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27" w:firstLineChars="250"/>
        <w:rPr>
          <w:rFonts w:hint="eastAsia"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10299700</wp:posOffset>
            </wp:positionV>
            <wp:extent cx="254000" cy="2540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Cs w:val="21"/>
        </w:rPr>
        <w:t>湖南省祁阳市浯溪二中2022-2023学年七年级上册历史第一单元《史前时期：中国境内早期人类与文明的起源》测试题</w:t>
      </w:r>
    </w:p>
    <w:p>
      <w:pPr>
        <w:ind w:firstLine="2846" w:firstLineChars="1350"/>
        <w:textAlignment w:val="center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满分：100分    时间：60分钟</w:t>
      </w:r>
    </w:p>
    <w:p>
      <w:pPr>
        <w:textAlignment w:val="center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t>一、选择题（每小题2分，共40分）</w:t>
      </w:r>
    </w:p>
    <w:tbl>
      <w:tblPr>
        <w:tblStyle w:val="6"/>
        <w:tblW w:w="88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733"/>
        <w:gridCol w:w="734"/>
        <w:gridCol w:w="734"/>
        <w:gridCol w:w="733"/>
        <w:gridCol w:w="734"/>
        <w:gridCol w:w="734"/>
        <w:gridCol w:w="733"/>
        <w:gridCol w:w="734"/>
        <w:gridCol w:w="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1．小敏根据考古发现，想象北京人一天的生活。下列描述中，不正确的一项是（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A．在洞穴共同分享劳动果实</w:t>
      </w:r>
      <w:r>
        <w:tab/>
      </w:r>
      <w:r>
        <w:rPr>
          <w:rFonts w:hint="eastAsia" w:ascii="Times New Roman" w:hAnsi="Times New Roman" w:eastAsia="新宋体"/>
          <w:szCs w:val="21"/>
        </w:rPr>
        <w:t>B．用陶器盛放采摘的野果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C．将石块敲打成粗糙的石器</w:t>
      </w:r>
      <w:r>
        <w:tab/>
      </w:r>
      <w:r>
        <w:rPr>
          <w:rFonts w:hint="eastAsia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D．用火堆照明和驱赶野兽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2．2015年12月17日，国际著名学术期刊《科学公共图书馆﹣综合》发表文章，肯定了距今1万4千年左右的云南马鹿洞人的存在。在云南省，还发现过目前我国境内已知的最早的远古人类，它是（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A．元谋人</w:t>
      </w:r>
      <w:r>
        <w:tab/>
      </w:r>
      <w:r>
        <w:rPr>
          <w:rFonts w:hint="eastAsia" w:ascii="Times New Roman" w:hAnsi="Times New Roman" w:eastAsia="新宋体"/>
          <w:szCs w:val="21"/>
        </w:rPr>
        <w:t>B．山顶洞人</w:t>
      </w:r>
      <w:r>
        <w:tab/>
      </w:r>
      <w:r>
        <w:rPr>
          <w:rFonts w:hint="eastAsia" w:ascii="Times New Roman" w:hAnsi="Times New Roman" w:eastAsia="新宋体"/>
          <w:szCs w:val="21"/>
        </w:rPr>
        <w:t>C．河姆渡人</w:t>
      </w:r>
      <w:r>
        <w:tab/>
      </w:r>
      <w:r>
        <w:rPr>
          <w:rFonts w:hint="eastAsia" w:ascii="Times New Roman" w:hAnsi="Times New Roman" w:eastAsia="新宋体"/>
          <w:szCs w:val="21"/>
        </w:rPr>
        <w:t>D．半坡人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color w:val="0000FF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．获取有效信息是历史学习的重要方法之一。符合“距今约3万年”“模样和现代人基本相同”“已掌握磨光和钻孔技术”三个信息的古人类是（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A．元谋人</w:t>
      </w:r>
      <w:r>
        <w:tab/>
      </w:r>
      <w:r>
        <w:rPr>
          <w:rFonts w:hint="eastAsia" w:ascii="Times New Roman" w:hAnsi="Times New Roman" w:eastAsia="新宋体"/>
          <w:szCs w:val="21"/>
        </w:rPr>
        <w:t>B．北京人</w:t>
      </w:r>
      <w:r>
        <w:tab/>
      </w:r>
      <w:r>
        <w:rPr>
          <w:rFonts w:hint="eastAsia" w:ascii="Times New Roman" w:hAnsi="Times New Roman" w:eastAsia="新宋体"/>
          <w:szCs w:val="21"/>
        </w:rPr>
        <w:t>C．山顶洞人</w:t>
      </w:r>
      <w:r>
        <w:tab/>
      </w:r>
      <w:r>
        <w:rPr>
          <w:rFonts w:hint="eastAsia" w:ascii="Times New Roman" w:hAnsi="Times New Roman" w:eastAsia="新宋体"/>
          <w:szCs w:val="21"/>
        </w:rPr>
        <w:t>D．河姆渡人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4．在以下各项内容中，山顶洞人与北京人最明显的区别是（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A．会直立行走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B．手脚分工 C．过群居生活</w:t>
      </w:r>
      <w:r>
        <w:tab/>
      </w:r>
      <w:r>
        <w:rPr>
          <w:rFonts w:hint="eastAsia" w:ascii="Times New Roman" w:hAnsi="Times New Roman" w:eastAsia="新宋体"/>
          <w:szCs w:val="21"/>
        </w:rPr>
        <w:t>D．懂得人工取火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5．在远古人类的进化过程中，他们适应自然，利用自然的能力不断增强。下列远古人类中，已经会制造骨针并已经懂得人工取火的是（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A．蓝田人</w:t>
      </w:r>
      <w:r>
        <w:tab/>
      </w:r>
      <w:r>
        <w:rPr>
          <w:rFonts w:hint="eastAsia" w:ascii="Times New Roman" w:hAnsi="Times New Roman" w:eastAsia="新宋体"/>
          <w:szCs w:val="21"/>
        </w:rPr>
        <w:t>B．北京人</w:t>
      </w:r>
      <w:r>
        <w:tab/>
      </w:r>
      <w:r>
        <w:rPr>
          <w:rFonts w:hint="eastAsia" w:ascii="Times New Roman" w:hAnsi="Times New Roman" w:eastAsia="新宋体"/>
          <w:szCs w:val="21"/>
        </w:rPr>
        <w:t>C．元谋人</w:t>
      </w:r>
      <w:r>
        <w:tab/>
      </w:r>
      <w:r>
        <w:rPr>
          <w:rFonts w:hint="eastAsia" w:ascii="Times New Roman" w:hAnsi="Times New Roman" w:eastAsia="新宋体"/>
          <w:szCs w:val="21"/>
        </w:rPr>
        <w:t>D．山顶洞人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color w:val="0000FF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．考古人员在北京人遗址中发现了大量木炭和几处较大的灰烬堆，这说明北京人（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A．会建造房屋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B．会种植水稻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C．会制造彩陶</w:t>
      </w:r>
      <w:r>
        <w:tab/>
      </w:r>
      <w:r>
        <w:rPr>
          <w:rFonts w:hint="eastAsia" w:ascii="Times New Roman" w:hAnsi="Times New Roman" w:eastAsia="新宋体"/>
          <w:szCs w:val="21"/>
        </w:rPr>
        <w:t>D．会使用天然火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color w:val="0000FF"/>
          <w:szCs w:val="21"/>
        </w:rPr>
        <w:t>7</w:t>
      </w:r>
      <w:r>
        <w:rPr>
          <w:rFonts w:hint="eastAsia" w:ascii="Times New Roman" w:hAnsi="Times New Roman" w:eastAsia="新宋体"/>
          <w:szCs w:val="21"/>
        </w:rPr>
        <w:t>．“神农耕而作陶”反映的历史现象是（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A．半坡原始居民过着以农耕为主的定居生活</w:t>
      </w:r>
      <w:r>
        <w:tab/>
      </w:r>
      <w:r>
        <w:rPr>
          <w:rFonts w:hint="eastAsia" w:ascii="Times New Roman" w:hAnsi="Times New Roman" w:eastAsia="新宋体"/>
          <w:szCs w:val="21"/>
        </w:rPr>
        <w:t>B．大汶口墓葬中有大量陶器随葬品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C．原始农业的发展促进了原始手工业的产生</w:t>
      </w:r>
      <w:r>
        <w:tab/>
      </w:r>
      <w:r>
        <w:rPr>
          <w:rFonts w:hint="eastAsia" w:ascii="Times New Roman" w:hAnsi="Times New Roman" w:eastAsia="新宋体"/>
          <w:szCs w:val="21"/>
        </w:rPr>
        <w:t>D．原始居民中已经出现了贫富分化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color w:val="0000FF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．俗话说：“农业稳，天下稳。”农业是国之根本，我国原始农业兴起和发展的标志有（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农作物种植　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家畜饲养　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磨制石器　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聚落</w:t>
      </w:r>
      <w:r>
        <w:rPr>
          <w:rFonts w:hint="eastAsia" w:ascii="Times New Roman" w:hAnsi="Times New Roman" w:eastAsia="Calibri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>城市的出现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Calibri"/>
          <w:szCs w:val="21"/>
        </w:rPr>
        <w:t>①②③④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Calibri"/>
          <w:szCs w:val="21"/>
        </w:rPr>
        <w:t>②③④⑤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Calibri"/>
          <w:szCs w:val="21"/>
        </w:rPr>
        <w:t>①②④⑤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Calibri"/>
          <w:szCs w:val="21"/>
        </w:rPr>
        <w:t>①③④⑤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color w:val="0000FF"/>
          <w:szCs w:val="21"/>
        </w:rPr>
        <w:t>9</w:t>
      </w:r>
      <w:r>
        <w:rPr>
          <w:rFonts w:hint="eastAsia" w:ascii="Times New Roman" w:hAnsi="Times New Roman" w:eastAsia="新宋体"/>
          <w:szCs w:val="21"/>
        </w:rPr>
        <w:t>．央视热播纪录片《舌尖上的中国2》说到：“从最平凡的一锅米饭，到一个馒头，……主食，永远都是中国人餐桌上最后的主角。”以下古人类遗址中，发现了大量人工栽培水稻遗迹，享受米饭的是（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A．北京人</w:t>
      </w:r>
      <w:r>
        <w:tab/>
      </w:r>
      <w:r>
        <w:rPr>
          <w:rFonts w:hint="eastAsia" w:ascii="Times New Roman" w:hAnsi="Times New Roman" w:eastAsia="新宋体"/>
          <w:szCs w:val="21"/>
        </w:rPr>
        <w:t>B．山顶洞人</w:t>
      </w:r>
      <w:r>
        <w:tab/>
      </w:r>
      <w:r>
        <w:rPr>
          <w:rFonts w:hint="eastAsia" w:ascii="Times New Roman" w:hAnsi="Times New Roman" w:eastAsia="新宋体"/>
          <w:szCs w:val="21"/>
        </w:rPr>
        <w:t>C．半坡居民</w:t>
      </w:r>
      <w:r>
        <w:tab/>
      </w:r>
      <w:r>
        <w:rPr>
          <w:rFonts w:hint="eastAsia" w:ascii="Times New Roman" w:hAnsi="Times New Roman" w:eastAsia="新宋体"/>
          <w:szCs w:val="21"/>
        </w:rPr>
        <w:t>D．河姆渡居民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color w:val="0000FF"/>
          <w:szCs w:val="21"/>
        </w:rPr>
        <w:t>10</w:t>
      </w:r>
      <w:r>
        <w:rPr>
          <w:rFonts w:hint="eastAsia" w:ascii="Times New Roman" w:hAnsi="Times New Roman" w:eastAsia="新宋体"/>
          <w:szCs w:val="21"/>
        </w:rPr>
        <w:t>．如图所示考古成果反映了哪一原始居民的生产、生活情形（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5" o:spt="75" alt=" " type="#_x0000_t75" style="height:111pt;width:366.0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A．北京人</w:t>
      </w:r>
      <w:r>
        <w:tab/>
      </w:r>
      <w:r>
        <w:rPr>
          <w:rFonts w:hint="eastAsia" w:ascii="Times New Roman" w:hAnsi="Times New Roman" w:eastAsia="新宋体"/>
          <w:szCs w:val="21"/>
        </w:rPr>
        <w:t>B．山顶洞人</w:t>
      </w:r>
      <w:r>
        <w:tab/>
      </w:r>
      <w:r>
        <w:rPr>
          <w:rFonts w:hint="eastAsia" w:ascii="Times New Roman" w:hAnsi="Times New Roman" w:eastAsia="新宋体"/>
          <w:szCs w:val="21"/>
        </w:rPr>
        <w:t>C．河姆渡居民</w:t>
      </w:r>
      <w:r>
        <w:tab/>
      </w:r>
      <w:r>
        <w:rPr>
          <w:rFonts w:hint="eastAsia" w:ascii="Times New Roman" w:hAnsi="Times New Roman" w:eastAsia="新宋体"/>
          <w:szCs w:val="21"/>
        </w:rPr>
        <w:t>D．半坡居民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color w:val="0000FF"/>
          <w:szCs w:val="21"/>
        </w:rPr>
        <w:t>11</w:t>
      </w:r>
      <w:r>
        <w:rPr>
          <w:rFonts w:hint="eastAsia" w:ascii="Times New Roman" w:hAnsi="Times New Roman" w:eastAsia="新宋体"/>
          <w:szCs w:val="21"/>
        </w:rPr>
        <w:t>．“禅让制”是我国原始社会民主推举部落联盟首领的办法，下列人物都曾担任过部洛联盟首领，其先后顺序是（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A．舜、禹、尧</w:t>
      </w:r>
      <w:r>
        <w:tab/>
      </w:r>
      <w:r>
        <w:rPr>
          <w:rFonts w:hint="eastAsia" w:ascii="Times New Roman" w:hAnsi="Times New Roman" w:eastAsia="新宋体"/>
          <w:szCs w:val="21"/>
        </w:rPr>
        <w:t>B．禹、尧、舜</w:t>
      </w:r>
      <w:r>
        <w:tab/>
      </w:r>
      <w:r>
        <w:rPr>
          <w:rFonts w:hint="eastAsia" w:ascii="Times New Roman" w:hAnsi="Times New Roman" w:eastAsia="新宋体"/>
          <w:szCs w:val="21"/>
        </w:rPr>
        <w:t>C．尧、舜、禹</w:t>
      </w:r>
      <w:r>
        <w:tab/>
      </w:r>
      <w:r>
        <w:rPr>
          <w:rFonts w:hint="eastAsia" w:ascii="Times New Roman" w:hAnsi="Times New Roman" w:eastAsia="新宋体"/>
          <w:szCs w:val="21"/>
        </w:rPr>
        <w:t>D．尧、禹、舜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color w:val="0000FF"/>
          <w:szCs w:val="21"/>
        </w:rPr>
        <w:t>12</w:t>
      </w:r>
      <w:r>
        <w:rPr>
          <w:rFonts w:hint="eastAsia" w:ascii="Times New Roman" w:hAnsi="Times New Roman" w:eastAsia="新宋体"/>
          <w:szCs w:val="21"/>
        </w:rPr>
        <w:t>．20世纪80年代，一曲《我们拥有个名字叫中国》传遍大江南北，“五千年的文化是生生不息的脉搏”唱出了所有中国人的骄傲和自豪。在这五千年的文化长河中，中国人公认的始祖是（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A．黄帝和蚩尤</w:t>
      </w:r>
      <w:r>
        <w:tab/>
      </w:r>
      <w:r>
        <w:rPr>
          <w:rFonts w:hint="eastAsia" w:ascii="Times New Roman" w:hAnsi="Times New Roman" w:eastAsia="新宋体"/>
          <w:szCs w:val="21"/>
        </w:rPr>
        <w:t>B．炎帝和蚩尤</w:t>
      </w:r>
      <w:r>
        <w:tab/>
      </w:r>
      <w:r>
        <w:rPr>
          <w:rFonts w:hint="eastAsia" w:ascii="Times New Roman" w:hAnsi="Times New Roman" w:eastAsia="新宋体"/>
          <w:szCs w:val="21"/>
        </w:rPr>
        <w:t>C．黄帝和炎帝</w:t>
      </w:r>
      <w:r>
        <w:tab/>
      </w:r>
      <w:r>
        <w:rPr>
          <w:rFonts w:hint="eastAsia" w:ascii="Times New Roman" w:hAnsi="Times New Roman" w:eastAsia="新宋体"/>
          <w:szCs w:val="21"/>
        </w:rPr>
        <w:t>D．黄帝和禹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color w:val="0000FF"/>
          <w:szCs w:val="21"/>
        </w:rPr>
        <w:t>13</w:t>
      </w:r>
      <w:r>
        <w:rPr>
          <w:rFonts w:hint="eastAsia" w:ascii="Times New Roman" w:hAnsi="Times New Roman" w:eastAsia="新宋体"/>
          <w:szCs w:val="21"/>
        </w:rPr>
        <w:t>．大禹陵，为大禹建陵主要是纪念他（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A．教人耕种与医药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B．治理水思，造福人类C．发明养蚕缫丝技术</w:t>
      </w:r>
      <w:r>
        <w:tab/>
      </w:r>
      <w:r>
        <w:rPr>
          <w:rFonts w:hint="eastAsia" w:ascii="Times New Roman" w:hAnsi="Times New Roman" w:eastAsia="新宋体"/>
          <w:szCs w:val="21"/>
        </w:rPr>
        <w:t>D．是中华民族的人文初祖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14．央视《探索•发现》栏目播放了专题片《我们的祖先是怎样生活的》。在这部专题片里，我们不可能看到的生活场景是（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A．元谋人使用打制石器</w:t>
      </w:r>
      <w:r>
        <w:tab/>
      </w:r>
      <w:r>
        <w:rPr>
          <w:rFonts w:hint="eastAsia" w:ascii="Times New Roman" w:hAnsi="Times New Roman" w:eastAsia="新宋体"/>
          <w:szCs w:val="21"/>
        </w:rPr>
        <w:t>B．北京人结成群体生活在一起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C．北京人人工取火的场景</w:t>
      </w:r>
      <w:r>
        <w:tab/>
      </w:r>
      <w:r>
        <w:rPr>
          <w:rFonts w:hint="eastAsia" w:ascii="Times New Roman" w:hAnsi="Times New Roman" w:eastAsia="新宋体"/>
          <w:szCs w:val="21"/>
        </w:rPr>
        <w:t>D．山顶洞人用骨针缝制衣服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15．在某处远古人类遗址中，考古学家发现了骨针、钻孔的贝壳等文物，同时，对发现的头盖骨进行复原，发现其相貌和现代人基本相同。请问，这一遗址是（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A．元谋人遗址</w:t>
      </w:r>
      <w:r>
        <w:rPr>
          <w:rFonts w:hint="eastAsia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B．北京人遗址C．山顶洞人遗址</w:t>
      </w:r>
      <w:r>
        <w:tab/>
      </w:r>
      <w:r>
        <w:rPr>
          <w:rFonts w:hint="eastAsia" w:ascii="Times New Roman" w:hAnsi="Times New Roman" w:eastAsia="新宋体"/>
          <w:szCs w:val="21"/>
        </w:rPr>
        <w:t>D．半坡居民遗址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color w:val="0000FF"/>
          <w:szCs w:val="21"/>
        </w:rPr>
        <w:t>16</w:t>
      </w:r>
      <w:r>
        <w:rPr>
          <w:rFonts w:hint="eastAsia" w:ascii="Times New Roman" w:hAnsi="Times New Roman" w:eastAsia="新宋体"/>
          <w:szCs w:val="21"/>
        </w:rPr>
        <w:t>．假设你生活在河姆渡原始居民时期，在猎获一头野猪后，要将猪腿剁下，你所使用的先进工具应该是下列哪一种（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A．打制石器</w:t>
      </w:r>
      <w:r>
        <w:tab/>
      </w:r>
      <w:r>
        <w:rPr>
          <w:rFonts w:hint="eastAsia" w:ascii="Times New Roman" w:hAnsi="Times New Roman" w:eastAsia="新宋体"/>
          <w:szCs w:val="21"/>
        </w:rPr>
        <w:t>B．磨制石器</w:t>
      </w:r>
      <w:r>
        <w:tab/>
      </w:r>
      <w:r>
        <w:rPr>
          <w:rFonts w:hint="eastAsia" w:ascii="Times New Roman" w:hAnsi="Times New Roman" w:eastAsia="新宋体"/>
          <w:szCs w:val="21"/>
        </w:rPr>
        <w:t>C．青铜剑</w:t>
      </w:r>
      <w:r>
        <w:tab/>
      </w:r>
      <w:r>
        <w:rPr>
          <w:rFonts w:hint="eastAsia" w:ascii="Times New Roman" w:hAnsi="Times New Roman" w:eastAsia="新宋体"/>
          <w:szCs w:val="21"/>
        </w:rPr>
        <w:t>D．铁斧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17．英国一文化教育考察团要到西安半坡博物馆实地考察，请你当一名导游，你不会向客人介绍的是（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A．生活在长江流域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B．住着半地穴式圆形房屋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C．种植粮食作物粟</w:t>
      </w:r>
      <w:r>
        <w:tab/>
      </w:r>
      <w:r>
        <w:rPr>
          <w:rFonts w:hint="eastAsia" w:ascii="Times New Roman" w:hAnsi="Times New Roman" w:eastAsia="新宋体"/>
          <w:szCs w:val="21"/>
        </w:rPr>
        <w:t>D．使用磨制石器生产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color w:val="0000FF"/>
          <w:szCs w:val="21"/>
        </w:rPr>
        <w:t>18</w:t>
      </w:r>
      <w:r>
        <w:rPr>
          <w:rFonts w:hint="eastAsia" w:ascii="Times New Roman" w:hAnsi="Times New Roman" w:eastAsia="新宋体"/>
          <w:szCs w:val="21"/>
        </w:rPr>
        <w:t>．在2021辛丑年清明公祭轩辕黄帝活动中，陕西省推出了中华云祭祖平台，将祭祀大典“搬”到了线上，利用互联网和高科技直播清明“云祭祀”。我们祭祀黄帝主要因为他（　　）</w:t>
      </w:r>
    </w:p>
    <w:p>
      <w:pPr>
        <w:spacing w:line="360" w:lineRule="auto"/>
        <w:ind w:firstLine="273" w:firstLineChars="130"/>
        <w:jc w:val="left"/>
        <w:rPr>
          <w:rFonts w:hint="eastAsia"/>
        </w:rPr>
      </w:pPr>
      <w:r>
        <w:rPr>
          <w:rFonts w:hint="eastAsia" w:ascii="Times New Roman" w:hAnsi="Times New Roman" w:eastAsia="新宋体"/>
          <w:szCs w:val="21"/>
        </w:rPr>
        <w:t>A．教民种植五谷蔬菜</w:t>
      </w:r>
      <w:r>
        <w:tab/>
      </w:r>
      <w:r>
        <w:rPr>
          <w:rFonts w:hint="eastAsia" w:ascii="Times New Roman" w:hAnsi="Times New Roman" w:eastAsia="新宋体"/>
          <w:szCs w:val="21"/>
        </w:rPr>
        <w:t>B．治理洪水三过家门而不入</w:t>
      </w:r>
      <w:r>
        <w:tab/>
      </w:r>
    </w:p>
    <w:p>
      <w:pPr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C．统一中国建立王朝</w:t>
      </w:r>
      <w:r>
        <w:tab/>
      </w:r>
      <w:r>
        <w:rPr>
          <w:rFonts w:hint="eastAsia" w:ascii="Times New Roman" w:hAnsi="Times New Roman" w:eastAsia="新宋体"/>
          <w:szCs w:val="21"/>
        </w:rPr>
        <w:t>D．奠定中华文明发展的基础</w:t>
      </w:r>
    </w:p>
    <w:p>
      <w:pPr>
        <w:spacing w:line="360" w:lineRule="auto"/>
        <w:jc w:val="left"/>
      </w:pPr>
      <w:r>
        <w:rPr>
          <w:rFonts w:hint="eastAsia" w:ascii="Times New Roman" w:hAnsi="Times New Roman" w:eastAsia="新宋体"/>
          <w:szCs w:val="21"/>
        </w:rPr>
        <w:t>19．北京人是世界上最重要的原始人类之一，他们已经会用火烧烤食物、御寒、照明、驱兽。下列选项中最能支持这一结论的是（　　）</w:t>
      </w:r>
      <w:r>
        <w:rPr>
          <w:rFonts w:hint="eastAsia" w:ascii="Times New Roman" w:hAnsi="Times New Roman" w:eastAsia="新宋体"/>
          <w:szCs w:val="21"/>
        </w:rPr>
        <w:cr/>
      </w:r>
      <w:r>
        <w:rPr>
          <w:rFonts w:hint="eastAsia" w:ascii="Times New Roman" w:hAnsi="Times New Roman" w:eastAsia="新宋体"/>
          <w:szCs w:val="21"/>
        </w:rPr>
        <w:t xml:space="preserve">A．电影《疯狂原始人》中原始人用火片段 B．考古学家发掘出的北京人头盖骨化石和牙齿化石 </w:t>
      </w:r>
      <w:r>
        <w:rPr>
          <w:rFonts w:hint="eastAsia" w:ascii="Times New Roman" w:hAnsi="Times New Roman" w:eastAsia="新宋体"/>
          <w:szCs w:val="21"/>
        </w:rPr>
        <w:cr/>
      </w:r>
      <w:r>
        <w:rPr>
          <w:rFonts w:hint="eastAsia" w:ascii="Times New Roman" w:hAnsi="Times New Roman" w:eastAsia="新宋体"/>
          <w:szCs w:val="21"/>
        </w:rPr>
        <w:t xml:space="preserve">C．遗址中发现的灰烬、烧石和烧骨 D．历史研究员的推测和论述文章 </w:t>
      </w:r>
      <w:r>
        <w:rPr>
          <w:rFonts w:ascii="Times New Roman" w:hAnsi="Times New Roman" w:eastAsia="新宋体"/>
          <w:szCs w:val="21"/>
        </w:rPr>
        <w:cr/>
      </w:r>
      <w:r>
        <w:rPr>
          <w:rFonts w:hint="eastAsia" w:ascii="Times New Roman" w:hAnsi="Times New Roman" w:eastAsia="新宋体"/>
          <w:szCs w:val="21"/>
        </w:rPr>
        <w:t>20.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在原始社会的大部分时间里，整个社会呈现“天下为公”局面的根本原因是（　　）</w:t>
      </w:r>
      <w:r>
        <w:rPr>
          <w:rFonts w:hint="eastAsia" w:ascii="Times New Roman" w:hAnsi="Times New Roman" w:eastAsia="新宋体"/>
          <w:szCs w:val="21"/>
        </w:rPr>
        <w:cr/>
      </w:r>
      <w:r>
        <w:rPr>
          <w:rFonts w:hint="eastAsia" w:ascii="Times New Roman" w:hAnsi="Times New Roman" w:eastAsia="新宋体"/>
          <w:szCs w:val="21"/>
        </w:rPr>
        <w:t xml:space="preserve">A．生产力水平极端低下 B．人们之间互相谦让 C．人们过着群居生活 D．没有战争，和睦相处 </w:t>
      </w:r>
      <w:r>
        <w:rPr>
          <w:rFonts w:ascii="Times New Roman" w:hAnsi="Times New Roman" w:eastAsia="新宋体"/>
          <w:szCs w:val="21"/>
        </w:rPr>
        <w:cr/>
      </w:r>
      <w:r>
        <w:rPr>
          <w:rFonts w:hint="eastAsia" w:ascii="Times New Roman" w:hAnsi="Times New Roman" w:eastAsia="新宋体"/>
          <w:szCs w:val="21"/>
        </w:rPr>
        <w:t>21.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考古学者在云南、北京、重庆、陕西、山西、湖北、辽宁、河北、安徽、江苏、山东、四川、广东等地发现了多处不同时期的古人类遗址，最具代表性的早期人类是元谋人、北京人和山顶洞人。由此可见，我国古人类遗址（　　）</w:t>
      </w:r>
      <w:r>
        <w:rPr>
          <w:rFonts w:hint="eastAsia" w:ascii="Times New Roman" w:hAnsi="Times New Roman" w:eastAsia="新宋体"/>
          <w:szCs w:val="21"/>
        </w:rPr>
        <w:cr/>
      </w:r>
      <w:r>
        <w:rPr>
          <w:rFonts w:hint="eastAsia" w:ascii="Times New Roman" w:hAnsi="Times New Roman" w:eastAsia="新宋体"/>
          <w:szCs w:val="21"/>
        </w:rPr>
        <w:t xml:space="preserve">A．研究内容基本相同 B．元谋人是最早的人类C．地域分布非常广泛 D．具有相同的血缘传统 </w:t>
      </w:r>
      <w:r>
        <w:rPr>
          <w:rFonts w:ascii="Times New Roman" w:hAnsi="Times New Roman" w:eastAsia="新宋体"/>
          <w:szCs w:val="21"/>
        </w:rPr>
        <w:cr/>
      </w:r>
      <w:r>
        <w:rPr>
          <w:rFonts w:hint="eastAsia" w:ascii="Times New Roman" w:hAnsi="Times New Roman" w:eastAsia="新宋体"/>
          <w:b/>
          <w:szCs w:val="21"/>
        </w:rPr>
        <w:t>二．填空题（每空1分，共18分）</w:t>
      </w:r>
    </w:p>
    <w:p>
      <w:pPr>
        <w:spacing w:line="360" w:lineRule="auto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22.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  <w:color w:val="0000FF"/>
          <w:szCs w:val="21"/>
        </w:rPr>
        <w:t>距今约3万年的 </w:t>
      </w:r>
      <w:r>
        <w:rPr>
          <w:rFonts w:hint="eastAsia" w:ascii="Times New Roman" w:hAnsi="Times New Roman" w:eastAsia="新宋体"/>
          <w:color w:val="0000FF"/>
          <w:szCs w:val="21"/>
          <w:u w:val="single"/>
        </w:rPr>
        <w:t xml:space="preserve">           </w:t>
      </w:r>
      <w:r>
        <w:rPr>
          <w:rFonts w:hint="eastAsia" w:ascii="Times New Roman" w:hAnsi="Times New Roman" w:eastAsia="新宋体"/>
          <w:color w:val="0000FF"/>
          <w:szCs w:val="21"/>
        </w:rPr>
        <w:t>人，依然使用打制石器，掌握 </w:t>
      </w:r>
      <w:r>
        <w:rPr>
          <w:rFonts w:hint="eastAsia" w:ascii="Times New Roman" w:hAnsi="Times New Roman" w:eastAsia="新宋体"/>
          <w:color w:val="0000FF"/>
          <w:szCs w:val="21"/>
          <w:u w:val="single"/>
        </w:rPr>
        <w:t xml:space="preserve">           </w:t>
      </w:r>
      <w:r>
        <w:rPr>
          <w:rFonts w:hint="eastAsia" w:ascii="Times New Roman" w:hAnsi="Times New Roman" w:eastAsia="新宋体"/>
          <w:color w:val="0000FF"/>
          <w:szCs w:val="21"/>
        </w:rPr>
        <w:t>和 </w:t>
      </w:r>
      <w:r>
        <w:rPr>
          <w:rFonts w:hint="eastAsia" w:ascii="Times New Roman" w:hAnsi="Times New Roman" w:eastAsia="新宋体"/>
          <w:color w:val="0000FF"/>
          <w:szCs w:val="21"/>
          <w:u w:val="single"/>
        </w:rPr>
        <w:t xml:space="preserve">           </w:t>
      </w:r>
      <w:r>
        <w:rPr>
          <w:rFonts w:hint="eastAsia" w:ascii="Times New Roman" w:hAnsi="Times New Roman" w:eastAsia="新宋体"/>
          <w:color w:val="0000FF"/>
          <w:szCs w:val="21"/>
        </w:rPr>
        <w:t>技术，懂得人工取火，有爱美意识。</w:t>
      </w:r>
      <w:r>
        <w:rPr>
          <w:rFonts w:hint="eastAsia" w:ascii="Times New Roman" w:hAnsi="Times New Roman" w:eastAsia="新宋体"/>
          <w:color w:val="0000FF"/>
          <w:szCs w:val="21"/>
        </w:rPr>
        <w:cr/>
      </w:r>
      <w:r>
        <w:rPr>
          <w:rFonts w:hint="eastAsia" w:ascii="Times New Roman" w:hAnsi="Times New Roman" w:eastAsia="新宋体"/>
          <w:color w:val="0000FF"/>
          <w:szCs w:val="21"/>
        </w:rPr>
        <w:t>23.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  <w:color w:val="0000FF"/>
          <w:szCs w:val="21"/>
        </w:rPr>
        <w:t>考古学者根据发掘的古人类化石进行研究，发现人类是由</w:t>
      </w:r>
      <w:r>
        <w:rPr>
          <w:rFonts w:hint="eastAsia" w:ascii="Times New Roman" w:hAnsi="Times New Roman" w:eastAsia="新宋体"/>
          <w:color w:val="0000FF"/>
          <w:szCs w:val="21"/>
          <w:u w:val="single"/>
        </w:rPr>
        <w:t xml:space="preserve">           </w:t>
      </w:r>
      <w:r>
        <w:rPr>
          <w:rFonts w:hint="eastAsia" w:ascii="Times New Roman" w:hAnsi="Times New Roman" w:eastAsia="新宋体"/>
          <w:color w:val="0000FF"/>
          <w:szCs w:val="21"/>
        </w:rPr>
        <w:t>逐渐进化而来；黄河流域、长江流域和辽河流域的考古发现，证实中华文明的起源和发展具有</w:t>
      </w:r>
      <w:r>
        <w:rPr>
          <w:rFonts w:hint="eastAsia" w:ascii="Times New Roman" w:hAnsi="Times New Roman" w:eastAsia="新宋体"/>
          <w:color w:val="0000FF"/>
          <w:szCs w:val="21"/>
          <w:u w:val="single"/>
        </w:rPr>
        <w:t xml:space="preserve">           </w:t>
      </w:r>
      <w:r>
        <w:rPr>
          <w:rFonts w:hint="eastAsia" w:ascii="Times New Roman" w:hAnsi="Times New Roman" w:eastAsia="新宋体"/>
          <w:color w:val="0000FF"/>
          <w:szCs w:val="21"/>
        </w:rPr>
        <w:t>的特征。</w:t>
      </w:r>
      <w:r>
        <w:rPr>
          <w:rFonts w:hint="eastAsia" w:ascii="Times New Roman" w:hAnsi="Times New Roman" w:eastAsia="新宋体"/>
          <w:color w:val="0000FF"/>
          <w:szCs w:val="21"/>
        </w:rPr>
        <w:cr/>
      </w:r>
      <w:r>
        <w:rPr>
          <w:rFonts w:hint="eastAsia" w:ascii="Times New Roman" w:hAnsi="Times New Roman" w:eastAsia="新宋体"/>
          <w:color w:val="0000FF"/>
          <w:szCs w:val="21"/>
        </w:rPr>
        <w:t>24</w:t>
      </w:r>
      <w:r>
        <w:rPr>
          <w:rFonts w:hint="eastAsia" w:ascii="Times New Roman" w:hAnsi="Times New Roman" w:eastAsia="新宋体"/>
          <w:szCs w:val="21"/>
        </w:rPr>
        <w:t>．北京人距今约170万年，是我国境内目前已确认的最早人类。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判断</w:t>
      </w:r>
      <w:r>
        <w:rPr>
          <w:rFonts w:hint="eastAsia" w:ascii="Times New Roman" w:hAnsi="Times New Roman" w:eastAsia="新宋体"/>
          <w:szCs w:val="21"/>
          <w:u w:val="single"/>
        </w:rPr>
        <w:t>　 　</w:t>
      </w:r>
      <w:r>
        <w:rPr>
          <w:rFonts w:hint="eastAsia" w:ascii="Times New Roman" w:hAnsi="Times New Roman" w:eastAsia="新宋体"/>
          <w:szCs w:val="21"/>
        </w:rPr>
        <w:t>；改正：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   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25.河姆渡人：生活在 </w:t>
      </w:r>
      <w:r>
        <w:rPr>
          <w:rFonts w:hint="eastAsia" w:ascii="Times New Roman" w:hAnsi="Times New Roman" w:eastAsia="新宋体"/>
          <w:color w:val="0000FF"/>
          <w:szCs w:val="21"/>
          <w:u w:val="single"/>
        </w:rPr>
        <w:t xml:space="preserve">           </w:t>
      </w:r>
      <w:r>
        <w:rPr>
          <w:rFonts w:hint="eastAsia" w:ascii="Times New Roman" w:hAnsi="Times New Roman" w:eastAsia="新宋体"/>
          <w:szCs w:val="21"/>
        </w:rPr>
        <w:t>流域，住 </w:t>
      </w:r>
      <w:r>
        <w:rPr>
          <w:rFonts w:hint="eastAsia" w:ascii="Times New Roman" w:hAnsi="Times New Roman" w:eastAsia="新宋体"/>
          <w:color w:val="0000FF"/>
          <w:szCs w:val="21"/>
          <w:u w:val="single"/>
        </w:rPr>
        <w:t xml:space="preserve">           </w:t>
      </w:r>
      <w:r>
        <w:rPr>
          <w:rFonts w:hint="eastAsia" w:ascii="Times New Roman" w:hAnsi="Times New Roman" w:eastAsia="新宋体"/>
          <w:szCs w:val="21"/>
        </w:rPr>
        <w:t>房屋，种植 </w:t>
      </w:r>
      <w:r>
        <w:rPr>
          <w:rFonts w:hint="eastAsia" w:ascii="Times New Roman" w:hAnsi="Times New Roman" w:eastAsia="新宋体"/>
          <w:color w:val="0000FF"/>
          <w:szCs w:val="21"/>
          <w:u w:val="single"/>
        </w:rPr>
        <w:t xml:space="preserve">           </w:t>
      </w:r>
      <w:r>
        <w:rPr>
          <w:rFonts w:hint="eastAsia" w:ascii="Times New Roman" w:hAnsi="Times New Roman" w:eastAsia="新宋体"/>
          <w:szCs w:val="21"/>
        </w:rPr>
        <w:t>，农业工具 </w:t>
      </w:r>
      <w:r>
        <w:rPr>
          <w:rFonts w:hint="eastAsia" w:ascii="Times New Roman" w:hAnsi="Times New Roman" w:eastAsia="新宋体"/>
          <w:color w:val="0000FF"/>
          <w:szCs w:val="21"/>
          <w:u w:val="single"/>
        </w:rPr>
        <w:t xml:space="preserve">           </w:t>
      </w:r>
      <w:r>
        <w:rPr>
          <w:rFonts w:hint="eastAsia" w:ascii="Times New Roman" w:hAnsi="Times New Roman" w:eastAsia="新宋体"/>
          <w:szCs w:val="21"/>
        </w:rPr>
        <w:t>最为典型，使用 </w:t>
      </w:r>
      <w:r>
        <w:rPr>
          <w:rFonts w:hint="eastAsia" w:ascii="Times New Roman" w:hAnsi="Times New Roman" w:eastAsia="新宋体"/>
          <w:color w:val="0000FF"/>
          <w:szCs w:val="21"/>
          <w:u w:val="single"/>
        </w:rPr>
        <w:t xml:space="preserve">           </w:t>
      </w:r>
      <w:r>
        <w:rPr>
          <w:rFonts w:hint="eastAsia" w:ascii="Times New Roman" w:hAnsi="Times New Roman" w:eastAsia="新宋体"/>
          <w:szCs w:val="21"/>
        </w:rPr>
        <w:t>石器。</w:t>
      </w:r>
      <w:r>
        <w:rPr>
          <w:rFonts w:hint="eastAsia" w:ascii="Times New Roman" w:hAnsi="Times New Roman" w:eastAsia="新宋体"/>
          <w:szCs w:val="21"/>
        </w:rPr>
        <w:cr/>
      </w:r>
      <w:r>
        <w:rPr>
          <w:rFonts w:hint="eastAsia" w:ascii="Times New Roman" w:hAnsi="Times New Roman" w:eastAsia="新宋体"/>
          <w:szCs w:val="21"/>
        </w:rPr>
        <w:t>26.</w:t>
      </w:r>
      <w:r>
        <w:rPr>
          <w:rFonts w:hint="eastAsia" w:ascii="Times New Roman" w:hAnsi="Times New Roman" w:eastAsia="新宋体"/>
          <w:color w:val="0000FF"/>
          <w:szCs w:val="21"/>
          <w:u w:val="single"/>
        </w:rPr>
        <w:t xml:space="preserve">         </w:t>
      </w:r>
      <w:r>
        <w:rPr>
          <w:rFonts w:hint="eastAsia" w:ascii="Times New Roman" w:hAnsi="Times New Roman" w:eastAsia="新宋体"/>
          <w:szCs w:val="21"/>
        </w:rPr>
        <w:t>（人物）联合一些部落，在阪泉与炎帝展开一场大规模的战争，最后炎帝失败，两大部落结成联盟。后来，炎黄部落与东方的 </w:t>
      </w:r>
      <w:r>
        <w:rPr>
          <w:rFonts w:hint="eastAsia" w:ascii="Times New Roman" w:hAnsi="Times New Roman" w:eastAsia="新宋体"/>
          <w:color w:val="0000FF"/>
          <w:szCs w:val="21"/>
          <w:u w:val="single"/>
        </w:rPr>
        <w:t xml:space="preserve">         </w:t>
      </w:r>
      <w:r>
        <w:rPr>
          <w:rFonts w:hint="eastAsia" w:ascii="Times New Roman" w:hAnsi="Times New Roman" w:eastAsia="新宋体"/>
          <w:szCs w:val="21"/>
        </w:rPr>
        <w:t>部落在涿鹿激战。</w:t>
      </w:r>
      <w:r>
        <w:rPr>
          <w:rFonts w:hint="eastAsia" w:ascii="Times New Roman" w:hAnsi="Times New Roman" w:eastAsia="新宋体"/>
          <w:szCs w:val="21"/>
        </w:rPr>
        <w:cr/>
      </w:r>
      <w:r>
        <w:rPr>
          <w:rFonts w:hint="eastAsia" w:ascii="Times New Roman" w:hAnsi="Times New Roman" w:eastAsia="新宋体"/>
          <w:szCs w:val="21"/>
        </w:rPr>
        <w:t>27.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传说中的“神农尝百草”，发明医药，成为中华原始农业和医药业创始人是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     </w:t>
      </w:r>
      <w:r>
        <w:rPr>
          <w:rFonts w:hint="eastAsia" w:ascii="Times New Roman" w:hAnsi="Times New Roman" w:eastAsia="新宋体"/>
          <w:szCs w:val="21"/>
        </w:rPr>
        <w:t>。传说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 xml:space="preserve">具有最早的天文和历法知识。 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28.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相传在黄帝时期，会缫丝，擅长纺织的是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。黄帝之后，黄河流域部族众多。为了增强实力，陶唐氏、有虞氏和</w:t>
      </w:r>
      <w:r>
        <w:rPr>
          <w:rFonts w:hint="eastAsia" w:ascii="Times New Roman" w:hAnsi="Times New Roman" w:eastAsia="新宋体"/>
          <w:szCs w:val="21"/>
          <w:u w:val="single"/>
        </w:rPr>
        <w:t xml:space="preserve">        </w:t>
      </w:r>
      <w:r>
        <w:rPr>
          <w:rFonts w:hint="eastAsia" w:ascii="Times New Roman" w:hAnsi="Times New Roman" w:eastAsia="新宋体"/>
          <w:szCs w:val="21"/>
        </w:rPr>
        <w:t> 三个部族结成联盟。</w:t>
      </w:r>
      <w:r>
        <w:rPr>
          <w:rFonts w:hint="eastAsia" w:ascii="Times New Roman" w:hAnsi="Times New Roman" w:eastAsia="新宋体"/>
          <w:szCs w:val="21"/>
        </w:rPr>
        <w:cr/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三．材料题（共40分）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29．（8分）从人类文明起源到奴隶社会的形成，我国的原始社会经历了一个漫长的时期。据此回答下列问题。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（1）目前已确认的我国人类的起源是哪一原始人类？（2分）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（2）北京是我国的政治、经济、文化中心，也是中华文明的发源地之一。请你写出远古时期生活在这里的早期人类。（2分）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（3）我国原始农耕时代两种典型的房屋建筑形式是什么？（2分）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（4）中华民族的人文初祖是谁？（2分）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color w:val="0000FF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color w:val="0000FF"/>
          <w:szCs w:val="21"/>
        </w:rPr>
        <w:t>30</w:t>
      </w:r>
      <w:r>
        <w:rPr>
          <w:rFonts w:hint="eastAsia" w:ascii="Times New Roman" w:hAnsi="Times New Roman" w:eastAsia="新宋体"/>
          <w:szCs w:val="21"/>
        </w:rPr>
        <w:t>．（10分）历史文物的价值在于能够真实地反映当时的历史情境，为后人了解历史提供宝贵的资料。下图所示文物是在我国原始人类遗址中发掘出来的。请你仔细观察下面两幅图，回答下列问题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6" o:spt="75" alt=" " type="#_x0000_t75" style="height:103.5pt;width:327.8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（1）你知道它们是哪一原始人类曾经用过的吗？（2分）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（2）根据这两件文物，你能推测出当时的人们已经掌握了哪些生产和生活的技能吗？说一说你判断的依据？（4分）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（3）要进一步探究这一原始人的生活情况，除了从出土文物中可以了解外，还有哪些途径？（举出两例即可）（4分）</w:t>
      </w: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31．（12分）阅读以下材料后回答：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古为今用：人与自然的和谐统一是人类发展的追求之一。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一：距今（2019年）六七千年前，居住在长江流域和黄河流域的原始居民，已经普遍使用磨制石器。那时候人们已经懂得种植水稻、粟和蔬菜，饲养家畜和家禽，有稳定的食物来源，人们再也不必像过去那样四处奔波，开始了定居或半定居生活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材料二：黄河流域一带的原始居民的房屋，多数带有伸出室外的斜坡或台阶的窄长门斗，室内中央均设有火塘，可用于炊煮和取暖。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材料三：长江流域的原始居民的房屋，分上下两层，特点是提高房屋的底板，以利用下部空间，上层住人，下层喂养牲畜和堆放杂物。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材料四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7" o:spt="75" alt=" " type="#_x0000_t75" style="height:125.25pt;width:218.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请回答：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（1）材料一中水稻和粟分别是由我国哪一原始居民种植的？（2分）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（2）从材料二及所学可知，黄河流域原始居民的住房是什么样式的？图片几反映了该住房的结构特点？（2分）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（3）从材料三及所学可知，长江流域原始居民的住房是什么样式的？图片几反映了该住房的结构特点？（2分）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（4）由材料可知，黄河流域和长江流域居民所居住的房屋结构明显不同，主要是什么原因造成的？（2分）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（5）结合材料，说一说原始农业兴起和发展的重要标志有哪些？（4分）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color w:val="0000FF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color w:val="0000FF"/>
          <w:szCs w:val="21"/>
        </w:rPr>
        <w:t>32</w:t>
      </w:r>
      <w:r>
        <w:rPr>
          <w:rFonts w:hint="eastAsia" w:ascii="Times New Roman" w:hAnsi="Times New Roman" w:eastAsia="新宋体"/>
          <w:szCs w:val="21"/>
        </w:rPr>
        <w:t>．（10分）下面是一名同学想象的北京人一天的生活，共有5个明显的错误，请你指出并给予纠正和解释。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毛毛是个10岁的孩子，说是孩子，其实在北京人当中算是中青年了，因为北京人生活环境恶劣，人们的寿命都不长。这天一大早，毛毛走出小木屋，他穿着兽皮缝制的衣服，手里拿着一把铁制的镰刀去割水稻。时间过得真快，转眼已到正午，毛毛急忙往回赶，因为他还有一个重要的任务，就是要钻木取火，因为他要做香喷喷的大米饭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                                     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                                     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                                     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                                     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（5）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                                     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参考答案：</w:t>
      </w:r>
    </w:p>
    <w:tbl>
      <w:tblPr>
        <w:tblStyle w:val="6"/>
        <w:tblW w:w="88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733"/>
        <w:gridCol w:w="734"/>
        <w:gridCol w:w="734"/>
        <w:gridCol w:w="733"/>
        <w:gridCol w:w="734"/>
        <w:gridCol w:w="734"/>
        <w:gridCol w:w="733"/>
        <w:gridCol w:w="734"/>
        <w:gridCol w:w="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B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A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D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D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Times New Roman" w:hAnsi="Times New Roman" w:eastAsia="新宋体"/>
                <w:szCs w:val="21"/>
              </w:rPr>
              <w:t>D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3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3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/>
              </w:rPr>
            </w:pPr>
          </w:p>
        </w:tc>
      </w:tr>
    </w:tbl>
    <w:p>
      <w:pPr>
        <w:spacing w:line="360" w:lineRule="auto"/>
      </w:pPr>
      <w:r>
        <w:rPr>
          <w:rFonts w:hint="eastAsia" w:ascii="Times New Roman" w:hAnsi="Times New Roman" w:eastAsia="新宋体"/>
          <w:color w:val="0000FF"/>
          <w:szCs w:val="21"/>
        </w:rPr>
        <w:t>22.山顶洞；磨光；钻孔。23.古猿；多元一体。</w:t>
      </w:r>
      <w:r>
        <w:rPr>
          <w:rFonts w:hint="eastAsia" w:ascii="Times New Roman" w:hAnsi="Times New Roman" w:eastAsia="新宋体"/>
          <w:szCs w:val="21"/>
        </w:rPr>
        <w:t>24. × 把北京人改为元谋人25.长江；干栏式；水稻；骨耜；磨制。26.黄帝；蚩尤。27.炎帝 炎帝。28.嫘祖；夏后氏。</w:t>
      </w:r>
      <w:r>
        <w:rPr>
          <w:rFonts w:ascii="Times New Roman" w:hAnsi="Times New Roman" w:eastAsia="新宋体"/>
          <w:szCs w:val="21"/>
        </w:rPr>
        <w:cr/>
      </w:r>
      <w:r>
        <w:rPr>
          <w:rFonts w:hint="eastAsia"/>
        </w:rPr>
        <w:t>29.</w:t>
      </w:r>
      <w:r>
        <w:rPr>
          <w:rFonts w:hint="eastAsia" w:ascii="Times New Roman" w:hAnsi="Times New Roman" w:eastAsia="新宋体"/>
          <w:szCs w:val="21"/>
        </w:rPr>
        <w:t>（1）元谋人．（2）北京人和山顶洞人．（3）干栏式房屋和半地穴式房屋．（4）炎帝和黄帝．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color w:val="0000FF"/>
          <w:szCs w:val="21"/>
        </w:rPr>
        <w:t>30.</w:t>
      </w:r>
      <w:r>
        <w:rPr>
          <w:rFonts w:hint="eastAsia" w:ascii="Times New Roman" w:hAnsi="Times New Roman" w:eastAsia="新宋体"/>
          <w:szCs w:val="21"/>
        </w:rPr>
        <w:t>（1）山顶洞人．（2）制作这样的装饰品和骨针都需要一定的磨制和钻孔技术．这就表明山顶洞人已经掌握了这些技术，骨针和装饰品的出现进一步说明山顶洞人已学会用骨针缝制衣服，还懂得爱美等．</w:t>
      </w: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（3）上网查找、去图书馆查找、访问、参观历史博物馆等．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color w:val="0000FF"/>
          <w:szCs w:val="21"/>
        </w:rPr>
        <w:t>31.</w:t>
      </w:r>
      <w:r>
        <w:rPr>
          <w:rFonts w:hint="eastAsia" w:ascii="Times New Roman" w:hAnsi="Times New Roman" w:eastAsia="新宋体"/>
          <w:szCs w:val="21"/>
        </w:rPr>
        <w:t>（1）河姆渡居民；半坡居民。（2）半地穴式房屋；图片一。（3）干栏式房屋；图片二。（4）长江流域气候潮湿多雨，黄河流域气候干燥寒冷。（5）农作物种植、家畜饲养的出现以及聚落、磨制工具的发展。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color w:val="0000FF"/>
          <w:szCs w:val="21"/>
        </w:rPr>
        <w:t>32.（1）</w:t>
      </w:r>
      <w:r>
        <w:rPr>
          <w:rFonts w:hint="eastAsia" w:ascii="Times New Roman" w:hAnsi="Times New Roman" w:eastAsia="新宋体"/>
          <w:szCs w:val="21"/>
        </w:rPr>
        <w:t>错误：小木屋；理由：北京人生活在山洞里，原始农耕时代才出现木屋；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（2）错误：兽皮缝制的衣服；理由：能用兽皮缝制衣服的是山顶洞人；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（3）错误：一把镰刀；理由：镰刀属于磨制工具，北京人使用打制工具；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（4）错误：割了一些粟；理由：粟是半坡人开始种植的；</w:t>
      </w:r>
    </w:p>
    <w:p>
      <w:pPr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（5）错误：稻米饭；理由：能吃到稻米饭的是河姆渡原始居民。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  <w:sectPr>
          <w:headerReference r:id="rId3" w:type="default"/>
          <w:footerReference r:id="rId4" w:type="default"/>
          <w:pgSz w:w="11906" w:h="16838"/>
          <w:pgMar w:top="1247" w:right="1247" w:bottom="1247" w:left="1247" w:header="794" w:footer="794" w:gutter="0"/>
          <w:pgNumType w:chapStyle="5" w:chapSep="colon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6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3B54"/>
    <w:rsid w:val="00045DBC"/>
    <w:rsid w:val="0006204B"/>
    <w:rsid w:val="000A7BDA"/>
    <w:rsid w:val="000B638B"/>
    <w:rsid w:val="000C69CB"/>
    <w:rsid w:val="000D3247"/>
    <w:rsid w:val="000D4735"/>
    <w:rsid w:val="00121478"/>
    <w:rsid w:val="00157C29"/>
    <w:rsid w:val="001665AF"/>
    <w:rsid w:val="00173E50"/>
    <w:rsid w:val="001B7693"/>
    <w:rsid w:val="001C3908"/>
    <w:rsid w:val="001C6A6E"/>
    <w:rsid w:val="001D1446"/>
    <w:rsid w:val="001D3C68"/>
    <w:rsid w:val="001E29A6"/>
    <w:rsid w:val="001E6756"/>
    <w:rsid w:val="002161FB"/>
    <w:rsid w:val="00227658"/>
    <w:rsid w:val="002811B3"/>
    <w:rsid w:val="002C0ABE"/>
    <w:rsid w:val="002D0F0E"/>
    <w:rsid w:val="002E0F78"/>
    <w:rsid w:val="002E2EC3"/>
    <w:rsid w:val="003532EF"/>
    <w:rsid w:val="00373D18"/>
    <w:rsid w:val="003C2BBB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34C5F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02B37"/>
    <w:rsid w:val="008233E9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574F2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54467"/>
    <w:rsid w:val="00A77BE5"/>
    <w:rsid w:val="00A946AA"/>
    <w:rsid w:val="00AA5735"/>
    <w:rsid w:val="00AB3EEB"/>
    <w:rsid w:val="00AB4574"/>
    <w:rsid w:val="00AC09DF"/>
    <w:rsid w:val="00AD0137"/>
    <w:rsid w:val="00AE6C6A"/>
    <w:rsid w:val="00AF67F7"/>
    <w:rsid w:val="00B10A7E"/>
    <w:rsid w:val="00B20250"/>
    <w:rsid w:val="00BB63FE"/>
    <w:rsid w:val="00BD36DE"/>
    <w:rsid w:val="00C02FC6"/>
    <w:rsid w:val="00C41F09"/>
    <w:rsid w:val="00CA4519"/>
    <w:rsid w:val="00CA6EED"/>
    <w:rsid w:val="00CC12A9"/>
    <w:rsid w:val="00CD670D"/>
    <w:rsid w:val="00CE1AA8"/>
    <w:rsid w:val="00D04724"/>
    <w:rsid w:val="00D07D40"/>
    <w:rsid w:val="00D443F7"/>
    <w:rsid w:val="00D7554B"/>
    <w:rsid w:val="00D82F16"/>
    <w:rsid w:val="00D97DBC"/>
    <w:rsid w:val="00DC38EC"/>
    <w:rsid w:val="00DD02B3"/>
    <w:rsid w:val="00DD0C5A"/>
    <w:rsid w:val="00E005FA"/>
    <w:rsid w:val="00E66D4E"/>
    <w:rsid w:val="00E9089D"/>
    <w:rsid w:val="00ED6A0F"/>
    <w:rsid w:val="00F02182"/>
    <w:rsid w:val="00F809D3"/>
    <w:rsid w:val="00FD376B"/>
    <w:rsid w:val="00FF6198"/>
    <w:rsid w:val="6DE3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Char"/>
    <w:basedOn w:val="8"/>
    <w:link w:val="13"/>
    <w:uiPriority w:val="1"/>
    <w:rPr>
      <w:sz w:val="22"/>
      <w:szCs w:val="22"/>
      <w:lang w:val="en-US" w:eastAsia="zh-CN" w:bidi="ar-SA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Char"/>
    <w:basedOn w:val="8"/>
    <w:link w:val="2"/>
    <w:semiHidden/>
    <w:qFormat/>
    <w:uiPriority w:val="99"/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568A98-E3A5-4657-8380-D8641CF8EF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751</Words>
  <Characters>4286</Characters>
  <Lines>35</Lines>
  <Paragraphs>10</Paragraphs>
  <TotalTime>40</TotalTime>
  <ScaleCrop>false</ScaleCrop>
  <LinksUpToDate>false</LinksUpToDate>
  <CharactersWithSpaces>5027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2022-03-30T19:36:00Z</dcterms:created>
  <dc:creator>©2010-2022 jyeoo.com</dc:creator>
  <cp:keywords>jyeoo,菁优网</cp:keywords>
  <cp:lastModifiedBy>Administrator</cp:lastModifiedBy>
  <cp:lastPrinted>2022-03-30T19:36:00Z</cp:lastPrinted>
  <dcterms:modified xsi:type="dcterms:W3CDTF">2023-01-06T06:52:54Z</dcterms:modified>
  <dc:title>2022年03月30日集体试用的初中历史组卷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