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黑体" w:hAnsi="黑体" w:eastAsia="黑体" w:cs="黑体"/>
          <w:sz w:val="36"/>
          <w:szCs w:val="36"/>
        </w:rPr>
        <w:pict>
          <v:shape id="_x0000_s1025" o:spid="_x0000_s1025" o:spt="75" type="#_x0000_t75" style="position:absolute;left:0pt;margin-left:895pt;margin-top:889pt;height:27pt;width:3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黑体" w:hAnsi="黑体" w:eastAsia="黑体" w:cs="黑体"/>
          <w:sz w:val="36"/>
          <w:szCs w:val="36"/>
        </w:rPr>
        <w:t>第二单元·素养综合检测</w:t>
      </w:r>
    </w:p>
    <w:p>
      <w:pPr>
        <w:spacing w:line="240" w:lineRule="auto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范围:第6课至第9课　满分100分　限时90分钟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一、积累与运用(</w:t>
      </w:r>
      <w:r>
        <w:rPr>
          <w:rFonts w:hint="eastAsia" w:ascii="宋体" w:hAnsi="宋体" w:eastAsia="宋体" w:cs="宋体"/>
          <w:sz w:val="28"/>
          <w:szCs w:val="28"/>
        </w:rPr>
        <w:t>24分)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1.下列字音、字形完全正确的一项是(3分)(　　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</w:t>
      </w:r>
      <w:r>
        <w:rPr>
          <w:rFonts w:hint="eastAsia" w:ascii="宋体" w:hAnsi="宋体" w:eastAsia="宋体" w:cs="宋体"/>
          <w:sz w:val="28"/>
          <w:szCs w:val="28"/>
          <w:em w:val="dot"/>
        </w:rPr>
        <w:t>瞥</w:t>
      </w:r>
      <w:r>
        <w:rPr>
          <w:rFonts w:hint="eastAsia" w:ascii="宋体" w:hAnsi="宋体" w:eastAsia="宋体" w:cs="宋体"/>
          <w:sz w:val="28"/>
          <w:szCs w:val="28"/>
        </w:rPr>
        <w:t>见(piē)　　</w:t>
      </w:r>
      <w:r>
        <w:rPr>
          <w:rFonts w:hint="eastAsia" w:ascii="宋体" w:hAnsi="宋体" w:eastAsia="宋体" w:cs="宋体"/>
          <w:sz w:val="28"/>
          <w:szCs w:val="28"/>
          <w:em w:val="dot"/>
        </w:rPr>
        <w:t>骤</w:t>
      </w:r>
      <w:r>
        <w:rPr>
          <w:rFonts w:hint="eastAsia" w:ascii="宋体" w:hAnsi="宋体" w:eastAsia="宋体" w:cs="宋体"/>
          <w:sz w:val="28"/>
          <w:szCs w:val="28"/>
        </w:rPr>
        <w:t>雨(zhòu) 　窒息　　窈无消息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B.</w:t>
      </w:r>
      <w:r>
        <w:rPr>
          <w:rFonts w:hint="eastAsia" w:ascii="宋体" w:hAnsi="宋体" w:eastAsia="宋体" w:cs="宋体"/>
          <w:sz w:val="28"/>
          <w:szCs w:val="28"/>
          <w:em w:val="dot"/>
        </w:rPr>
        <w:t>诘</w:t>
      </w:r>
      <w:r>
        <w:rPr>
          <w:rFonts w:hint="eastAsia" w:ascii="宋体" w:hAnsi="宋体" w:eastAsia="宋体" w:cs="宋体"/>
          <w:sz w:val="28"/>
          <w:szCs w:val="28"/>
        </w:rPr>
        <w:t>责(jié)　　吹</w:t>
      </w:r>
      <w:r>
        <w:rPr>
          <w:rFonts w:hint="eastAsia" w:ascii="宋体" w:hAnsi="宋体" w:eastAsia="宋体" w:cs="宋体"/>
          <w:sz w:val="28"/>
          <w:szCs w:val="28"/>
          <w:em w:val="dot"/>
        </w:rPr>
        <w:t>嘘</w:t>
      </w:r>
      <w:r>
        <w:rPr>
          <w:rFonts w:hint="eastAsia" w:ascii="宋体" w:hAnsi="宋体" w:eastAsia="宋体" w:cs="宋体"/>
          <w:sz w:val="28"/>
          <w:szCs w:val="28"/>
        </w:rPr>
        <w:t>(xū)　　不辍　　藏污纳垢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C.</w:t>
      </w:r>
      <w:r>
        <w:rPr>
          <w:rFonts w:hint="eastAsia" w:ascii="宋体" w:hAnsi="宋体" w:eastAsia="宋体" w:cs="宋体"/>
          <w:sz w:val="28"/>
          <w:szCs w:val="28"/>
          <w:em w:val="dot"/>
        </w:rPr>
        <w:t>佃</w:t>
      </w:r>
      <w:r>
        <w:rPr>
          <w:rFonts w:hint="eastAsia" w:ascii="宋体" w:hAnsi="宋体" w:eastAsia="宋体" w:cs="宋体"/>
          <w:sz w:val="28"/>
          <w:szCs w:val="28"/>
        </w:rPr>
        <w:t>农(tián)　　</w:t>
      </w:r>
      <w:r>
        <w:rPr>
          <w:rFonts w:hint="eastAsia" w:ascii="宋体" w:hAnsi="宋体" w:eastAsia="宋体" w:cs="宋体"/>
          <w:sz w:val="28"/>
          <w:szCs w:val="28"/>
          <w:em w:val="dot"/>
        </w:rPr>
        <w:t>匿</w:t>
      </w:r>
      <w:r>
        <w:rPr>
          <w:rFonts w:hint="eastAsia" w:ascii="宋体" w:hAnsi="宋体" w:eastAsia="宋体" w:cs="宋体"/>
          <w:sz w:val="28"/>
          <w:szCs w:val="28"/>
        </w:rPr>
        <w:t>名(nì)　　凄然　　鹤立鸡群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D.</w:t>
      </w:r>
      <w:r>
        <w:rPr>
          <w:rFonts w:hint="eastAsia" w:ascii="宋体" w:hAnsi="宋体" w:eastAsia="宋体" w:cs="宋体"/>
          <w:sz w:val="28"/>
          <w:szCs w:val="28"/>
          <w:em w:val="dot"/>
        </w:rPr>
        <w:t>黝</w:t>
      </w:r>
      <w:r>
        <w:rPr>
          <w:rFonts w:hint="eastAsia" w:ascii="宋体" w:hAnsi="宋体" w:eastAsia="宋体" w:cs="宋体"/>
          <w:sz w:val="28"/>
          <w:szCs w:val="28"/>
        </w:rPr>
        <w:t>黑(yǒu)　　</w:t>
      </w:r>
      <w:r>
        <w:rPr>
          <w:rFonts w:hint="eastAsia" w:ascii="宋体" w:hAnsi="宋体" w:eastAsia="宋体" w:cs="宋体"/>
          <w:sz w:val="28"/>
          <w:szCs w:val="28"/>
          <w:em w:val="dot"/>
        </w:rPr>
        <w:t>滞</w:t>
      </w:r>
      <w:r>
        <w:rPr>
          <w:rFonts w:hint="eastAsia" w:ascii="宋体" w:hAnsi="宋体" w:eastAsia="宋体" w:cs="宋体"/>
          <w:sz w:val="28"/>
          <w:szCs w:val="28"/>
        </w:rPr>
        <w:t>留(zhì)　　愚顿　　筋疲力尽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2.下列语句中,加点的成语使用恰当的一项是(3分)(　　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A.经过班主任老师一番</w:t>
      </w:r>
      <w:r>
        <w:rPr>
          <w:rFonts w:hint="eastAsia" w:ascii="宋体" w:hAnsi="宋体" w:eastAsia="宋体" w:cs="宋体"/>
          <w:sz w:val="28"/>
          <w:szCs w:val="28"/>
          <w:em w:val="dot"/>
        </w:rPr>
        <w:t>深恶痛疾</w:t>
      </w:r>
      <w:r>
        <w:rPr>
          <w:rFonts w:hint="eastAsia" w:ascii="宋体" w:hAnsi="宋体" w:eastAsia="宋体" w:cs="宋体"/>
          <w:sz w:val="28"/>
          <w:szCs w:val="28"/>
        </w:rPr>
        <w:t>的教导,他终于下定决心改邪归正,重新做人。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B.2022春节档电影《长津湖之水门桥》以</w:t>
      </w:r>
      <w:r>
        <w:rPr>
          <w:rFonts w:hint="eastAsia" w:ascii="宋体" w:hAnsi="宋体" w:eastAsia="宋体" w:cs="宋体"/>
          <w:sz w:val="28"/>
          <w:szCs w:val="28"/>
          <w:em w:val="dot"/>
        </w:rPr>
        <w:t>抑扬顿挫</w:t>
      </w:r>
      <w:r>
        <w:rPr>
          <w:rFonts w:hint="eastAsia" w:ascii="宋体" w:hAnsi="宋体" w:eastAsia="宋体" w:cs="宋体"/>
          <w:sz w:val="28"/>
          <w:szCs w:val="28"/>
        </w:rPr>
        <w:t>的画面激起了无数中国人的爱国热情。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C.当敌人冲进大厅时,只见他</w:t>
      </w:r>
      <w:r>
        <w:rPr>
          <w:rFonts w:hint="eastAsia" w:ascii="宋体" w:hAnsi="宋体" w:eastAsia="宋体" w:cs="宋体"/>
          <w:sz w:val="28"/>
          <w:szCs w:val="28"/>
          <w:em w:val="dot"/>
        </w:rPr>
        <w:t>正襟危坐</w:t>
      </w:r>
      <w:r>
        <w:rPr>
          <w:rFonts w:hint="eastAsia" w:ascii="宋体" w:hAnsi="宋体" w:eastAsia="宋体" w:cs="宋体"/>
          <w:sz w:val="28"/>
          <w:szCs w:val="28"/>
        </w:rPr>
        <w:t>,那处变不惊、视死如归的气节真让人敬佩。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D.演讲比赛开始了,第一个上台的小凡本来就拘谨,此时更是</w:t>
      </w:r>
      <w:r>
        <w:rPr>
          <w:rFonts w:hint="eastAsia" w:ascii="宋体" w:hAnsi="宋体" w:eastAsia="宋体" w:cs="宋体"/>
          <w:sz w:val="28"/>
          <w:szCs w:val="28"/>
          <w:em w:val="dot"/>
        </w:rPr>
        <w:t>一丝不苟</w:t>
      </w:r>
      <w:r>
        <w:rPr>
          <w:rFonts w:hint="eastAsia" w:ascii="宋体" w:hAnsi="宋体" w:eastAsia="宋体" w:cs="宋体"/>
          <w:sz w:val="28"/>
          <w:szCs w:val="28"/>
        </w:rPr>
        <w:t>,神情凝重。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3.下列句子中</w:t>
      </w:r>
      <w:r>
        <w:rPr>
          <w:rFonts w:hint="eastAsia" w:ascii="宋体" w:hAnsi="宋体" w:eastAsia="宋体" w:cs="宋体"/>
          <w:sz w:val="28"/>
          <w:szCs w:val="28"/>
          <w:em w:val="dot"/>
        </w:rPr>
        <w:t>没有语病</w:t>
      </w:r>
      <w:r>
        <w:rPr>
          <w:rFonts w:hint="eastAsia" w:ascii="宋体" w:hAnsi="宋体" w:eastAsia="宋体" w:cs="宋体"/>
          <w:sz w:val="28"/>
          <w:szCs w:val="28"/>
        </w:rPr>
        <w:t>的一项是(3分)(　　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A.我省要全面加强森林生态文明建设,提高森林资源开发利用的效率和范围。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B.通过“师德师风”主题教育学习,使老师们认识到“不忘教育初心,牢记教育使命”的重要意义。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C.有大约800年左右历史的巴黎圣母院突发大火,尖塔倒塌,屋顶烧毁,损失惨重。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D.在学习中我们应该注意培养自己提出问题、分析问题、解决问题的能力。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4.把下面的句子组合成语意连贯的一段话,排序最恰当的一项是(3分)(　　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①2020年4月,也是她和战友们一起驾驶运-20,将中国对外援助疫苗成功运达巴基斯坦。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②作为我国空军第七批女飞行员,她是一个“传奇”般的存在:在同批女飞行员中第一个放单飞,第一个通过一号天气标准考核,第一个当机长……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③李凌超是我国首位运-20女机长。2021年9月,她驾驶运-20接抗美援朝志愿军烈士遗骸回国。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④2021年11月11日,人民空军迎来72岁生日。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⑤如今,李凌超已经成为特级飞行员,安全飞行超过4200小时,很多急难险重任务,都留下了她飞翔的身影。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⑥这些年来,人民空军的航迹越飞越远、越飞越高。其中,女飞行员们的表现也十分亮眼。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A.③②⑤①⑥④　　B.④③⑥②①⑤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C.③⑤②④①⑥　　D.④⑥③①②⑤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5.下列文学常识的表述,有误的一项是(3分)(　　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A.《回忆我的母亲》选自《朱德选集》,朱德是伟大的无产阶级革命家、政治家、军事家。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B.《列夫·托尔斯泰》节选自《托尔斯泰》,作者是茨威格,他是英国著名小说家、传记作家。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C.《藤野先生》选自鲁迅先生的散文集《朝花夕拾》。这部散文集原题为“旧事重提”。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D.《美丽的颜色》选自《居里夫人传》,体裁是传记。传记是一种常见的文学形式,主要记述人物的生平事迹。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6.下面是漫画《诺言》和《退路》,请选择其中一幅,简要概括其主题。(3分)</w:t>
      </w:r>
    </w:p>
    <w:p>
      <w:pPr>
        <w:spacing w:line="240" w:lineRule="auto"/>
        <w:jc w:val="center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240" w:lineRule="auto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2955290</wp:posOffset>
            </wp:positionH>
            <wp:positionV relativeFrom="paragraph">
              <wp:posOffset>121920</wp:posOffset>
            </wp:positionV>
            <wp:extent cx="1576705" cy="1133475"/>
            <wp:effectExtent l="0" t="0" r="0" b="0"/>
            <wp:wrapNone/>
            <wp:docPr id="204" name="图片 204" descr="说明: id:21474890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204" descr="说明: id:2147489070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670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40" w:lineRule="auto"/>
        <w:jc w:val="center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240" w:lineRule="auto"/>
        <w:jc w:val="center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240" w:lineRule="auto"/>
        <w:jc w:val="center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240" w:lineRule="auto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1127125</wp:posOffset>
            </wp:positionH>
            <wp:positionV relativeFrom="paragraph">
              <wp:posOffset>-918210</wp:posOffset>
            </wp:positionV>
            <wp:extent cx="1450975" cy="1123315"/>
            <wp:effectExtent l="0" t="0" r="0" b="0"/>
            <wp:wrapNone/>
            <wp:docPr id="205" name="图片 205" descr="说明: id:21474890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205" descr="说明: id:2147489063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0800" cy="112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40" w:lineRule="auto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《诺言》　　　　　　　《退路》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我选择的漫画是《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　　　　　　</w:t>
      </w:r>
      <w:r>
        <w:rPr>
          <w:rFonts w:hint="eastAsia" w:ascii="宋体" w:hAnsi="宋体" w:eastAsia="宋体" w:cs="宋体"/>
          <w:sz w:val="28"/>
          <w:szCs w:val="28"/>
        </w:rPr>
        <w:t>》。 </w:t>
      </w:r>
    </w:p>
    <w:p>
      <w:pPr>
        <w:spacing w:line="240" w:lineRule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主题: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 </w:t>
      </w: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                       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7.人无信不立。为进一步培养同学们的诚信美德,圣林中学开展“诚信伴我行”主题活动,请你参加,并完成下面三项任务。(6分)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(1)同学们要围绕“诚实守信”办一张手抄报,请你再设计两个板块。(2分)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板块一:诚信名言　　板块二: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　　　　 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板块三: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　　　　 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(2)一位同学在活动中写下了感言,请你再仿写一句。(2分)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诚信是中华民族的传统美德,更是我们的立身之本:诚信是石,失去它就无法筑牢人生的根基;诚信是火,失去它就无法锻造高尚的灵魂;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　　　　　　</w:t>
      </w:r>
      <w:r>
        <w:rPr>
          <w:rFonts w:hint="eastAsia" w:ascii="宋体" w:hAnsi="宋体" w:eastAsia="宋体" w:cs="宋体"/>
          <w:sz w:val="28"/>
          <w:szCs w:val="28"/>
        </w:rPr>
        <w:t>,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　　　　　　</w:t>
      </w:r>
      <w:r>
        <w:rPr>
          <w:rFonts w:hint="eastAsia" w:ascii="宋体" w:hAnsi="宋体" w:eastAsia="宋体" w:cs="宋体"/>
          <w:sz w:val="28"/>
          <w:szCs w:val="28"/>
        </w:rPr>
        <w:t>。 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(3)下面是学校广播站拟写的一则征稿启事,这则启事在</w:t>
      </w:r>
      <w:r>
        <w:rPr>
          <w:rFonts w:hint="eastAsia" w:ascii="宋体" w:hAnsi="宋体" w:eastAsia="宋体" w:cs="宋体"/>
          <w:sz w:val="28"/>
          <w:szCs w:val="28"/>
          <w:em w:val="dot"/>
        </w:rPr>
        <w:t>格式和内容</w:t>
      </w:r>
      <w:r>
        <w:rPr>
          <w:rFonts w:hint="eastAsia" w:ascii="宋体" w:hAnsi="宋体" w:eastAsia="宋体" w:cs="宋体"/>
          <w:sz w:val="28"/>
          <w:szCs w:val="28"/>
        </w:rPr>
        <w:t>上有两处错误,请你改正。(2分)</w:t>
      </w:r>
    </w:p>
    <w:tbl>
      <w:tblPr>
        <w:tblStyle w:val="7"/>
        <w:tblW w:w="8781" w:type="dxa"/>
        <w:jc w:val="center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征稿启事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我校现以“诚信赢天下”为主题向学生征稿。内容要紧扣生活,有真情实感。请同学们发现并记录你身边“诚实守信”的事迹,踊跃投稿。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征稿截止日期:3月20日。</w:t>
            </w:r>
          </w:p>
          <w:p>
            <w:pPr>
              <w:spacing w:line="240" w:lineRule="auto"/>
              <w:jc w:val="righ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2022年3月5日</w:t>
            </w:r>
          </w:p>
          <w:p>
            <w:pPr>
              <w:spacing w:line="240" w:lineRule="auto"/>
              <w:jc w:val="righ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圣林中学广播站</w:t>
            </w:r>
          </w:p>
        </w:tc>
      </w:tr>
    </w:tbl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240" w:lineRule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改正:①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 </w:t>
      </w: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                     </w:t>
      </w:r>
    </w:p>
    <w:p>
      <w:pPr>
        <w:spacing w:line="240" w:lineRule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②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 </w:t>
      </w: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                         </w:t>
      </w:r>
    </w:p>
    <w:p>
      <w:pPr>
        <w:spacing w:line="240" w:lineRule="auto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二、阅读理解(36分)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(一)阅读下面的文段,回答问题。(14分)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过了一星期,大约是星期六,他使助手来叫我了。到得研究室,见他坐在人骨和许多单独的头骨中间,——他其时正在研究着头骨,后来有一篇论文在本校的杂志上发表出来。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“我的讲义,你能抄下来么?”他问。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“可以抄一点。”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“拿来我看!”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我交出所抄的讲义去,他收下了,第二三天便还我,并且说,此后每一星期要送给他看一回。我拿下来打开看时,很吃了一惊,同时也感到一种不安和感激。原来我的讲义已经从头到末,都用红笔添改过了,不但增加了许多脱漏的地方,连文法的错误,也都一一订正。这样一直继续到教完了他所担任的功课:骨学,血管学,神经学。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可惜我那时太不用功,有时也很任性。还记得有一回藤野先生将我叫到他的研究室里去,翻出我那讲义上的一个图来,是下臂的血管,指着,向我和蔼的说道: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“你看,你将这条血管移了一点位置了。——自然,这样一移,的确比较的好看些,然而解剖图不是美术,实物是那么样的,我们没法改换它。现在我给你改好了,以后你要全照着黑板上那样的画。”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但是我还不服气,口头答应着,心里却想道: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“图还是我画的不错;至于实在的情形,我心里自然记得的。”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学年试验完毕之后,我便到东京玩了一夏天,秋初再回学校,成绩早已发表了,同学一百余人之中,我在中间,不过是没有落第。这回藤野先生所担任的功课,是解剖实习和局部解剖学。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解剖实习了大概一星期,他又叫我去了,很高兴地,仍用了极有抑扬的声调对我说道: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“我因为听说中国人是很敬重鬼的,所以很担心,怕你不肯解剖尸体。现在总算放心了,没有这回事。”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但他也偶有使我很为难的时候。他听说中国的女人是裹脚的,但不知道详细,所以要问我怎么裹法,足骨变成怎样的畸形,还叹息道,“总要看一看才知道。究竟是怎么一回事呢?”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8.用简洁的语言概括选文中藤野先生和“我”相处过程中的四件事。(4分)</w:t>
      </w:r>
    </w:p>
    <w:p>
      <w:pPr>
        <w:spacing w:line="240" w:lineRule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答: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 </w:t>
      </w: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                        </w:t>
      </w:r>
    </w:p>
    <w:p>
      <w:pPr>
        <w:spacing w:line="240" w:lineRule="auto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                          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 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9.“我拿下来打开看时,很吃了一惊,同时也感到一种不安和感激”,“我”因何“吃了一惊”?“我”又因何“感到一种不安”?(4分)</w:t>
      </w:r>
    </w:p>
    <w:p>
      <w:pPr>
        <w:spacing w:line="240" w:lineRule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答: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 </w:t>
      </w: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                        </w:t>
      </w:r>
    </w:p>
    <w:p>
      <w:pPr>
        <w:spacing w:line="240" w:lineRule="auto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                          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 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10.“这样一直继续到教完了他所担任的功课”中的“这样”是指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 </w:t>
      </w:r>
    </w:p>
    <w:p>
      <w:pPr>
        <w:spacing w:line="240" w:lineRule="auto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                  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　</w:t>
      </w:r>
      <w:r>
        <w:rPr>
          <w:rFonts w:hint="eastAsia" w:ascii="宋体" w:hAnsi="宋体" w:eastAsia="宋体" w:cs="宋体"/>
          <w:sz w:val="28"/>
          <w:szCs w:val="28"/>
        </w:rPr>
        <w:t>。(2分) 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11.选段主要采用语言描写、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　　　</w:t>
      </w:r>
      <w:r>
        <w:rPr>
          <w:rFonts w:hint="eastAsia" w:ascii="宋体" w:hAnsi="宋体" w:eastAsia="宋体" w:cs="宋体"/>
          <w:sz w:val="28"/>
          <w:szCs w:val="28"/>
        </w:rPr>
        <w:t>描写的方法来表现藤野先生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　　　　　　　　　　　　　　　　　　　　　　　　</w:t>
      </w:r>
      <w:r>
        <w:rPr>
          <w:rFonts w:hint="eastAsia" w:ascii="宋体" w:hAnsi="宋体" w:eastAsia="宋体" w:cs="宋体"/>
          <w:sz w:val="28"/>
          <w:szCs w:val="28"/>
        </w:rPr>
        <w:t>的高贵品质。(4分) 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(二)阅读下面的文字,回答问题。(22分)</w:t>
      </w:r>
    </w:p>
    <w:p>
      <w:pPr>
        <w:spacing w:line="240" w:lineRule="auto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远去了,母亲放飞的手</w:t>
      </w:r>
    </w:p>
    <w:p>
      <w:pPr>
        <w:spacing w:line="240" w:lineRule="auto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刘心武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①从1950到1959年,我8岁到17岁。家里平时就我和母亲两人。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回忆那10年的生活,母亲在物质上和精神上对我的哺育,都是非同寻常的。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②物质上,母亲自己极不重视穿着,对我亦然,有得穿就行了;用的,如家具,也十分粗陋。但在吃上,那可就非同小可了,母亲做得一手极地道的四川菜,且不说她能独自做出一桌宴席,令父亲的那些见过大世面的朋友交口称誉,就是她平日不停歇地轮番制作的四川腊肠、腊肉等,也足以叫邻居们啧啧称奇。有人就对我发出警告:“你将来离开了家,看你怎么吃得惯啊!”但是母亲几乎不给我买糖果之类的零食,偶尔看见我吃果丹皮、关东糖之类的零食,她总是要数落我一顿。母亲坚信,一个人只要吃好三顿正经饭,便可健康长寿,并且那话里话外,似乎还传递着这样的信念:人只有吃“正经饭”才行得正,吃零嘴意味着道德开始滑落——当然很多年后,我才能将所意会到的,整理为这样的文句。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③母亲在饮食上如此令邻居们吃惊,被一致地指认为对我的“娇惯”和“溺爱”。但跟着还有令邻居们吃惊的事,那就是我家是大院中有名的邮件大户。如果那几十种报刊都是我父亲订的,当然也不稀奇,但我父亲其实只订了一份《人民日报》,其余的竟都是为我订的。就有邻居大妈不解地问我母亲:“你怎么那么舍得为儿子花钱啊!你看你,自己穿得这么破旧,家里连套沙发椅也不置!”母亲回答得很坦然:“他喜欢啊!这个爱好,尽着他吧!”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④1959年,我被北京师范专科学校录取,勉勉强强地去报了到。我感到“</w:t>
      </w:r>
      <w:r>
        <w:rPr>
          <w:rFonts w:hint="eastAsia" w:ascii="宋体" w:hAnsi="宋体" w:eastAsia="宋体" w:cs="宋体"/>
          <w:sz w:val="28"/>
          <w:szCs w:val="28"/>
          <w:em w:val="dot"/>
        </w:rPr>
        <w:t>不幸</w:t>
      </w:r>
      <w:r>
        <w:rPr>
          <w:rFonts w:hint="eastAsia" w:ascii="宋体" w:hAnsi="宋体" w:eastAsia="宋体" w:cs="宋体"/>
          <w:sz w:val="28"/>
          <w:szCs w:val="28"/>
        </w:rPr>
        <w:t>中的</w:t>
      </w:r>
      <w:r>
        <w:rPr>
          <w:rFonts w:hint="eastAsia" w:ascii="宋体" w:hAnsi="宋体" w:eastAsia="宋体" w:cs="宋体"/>
          <w:sz w:val="28"/>
          <w:szCs w:val="28"/>
          <w:em w:val="dot"/>
        </w:rPr>
        <w:t>万幸</w:t>
      </w:r>
      <w:r>
        <w:rPr>
          <w:rFonts w:hint="eastAsia" w:ascii="宋体" w:hAnsi="宋体" w:eastAsia="宋体" w:cs="宋体"/>
          <w:sz w:val="28"/>
          <w:szCs w:val="28"/>
        </w:rPr>
        <w:t>”是,这所学校就在市内,因此我觉得还可以大体上保持和上高中差不多的生活方式——晚上回家吃饭和睡觉。我满以为,母亲会纵容我“依然故我”地那样生活。但是她却给我准备了铺盖卷和箱子,显示出她丝毫没有犹豫过。母亲不仅把我“推”到了学校,而且也不再为我负担那些报刊的订费,我只能充分地利用学校的阅览室和图书馆。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⑤1960年春天,有一个星期六我回到家中,一进门就发现情况异常,仿佛在准备搬家似的……果不其然,父亲奉命调到张家口一所军事院校去任教,母亲也随他去。我呢?父亲和母亲都丝毫没有犹豫地认为,我应当留在北京。问题在于:北京的这个家,要不要给我留下?如果说几间屋都留下太多,那么,为什么不至少为我留下一间呢?但父亲却把房全退了,母亲呢,思想感情和父亲完全一致,就是认为在这种情况下,我应当开始完全独立的生活。父母迁离北京后的那周的星期六下午,我忽然意识到我在北京除了集体宿舍里的那张上铺铺位,再没有可以称为家的地方了!我爬上去,躺到那铺位上,呆呆地望着天花板上的一块污渍,没有流泪,却有一种透彻肺腑的痛苦,难以言说,也无人可诉。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⑥1966年春天,我在北京一所中学任教。就在那个春天,我棉被的被套糟朽不堪了,那是母亲将我放飞时,亲手给我缝制的被子。它在为我忠实地服务了几年后,终于到了必须更换的极限。于是我给在张家口的母亲,写信要一床被套。这对于我来说是自然到极点的事。母亲很快寄来了一床新被套,但同时我也就接到了母亲的信,她那信上有几句话我觉得极为刺心:“被套也还是问我要,好吧,这一回学雷锋,做好事,给你寄上一床……”睡在换上母亲所寄来的新被套里,我有一种悲凉感:母亲给儿子寄被套,怎么成了“学雷锋,做好事”,仿佛是“义务劳动”呢?现在我才醒悟,母亲那是很认真很严肃的话,就是告诉我,既已将我放飞,像换被套这类的事,就应自己设法解决。她是在提醒我,“自己的事要尽量自己独立解决”。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⑦母亲将我放飞以后,我离她那双给过我无数次爱抚的手,是越来越远了,但她所给予我的种种人生启示,竟然直到今天,仍然能从细小处,挖掘出珍贵的宝藏来……谁言寸草心,报得三春晖!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12.结合上下文,写出第④段中加点词“不幸”和“万幸”分别指代的内容。(4分)</w:t>
      </w:r>
    </w:p>
    <w:p>
      <w:pPr>
        <w:spacing w:line="240" w:lineRule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答: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 </w:t>
      </w: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                       </w:t>
      </w:r>
    </w:p>
    <w:p>
      <w:pPr>
        <w:spacing w:line="240" w:lineRule="auto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                          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 </w:t>
      </w:r>
    </w:p>
    <w:p>
      <w:pPr>
        <w:spacing w:line="240" w:lineRule="auto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                          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 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13.第①段中画横线句子在文中有什么作用?(4分)</w:t>
      </w:r>
    </w:p>
    <w:p>
      <w:pPr>
        <w:spacing w:line="240" w:lineRule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答: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 </w:t>
      </w: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                       </w:t>
      </w:r>
    </w:p>
    <w:p>
      <w:pPr>
        <w:spacing w:line="240" w:lineRule="auto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                          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 </w:t>
      </w:r>
    </w:p>
    <w:p>
      <w:pPr>
        <w:spacing w:line="240" w:lineRule="auto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                          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 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14.文中一共写了母亲对“我”的三次“放飞”,“我”的情感也随之发生变化。请根据提示完成下面的表格。(4分)</w:t>
      </w:r>
    </w:p>
    <w:tbl>
      <w:tblPr>
        <w:tblStyle w:val="7"/>
        <w:tblW w:w="8857" w:type="dxa"/>
        <w:jc w:val="center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98"/>
        <w:gridCol w:w="525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5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母亲的三次“放飞”</w:t>
            </w:r>
          </w:p>
        </w:tc>
        <w:tc>
          <w:tcPr>
            <w:tcW w:w="5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“我”的情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感变化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5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第一次:儿子考上北京师专,母亲把儿子“推”到学校住读。</w:t>
            </w:r>
          </w:p>
        </w:tc>
        <w:tc>
          <w:tcPr>
            <w:tcW w:w="5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意外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5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第二次:①</w:t>
            </w:r>
          </w:p>
        </w:tc>
        <w:tc>
          <w:tcPr>
            <w:tcW w:w="5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痛苦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5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第三次:母亲把给儿子寄被套当作“学雷锋,做好事”。</w:t>
            </w:r>
          </w:p>
        </w:tc>
        <w:tc>
          <w:tcPr>
            <w:tcW w:w="5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②　　　</w:t>
            </w:r>
          </w:p>
        </w:tc>
      </w:tr>
    </w:tbl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15.标题中“放飞”一词的含义是什么?有什么表达效果?(4分)</w:t>
      </w:r>
    </w:p>
    <w:p>
      <w:pPr>
        <w:spacing w:line="240" w:lineRule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答: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 </w:t>
      </w: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                       </w:t>
      </w:r>
    </w:p>
    <w:p>
      <w:pPr>
        <w:spacing w:line="240" w:lineRule="auto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                          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 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16.文中母亲的育子方法,你是否赞成?请结合文本和社会现实,谈谈你的看法。(6分)</w:t>
      </w:r>
    </w:p>
    <w:p>
      <w:pPr>
        <w:spacing w:line="240" w:lineRule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答: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 </w:t>
      </w: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                        </w:t>
      </w:r>
    </w:p>
    <w:p>
      <w:pPr>
        <w:spacing w:line="240" w:lineRule="auto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                          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 </w:t>
      </w:r>
    </w:p>
    <w:p>
      <w:pPr>
        <w:spacing w:line="240" w:lineRule="auto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三、写作(40分)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17.阅读下面材料,按要求作文。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把毕生精力全部献给科学事业的诺贝尔,曾写下一篇短小精悍的自传。全文如下: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阿·诺贝尔呱呱坠地之时,小生命差点断送在仁慈的医生手中。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主要美德:保持指甲干净,从不累及他人。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主要过失:终身不娶,脾气不佳,消化力差。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唯一愿望:不要被人活埋。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最大罪恶:不敬鬼神。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重要事迹:无。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诺贝尔的自传可谓诙谐幽默、个性鲜明。你自己有什么特点?你能用简练的语言准确概括自己吗?生活中的哪些事情能真正体现自己呢?请结合自己的经历,写一篇不少于500字的自传。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br w:type="page"/>
      </w:r>
    </w:p>
    <w:p>
      <w:pPr>
        <w:spacing w:line="24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答案全解全析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1.B　A.窈→杳。C.佃diàn。D.顿→钝。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2.C　A.深恶痛疾:厌恶、痛恨到了极点。不合语境。B.抑扬顿挫:(声音)高低起伏和停顿转折。不合语境。D.一丝不苟:连最细微的地方也不马虎,形容办事认真。不合语境。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3.D　A.搭配不当,“提高”与“范围”搭配不当,应删去“和范围”或者在“范围”前添加“扩大”。B.缺少主语,删去“通过”或“使”。C.重复啰唆,“大约”与“左右”删去其一。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4.D　通读分句可知,文段意在以“李凌超”为例介绍人民空军中女飞行员的亮眼表现。由介绍时间,写“人民空军迎来72岁生日”可确定④为首句;由文中“其中,女飞行员们的表现也十分亮眼”可知,范围由人民空军具体写到女飞行员们,⑥应为第二句;①②③⑤是对女飞行员李凌超的具体介绍,由“她驾驶运-20接抗美援朝志愿军烈士遗骸回国”“也是她和战友们一起驾驶运-20”可确定③①前后相连,由“作为我国空军第七批女飞行员……”“如今,李凌超已经成为特级飞行员”等内容可知②⑤详细介绍了李凌超的表现与成就。故恰当顺序应为④⑥③①②⑤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5.B　茨威格是奥地利作家。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6.(示例1)诺言　不切实际的诺言一旦出口,你便成为它的奴隶。(或:不要不切实际地许诺,否则你要被它牵着鼻子走。)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(示例2)退路　斩断自己的退路才能更好地赢得出路。(或:在断了自己退路的同时要想好出路在哪里。)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解析</w:t>
      </w:r>
      <w:r>
        <w:rPr>
          <w:rFonts w:hint="eastAsia" w:ascii="宋体" w:hAnsi="宋体" w:eastAsia="宋体" w:cs="宋体"/>
          <w:sz w:val="28"/>
          <w:szCs w:val="28"/>
        </w:rPr>
        <w:t>　仔细观察漫画,明确其构图要素及各要素之间的关系,结合漫画标题,联系生活理解该漫画揭示了什么道理或讽刺了什么现象。漫画《诺言》画的是一个动物的尾巴紧紧拽着一个张着大嘴、举着双手的人的鼻子前进。据此可知其主题。漫画《退路》画的是一个人本来是踩着小凳子上台阶的,在继续上台阶的过程中把小凳子踢倒了,断了自己后退的道路。据此可知其主题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7.(1)(示例)诚信故事　践行诚信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(2)(示例)诚信是水　失去它就无法滋润心灵的家园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(3)①在内容部分补充征文体裁、字数、评选及投稿方法等方面的说明。②将落款单位和时间调换位置。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解析</w:t>
      </w:r>
      <w:r>
        <w:rPr>
          <w:rFonts w:hint="eastAsia" w:ascii="宋体" w:hAnsi="宋体" w:eastAsia="宋体" w:cs="宋体"/>
          <w:sz w:val="28"/>
          <w:szCs w:val="28"/>
        </w:rPr>
        <w:t>　(1)为手抄报设计板块标题,主题为“诚实守信”。注意标题表述形式为四字词语。如诚信佳话、小议诚信、传承诚信。(2)仿写要修辞相同、句式一致、内容相关。如:诚信是光,失去它就无法照亮阴暗的角落。(3)内容上:正文部分应该交代清楚征文的原由、目的、征文单位,征文的具体要求,征文的时间,征文的评选,投递稿件的具体要求及方法。格式上:落款日期要写在名称的下方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8.(1)藤野先生为“我”添改讲义;(2)藤野先生给“我”纠正解剖图;(3)藤野先生关心“我”的解剖实习;(4)藤野先生向“我”了解中国女人裹脚。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解析</w:t>
      </w:r>
      <w:r>
        <w:rPr>
          <w:rFonts w:hint="eastAsia" w:ascii="宋体" w:hAnsi="宋体" w:eastAsia="宋体" w:cs="宋体"/>
          <w:sz w:val="28"/>
          <w:szCs w:val="28"/>
        </w:rPr>
        <w:t>　本题考查内容梳理与事件概括能力。细读选文,依次概括与藤野先生和“我”有关的事。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9.藤野先生竟然为“我”这个弱国学生细心地添改讲义,故“吃了一惊”;“我”的讲义错误多,让先生费神,故“感到一种不安”。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解析　本题考查对文章内容的理解能力。首先从文中找到题干中的句子;然后结合“我拿下来打开看时”,看到的是“我的讲义已经从头到末,都用红笔添改过了,不但增加了许多脱漏的地方,连文法的错误,也都一一订正”,可知“吃了一惊”的原因。“不安”表示忐忑,多用于表示一个人干了错事后害怕的心理。此处理解为“愧疚”更恰当。因为讲义中有“许多脱漏的地方”“文法的错误”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10.每一星期把讲义送给藤野先生看一回,由他添改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解析</w:t>
      </w:r>
      <w:r>
        <w:rPr>
          <w:rFonts w:hint="eastAsia" w:ascii="宋体" w:hAnsi="宋体" w:eastAsia="宋体" w:cs="宋体"/>
          <w:sz w:val="28"/>
          <w:szCs w:val="28"/>
        </w:rPr>
        <w:t>　本题考查指示代词的指代作用。结合语境,从题干中的句子前面寻找即可。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11.动作　正直、热情诚恳、治学严谨、没有狭隘的民族偏见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解析</w:t>
      </w:r>
      <w:r>
        <w:rPr>
          <w:rFonts w:hint="eastAsia" w:ascii="宋体" w:hAnsi="宋体" w:eastAsia="宋体" w:cs="宋体"/>
          <w:sz w:val="28"/>
          <w:szCs w:val="28"/>
        </w:rPr>
        <w:t>　本题考查对人物描写方法的判别及对人物特点的把握能力。由“翻出我那讲义上的一个图来,是下臂的血管,指着”可确定有动作描写。分析人物品格要联系对全文及写作背景的了解。由藤野先生对“我”这个弱国学生如此关心,可见其正直、没有狭隘的民族偏见;由为“我”添改讲义、给“我”纠正解剖图、关心“我”的解剖实习可见其热情诚恳;由为“我”添改讲义、给“我”纠正解剖图、向“我”了解中国女人裹脚可见其治学严谨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12.不幸:“我”自认为没有考上理想的学校。(或“‘我’被北京师范专科学校录取”)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万幸:北京师专就在北京市内,“我”每天晚上可以回家吃饭和睡觉。(或“这所学校就在市内,因此我觉得还可以大体上保持和上高中差不多的生活方式——晚上回家吃饭和睡觉”)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解析</w:t>
      </w:r>
      <w:r>
        <w:rPr>
          <w:rFonts w:hint="eastAsia" w:ascii="宋体" w:hAnsi="宋体" w:eastAsia="宋体" w:cs="宋体"/>
          <w:sz w:val="28"/>
          <w:szCs w:val="28"/>
        </w:rPr>
        <w:t>　阅读文本,理清故事情节。本题所说的“不幸”可依据“我被北京师范专科学校录取,勉勉强强地去报了到”来概括;“万幸”可依据“这所学校就在市内,因此我觉得还可以大体上保持和上高中差不多的生活方式——晚上回家吃饭和睡觉”概括作答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13.结构上总领全文,引出下文写母亲在物质上和精神上对“我”的哺育;内容上表达了“我”对母亲的感激和怀念之情。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解析</w:t>
      </w:r>
      <w:r>
        <w:rPr>
          <w:rFonts w:hint="eastAsia" w:ascii="宋体" w:hAnsi="宋体" w:eastAsia="宋体" w:cs="宋体"/>
          <w:sz w:val="28"/>
          <w:szCs w:val="28"/>
        </w:rPr>
        <w:t>　句段的作用要从结构和内容两个方面来分析。语句“回忆那10年的生活,母亲在物质上和精神上对我的哺育,都是非同寻常的”,从结构上看,用在文章的开头,总领全文内容的同时,引出了下文非同寻常的母亲在物质上和精神上对“我”的哺育的叙写;内容上,交代了对过去十年生活的回忆,表达了作者对母亲的感激和怀念之情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14.①举家外迁,不给儿子在北京留下一间房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②悲凉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解析</w:t>
      </w:r>
      <w:r>
        <w:rPr>
          <w:rFonts w:hint="eastAsia" w:ascii="宋体" w:hAnsi="宋体" w:eastAsia="宋体" w:cs="宋体"/>
          <w:sz w:val="28"/>
          <w:szCs w:val="28"/>
        </w:rPr>
        <w:t>　阅读文本,找到母亲三次“放飞我”:第一次是第④段叙写的考上北京师专,母亲把儿子“推”到学校住读,而且也不再为“我”负担那些报刊的订费,“我”当时的心情是“感到意外”。第二次是第⑤段叙写的在1960年春天,父亲去外地任教,举家外迁,在北京没给“我”留下一间房,这让“我”感到“一种透彻肺腑的痛苦”。第三次是第⑥段叙写的1966年春天,我在北京一所中学任教时,母亲把给“我”寄被套当作“学雷锋,做好事”,“我”的心情是“有一种悲凉感”。据此,仿照示例概括作答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15.“放飞”就是“放手”之意,即培养孩子独立解决问题的能力;“放飞”用了比喻的修辞手法,生动形象地表达母亲的想法:一旦孩子长大,就应尽早地、坚决地、完全地“放手”。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解析</w:t>
      </w:r>
      <w:r>
        <w:rPr>
          <w:rFonts w:hint="eastAsia" w:ascii="宋体" w:hAnsi="宋体" w:eastAsia="宋体" w:cs="宋体"/>
          <w:sz w:val="28"/>
          <w:szCs w:val="28"/>
        </w:rPr>
        <w:t>　本题可以从表层含义和深层含义去分析。从文章叙写的内容看,题目中“放飞”的意思是指父母培养孩子独立解决问题的能力;从修辞的角度看,“放飞”一词运用了比喻的修辞手法,生动形象地表达母亲的行为——要坚决地“放手”,让孩子自己独立,从而暗示了文章的主旨。据此理解分析作答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16.(示例1)赞成。①这位母亲注重孩子的饮食,对衣着和家中摆设却毫不讲究,这种做法大有把“身体好”放于首位之意,有利于培养孩子不慕虚荣的纯朴天性;②反对孩子吃零食,却十分尊重孩子的兴趣爱好,并不惜进行“巨额投资”,显然,这对刘心武日后成为一名有成就的作家是极有影响力的;③三次“放飞”孩子,培养孩子独立解决问题的能力,为子女作长远打算,这是高层次的父母之爱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示例2)不赞成。①这位母亲在饮食上对孩子过于“娇惯”和“溺爱”,没有把“立德树人”放在首位,不利于培养孩子适应集体生活的习惯;②培养孩子兴趣爱好的方法有很多,不一定要花巨资订报刊;③三次“放飞”孩子过于狠心,不利于培养母子情感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解析</w:t>
      </w:r>
      <w:r>
        <w:rPr>
          <w:rFonts w:hint="eastAsia" w:ascii="宋体" w:hAnsi="宋体" w:eastAsia="宋体" w:cs="宋体"/>
          <w:sz w:val="28"/>
          <w:szCs w:val="28"/>
        </w:rPr>
        <w:t>　解答此类试题一般采用“观点+理由”的格式,即言简意赅地表述自己的观点,依据题目的相关要求,结合文章内容和自己的认知和体会来谈理由。本题若赞同文中母亲的育子方法,可从培养孩子的独立生活能力和伟大母爱的角度来阐述理由;若不赞同文中母亲的育子方法,可从母亲对孩子“娇惯”和“溺爱”的角度,结合文章内容和生活实际阐述理由。答案不唯一,能结合文章内容,言之成理即可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17.[写作指导]　本题要求写一篇自传。写自传,要用具体的事例展示自我独特的个性和成长经历。文章结构一般呈现为:①基本情况介绍;②成长中的主要经历及典型事例;③明确自己的有关态度及看法。在写作过程中,要鲜明地展现自己的特点,做到内容真实,材料典型,详略得当。另外,根据题目所给出的材料,把握其语言风格,在写作时尽可能做到语言诙谐幽默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EU-BZ">
    <w:altName w:val="宋体"/>
    <w:panose1 w:val="02010600010101010101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spacing w:line="240" w:lineRule="auto"/>
      <w:rPr>
        <w:rFonts w:ascii="Times New Roman" w:hAnsi="Times New Roman" w:eastAsia="宋体" w:cs="Times New Roman"/>
        <w:color w:val="auto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spacing w:line="240" w:lineRule="auto"/>
      <w:jc w:val="both"/>
      <w:rPr>
        <w:rFonts w:ascii="Times New Roman" w:hAnsi="Times New Roman" w:eastAsia="宋体" w:cs="Times New Roman"/>
        <w:color w:val="auto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RiZDhhNmMyNjVlZDA3MDQxOGRlZmM1YmQ3YzU3ZmEifQ=="/>
  </w:docVars>
  <w:rsids>
    <w:rsidRoot w:val="00031D98"/>
    <w:rsid w:val="00023E4D"/>
    <w:rsid w:val="00031D98"/>
    <w:rsid w:val="00035118"/>
    <w:rsid w:val="0013280F"/>
    <w:rsid w:val="00185F2E"/>
    <w:rsid w:val="00220023"/>
    <w:rsid w:val="0029688C"/>
    <w:rsid w:val="002C4AAF"/>
    <w:rsid w:val="00330774"/>
    <w:rsid w:val="00395E86"/>
    <w:rsid w:val="004151FC"/>
    <w:rsid w:val="00501AA5"/>
    <w:rsid w:val="00552D2D"/>
    <w:rsid w:val="006069E3"/>
    <w:rsid w:val="006E0CEB"/>
    <w:rsid w:val="0094665E"/>
    <w:rsid w:val="009832FA"/>
    <w:rsid w:val="00A3030A"/>
    <w:rsid w:val="00A60E31"/>
    <w:rsid w:val="00B938C5"/>
    <w:rsid w:val="00C02FC6"/>
    <w:rsid w:val="00C61BE0"/>
    <w:rsid w:val="00C67F43"/>
    <w:rsid w:val="00CB0EFA"/>
    <w:rsid w:val="00D123C8"/>
    <w:rsid w:val="00D510D0"/>
    <w:rsid w:val="00F150D3"/>
    <w:rsid w:val="00FF2322"/>
    <w:rsid w:val="14A8343A"/>
    <w:rsid w:val="1C0245D1"/>
    <w:rsid w:val="39AE0608"/>
    <w:rsid w:val="4B4B6A69"/>
    <w:rsid w:val="4E01726E"/>
    <w:rsid w:val="58093A04"/>
    <w:rsid w:val="5E993BDA"/>
    <w:rsid w:val="781F5EE8"/>
    <w:rsid w:val="7FD515E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10" w:lineRule="exact"/>
    </w:pPr>
    <w:rPr>
      <w:rFonts w:ascii="NEU-BZ" w:hAnsi="NEU-BZ" w:eastAsia="方正书宋_GBK" w:cstheme="minorBidi"/>
      <w:color w:val="000000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widowControl w:val="0"/>
      <w:spacing w:line="240" w:lineRule="auto"/>
      <w:jc w:val="both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100" w:beforeAutospacing="1" w:after="100" w:afterAutospacing="1"/>
    </w:pPr>
    <w:rPr>
      <w:rFonts w:ascii="宋体" w:hAnsi="宋体" w:eastAsia="宋体" w:cs="宋体"/>
      <w:szCs w:val="24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7382</Words>
  <Characters>7684</Characters>
  <Lines>56</Lines>
  <Paragraphs>16</Paragraphs>
  <TotalTime>5</TotalTime>
  <ScaleCrop>false</ScaleCrop>
  <LinksUpToDate>false</LinksUpToDate>
  <CharactersWithSpaces>8836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2022-03-16T01:17:00Z</dcterms:created>
  <dc:creator>A0745</dc:creator>
  <cp:lastModifiedBy>Administrator</cp:lastModifiedBy>
  <dcterms:modified xsi:type="dcterms:W3CDTF">2023-01-07T07:24:08Z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