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textAlignment w:val="center"/>
        <w:rPr>
          <w:rFonts w:hint="eastAsia" w:ascii="黑体" w:hAnsi="黑体" w:eastAsia="黑体" w:cs="Times New Roman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Times New Roman"/>
          <w:bCs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12039600</wp:posOffset>
            </wp:positionV>
            <wp:extent cx="368300" cy="393700"/>
            <wp:effectExtent l="0" t="0" r="1270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Cs/>
          <w:sz w:val="40"/>
          <w:szCs w:val="40"/>
          <w:lang w:val="en-US" w:eastAsia="zh-CN"/>
        </w:rPr>
        <w:t>第</w:t>
      </w:r>
      <w:r>
        <w:rPr>
          <w:rFonts w:hint="default" w:ascii="黑体" w:hAnsi="黑体" w:eastAsia="黑体" w:cs="Times New Roman"/>
          <w:bCs/>
          <w:sz w:val="40"/>
          <w:szCs w:val="40"/>
          <w:lang w:val="en-US" w:eastAsia="zh-CN"/>
        </w:rPr>
        <w:t>1</w:t>
      </w:r>
      <w:r>
        <w:rPr>
          <w:rFonts w:hint="eastAsia" w:ascii="黑体" w:hAnsi="黑体" w:eastAsia="黑体" w:cs="Times New Roman"/>
          <w:bCs/>
          <w:sz w:val="40"/>
          <w:szCs w:val="40"/>
          <w:lang w:val="en-US" w:eastAsia="zh-CN"/>
        </w:rPr>
        <w:t>章《</w:t>
      </w:r>
      <w:r>
        <w:rPr>
          <w:rFonts w:ascii="黑体" w:hAnsi="黑体" w:eastAsia="黑体" w:cs="Times New Roman"/>
          <w:bCs/>
          <w:sz w:val="40"/>
          <w:szCs w:val="40"/>
        </w:rPr>
        <w:t>勾股定理</w:t>
      </w:r>
      <w:r>
        <w:rPr>
          <w:rFonts w:hint="eastAsia" w:ascii="黑体" w:hAnsi="黑体" w:eastAsia="黑体" w:cs="Times New Roman"/>
          <w:bCs/>
          <w:sz w:val="40"/>
          <w:szCs w:val="40"/>
          <w:lang w:val="en-US" w:eastAsia="zh-CN"/>
        </w:rPr>
        <w:t>》基础测试题</w:t>
      </w:r>
    </w:p>
    <w:p>
      <w:p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b/>
          <w:sz w:val="24"/>
          <w:szCs w:val="24"/>
          <w:lang w:eastAsia="zh-CN"/>
        </w:rPr>
      </w:pPr>
    </w:p>
    <w:p>
      <w:pPr>
        <w:spacing w:after="0" w:line="360" w:lineRule="auto"/>
        <w:textAlignment w:val="center"/>
        <w:rPr>
          <w:rFonts w:hint="default" w:ascii="Times New Roman" w:hAnsi="Times New Roman" w:cs="Times New Roman" w:eastAsiaTheme="minorEastAsia"/>
          <w:b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sz w:val="28"/>
          <w:szCs w:val="28"/>
          <w:lang w:eastAsia="zh-CN"/>
        </w:rPr>
        <w:t>班级：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lang w:eastAsia="zh-CN"/>
        </w:rPr>
        <w:t>姓名：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lang w:val="en-US" w:eastAsia="zh-CN"/>
        </w:rPr>
        <w:t xml:space="preserve">  座号：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lang w:val="en-US" w:eastAsia="zh-CN"/>
        </w:rPr>
        <w:t xml:space="preserve">  成绩：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b/>
          <w:sz w:val="28"/>
          <w:szCs w:val="28"/>
          <w:u w:val="single"/>
          <w:lang w:val="en-US" w:eastAsia="zh-CN"/>
        </w:rPr>
        <w:t xml:space="preserve">  </w:t>
      </w:r>
    </w:p>
    <w:p>
      <w:pPr>
        <w:spacing w:after="0" w:line="360" w:lineRule="auto"/>
        <w:textAlignment w:val="center"/>
        <w:rPr>
          <w:rFonts w:ascii="Times New Roman" w:hAnsi="Times New Roman" w:cs="Times New Roman" w:eastAsiaTheme="minorEastAsia"/>
          <w:b/>
          <w:sz w:val="22"/>
          <w:szCs w:val="22"/>
        </w:rPr>
      </w:pPr>
    </w:p>
    <w:p>
      <w:p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b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4083685</wp:posOffset>
            </wp:positionH>
            <wp:positionV relativeFrom="paragraph">
              <wp:posOffset>240030</wp:posOffset>
            </wp:positionV>
            <wp:extent cx="1368425" cy="1242695"/>
            <wp:effectExtent l="0" t="0" r="3175" b="14605"/>
            <wp:wrapNone/>
            <wp:docPr id="3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b/>
          <w:sz w:val="22"/>
          <w:szCs w:val="22"/>
        </w:rPr>
        <w:t>一、单选题</w:t>
      </w:r>
      <w:r>
        <w:rPr>
          <w:rFonts w:hint="eastAsia" w:ascii="Times New Roman" w:hAnsi="Times New Roman" w:cs="Times New Roman" w:eastAsiaTheme="minorEastAsia"/>
          <w:b/>
          <w:sz w:val="22"/>
          <w:szCs w:val="22"/>
          <w:lang w:val="en-US" w:eastAsia="zh-CN"/>
        </w:rPr>
        <w:t>（3×10=30分）</w:t>
      </w:r>
    </w:p>
    <w:p>
      <w:pPr>
        <w:spacing w:after="0" w:line="360" w:lineRule="auto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1．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如图，字母A所代表的正方形的面积是（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　）</w:t>
      </w:r>
    </w:p>
    <w:p>
      <w:pPr>
        <w:spacing w:after="0" w:line="360" w:lineRule="auto"/>
        <w:ind w:firstLine="440" w:firstLineChars="2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A．12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B．13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C．25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D．194</w:t>
      </w:r>
    </w:p>
    <w:p>
      <w:pPr>
        <w:spacing w:after="0" w:line="360" w:lineRule="auto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2．把一个直角三角形的两条直角边扩大2倍，那么斜边将（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　）</w:t>
      </w:r>
    </w:p>
    <w:p>
      <w:pPr>
        <w:spacing w:after="0" w:line="360" w:lineRule="auto"/>
        <w:ind w:firstLine="220" w:firstLineChars="1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A．扩大到原来的2倍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B．扩大到原来的4倍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</w:p>
    <w:p>
      <w:pPr>
        <w:spacing w:after="0" w:line="360" w:lineRule="auto"/>
        <w:ind w:firstLine="220" w:firstLineChars="1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4573905</wp:posOffset>
            </wp:positionH>
            <wp:positionV relativeFrom="paragraph">
              <wp:posOffset>23495</wp:posOffset>
            </wp:positionV>
            <wp:extent cx="1067435" cy="1067435"/>
            <wp:effectExtent l="0" t="0" r="18415" b="18415"/>
            <wp:wrapNone/>
            <wp:docPr id="4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C．扩大到原来的3倍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D．不能确定</w:t>
      </w:r>
    </w:p>
    <w:p>
      <w:p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3．如图，在△ABC中，∠C＝90°，AC＝3，BC＝2，以AB为一条边</w:t>
      </w:r>
    </w:p>
    <w:p>
      <w:pPr>
        <w:spacing w:after="0" w:line="360" w:lineRule="auto"/>
        <w:ind w:firstLine="440" w:firstLineChars="2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向三角形外部作正方形，则正方形的面积是（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　）</w:t>
      </w:r>
    </w:p>
    <w:p>
      <w:pPr>
        <w:spacing w:after="0" w:line="360" w:lineRule="auto"/>
        <w:ind w:firstLine="220" w:firstLineChars="1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A．13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B．12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C．6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D．3</w:t>
      </w:r>
    </w:p>
    <w:p>
      <w:pPr>
        <w:numPr>
          <w:ilvl w:val="0"/>
          <w:numId w:val="1"/>
        </w:numPr>
        <w:spacing w:after="0" w:line="360" w:lineRule="auto"/>
        <w:ind w:right="532" w:rightChars="242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589280</wp:posOffset>
            </wp:positionV>
            <wp:extent cx="1068705" cy="1017905"/>
            <wp:effectExtent l="0" t="0" r="17145" b="10795"/>
            <wp:wrapNone/>
            <wp:docPr id="6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3383915</wp:posOffset>
            </wp:positionH>
            <wp:positionV relativeFrom="paragraph">
              <wp:posOffset>617220</wp:posOffset>
            </wp:positionV>
            <wp:extent cx="1028065" cy="1064895"/>
            <wp:effectExtent l="0" t="0" r="635" b="1905"/>
            <wp:wrapNone/>
            <wp:docPr id="8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1736725</wp:posOffset>
            </wp:positionH>
            <wp:positionV relativeFrom="paragraph">
              <wp:posOffset>675640</wp:posOffset>
            </wp:positionV>
            <wp:extent cx="1000760" cy="1037590"/>
            <wp:effectExtent l="0" t="0" r="8890" b="10160"/>
            <wp:wrapNone/>
            <wp:docPr id="7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810260</wp:posOffset>
            </wp:positionV>
            <wp:extent cx="1127760" cy="715645"/>
            <wp:effectExtent l="0" t="0" r="15240" b="8255"/>
            <wp:wrapNone/>
            <wp:docPr id="10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据《周髀算经》记载，勾股定理的证明是在商代由商高发现的，故又称之为“商高定理”；三国时代的赵爽对《周髀算经》内的勾股定理作出了详细注释，又给出了另外一个证明．下面四幅图中，不能证明勾股定理的是（　　）</w:t>
      </w:r>
    </w:p>
    <w:p>
      <w:p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</w:p>
    <w:p>
      <w:pPr>
        <w:spacing w:after="0" w:line="360" w:lineRule="auto"/>
        <w:textAlignment w:val="center"/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</w:t>
      </w:r>
    </w:p>
    <w:p>
      <w:pPr>
        <w:numPr>
          <w:ilvl w:val="0"/>
          <w:numId w:val="2"/>
        </w:num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    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   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    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</w:t>
      </w:r>
    </w:p>
    <w:p>
      <w:pPr>
        <w:numPr>
          <w:ilvl w:val="0"/>
          <w:numId w:val="0"/>
        </w:num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</w:p>
    <w:p>
      <w:pPr>
        <w:spacing w:after="0" w:line="360" w:lineRule="auto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>5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．下列各组数据中的三个数，可作为三边长构成直角三角形的是（　　）</w:t>
      </w:r>
    </w:p>
    <w:p>
      <w:pPr>
        <w:spacing w:after="0" w:line="360" w:lineRule="auto"/>
        <w:ind w:firstLine="440" w:firstLineChars="2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A．4，5，6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B．2，3，4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C．5，11，12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D．8，15，17</w:t>
      </w:r>
    </w:p>
    <w:p>
      <w:pPr>
        <w:spacing w:after="0" w:line="360" w:lineRule="auto"/>
        <w:ind w:left="220" w:right="517" w:rightChars="235" w:hanging="220" w:hangingChars="100"/>
        <w:textAlignment w:val="center"/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>6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．小明在一个矩形的水池里游泳，矩形的长、宽分别为30米、40米，小明在水池中沿直线最远可以游（　　）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</w:t>
      </w:r>
    </w:p>
    <w:p>
      <w:pPr>
        <w:spacing w:after="0" w:line="360" w:lineRule="auto"/>
        <w:ind w:firstLine="440" w:firstLineChars="2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sz w:val="22"/>
        </w:rPr>
        <w:pict>
          <v:group id="_x0000_s1025" o:spid="_x0000_s1025" o:spt="203" style="position:absolute;left:0pt;margin-left:337.05pt;margin-top:18.4pt;height:83.75pt;width:136.95pt;z-index:251662336;mso-width-relative:page;mso-height-relative:page;" coordorigin="10615,12621" coordsize="2739,1675">
            <o:lock v:ext="edit" aspectratio="f"/>
            <v:shape id="_x0000_s1026" o:spid="_x0000_s1026" o:spt="75" type="#_x0000_t75" style="position:absolute;left:13114;top:14036;height:260;width:24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27" o:spid="_x0000_s1027" o:spt="75" type="#_x0000_t75" style="position:absolute;left:10615;top:13971;height:260;width:24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28" o:spid="_x0000_s1028" o:spt="75" type="#_x0000_t75" style="position:absolute;left:10683;top:12621;height:279;width:240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4220210</wp:posOffset>
            </wp:positionH>
            <wp:positionV relativeFrom="paragraph">
              <wp:posOffset>223520</wp:posOffset>
            </wp:positionV>
            <wp:extent cx="2000250" cy="1163320"/>
            <wp:effectExtent l="0" t="0" r="0" b="17780"/>
            <wp:wrapNone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A．30米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B．40米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C．50米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D．60米</w:t>
      </w:r>
    </w:p>
    <w:p>
      <w:pPr>
        <w:numPr>
          <w:ilvl w:val="0"/>
          <w:numId w:val="3"/>
        </w:num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如图所示：是一段楼梯，高BC是3m，斜边AC是5m，如果在楼梯</w:t>
      </w:r>
    </w:p>
    <w:p>
      <w:pPr>
        <w:spacing w:after="0" w:line="360" w:lineRule="auto"/>
        <w:ind w:firstLine="220" w:firstLineChars="1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上铺地毯，那么至少需要地毯（　　）</w:t>
      </w:r>
    </w:p>
    <w:p>
      <w:pPr>
        <w:spacing w:after="0" w:line="360" w:lineRule="auto"/>
        <w:ind w:firstLine="440" w:firstLineChars="2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A．5m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B．6m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C．7m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D．8m</w:t>
      </w:r>
    </w:p>
    <w:p>
      <w:pPr>
        <w:spacing w:after="0" w:line="360" w:lineRule="auto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>8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．若直角三角形的三边长为6，8，m，则m</w:t>
      </w:r>
      <w:r>
        <w:rPr>
          <w:rFonts w:hint="eastAsia" w:ascii="Times New Roman" w:hAnsi="Times New Roman" w:cs="Times New Roman" w:eastAsiaTheme="minorEastAsia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的值为（　　）</w:t>
      </w:r>
    </w:p>
    <w:p>
      <w:pPr>
        <w:spacing w:after="0" w:line="360" w:lineRule="auto"/>
        <w:ind w:firstLine="440" w:firstLineChars="2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A．10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B．100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C．28</w:t>
      </w:r>
      <w:r>
        <w:rPr>
          <w:rFonts w:ascii="Times New Roman" w:hAnsi="Times New Roman" w:cs="Times New Roman" w:eastAsiaTheme="minorEastAsia"/>
          <w:sz w:val="22"/>
          <w:szCs w:val="22"/>
        </w:rPr>
        <w:tab/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D．100或28</w:t>
      </w:r>
    </w:p>
    <w:p>
      <w:pPr>
        <w:spacing w:after="0" w:line="360" w:lineRule="auto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/>
        </w:rPr>
        <w:t>9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．</w:t>
      </w:r>
      <w:r>
        <w:rPr>
          <w:rFonts w:hint="eastAsia" w:ascii="Times New Roman" w:hAnsi="Times New Roman" w:cs="Times New Roman" w:eastAsiaTheme="minorEastAsia"/>
          <w:sz w:val="22"/>
          <w:szCs w:val="22"/>
          <w:lang w:eastAsia="zh-CN"/>
        </w:rPr>
        <w:t>底边长为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16cm，底边上的高为6cm的等腰三角形的腰长为（    ）</w:t>
      </w:r>
    </w:p>
    <w:p>
      <w:pPr>
        <w:spacing w:after="0" w:line="360" w:lineRule="auto"/>
        <w:textAlignment w:val="center"/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A. 8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 xml:space="preserve"> cm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     B. 9 cm              C. 10 cm               D. 12 cm</w:t>
      </w:r>
    </w:p>
    <w:p>
      <w:pPr>
        <w:spacing w:after="0" w:line="360" w:lineRule="auto"/>
        <w:ind w:right="660" w:rightChars="300"/>
        <w:textAlignment w:val="center"/>
        <w:rPr>
          <w:rFonts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4111625</wp:posOffset>
            </wp:positionH>
            <wp:positionV relativeFrom="paragraph">
              <wp:posOffset>220980</wp:posOffset>
            </wp:positionV>
            <wp:extent cx="1667510" cy="1057910"/>
            <wp:effectExtent l="0" t="0" r="8890" b="8890"/>
            <wp:wrapNone/>
            <wp:docPr id="1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1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0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．如图，在长方形ABCD中，AB＝3cm，AD＝9cm，将此长方形折叠，使点B与点D重合，折痕为EF，则△ABE的面积为（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2"/>
          <w:szCs w:val="22"/>
        </w:rPr>
        <w:t>A．6</w:t>
      </w:r>
      <w:r>
        <w:rPr>
          <w:rFonts w:hint="eastAsia" w:ascii="Times New Roman" w:hAnsi="Times New Roman" w:eastAsia="新宋体"/>
          <w:i/>
          <w:sz w:val="22"/>
          <w:szCs w:val="22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perscript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2"/>
          <w:szCs w:val="22"/>
        </w:rPr>
        <w:t>B．8</w:t>
      </w:r>
      <w:r>
        <w:rPr>
          <w:rFonts w:hint="eastAsia" w:ascii="Times New Roman" w:hAnsi="Times New Roman" w:eastAsia="新宋体"/>
          <w:i/>
          <w:sz w:val="22"/>
          <w:szCs w:val="22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perscript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2"/>
          <w:szCs w:val="22"/>
        </w:rPr>
        <w:t>C．10</w:t>
      </w:r>
      <w:r>
        <w:rPr>
          <w:rFonts w:hint="eastAsia" w:ascii="Times New Roman" w:hAnsi="Times New Roman" w:eastAsia="新宋体"/>
          <w:i/>
          <w:sz w:val="22"/>
          <w:szCs w:val="22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perscript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2"/>
          <w:szCs w:val="22"/>
        </w:rPr>
        <w:t>D．12</w:t>
      </w:r>
      <w:r>
        <w:rPr>
          <w:rFonts w:hint="eastAsia" w:ascii="Times New Roman" w:hAnsi="Times New Roman" w:eastAsia="新宋体"/>
          <w:i/>
          <w:sz w:val="22"/>
          <w:szCs w:val="22"/>
        </w:rPr>
        <w:t>cm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4×8=32分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after="0" w:line="360" w:lineRule="auto"/>
        <w:ind w:left="660" w:right="988" w:rightChars="449" w:hanging="660" w:hanging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5038090</wp:posOffset>
            </wp:positionH>
            <wp:positionV relativeFrom="paragraph">
              <wp:posOffset>306705</wp:posOffset>
            </wp:positionV>
            <wp:extent cx="476250" cy="885825"/>
            <wp:effectExtent l="0" t="0" r="0" b="9525"/>
            <wp:wrapNone/>
            <wp:docPr id="15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11．下列几组数：①5，6，7； ②9 , 12 , 15；  ③0.3，0.4，0.5； ④9，40，41.其中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  </w:t>
      </w:r>
    </w:p>
    <w:p>
      <w:pPr>
        <w:spacing w:after="0" w:line="360" w:lineRule="auto"/>
        <w:ind w:left="660" w:right="988" w:rightChars="449" w:hanging="660" w:hangingChars="300"/>
        <w:textAlignment w:val="center"/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（填序号）是勾股数.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12. </w:t>
      </w:r>
      <w:r>
        <w:rPr>
          <w:rFonts w:hint="eastAsia" w:ascii="Times New Roman" w:hAnsi="Times New Roman" w:cs="Times New Roman" w:eastAsiaTheme="minorEastAsia"/>
          <w:sz w:val="22"/>
          <w:szCs w:val="22"/>
        </w:rPr>
        <w:t>一种盛饮料的圆柱形杯（如图），测得内部底面直径为5cm，高为12cm，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</w:rPr>
        <w:t>吸管放进杯里，杯口外面露出5cm．吸管要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cm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.</w:t>
      </w:r>
    </w:p>
    <w:p>
      <w:pPr>
        <w:numPr>
          <w:ilvl w:val="0"/>
          <w:numId w:val="4"/>
        </w:num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如图，点E在正方形ABCD内，满足∠AEB＝90°，AE＝6，BE＝8，则</w:t>
      </w:r>
    </w:p>
    <w:p>
      <w:pPr>
        <w:numPr>
          <w:ilvl w:val="0"/>
          <w:numId w:val="0"/>
        </w:numPr>
        <w:spacing w:after="0" w:line="360" w:lineRule="auto"/>
        <w:ind w:right="660" w:rightChars="300" w:firstLine="220" w:firstLineChars="1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阴影部分的面积是 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>　            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．</w:t>
      </w:r>
    </w:p>
    <w:p>
      <w:pPr>
        <w:spacing w:after="0" w:line="360" w:lineRule="auto"/>
        <w:ind w:left="1540" w:right="660" w:rightChars="300" w:hanging="1540" w:hangingChars="7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14．如图，一棵树在离地3m的地方被风刮断，量根部到树尖距离4m，猜想该树的高为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　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m．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15．直角三角形的三边长为连续偶数，则这三个数分别为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　       </w:t>
      </w:r>
      <w:r>
        <w:rPr>
          <w:rFonts w:hint="eastAsia" w:ascii="Times New Roman" w:hAnsi="Times New Roman" w:cs="Times New Roman" w:eastAsiaTheme="minorEastAsia"/>
          <w:sz w:val="22"/>
          <w:szCs w:val="22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 w:eastAsiaTheme="minorEastAsia"/>
          <w:sz w:val="22"/>
          <w:szCs w:val="22"/>
          <w:u w:val="none"/>
          <w:lang w:val="en-US" w:eastAsia="zh-CN"/>
        </w:rPr>
        <w:t xml:space="preserve"> ，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   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．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16．如图，在一棵树离地面10米高的B处有两只猴子，在离树20米的池塘边的A处有水果．为了吃水果，一只猴子爬下树跑到A处，另一只爬到树顶D后直接跳到A处，路径以直线计算．如果两只猴子所经过的路程相等，那么这棵树高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米．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17．一只蚂蚁沿底面边长为2的正方形，高为3的长方体表面从顶点A爬到顶点B，则它走过的最短路程为</w:t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>　          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．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18．小颖从学校出发向南走了150m，接着向东走了80m到达书店，则学校与书店的距离是</w:t>
      </w:r>
    </w:p>
    <w:p>
      <w:pPr>
        <w:spacing w:after="0" w:line="360" w:lineRule="auto"/>
        <w:ind w:right="660" w:rightChars="300" w:firstLine="440" w:firstLineChars="2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217170</wp:posOffset>
                </wp:positionV>
                <wp:extent cx="1746250" cy="1014730"/>
                <wp:effectExtent l="0" t="0" r="6350" b="1397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250" cy="1014730"/>
                          <a:chOff x="5849" y="27328"/>
                          <a:chExt cx="2750" cy="1598"/>
                        </a:xfrm>
                      </wpg:grpSpPr>
                      <pic:pic xmlns:pic="http://schemas.openxmlformats.org/drawingml/2006/picture">
                        <pic:nvPicPr>
                          <pic:cNvPr id="12" name="图片 1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5936" y="27328"/>
                            <a:ext cx="2663" cy="1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5849" y="27766"/>
                            <a:ext cx="295" cy="4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.4pt;margin-top:17.1pt;height:79.9pt;width:137.5pt;z-index:251677696;mso-width-relative:page;mso-height-relative:page;" coordorigin="5849,27328" coordsize="2750,1598" o:gfxdata="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">
                <o:lock v:ext="edit" aspectratio="f"/>
                <v:shape id="_x0000_s1026" o:spid="_x0000_s1026" o:spt="75" alt="菁优网：http://www.jyeoo.com" type="#_x0000_t75" style="position:absolute;left:5936;top:27328;height:1598;width:2663;" filled="f" o:preferrelative="t" stroked="f" coordsize="21600,21600" o:gfxdata="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4tH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9" o:title=""/>
                  <o:lock v:ext="edit" aspectratio="t"/>
                </v:shape>
                <v:shape id="_x0000_s1026" o:spid="_x0000_s1026" o:spt="202" type="#_x0000_t202" style="position:absolute;left:5849;top:27766;height:439;width:295;" fillcolor="#FFFFFF [3201]" filled="t" stroked="f" coordsize="21600,21600" o:gfxdata="UEsDBAoAAAAAAIdO4kAAAAAAAAAAAAAAAAAEAAAAZHJzL1BLAwQUAAAACACHTuJAmeZviL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I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meZviL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4643120</wp:posOffset>
            </wp:positionH>
            <wp:positionV relativeFrom="paragraph">
              <wp:posOffset>17780</wp:posOffset>
            </wp:positionV>
            <wp:extent cx="1115060" cy="1355725"/>
            <wp:effectExtent l="0" t="0" r="8890" b="15875"/>
            <wp:wrapNone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3111500</wp:posOffset>
            </wp:positionH>
            <wp:positionV relativeFrom="paragraph">
              <wp:posOffset>189230</wp:posOffset>
            </wp:positionV>
            <wp:extent cx="1400810" cy="1203960"/>
            <wp:effectExtent l="0" t="0" r="8890" b="15240"/>
            <wp:wrapNone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176530</wp:posOffset>
            </wp:positionV>
            <wp:extent cx="1224280" cy="1165225"/>
            <wp:effectExtent l="0" t="0" r="13970" b="15875"/>
            <wp:wrapNone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2"/>
          <w:szCs w:val="22"/>
          <w:u w:val="single"/>
          <w:lang w:val="en-US" w:eastAsia="zh-CN"/>
        </w:rPr>
        <w:t>　        　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m．</w:t>
      </w: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</w:p>
    <w:p>
      <w:p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 xml:space="preserve">   （第13题）          （第14题）               （第16题）        （第17题）</w:t>
      </w:r>
    </w:p>
    <w:p>
      <w:pPr>
        <w:numPr>
          <w:ilvl w:val="0"/>
          <w:numId w:val="5"/>
        </w:numPr>
        <w:spacing w:after="0" w:line="360" w:lineRule="auto"/>
        <w:ind w:right="660" w:rightChars="300"/>
        <w:textAlignment w:val="center"/>
        <w:rPr>
          <w:rFonts w:hint="eastAsia" w:ascii="Times New Roman" w:hAnsi="Times New Roman" w:cs="Times New Roman" w:eastAsiaTheme="minorEastAsia"/>
          <w:b/>
          <w:bCs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2"/>
          <w:szCs w:val="22"/>
          <w:lang w:val="en-US" w:eastAsia="zh-CN"/>
        </w:rPr>
        <w:t>解答题（58分）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660" w:rightChars="300"/>
        <w:textAlignment w:val="auto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eastAsiaTheme="minorEastAsia"/>
          <w:spacing w:val="0"/>
          <w:w w:val="100"/>
          <w:kern w:val="0"/>
          <w:position w:val="0"/>
          <w:sz w:val="22"/>
          <w:szCs w:val="22"/>
          <w:lang w:val="en-US" w:eastAsia="zh-CN"/>
        </w:rPr>
        <w:t>19 .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在Rt△ABC中，∠A，∠B，∠C的对边分别是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a,b,c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，∠C=90°.（9分）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660" w:rightChars="300"/>
        <w:textAlignment w:val="auto"/>
        <w:rPr>
          <w:rFonts w:hint="eastAsia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（1）已知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a=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9，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b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=12，求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c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660" w:rightChars="300"/>
        <w:textAlignment w:val="auto"/>
        <w:rPr>
          <w:rFonts w:hint="eastAsia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（2）已知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c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=13，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a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=5，求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660" w:rightChars="300"/>
        <w:textAlignment w:val="auto"/>
        <w:rPr>
          <w:rFonts w:hint="eastAsia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（3）已知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a: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b=3:4 ，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c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=25，求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660" w:rightChars="300"/>
        <w:textAlignment w:val="auto"/>
        <w:rPr>
          <w:rFonts w:hint="eastAsia" w:ascii="Times New Roman" w:hAnsi="Times New Roman" w:eastAsia="新宋体"/>
          <w:sz w:val="22"/>
          <w:szCs w:val="22"/>
          <w:lang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 xml:space="preserve">20. </w:t>
      </w:r>
      <w:r>
        <w:rPr>
          <w:rFonts w:hint="eastAsia" w:ascii="Times New Roman" w:hAnsi="Times New Roman" w:eastAsia="新宋体"/>
          <w:sz w:val="22"/>
          <w:szCs w:val="22"/>
        </w:rPr>
        <w:t>如图，有一水池，水面是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长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20</w:t>
      </w:r>
      <w:r>
        <w:rPr>
          <w:rFonts w:hint="eastAsia" w:ascii="Times New Roman" w:hAnsi="Times New Roman" w:eastAsia="新宋体"/>
          <w:sz w:val="22"/>
          <w:szCs w:val="22"/>
        </w:rPr>
        <w:t>尺的正方形，水池正中央有一根芦苇，它高出水面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尺，把这根芦苇拉向水池一边中点，它的顶端恰好到达池边的水面，求这根芦苇的长度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是多少</w:t>
      </w:r>
      <w:r>
        <w:rPr>
          <w:rFonts w:hint="eastAsia" w:ascii="Times New Roman" w:hAnsi="Times New Roman" w:eastAsia="新宋体"/>
          <w:sz w:val="22"/>
          <w:szCs w:val="22"/>
        </w:rPr>
        <w:t>尺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？（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8分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  <w:lang w:eastAsia="zh-CN"/>
        </w:rPr>
      </w:pPr>
      <w:r>
        <w:rPr>
          <w:rFonts w:hint="eastAsia" w:ascii="Times New Roman" w:hAnsi="Times New Roman" w:eastAsia="新宋体"/>
          <w:sz w:val="22"/>
          <w:szCs w:val="2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4792345</wp:posOffset>
            </wp:positionH>
            <wp:positionV relativeFrom="paragraph">
              <wp:posOffset>5080</wp:posOffset>
            </wp:positionV>
            <wp:extent cx="1088390" cy="1200150"/>
            <wp:effectExtent l="0" t="0" r="16510" b="0"/>
            <wp:wrapNone/>
            <wp:docPr id="154" name="图片 1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41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532" w:rightChars="242"/>
        <w:textAlignment w:val="auto"/>
        <w:rPr>
          <w:rFonts w:hint="eastAsia" w:ascii="Times New Roman" w:hAnsi="Times New Roman" w:eastAsia="新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408940</wp:posOffset>
            </wp:positionV>
            <wp:extent cx="1657350" cy="1333500"/>
            <wp:effectExtent l="0" t="0" r="0" b="0"/>
            <wp:wrapNone/>
            <wp:docPr id="19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22"/>
        </w:rPr>
        <w:t>如图所示，一架云梯长25m，斜靠在一面墙上，梯子底端离墙7m，这个梯子的顶端距地面有多高？如果梯子顶端下滑了4m，那么梯子的底端在水平方向上也滑动了4m吗？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8分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  <w:lang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22</w:t>
      </w:r>
      <w:r>
        <w:rPr>
          <w:rFonts w:hint="eastAsia" w:ascii="Times New Roman" w:hAnsi="Times New Roman" w:eastAsia="新宋体"/>
          <w:sz w:val="22"/>
          <w:szCs w:val="22"/>
        </w:rPr>
        <w:t>．某校把一块形状为直角三角形的废地开辟为生物园，如图所示，∠ACB＝90°，AC＝80m，BC＝60m．线段CD是一条水渠，且D点在边AB上，已知水渠的造价为1000元/m，问：当水渠的造价最低时，CD长为多少米？最低造价是多少元？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8分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572" w:rightChars="26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4141470</wp:posOffset>
            </wp:positionH>
            <wp:positionV relativeFrom="paragraph">
              <wp:posOffset>27940</wp:posOffset>
            </wp:positionV>
            <wp:extent cx="1672590" cy="1101090"/>
            <wp:effectExtent l="0" t="0" r="3810" b="3810"/>
            <wp:wrapNone/>
            <wp:docPr id="20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72590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572" w:rightChars="26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572" w:rightChars="26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572" w:rightChars="26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572" w:rightChars="26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  <w:lang w:eastAsia="zh-CN"/>
        </w:rPr>
      </w:pPr>
      <w:r>
        <w:rPr>
          <w:rFonts w:hint="eastAsia" w:ascii="Times New Roman" w:hAnsi="Times New Roman" w:eastAsia="新宋体"/>
          <w:sz w:val="22"/>
          <w:szCs w:val="2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632460</wp:posOffset>
            </wp:positionV>
            <wp:extent cx="1729105" cy="966470"/>
            <wp:effectExtent l="0" t="0" r="4445" b="5080"/>
            <wp:wrapNone/>
            <wp:docPr id="158" name="图片 1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60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2910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22"/>
        </w:rPr>
        <w:t>2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3</w:t>
      </w:r>
      <w:r>
        <w:rPr>
          <w:rFonts w:hint="eastAsia" w:ascii="Times New Roman" w:hAnsi="Times New Roman" w:eastAsia="新宋体"/>
          <w:sz w:val="22"/>
          <w:szCs w:val="22"/>
        </w:rPr>
        <w:t>．如图所示是一个三级台阶，它的每一级的长、宽、高分别等于5cm、3cm、1cm，A和B是这两个台阶的两个相对的端点，则一只蚂蚁从点A出发经过台阶爬到点B的最短路线有多长？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8分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）</w:t>
      </w: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708" w:rightChars="322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  <w:lang w:eastAsia="zh-CN"/>
        </w:rPr>
      </w:pPr>
      <w:r>
        <w:rPr>
          <w:rFonts w:hint="eastAsia" w:ascii="Times New Roman" w:hAnsi="Times New Roman" w:eastAsia="新宋体"/>
          <w:sz w:val="22"/>
          <w:szCs w:val="22"/>
        </w:rPr>
        <w:t>2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4</w:t>
      </w:r>
      <w:r>
        <w:rPr>
          <w:rFonts w:hint="eastAsia" w:ascii="Times New Roman" w:hAnsi="Times New Roman" w:eastAsia="新宋体"/>
          <w:sz w:val="22"/>
          <w:szCs w:val="22"/>
        </w:rPr>
        <w:t>．某条道路限速70km/h，如图，一辆小汽车在这条道路上沿直线行驶，某一时刻刚好行驶到路对面车速检测仪A处的正前方30m的C处，过了2s，小汽车到达B处，此时测得小汽车与车速检测仪间的距离为50m．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8分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）</w:t>
      </w: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13335</wp:posOffset>
            </wp:positionV>
            <wp:extent cx="1756410" cy="1073785"/>
            <wp:effectExtent l="0" t="0" r="15240" b="12065"/>
            <wp:wrapNone/>
            <wp:docPr id="144" name="图片 1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59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22"/>
        </w:rPr>
        <w:t>（1）求BC的长；</w:t>
      </w: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（2）这辆小汽车超速了吗？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708" w:rightChars="322"/>
        <w:textAlignment w:val="auto"/>
        <w:rPr>
          <w:rFonts w:hint="eastAsia" w:ascii="Times New Roman" w:hAnsi="Times New Roman" w:eastAsia="新宋体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</w:p>
    <w:p>
      <w:pPr>
        <w:numPr>
          <w:ilvl w:val="0"/>
          <w:numId w:val="7"/>
        </w:num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为推进乡村振兴，把家乡建设成为生态宜居、交通便利的美丽家园，某地大力修建崭新的公路．如图所示，现从A地分别向C、D、B三地修了三条笔直的公路AC、AD和AB，C地、D地、B地在同一笔直公路上，公路AC和公路CB互相垂直，又从D地修了一条笔直的公路DH与公路AB在H处连接，且公路DH和公路AB互相垂直，已知AC＝9千米，AB＝15千米，BD＝5千米．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9分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）</w:t>
      </w: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（1）求公路CD的长度；</w:t>
      </w: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4077970</wp:posOffset>
            </wp:positionH>
            <wp:positionV relativeFrom="paragraph">
              <wp:posOffset>223520</wp:posOffset>
            </wp:positionV>
            <wp:extent cx="1679575" cy="1315720"/>
            <wp:effectExtent l="0" t="0" r="15875" b="17780"/>
            <wp:wrapNone/>
            <wp:docPr id="168" name="图片 1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7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22"/>
        </w:rPr>
        <w:t>（2）若修公路DH每千米的费用是2000万元，请求出修建公路DH的总费用．</w:t>
      </w: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</w:rPr>
      </w:pPr>
    </w:p>
    <w:p>
      <w:pPr>
        <w:spacing w:line="360" w:lineRule="auto"/>
        <w:ind w:left="286" w:right="750" w:rightChars="341" w:hanging="286" w:hangingChars="130"/>
        <w:rPr>
          <w:rFonts w:hint="eastAsia" w:ascii="Times New Roman" w:hAnsi="Times New Roman" w:eastAsia="新宋体"/>
          <w:sz w:val="22"/>
          <w:szCs w:val="22"/>
          <w:lang w:eastAsia="zh-CN"/>
        </w:rPr>
      </w:pPr>
      <w:r>
        <w:rPr>
          <w:rFonts w:hint="eastAsia" w:ascii="Times New Roman" w:hAnsi="Times New Roman" w:eastAsia="新宋体"/>
          <w:sz w:val="22"/>
          <w:szCs w:val="22"/>
          <w:lang w:eastAsia="zh-CN"/>
        </w:rPr>
        <w:t>参考答案：</w:t>
      </w:r>
    </w:p>
    <w:tbl>
      <w:tblPr>
        <w:tblStyle w:val="6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7"/>
        <w:gridCol w:w="835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987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835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1238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A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A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B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D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986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987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D</w:t>
            </w:r>
          </w:p>
        </w:tc>
        <w:tc>
          <w:tcPr>
            <w:tcW w:w="835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C</w:t>
            </w:r>
          </w:p>
        </w:tc>
        <w:tc>
          <w:tcPr>
            <w:tcW w:w="1238" w:type="dxa"/>
          </w:tcPr>
          <w:p>
            <w:pPr>
              <w:widowControl w:val="0"/>
              <w:spacing w:line="360" w:lineRule="auto"/>
              <w:ind w:right="750" w:rightChars="341"/>
              <w:jc w:val="both"/>
              <w:rPr>
                <w:rFonts w:hint="default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sz w:val="22"/>
                <w:szCs w:val="22"/>
                <w:vertAlign w:val="baseline"/>
                <w:lang w:val="en-US" w:eastAsia="zh-CN"/>
              </w:rPr>
              <w:t>A</w:t>
            </w:r>
          </w:p>
        </w:tc>
      </w:tr>
    </w:tbl>
    <w:p>
      <w:p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②④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18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76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8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6,8,10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15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5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170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（1）c=15    （2）b=12      （3）b=20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 xml:space="preserve"> 26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 xml:space="preserve">24m ， 8m 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48m，48000元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13cm</w:t>
      </w:r>
    </w:p>
    <w:p>
      <w:pPr>
        <w:numPr>
          <w:ilvl w:val="0"/>
          <w:numId w:val="8"/>
        </w:numPr>
        <w:spacing w:line="360" w:lineRule="auto"/>
        <w:ind w:left="286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（1）BC=40 m</w:t>
      </w:r>
    </w:p>
    <w:p>
      <w:pPr>
        <w:numPr>
          <w:ilvl w:val="0"/>
          <w:numId w:val="0"/>
        </w:numPr>
        <w:spacing w:line="360" w:lineRule="auto"/>
        <w:ind w:left="-286" w:leftChars="-130" w:right="750" w:rightChars="341" w:firstLine="440"/>
        <w:rPr>
          <w:rFonts w:hint="eastAsia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（2）72</w:t>
      </w:r>
      <w:r>
        <w:rPr>
          <w:rFonts w:hint="default" w:ascii="Times New Roman" w:hAnsi="Times New Roman" w:eastAsia="新宋体"/>
          <w:sz w:val="22"/>
          <w:szCs w:val="22"/>
          <w:lang w:val="en-US" w:eastAsia="zh-CN"/>
        </w:rPr>
        <w:t>km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/h 超速了</w:t>
      </w:r>
    </w:p>
    <w:p>
      <w:pPr>
        <w:numPr>
          <w:ilvl w:val="0"/>
          <w:numId w:val="8"/>
        </w:numPr>
        <w:spacing w:line="360" w:lineRule="auto"/>
        <w:ind w:left="286" w:leftChars="0" w:right="750" w:rightChars="341" w:hanging="286" w:hangingChars="130"/>
        <w:rPr>
          <w:rFonts w:hint="default" w:ascii="Times New Roman" w:hAnsi="Times New Roman" w:eastAsia="新宋体"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（1）CD=7 km</w:t>
      </w:r>
    </w:p>
    <w:p>
      <w:pPr>
        <w:numPr>
          <w:ilvl w:val="0"/>
          <w:numId w:val="9"/>
        </w:numPr>
        <w:spacing w:line="360" w:lineRule="auto"/>
        <w:ind w:left="-176" w:leftChars="0" w:right="750" w:rightChars="341" w:firstLine="0" w:firstLineChars="0"/>
        <w:rPr>
          <w:rFonts w:hint="default" w:ascii="Times New Roman" w:hAnsi="Times New Roman" w:eastAsia="新宋体"/>
          <w:sz w:val="22"/>
          <w:szCs w:val="2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6000万元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ANl+6Y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3E3EF"/>
    <w:multiLevelType w:val="singleLevel"/>
    <w:tmpl w:val="81E3E3EF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DABD249E"/>
    <w:multiLevelType w:val="singleLevel"/>
    <w:tmpl w:val="DABD249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6CFF84F"/>
    <w:multiLevelType w:val="singleLevel"/>
    <w:tmpl w:val="F6CFF84F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12B71608"/>
    <w:multiLevelType w:val="singleLevel"/>
    <w:tmpl w:val="12B71608"/>
    <w:lvl w:ilvl="0" w:tentative="0">
      <w:start w:val="7"/>
      <w:numFmt w:val="decimal"/>
      <w:suff w:val="space"/>
      <w:lvlText w:val="%1."/>
      <w:lvlJc w:val="left"/>
    </w:lvl>
  </w:abstractNum>
  <w:abstractNum w:abstractNumId="4">
    <w:nsid w:val="13A0767E"/>
    <w:multiLevelType w:val="singleLevel"/>
    <w:tmpl w:val="13A0767E"/>
    <w:lvl w:ilvl="0" w:tentative="0">
      <w:start w:val="21"/>
      <w:numFmt w:val="decimal"/>
      <w:suff w:val="space"/>
      <w:lvlText w:val="%1."/>
      <w:lvlJc w:val="left"/>
    </w:lvl>
  </w:abstractNum>
  <w:abstractNum w:abstractNumId="5">
    <w:nsid w:val="1FF1E84A"/>
    <w:multiLevelType w:val="singleLevel"/>
    <w:tmpl w:val="1FF1E84A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2F2FC933"/>
    <w:multiLevelType w:val="singleLevel"/>
    <w:tmpl w:val="2F2FC933"/>
    <w:lvl w:ilvl="0" w:tentative="0">
      <w:start w:val="25"/>
      <w:numFmt w:val="decimal"/>
      <w:suff w:val="space"/>
      <w:lvlText w:val="%1."/>
      <w:lvlJc w:val="left"/>
    </w:lvl>
  </w:abstractNum>
  <w:abstractNum w:abstractNumId="7">
    <w:nsid w:val="609FAE1A"/>
    <w:multiLevelType w:val="singleLevel"/>
    <w:tmpl w:val="609FAE1A"/>
    <w:lvl w:ilvl="0" w:tentative="0">
      <w:start w:val="2"/>
      <w:numFmt w:val="decimal"/>
      <w:suff w:val="space"/>
      <w:lvlText w:val="（%1）"/>
      <w:lvlJc w:val="left"/>
      <w:pPr>
        <w:ind w:left="-176" w:leftChars="0" w:firstLine="0" w:firstLineChars="0"/>
      </w:pPr>
    </w:lvl>
  </w:abstractNum>
  <w:abstractNum w:abstractNumId="8">
    <w:nsid w:val="7173D145"/>
    <w:multiLevelType w:val="singleLevel"/>
    <w:tmpl w:val="7173D145"/>
    <w:lvl w:ilvl="0" w:tentative="0">
      <w:start w:val="11"/>
      <w:numFmt w:val="decimal"/>
      <w:suff w:val="space"/>
      <w:lvlText w:val="%1.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yYjMyMDQyNzdkY2NjODhkMDZkYjRmZmY2OTlkNjMifQ=="/>
  </w:docVars>
  <w:rsids>
    <w:rsidRoot w:val="2FE07E68"/>
    <w:rsid w:val="004151FC"/>
    <w:rsid w:val="00C02FC6"/>
    <w:rsid w:val="1CE01898"/>
    <w:rsid w:val="227C4E21"/>
    <w:rsid w:val="2FE07E68"/>
    <w:rsid w:val="34533777"/>
    <w:rsid w:val="3AA545E0"/>
    <w:rsid w:val="3D034C0A"/>
    <w:rsid w:val="3D503DEA"/>
    <w:rsid w:val="4C096FF6"/>
    <w:rsid w:val="4FFA689E"/>
    <w:rsid w:val="521902FD"/>
    <w:rsid w:val="6B445199"/>
    <w:rsid w:val="729C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questionStemFollow"/>
    <w:basedOn w:val="1"/>
    <w:qFormat/>
    <w:uiPriority w:val="0"/>
    <w:pPr>
      <w:spacing w:line="276" w:lineRule="auto"/>
      <w:ind w:left="397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  <customShpInfo spid="_x0000_s1027"/>
    <customShpInfo spid="_x0000_s1028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1865</Words>
  <Characters>2145</Characters>
  <Lines>0</Lines>
  <Paragraphs>0</Paragraphs>
  <TotalTime>1</TotalTime>
  <ScaleCrop>false</ScaleCrop>
  <LinksUpToDate>false</LinksUpToDate>
  <CharactersWithSpaces>2721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2022-09-20T00:59:00Z</dcterms:created>
  <dc:creator>海风</dc:creator>
  <cp:lastModifiedBy>Administrator</cp:lastModifiedBy>
  <cp:lastPrinted>2022-09-20T03:16:00Z</cp:lastPrinted>
  <dcterms:modified xsi:type="dcterms:W3CDTF">2023-01-07T10:08:16Z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