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11620500</wp:posOffset>
            </wp:positionH>
            <wp:positionV relativeFrom="topMargin">
              <wp:posOffset>10375900</wp:posOffset>
            </wp:positionV>
            <wp:extent cx="368300" cy="304800"/>
            <wp:effectExtent l="0" t="0" r="1270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7"/>
                    <a:stretch>
                      <a:fillRect/>
                    </a:stretch>
                  </pic:blipFill>
                  <pic:spPr>
                    <a:xfrm>
                      <a:off x="0" y="0"/>
                      <a:ext cx="368300" cy="304800"/>
                    </a:xfrm>
                    <a:prstGeom prst="rect">
                      <a:avLst/>
                    </a:prstGeom>
                  </pic:spPr>
                </pic:pic>
              </a:graphicData>
            </a:graphic>
          </wp:anchor>
        </w:drawing>
      </w:r>
      <w:r>
        <w:rPr>
          <w:rFonts w:hint="eastAsia" w:ascii="黑体" w:hAnsi="黑体" w:eastAsia="黑体" w:cs="黑体"/>
          <w:b/>
          <w:sz w:val="30"/>
        </w:rPr>
        <w:t>八年级上学期第一单元综合测试卷</w:t>
      </w:r>
    </w:p>
    <w:p>
      <w:pPr>
        <w:jc w:val="center"/>
        <w:rPr>
          <w:rFonts w:ascii="黑体" w:hAnsi="黑体" w:eastAsia="黑体" w:cs="黑体"/>
          <w:b/>
          <w:sz w:val="28"/>
          <w:szCs w:val="28"/>
        </w:rPr>
      </w:pPr>
      <w:r>
        <w:rPr>
          <w:rFonts w:hint="eastAsia" w:ascii="黑体" w:hAnsi="黑体" w:eastAsia="黑体" w:cs="黑体"/>
          <w:b/>
          <w:sz w:val="28"/>
          <w:szCs w:val="28"/>
        </w:rPr>
        <w:t>分值：</w:t>
      </w:r>
      <w:r>
        <w:rPr>
          <w:rFonts w:ascii="黑体" w:hAnsi="黑体" w:eastAsia="黑体" w:cs="黑体"/>
          <w:b/>
          <w:sz w:val="28"/>
          <w:szCs w:val="28"/>
        </w:rPr>
        <w:t>6</w:t>
      </w:r>
      <w:r>
        <w:rPr>
          <w:rFonts w:hint="eastAsia" w:ascii="黑体" w:hAnsi="黑体" w:eastAsia="黑体" w:cs="黑体"/>
          <w:b/>
          <w:sz w:val="28"/>
          <w:szCs w:val="28"/>
        </w:rPr>
        <w:t>0分  考试时间：</w:t>
      </w:r>
      <w:r>
        <w:rPr>
          <w:rFonts w:ascii="黑体" w:hAnsi="黑体" w:eastAsia="黑体" w:cs="黑体"/>
          <w:b/>
          <w:sz w:val="28"/>
          <w:szCs w:val="28"/>
        </w:rPr>
        <w:t>45</w:t>
      </w:r>
      <w:r>
        <w:rPr>
          <w:rFonts w:hint="eastAsia" w:ascii="黑体" w:hAnsi="黑体" w:eastAsia="黑体" w:cs="黑体"/>
          <w:b/>
          <w:sz w:val="28"/>
          <w:szCs w:val="28"/>
        </w:rPr>
        <w:t>分钟</w:t>
      </w:r>
    </w:p>
    <w:p>
      <w:pPr>
        <w:numPr>
          <w:ilvl w:val="0"/>
          <w:numId w:val="1"/>
        </w:numPr>
        <w:jc w:val="left"/>
        <w:rPr>
          <w:rFonts w:ascii="宋体" w:hAnsi="宋体" w:cs="宋体"/>
          <w:b/>
          <w:sz w:val="28"/>
          <w:szCs w:val="28"/>
        </w:rPr>
      </w:pPr>
      <w:r>
        <w:rPr>
          <w:rFonts w:ascii="宋体" w:hAnsi="宋体" w:cs="宋体"/>
          <w:b/>
          <w:sz w:val="28"/>
          <w:szCs w:val="28"/>
        </w:rPr>
        <w:t>选择题</w:t>
      </w:r>
      <w:r>
        <w:rPr>
          <w:rFonts w:hint="eastAsia" w:ascii="宋体" w:hAnsi="宋体" w:cs="宋体"/>
          <w:b/>
          <w:sz w:val="28"/>
          <w:szCs w:val="28"/>
        </w:rPr>
        <w:t>（每小题2分，共</w:t>
      </w:r>
      <w:r>
        <w:rPr>
          <w:rFonts w:ascii="宋体" w:hAnsi="宋体" w:cs="宋体"/>
          <w:b/>
          <w:sz w:val="28"/>
          <w:szCs w:val="28"/>
        </w:rPr>
        <w:t>24</w:t>
      </w:r>
      <w:r>
        <w:rPr>
          <w:rFonts w:hint="eastAsia" w:ascii="宋体" w:hAnsi="宋体" w:cs="宋体"/>
          <w:b/>
          <w:sz w:val="28"/>
          <w:szCs w:val="28"/>
        </w:rPr>
        <w:t>分。）</w:t>
      </w:r>
    </w:p>
    <w:p>
      <w:pPr>
        <w:spacing w:line="360" w:lineRule="auto"/>
        <w:jc w:val="left"/>
      </w:pPr>
      <w:r>
        <w:t>1．1839年，大量的鸦片在广东虎门的海滩上被当众销毁，这是我国禁烟斗争的伟大胜利。当时负责在广东查禁鸦片的钦差大臣是（</w:t>
      </w:r>
      <w:r>
        <w:rPr>
          <w:rFonts w:eastAsia="Times New Roman"/>
          <w:kern w:val="0"/>
          <w:sz w:val="24"/>
          <w:szCs w:val="24"/>
        </w:rPr>
        <w:t>   </w:t>
      </w:r>
      <w:r>
        <w:t>）</w:t>
      </w:r>
    </w:p>
    <w:p>
      <w:pPr>
        <w:tabs>
          <w:tab w:val="left" w:pos="2078"/>
          <w:tab w:val="left" w:pos="4156"/>
          <w:tab w:val="left" w:pos="6234"/>
        </w:tabs>
        <w:spacing w:line="360" w:lineRule="auto"/>
        <w:jc w:val="left"/>
      </w:pPr>
      <w:r>
        <w:t>A．左宗棠</w:t>
      </w:r>
      <w:r>
        <w:tab/>
      </w:r>
      <w:r>
        <w:t>B．李鸿章</w:t>
      </w:r>
      <w:r>
        <w:tab/>
      </w:r>
      <w:r>
        <w:t>C．郑成功</w:t>
      </w:r>
      <w:r>
        <w:tab/>
      </w:r>
      <w:r>
        <w:t>D．林则徐</w:t>
      </w:r>
    </w:p>
    <w:p>
      <w:pPr>
        <w:spacing w:line="360" w:lineRule="auto"/>
        <w:jc w:val="left"/>
      </w:pPr>
      <w:r>
        <w:t>2．有学者认为：“就世界大势论，鸦片战争是不能避免的。”这里所说的“大势”，主要是指（</w:t>
      </w:r>
      <w:r>
        <w:rPr>
          <w:rFonts w:eastAsia="Times New Roman"/>
          <w:kern w:val="0"/>
          <w:sz w:val="24"/>
          <w:szCs w:val="24"/>
        </w:rPr>
        <w:t>    </w:t>
      </w:r>
      <w:r>
        <w:t>）</w:t>
      </w:r>
    </w:p>
    <w:p>
      <w:pPr>
        <w:tabs>
          <w:tab w:val="left" w:pos="4156"/>
        </w:tabs>
        <w:spacing w:line="360" w:lineRule="auto"/>
        <w:jc w:val="left"/>
      </w:pPr>
      <w:r>
        <w:t>A．西欧手工工场兴起</w:t>
      </w:r>
      <w:r>
        <w:tab/>
      </w:r>
      <w:r>
        <w:t>B．世界贸易总额骤减</w:t>
      </w:r>
    </w:p>
    <w:p>
      <w:pPr>
        <w:tabs>
          <w:tab w:val="left" w:pos="4156"/>
        </w:tabs>
        <w:spacing w:line="360" w:lineRule="auto"/>
        <w:jc w:val="left"/>
      </w:pPr>
      <w:r>
        <w:t>C．工业文明迅速发展</w:t>
      </w:r>
      <w:r>
        <w:tab/>
      </w:r>
      <w:r>
        <w:t>D．自然经济开始解体</w:t>
      </w:r>
    </w:p>
    <w:p>
      <w:pPr>
        <w:spacing w:line="360" w:lineRule="auto"/>
        <w:jc w:val="left"/>
      </w:pPr>
      <w:r>
        <w:t>3．在整个鸦片战争期间，一些民众向他们（英军）出售粮食、畜禽、淡水以图获利。另一些民众为他们充当苦力，从事运瑜，以求工值。……英军在行进甚至开战之时，成群的民众躲在远处观看这难得一见的“西洋景”。材料反映了（</w:t>
      </w:r>
      <w:r>
        <w:rPr>
          <w:rFonts w:eastAsia="Times New Roman"/>
          <w:kern w:val="0"/>
          <w:sz w:val="24"/>
          <w:szCs w:val="24"/>
        </w:rPr>
        <w:t>   </w:t>
      </w:r>
      <w:r>
        <w:t>）</w:t>
      </w:r>
    </w:p>
    <w:p>
      <w:pPr>
        <w:tabs>
          <w:tab w:val="left" w:pos="4156"/>
        </w:tabs>
        <w:spacing w:line="360" w:lineRule="auto"/>
        <w:jc w:val="left"/>
      </w:pPr>
      <w:r>
        <w:t>A．普通民众乐于看到清政府的失败</w:t>
      </w:r>
      <w:r>
        <w:tab/>
      </w:r>
      <w:r>
        <w:t>B．民众的民族意识较为缺乏</w:t>
      </w:r>
    </w:p>
    <w:p>
      <w:pPr>
        <w:tabs>
          <w:tab w:val="left" w:pos="4156"/>
        </w:tabs>
        <w:spacing w:line="360" w:lineRule="auto"/>
        <w:jc w:val="left"/>
      </w:pPr>
      <w:r>
        <w:t>C．国人对世界形势茫然不知</w:t>
      </w:r>
      <w:r>
        <w:tab/>
      </w:r>
      <w:r>
        <w:t>D．民众有强烈的反封建意识</w:t>
      </w:r>
    </w:p>
    <w:p>
      <w:pPr>
        <w:spacing w:line="360" w:lineRule="auto"/>
        <w:jc w:val="left"/>
      </w:pPr>
      <w:r>
        <w:t>4．下列人物中，在鸦片战争期间壮烈殉国的是（</w:t>
      </w:r>
      <w:r>
        <w:rPr>
          <w:rFonts w:eastAsia="Times New Roman"/>
          <w:kern w:val="0"/>
          <w:sz w:val="24"/>
          <w:szCs w:val="24"/>
        </w:rPr>
        <w:t>   </w:t>
      </w:r>
      <w:r>
        <w:t>）</w:t>
      </w:r>
    </w:p>
    <w:p>
      <w:pPr>
        <w:spacing w:line="360" w:lineRule="auto"/>
        <w:jc w:val="left"/>
      </w:pPr>
      <w:r>
        <w:t>①林则徐②邓世昌③关天培④陈化成⑤左宝贵</w:t>
      </w:r>
    </w:p>
    <w:p>
      <w:pPr>
        <w:tabs>
          <w:tab w:val="left" w:pos="2078"/>
          <w:tab w:val="left" w:pos="4156"/>
          <w:tab w:val="left" w:pos="6234"/>
        </w:tabs>
        <w:spacing w:line="360" w:lineRule="auto"/>
        <w:jc w:val="left"/>
      </w:pPr>
      <w:r>
        <w:t>A．①②③④⑤</w:t>
      </w:r>
      <w:r>
        <w:tab/>
      </w:r>
      <w:r>
        <w:t>B．②③④</w:t>
      </w:r>
      <w:r>
        <w:tab/>
      </w:r>
      <w:r>
        <w:t>C．③④</w:t>
      </w:r>
      <w:r>
        <w:tab/>
      </w:r>
      <w:r>
        <w:t>D．①③④⑤</w:t>
      </w:r>
    </w:p>
    <w:p>
      <w:pPr>
        <w:spacing w:line="360" w:lineRule="auto"/>
        <w:jc w:val="left"/>
      </w:pPr>
      <w:r>
        <w:t>5．史学家陈旭麓指出：“英国割取香港，意味着获得了经营中国的基地；而五口开放则提供了由沿海推向内地的孔道。”英国获得这些权益始于同中国签订（</w:t>
      </w:r>
      <w:r>
        <w:rPr>
          <w:rFonts w:eastAsia="Times New Roman"/>
          <w:kern w:val="0"/>
          <w:sz w:val="24"/>
          <w:szCs w:val="24"/>
        </w:rPr>
        <w:t>   </w:t>
      </w:r>
      <w:r>
        <w:t>）</w:t>
      </w:r>
    </w:p>
    <w:p>
      <w:pPr>
        <w:tabs>
          <w:tab w:val="left" w:pos="2078"/>
          <w:tab w:val="left" w:pos="4156"/>
          <w:tab w:val="left" w:pos="6234"/>
        </w:tabs>
        <w:spacing w:line="360" w:lineRule="auto"/>
        <w:jc w:val="left"/>
      </w:pPr>
      <w:r>
        <w:t>A．《南京条约》</w:t>
      </w:r>
      <w:r>
        <w:tab/>
      </w:r>
      <w:r>
        <w:t>B．《北京条约》</w:t>
      </w:r>
      <w:r>
        <w:tab/>
      </w:r>
      <w:r>
        <w:t>C．《天津条约》</w:t>
      </w:r>
      <w:r>
        <w:tab/>
      </w:r>
      <w:r>
        <w:t>D．《望厦条约》</w:t>
      </w:r>
    </w:p>
    <w:p>
      <w:pPr>
        <w:spacing w:line="360" w:lineRule="auto"/>
        <w:jc w:val="left"/>
      </w:pPr>
      <w:r>
        <w:t>6．某班同学学习了《鸦片战争》一课后，对鸦片战争作为中国近代史开端的原因进行了讨论，形成四种意见，正确的是（</w:t>
      </w:r>
      <w:r>
        <w:rPr>
          <w:rFonts w:eastAsia="Times New Roman"/>
          <w:kern w:val="0"/>
          <w:sz w:val="24"/>
          <w:szCs w:val="24"/>
        </w:rPr>
        <w:t>   </w:t>
      </w:r>
      <w:r>
        <w:t>）</w:t>
      </w:r>
    </w:p>
    <w:p>
      <w:pPr>
        <w:tabs>
          <w:tab w:val="left" w:pos="4156"/>
        </w:tabs>
        <w:spacing w:line="360" w:lineRule="auto"/>
        <w:jc w:val="left"/>
      </w:pPr>
      <w:r>
        <w:t>A．长期闭关锁国状况被打破</w:t>
      </w:r>
      <w:r>
        <w:tab/>
      </w:r>
      <w:r>
        <w:t>B．社会性质发生了变化</w:t>
      </w:r>
    </w:p>
    <w:p>
      <w:pPr>
        <w:tabs>
          <w:tab w:val="left" w:pos="4156"/>
        </w:tabs>
        <w:spacing w:line="360" w:lineRule="auto"/>
        <w:jc w:val="left"/>
      </w:pPr>
      <w:r>
        <w:t>C．民族矛盾开始上升为主要矛盾</w:t>
      </w:r>
      <w:r>
        <w:tab/>
      </w:r>
      <w:r>
        <w:t>D．清政府被西方列强打败</w:t>
      </w:r>
    </w:p>
    <w:p>
      <w:pPr>
        <w:spacing w:line="360" w:lineRule="auto"/>
        <w:jc w:val="left"/>
      </w:pPr>
      <w:r>
        <w:t>7．1856年10月，英国发动对中国的第二次鸦片战争。下面关于这次战争表述正确的是</w:t>
      </w:r>
    </w:p>
    <w:p>
      <w:pPr>
        <w:spacing w:line="360" w:lineRule="auto"/>
        <w:jc w:val="left"/>
      </w:pPr>
      <w:r>
        <w:t>A．原因：进一步打开中国市场、扩大侵华权益</w:t>
      </w:r>
    </w:p>
    <w:p>
      <w:pPr>
        <w:spacing w:line="360" w:lineRule="auto"/>
        <w:jc w:val="left"/>
      </w:pPr>
      <w:r>
        <w:t>B．目的：获得在通商口岸开设工厂的特权</w:t>
      </w:r>
    </w:p>
    <w:p>
      <w:pPr>
        <w:spacing w:line="360" w:lineRule="auto"/>
        <w:jc w:val="left"/>
      </w:pPr>
      <w:r>
        <w:t>C．借口：林则徐在广东查禁鸦片、虎门销烟</w:t>
      </w:r>
    </w:p>
    <w:p>
      <w:pPr>
        <w:spacing w:line="360" w:lineRule="auto"/>
        <w:jc w:val="left"/>
      </w:pPr>
      <w:r>
        <w:t>D．影响：中国完全陷入半殖民地半封建社会</w:t>
      </w:r>
    </w:p>
    <w:p>
      <w:pPr>
        <w:spacing w:line="360" w:lineRule="auto"/>
        <w:jc w:val="left"/>
      </w:pPr>
      <w:r>
        <w:t>8．有人说，《南京条约》签订之后十年，感到不满意的不是战败国而是战胜国。为此，“战胜国”（</w:t>
      </w:r>
      <w:r>
        <w:rPr>
          <w:rFonts w:eastAsia="Times New Roman"/>
          <w:kern w:val="0"/>
          <w:sz w:val="24"/>
          <w:szCs w:val="24"/>
        </w:rPr>
        <w:t>    </w:t>
      </w:r>
      <w:r>
        <w:t>）</w:t>
      </w:r>
    </w:p>
    <w:p>
      <w:pPr>
        <w:tabs>
          <w:tab w:val="left" w:pos="4156"/>
        </w:tabs>
        <w:spacing w:line="360" w:lineRule="auto"/>
        <w:jc w:val="left"/>
      </w:pPr>
      <w:r>
        <w:t>A．再次挑起侵略战争</w:t>
      </w:r>
      <w:r>
        <w:tab/>
      </w:r>
      <w:r>
        <w:t>B．掀起瓜分中国狂潮</w:t>
      </w:r>
    </w:p>
    <w:p>
      <w:pPr>
        <w:tabs>
          <w:tab w:val="left" w:pos="4156"/>
        </w:tabs>
        <w:spacing w:line="360" w:lineRule="auto"/>
        <w:jc w:val="left"/>
      </w:pPr>
      <w:r>
        <w:t>C．要求中国门户开放</w:t>
      </w:r>
      <w:r>
        <w:tab/>
      </w:r>
      <w:r>
        <w:t>D．扶植清朝傀儡政权</w:t>
      </w:r>
    </w:p>
    <w:p>
      <w:pPr>
        <w:spacing w:line="360" w:lineRule="auto"/>
        <w:jc w:val="left"/>
      </w:pPr>
      <w:r>
        <w:t>9．“这把火腾空燃烧的时候，一个拥有黄河和长江滚滚波涛的民族……眼睁睁地看着这座万园之园化为一片灰烬。”这一事件对中国社会造成的重大影响是（</w:t>
      </w:r>
      <w:r>
        <w:rPr>
          <w:rFonts w:eastAsia="Times New Roman"/>
          <w:kern w:val="0"/>
          <w:sz w:val="24"/>
          <w:szCs w:val="24"/>
        </w:rPr>
        <w:t>   </w:t>
      </w:r>
      <w:r>
        <w:t>）</w:t>
      </w:r>
    </w:p>
    <w:p>
      <w:pPr>
        <w:spacing w:line="360" w:lineRule="auto"/>
        <w:jc w:val="left"/>
      </w:pPr>
      <w:r>
        <w:t>A．中国开始从封建社会变为半殖民地半封建社会</w:t>
      </w:r>
    </w:p>
    <w:p>
      <w:pPr>
        <w:spacing w:line="360" w:lineRule="auto"/>
        <w:jc w:val="left"/>
      </w:pPr>
      <w:r>
        <w:t>B．农民阶级反抗外来侵略的开始</w:t>
      </w:r>
    </w:p>
    <w:p>
      <w:pPr>
        <w:spacing w:line="360" w:lineRule="auto"/>
        <w:jc w:val="left"/>
      </w:pPr>
      <w:r>
        <w:t>C．中国完全陷入半殖民地半封建社会的深渊</w:t>
      </w:r>
    </w:p>
    <w:p>
      <w:pPr>
        <w:spacing w:line="360" w:lineRule="auto"/>
        <w:jc w:val="left"/>
      </w:pPr>
      <w:r>
        <w:t>D．中国的半殖民地化程度进一步加深</w:t>
      </w:r>
    </w:p>
    <w:p>
      <w:pPr>
        <w:spacing w:line="360" w:lineRule="auto"/>
        <w:jc w:val="left"/>
      </w:pPr>
      <w:r>
        <w:t>10．“战争结束后，清朝统治者采取与列强合作的政策，共同镇压中国人民的反抗。中国的半殖民地化程度进一步加深。”材料所述的“战争”是（</w:t>
      </w:r>
      <w:r>
        <w:rPr>
          <w:rFonts w:eastAsia="Times New Roman"/>
          <w:kern w:val="0"/>
          <w:sz w:val="24"/>
          <w:szCs w:val="24"/>
        </w:rPr>
        <w:t>   </w:t>
      </w:r>
      <w:r>
        <w:t>）</w:t>
      </w:r>
    </w:p>
    <w:p>
      <w:pPr>
        <w:tabs>
          <w:tab w:val="left" w:pos="2078"/>
          <w:tab w:val="left" w:pos="4156"/>
          <w:tab w:val="left" w:pos="6234"/>
        </w:tabs>
        <w:spacing w:line="360" w:lineRule="auto"/>
        <w:jc w:val="left"/>
      </w:pPr>
      <w:r>
        <w:t>A．鸦片战争</w:t>
      </w:r>
      <w:r>
        <w:tab/>
      </w:r>
      <w:r>
        <w:t>B．第二次鸦片战争</w:t>
      </w:r>
      <w:r>
        <w:tab/>
      </w:r>
      <w:r>
        <w:t>C．甲午中日战争</w:t>
      </w:r>
      <w:r>
        <w:tab/>
      </w:r>
      <w:r>
        <w:t>D．八国联军侵华战争</w:t>
      </w:r>
    </w:p>
    <w:p>
      <w:pPr>
        <w:spacing w:line="360" w:lineRule="auto"/>
        <w:jc w:val="left"/>
      </w:pPr>
      <w:r>
        <w:t>11．近代史上爆发的太平天国运动，将农民起义推到了历史的最高峰。这次起义的领导人是（</w:t>
      </w:r>
      <w:r>
        <w:rPr>
          <w:rFonts w:eastAsia="Times New Roman"/>
          <w:kern w:val="0"/>
          <w:sz w:val="24"/>
          <w:szCs w:val="24"/>
        </w:rPr>
        <w:t>   </w:t>
      </w:r>
      <w:r>
        <w:t>）</w:t>
      </w:r>
    </w:p>
    <w:p>
      <w:pPr>
        <w:tabs>
          <w:tab w:val="left" w:pos="2078"/>
          <w:tab w:val="left" w:pos="4156"/>
          <w:tab w:val="left" w:pos="6234"/>
        </w:tabs>
        <w:spacing w:line="360" w:lineRule="auto"/>
        <w:jc w:val="left"/>
      </w:pPr>
      <w:r>
        <w:t>A．陈胜</w:t>
      </w:r>
      <w:r>
        <w:tab/>
      </w:r>
      <w:r>
        <w:t>B．李自成</w:t>
      </w:r>
      <w:r>
        <w:tab/>
      </w:r>
      <w:r>
        <w:t>C．黄巢</w:t>
      </w:r>
      <w:r>
        <w:tab/>
      </w:r>
      <w:r>
        <w:t>D．洪秀全</w:t>
      </w:r>
    </w:p>
    <w:p>
      <w:pPr>
        <w:spacing w:line="360" w:lineRule="auto"/>
        <w:jc w:val="left"/>
      </w:pPr>
      <w:r>
        <w:t>12．在第二次鸦片战争前后，趁火打劫，强占中国150多万平方千米领土的国家是（</w:t>
      </w:r>
      <w:r>
        <w:rPr>
          <w:rFonts w:eastAsia="Times New Roman"/>
          <w:kern w:val="0"/>
          <w:sz w:val="24"/>
          <w:szCs w:val="24"/>
        </w:rPr>
        <w:t>   </w:t>
      </w:r>
      <w:r>
        <w:t>）</w:t>
      </w:r>
    </w:p>
    <w:p>
      <w:pPr>
        <w:tabs>
          <w:tab w:val="left" w:pos="2078"/>
          <w:tab w:val="left" w:pos="4156"/>
          <w:tab w:val="left" w:pos="6234"/>
        </w:tabs>
        <w:spacing w:line="360" w:lineRule="auto"/>
        <w:jc w:val="left"/>
      </w:pPr>
      <w:r>
        <w:t>A．英国</w:t>
      </w:r>
      <w:r>
        <w:tab/>
      </w:r>
      <w:r>
        <w:t>B．沙俄</w:t>
      </w:r>
      <w:r>
        <w:tab/>
      </w:r>
      <w:r>
        <w:t>C．法国</w:t>
      </w:r>
      <w:r>
        <w:tab/>
      </w:r>
      <w:r>
        <w:t>D．日本</w:t>
      </w:r>
    </w:p>
    <w:p>
      <w:pPr>
        <w:tabs>
          <w:tab w:val="left" w:pos="4156"/>
        </w:tabs>
        <w:spacing w:line="360" w:lineRule="auto"/>
        <w:jc w:val="left"/>
        <w:rPr>
          <w:rFonts w:ascii="宋体" w:hAnsi="宋体" w:cs="宋体"/>
          <w:b/>
        </w:rPr>
      </w:pPr>
      <w:r>
        <w:rPr>
          <w:rFonts w:ascii="宋体" w:hAnsi="宋体" w:cs="宋体"/>
          <w:b/>
        </w:rPr>
        <w:t>二、</w:t>
      </w:r>
      <w:r>
        <w:rPr>
          <w:rFonts w:hint="eastAsia" w:ascii="宋体" w:hAnsi="宋体" w:cs="宋体"/>
          <w:b/>
        </w:rPr>
        <w:t>材料分析题（共3</w:t>
      </w:r>
      <w:r>
        <w:rPr>
          <w:rFonts w:ascii="宋体" w:hAnsi="宋体" w:cs="宋体"/>
          <w:b/>
        </w:rPr>
        <w:t>6</w:t>
      </w:r>
      <w:r>
        <w:rPr>
          <w:rFonts w:hint="eastAsia" w:ascii="宋体" w:hAnsi="宋体" w:cs="宋体"/>
          <w:b/>
        </w:rPr>
        <w:t>分）</w:t>
      </w:r>
    </w:p>
    <w:p>
      <w:pPr>
        <w:spacing w:line="360" w:lineRule="auto"/>
        <w:jc w:val="left"/>
      </w:pPr>
      <w:r>
        <w:t>13．阅读下列材料，回答相应问题。</w:t>
      </w:r>
    </w:p>
    <w:p>
      <w:pPr>
        <w:spacing w:line="360" w:lineRule="auto"/>
        <w:ind w:firstLine="420"/>
        <w:jc w:val="left"/>
      </w:pPr>
      <w:r>
        <w:rPr>
          <w:rFonts w:ascii="楷体" w:hAnsi="楷体" w:eastAsia="楷体" w:cs="楷体"/>
        </w:rPr>
        <w:t>材料：最近这两天发生在那里的情形却是用任何笔杆子都是无法恰当进行描述的。不分青红皂白的抢劫被认可，所有的房间都是被洗劫一空。清国的艺术品有的被带走，有的体积太大无法搬走就把它砸掉</w:t>
      </w:r>
      <w:r>
        <w:t>……</w:t>
      </w:r>
    </w:p>
    <w:p>
      <w:pPr>
        <w:spacing w:line="360" w:lineRule="auto"/>
        <w:ind w:firstLine="420"/>
        <w:jc w:val="right"/>
        <w:rPr>
          <w:rFonts w:ascii="楷体" w:hAnsi="楷体" w:eastAsia="楷体" w:cs="楷体"/>
        </w:rPr>
      </w:pPr>
      <w:r>
        <w:rPr>
          <w:rFonts w:ascii="楷体" w:hAnsi="楷体" w:eastAsia="楷体" w:cs="楷体"/>
        </w:rPr>
        <w:t>---《纽约日报》1860年10月9日</w:t>
      </w:r>
    </w:p>
    <w:p>
      <w:pPr>
        <w:spacing w:line="360" w:lineRule="auto"/>
        <w:jc w:val="left"/>
      </w:pPr>
      <w:r>
        <w:t>请回答：</w:t>
      </w:r>
    </w:p>
    <w:p>
      <w:pPr>
        <w:spacing w:line="360" w:lineRule="auto"/>
        <w:jc w:val="left"/>
      </w:pPr>
      <w:r>
        <w:t>(1)材料反映的是什么历史事件？</w:t>
      </w:r>
      <w:r>
        <w:rPr>
          <w:rFonts w:hint="eastAsia"/>
        </w:rPr>
        <w:t>（2分）</w:t>
      </w:r>
    </w:p>
    <w:p>
      <w:pPr>
        <w:spacing w:line="360" w:lineRule="auto"/>
        <w:jc w:val="left"/>
      </w:pPr>
    </w:p>
    <w:p>
      <w:pPr>
        <w:spacing w:line="360" w:lineRule="auto"/>
        <w:jc w:val="left"/>
      </w:pPr>
      <w:r>
        <w:t>(2)在材料反映的事件中，有一个国家趁火打劫，给中华民族造成无法挽回的损失，这个国家名称及损失的具体内容是什么？</w:t>
      </w:r>
      <w:r>
        <w:rPr>
          <w:rFonts w:hint="eastAsia"/>
        </w:rPr>
        <w:t>（4分）</w:t>
      </w:r>
    </w:p>
    <w:p>
      <w:pPr>
        <w:spacing w:line="360" w:lineRule="auto"/>
        <w:jc w:val="left"/>
      </w:pPr>
    </w:p>
    <w:p>
      <w:pPr>
        <w:spacing w:line="360" w:lineRule="auto"/>
        <w:jc w:val="left"/>
      </w:pPr>
      <w:r>
        <w:t>(3)材料的结果如何？</w:t>
      </w:r>
      <w:r>
        <w:rPr>
          <w:rFonts w:hint="eastAsia"/>
        </w:rPr>
        <w:t>（2分）</w:t>
      </w:r>
      <w:r>
        <w:t>被迫签订了什么不平等条约？</w:t>
      </w:r>
      <w:r>
        <w:rPr>
          <w:rFonts w:hint="eastAsia"/>
        </w:rPr>
        <w:t>（2分）</w:t>
      </w:r>
      <w:r>
        <w:t>对中国社会性质有什么影响？</w:t>
      </w:r>
      <w:r>
        <w:rPr>
          <w:rFonts w:hint="eastAsia"/>
        </w:rPr>
        <w:t>（2分）1</w:t>
      </w:r>
      <w:r>
        <w:t>2</w:t>
      </w:r>
    </w:p>
    <w:p>
      <w:pPr>
        <w:spacing w:line="360" w:lineRule="auto"/>
        <w:jc w:val="left"/>
      </w:pPr>
    </w:p>
    <w:p>
      <w:pPr>
        <w:spacing w:line="360" w:lineRule="auto"/>
        <w:jc w:val="left"/>
      </w:pPr>
      <w:r>
        <w:t>14．阅读材料，回答问题。</w:t>
      </w:r>
    </w:p>
    <w:p>
      <w:pPr>
        <w:spacing w:line="360" w:lineRule="auto"/>
        <w:ind w:firstLine="420"/>
        <w:jc w:val="left"/>
        <w:rPr>
          <w:rFonts w:ascii="楷体" w:hAnsi="楷体" w:eastAsia="楷体" w:cs="楷体"/>
        </w:rPr>
      </w:pPr>
      <w:r>
        <w:rPr>
          <w:rFonts w:ascii="楷体" w:hAnsi="楷体" w:eastAsia="楷体" w:cs="楷体"/>
        </w:rPr>
        <w:t>材料一</w:t>
      </w:r>
      <w:r>
        <w:rPr>
          <w:rFonts w:eastAsia="Times New Roman"/>
          <w:kern w:val="0"/>
          <w:sz w:val="24"/>
          <w:szCs w:val="24"/>
        </w:rPr>
        <w:t>  </w:t>
      </w:r>
      <w:r>
        <w:t>19</w:t>
      </w:r>
      <w:r>
        <w:rPr>
          <w:rFonts w:ascii="楷体" w:hAnsi="楷体" w:eastAsia="楷体" w:cs="楷体"/>
        </w:rPr>
        <w:t>世纪</w:t>
      </w:r>
      <w:r>
        <w:t>40</w:t>
      </w:r>
      <w:r>
        <w:rPr>
          <w:rFonts w:ascii="楷体" w:hAnsi="楷体" w:eastAsia="楷体" w:cs="楷体"/>
        </w:rPr>
        <w:t>年代，以英国为首的西方资本主义国家携工业革命的雄风，蒸蒸日上。为了扩大商品市场，争夺原料产地，他们加紧了征服殖民地的活动。中国作为一个幅员辽阔的古老封建国家，自然成为殖民主义者侵略扩张的最佳对象。</w:t>
      </w:r>
    </w:p>
    <w:p>
      <w:pPr>
        <w:spacing w:line="360" w:lineRule="auto"/>
        <w:jc w:val="left"/>
        <w:rPr>
          <w:rFonts w:ascii="'Times New Roman'" w:hAnsi="'Times New Roman'" w:eastAsia="'Times New Roman'" w:cs="'Times New Roman'"/>
        </w:rPr>
      </w:pPr>
      <w:r>
        <w:rPr>
          <w:rFonts w:ascii="楷体" w:hAnsi="楷体" w:eastAsia="楷体" w:cs="楷体"/>
        </w:rPr>
        <w:t>材料二</w:t>
      </w:r>
      <w:r>
        <w:rPr>
          <w:rFonts w:eastAsia="Times New Roman"/>
          <w:kern w:val="0"/>
          <w:sz w:val="24"/>
          <w:szCs w:val="24"/>
        </w:rPr>
        <w:t>  </w:t>
      </w:r>
      <w:r>
        <w:rPr>
          <w:rFonts w:ascii="楷体" w:hAnsi="楷体" w:eastAsia="楷体" w:cs="楷体"/>
        </w:rPr>
        <w:t>“这项条约是战胜者在炮口下强加给战败者的，它没有欧美国际协定中通常有的仔细审议。最讽刺的是，作为这场战争之直接起因的鸦片竟然只字未提。</w:t>
      </w:r>
    </w:p>
    <w:p>
      <w:pPr>
        <w:spacing w:line="360" w:lineRule="auto"/>
        <w:jc w:val="left"/>
        <w:rPr>
          <w:rFonts w:ascii="'Times New Roman'" w:hAnsi="'Times New Roman'" w:eastAsia="'Times New Roman'" w:cs="'Times New Roman'"/>
        </w:rPr>
      </w:pPr>
      <w:r>
        <w:rPr>
          <w:rFonts w:ascii="楷体" w:hAnsi="楷体" w:eastAsia="楷体" w:cs="楷体"/>
        </w:rPr>
        <w:t>材料三</w:t>
      </w:r>
      <w:r>
        <w:rPr>
          <w:rFonts w:eastAsia="Times New Roman"/>
          <w:kern w:val="0"/>
          <w:sz w:val="24"/>
          <w:szCs w:val="24"/>
        </w:rPr>
        <w:t>  </w:t>
      </w:r>
      <w:r>
        <w:rPr>
          <w:rFonts w:ascii="楷体" w:hAnsi="楷体" w:eastAsia="楷体" w:cs="楷体"/>
        </w:rPr>
        <w:t>下列是某次战争前后中国社会状况对比：</w:t>
      </w:r>
    </w:p>
    <w:p>
      <w:pPr>
        <w:spacing w:line="360" w:lineRule="auto"/>
        <w:jc w:val="left"/>
      </w:pPr>
      <w:r>
        <w:drawing>
          <wp:inline distT="0" distB="0" distL="114300" distR="114300">
            <wp:extent cx="4486275" cy="1514475"/>
            <wp:effectExtent l="0" t="0" r="9525" b="9525"/>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8"/>
                    <a:stretch>
                      <a:fillRect/>
                    </a:stretch>
                  </pic:blipFill>
                  <pic:spPr>
                    <a:xfrm>
                      <a:off x="0" y="0"/>
                      <a:ext cx="4486275" cy="1514475"/>
                    </a:xfrm>
                    <a:prstGeom prst="rect">
                      <a:avLst/>
                    </a:prstGeom>
                  </pic:spPr>
                </pic:pic>
              </a:graphicData>
            </a:graphic>
          </wp:inline>
        </w:drawing>
      </w:r>
    </w:p>
    <w:p>
      <w:pPr>
        <w:spacing w:line="360" w:lineRule="auto"/>
        <w:jc w:val="left"/>
      </w:pPr>
      <w:r>
        <w:t>(1)根据材料一及所学知识回答，材料描述的是什么战争？</w:t>
      </w:r>
      <w:r>
        <w:rPr>
          <w:rFonts w:hint="eastAsia"/>
        </w:rPr>
        <w:t>（2分）</w:t>
      </w:r>
      <w:r>
        <w:t>列强发动战争的目的是什么？</w:t>
      </w:r>
      <w:r>
        <w:rPr>
          <w:rFonts w:hint="eastAsia"/>
        </w:rPr>
        <w:t>（2分）</w:t>
      </w:r>
    </w:p>
    <w:p>
      <w:pPr>
        <w:spacing w:line="360" w:lineRule="auto"/>
        <w:jc w:val="left"/>
      </w:pPr>
    </w:p>
    <w:p>
      <w:pPr>
        <w:spacing w:line="360" w:lineRule="auto"/>
        <w:jc w:val="left"/>
      </w:pPr>
    </w:p>
    <w:p>
      <w:pPr>
        <w:spacing w:line="360" w:lineRule="auto"/>
        <w:jc w:val="left"/>
      </w:pPr>
      <w:r>
        <w:t>(2)材料二中的条约是指什么条约？</w:t>
      </w:r>
      <w:r>
        <w:rPr>
          <w:rFonts w:hint="eastAsia"/>
        </w:rPr>
        <w:t>（2分）</w:t>
      </w:r>
      <w:r>
        <w:t>该条约在中国近代史上有何重要的历史地位？</w:t>
      </w:r>
      <w:r>
        <w:rPr>
          <w:rFonts w:hint="eastAsia"/>
        </w:rPr>
        <w:t>（2分）</w:t>
      </w:r>
    </w:p>
    <w:p>
      <w:pPr>
        <w:spacing w:line="360" w:lineRule="auto"/>
        <w:jc w:val="left"/>
      </w:pPr>
    </w:p>
    <w:p>
      <w:pPr>
        <w:spacing w:line="360" w:lineRule="auto"/>
        <w:jc w:val="left"/>
      </w:pPr>
      <w:r>
        <w:t>(3)根据所学知识写出材料三中ABC三处的内容。</w:t>
      </w:r>
      <w:r>
        <w:rPr>
          <w:rFonts w:hint="eastAsia"/>
        </w:rPr>
        <w:t>（6分）1</w:t>
      </w:r>
      <w:r>
        <w:t>4</w:t>
      </w:r>
    </w:p>
    <w:p>
      <w:pPr>
        <w:spacing w:line="360" w:lineRule="auto"/>
        <w:jc w:val="left"/>
      </w:pPr>
    </w:p>
    <w:p>
      <w:pPr>
        <w:spacing w:line="360" w:lineRule="auto"/>
        <w:jc w:val="left"/>
      </w:pPr>
      <w:r>
        <w:t>15．太平天国运动严重动摇了清朝的统治，对中国近代产生了深远影响。</w:t>
      </w:r>
    </w:p>
    <w:p>
      <w:pPr>
        <w:spacing w:line="360" w:lineRule="auto"/>
        <w:ind w:firstLine="420"/>
        <w:jc w:val="left"/>
        <w:rPr>
          <w:rFonts w:ascii="楷体" w:hAnsi="楷体" w:eastAsia="楷体" w:cs="楷体"/>
        </w:rPr>
      </w:pPr>
      <w:r>
        <w:rPr>
          <w:rFonts w:ascii="楷体" w:hAnsi="楷体" w:eastAsia="楷体" w:cs="楷体"/>
        </w:rPr>
        <w:t>材料一：鸦片战争后，两广地区发生水灾、旱灾、虫灾，百姓无以为生，纷纷起来反抗。洪秀全利用宗教组织宣传发动民众，响应甚众，于</w:t>
      </w:r>
      <w:r>
        <w:t>1851</w:t>
      </w:r>
      <w:r>
        <w:rPr>
          <w:rFonts w:ascii="楷体" w:hAnsi="楷体" w:eastAsia="楷体" w:cs="楷体"/>
        </w:rPr>
        <w:t>年</w:t>
      </w:r>
      <w:r>
        <w:t>1</w:t>
      </w:r>
      <w:r>
        <w:rPr>
          <w:rFonts w:ascii="楷体" w:hAnsi="楷体" w:eastAsia="楷体" w:cs="楷体"/>
        </w:rPr>
        <w:t>月在广西桂平金田村起义。</w:t>
      </w:r>
    </w:p>
    <w:p>
      <w:pPr>
        <w:spacing w:line="360" w:lineRule="auto"/>
        <w:ind w:firstLine="420"/>
        <w:jc w:val="left"/>
        <w:rPr>
          <w:rFonts w:ascii="楷体" w:hAnsi="楷体" w:eastAsia="楷体" w:cs="楷体"/>
        </w:rPr>
      </w:pPr>
      <w:r>
        <w:rPr>
          <w:rFonts w:ascii="楷体" w:hAnsi="楷体" w:eastAsia="楷体" w:cs="楷体"/>
        </w:rPr>
        <w:t>材料二：</w:t>
      </w:r>
      <w:r>
        <w:t>1853</w:t>
      </w:r>
      <w:r>
        <w:rPr>
          <w:rFonts w:ascii="楷体" w:hAnsi="楷体" w:eastAsia="楷体" w:cs="楷体"/>
        </w:rPr>
        <w:t>年冬，太平天国天颁布了革命纲领（如下图），宣布要建立</w:t>
      </w:r>
      <w:r>
        <w:t>“</w:t>
      </w:r>
      <w:r>
        <w:rPr>
          <w:rFonts w:ascii="楷体" w:hAnsi="楷体" w:eastAsia="楷体" w:cs="楷体"/>
        </w:rPr>
        <w:t>有田同耕，有饭同食，有衣同穿，有钱同使</w:t>
      </w:r>
      <w:r>
        <w:t>”</w:t>
      </w:r>
      <w:r>
        <w:rPr>
          <w:rFonts w:ascii="楷体" w:hAnsi="楷体" w:eastAsia="楷体" w:cs="楷体"/>
        </w:rPr>
        <w:t>的理想社会，规定粮食、钱财等一切物资都要上交圣库，民众不得自行支配。</w:t>
      </w:r>
    </w:p>
    <w:p>
      <w:pPr>
        <w:spacing w:line="360" w:lineRule="auto"/>
        <w:ind w:firstLine="420"/>
        <w:jc w:val="left"/>
        <w:rPr>
          <w:rFonts w:ascii="楷体" w:hAnsi="楷体" w:eastAsia="楷体" w:cs="楷体"/>
        </w:rPr>
      </w:pPr>
      <w:r>
        <w:rPr>
          <w:rFonts w:ascii="楷体" w:hAnsi="楷体" w:eastAsia="楷体" w:cs="楷体"/>
        </w:rPr>
        <w:t>材料三：太平天国虽以平等为号召，但实际上等级森严。洪秀全大肆分封洪姓族人，其他将领纷纷攀比，也要求封王。太平天国后期甚至不惜大规模甩卖王爵封号，总共封了</w:t>
      </w:r>
      <w:r>
        <w:t>2700</w:t>
      </w:r>
      <w:r>
        <w:rPr>
          <w:rFonts w:ascii="楷体" w:hAnsi="楷体" w:eastAsia="楷体" w:cs="楷体"/>
        </w:rPr>
        <w:t>多位</w:t>
      </w:r>
      <w:r>
        <w:t>“</w:t>
      </w:r>
      <w:r>
        <w:rPr>
          <w:rFonts w:ascii="楷体" w:hAnsi="楷体" w:eastAsia="楷体" w:cs="楷体"/>
        </w:rPr>
        <w:t>王</w:t>
      </w:r>
      <w:r>
        <w:t>”</w:t>
      </w:r>
      <w:r>
        <w:rPr>
          <w:rFonts w:ascii="楷体" w:hAnsi="楷体" w:eastAsia="楷体" w:cs="楷体"/>
        </w:rPr>
        <w:t>。由于封王建制无法解决内部纷争，最终引发领导集团内讧。</w:t>
      </w:r>
      <w:r>
        <w:rPr>
          <w:rFonts w:hint="eastAsia" w:ascii="楷体" w:hAnsi="楷体" w:eastAsia="楷体" w:cs="楷体"/>
        </w:rPr>
        <w:t>2</w:t>
      </w:r>
      <w:r>
        <w:rPr>
          <w:rFonts w:ascii="楷体" w:hAnsi="楷体" w:eastAsia="楷体" w:cs="楷体"/>
        </w:rPr>
        <w:t>6</w:t>
      </w:r>
    </w:p>
    <w:p>
      <w:pPr>
        <w:spacing w:line="360" w:lineRule="auto"/>
        <w:jc w:val="left"/>
      </w:pPr>
      <w:r>
        <w:drawing>
          <wp:inline distT="0" distB="0" distL="114300" distR="114300">
            <wp:extent cx="1295400" cy="1571625"/>
            <wp:effectExtent l="0" t="0" r="0" b="13335"/>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9"/>
                    <a:stretch>
                      <a:fillRect/>
                    </a:stretch>
                  </pic:blipFill>
                  <pic:spPr>
                    <a:xfrm>
                      <a:off x="0" y="0"/>
                      <a:ext cx="1295400" cy="1571625"/>
                    </a:xfrm>
                    <a:prstGeom prst="rect">
                      <a:avLst/>
                    </a:prstGeom>
                  </pic:spPr>
                </pic:pic>
              </a:graphicData>
            </a:graphic>
          </wp:inline>
        </w:drawing>
      </w:r>
    </w:p>
    <w:p>
      <w:pPr>
        <w:spacing w:line="360" w:lineRule="auto"/>
        <w:jc w:val="left"/>
      </w:pPr>
      <w:r>
        <w:t>(1)材料一中“宗教组织”指的是什么组织？</w:t>
      </w:r>
      <w:r>
        <w:rPr>
          <w:rFonts w:hint="eastAsia"/>
        </w:rPr>
        <w:t>（2分）</w:t>
      </w:r>
    </w:p>
    <w:p>
      <w:pPr>
        <w:spacing w:line="360" w:lineRule="auto"/>
        <w:jc w:val="left"/>
      </w:pPr>
    </w:p>
    <w:p>
      <w:pPr>
        <w:spacing w:line="360" w:lineRule="auto"/>
        <w:jc w:val="left"/>
      </w:pPr>
      <w:r>
        <w:t>(2)材料二中太平天国革命纲领体现了怎样的思想？</w:t>
      </w:r>
      <w:r>
        <w:rPr>
          <w:rFonts w:hint="eastAsia"/>
        </w:rPr>
        <w:t>（2分）</w:t>
      </w:r>
      <w:r>
        <w:t>《天朝田亩制度》在当时起到了怎样的积极作用？</w:t>
      </w:r>
      <w:r>
        <w:rPr>
          <w:rFonts w:hint="eastAsia"/>
        </w:rPr>
        <w:t>（2分）</w:t>
      </w:r>
    </w:p>
    <w:p>
      <w:pPr>
        <w:spacing w:line="360" w:lineRule="auto"/>
        <w:jc w:val="left"/>
      </w:pPr>
    </w:p>
    <w:p>
      <w:pPr>
        <w:keepNext/>
        <w:spacing w:line="360" w:lineRule="auto"/>
        <w:jc w:val="left"/>
      </w:pPr>
      <w:r>
        <w:t>(3)材料三领导集团内讧集中表现为哪一历史事件？</w:t>
      </w:r>
      <w:r>
        <w:rPr>
          <w:rFonts w:hint="eastAsia"/>
        </w:rPr>
        <w:t>（2分）</w:t>
      </w:r>
      <w:r>
        <w:t>结合材料二、材料三回答，太平天国运动失败的主要原因是什么？</w:t>
      </w:r>
      <w:r>
        <w:rPr>
          <w:rFonts w:hint="eastAsia"/>
        </w:rPr>
        <w:t>（2分</w:t>
      </w:r>
    </w:p>
    <w:p>
      <w:pPr>
        <w:widowControl/>
        <w:jc w:val="left"/>
      </w:pPr>
    </w:p>
    <w:p>
      <w:pPr>
        <w:widowControl/>
        <w:jc w:val="left"/>
      </w:pPr>
      <w:r>
        <w:br w:type="page"/>
      </w:r>
    </w:p>
    <w:p>
      <w:pPr>
        <w:jc w:val="center"/>
        <w:rPr>
          <w:rFonts w:ascii="宋体" w:hAnsi="宋体" w:cs="宋体"/>
          <w:b/>
        </w:rPr>
      </w:pPr>
      <w:r>
        <w:rPr>
          <w:rFonts w:ascii="宋体" w:hAnsi="宋体" w:cs="宋体"/>
          <w:b/>
        </w:rPr>
        <w:t>参考答案：</w:t>
      </w:r>
    </w:p>
    <w:p>
      <w:pPr>
        <w:spacing w:line="360" w:lineRule="auto"/>
        <w:jc w:val="left"/>
      </w:pPr>
      <w:r>
        <w:t>1</w:t>
      </w:r>
      <w:r>
        <w:rPr>
          <w:rFonts w:hint="eastAsia"/>
        </w:rPr>
        <w:t xml:space="preserve">-5 </w:t>
      </w:r>
      <w:r>
        <w:t>DCBCA</w:t>
      </w:r>
    </w:p>
    <w:p>
      <w:pPr>
        <w:spacing w:line="360" w:lineRule="auto"/>
        <w:jc w:val="left"/>
      </w:pPr>
      <w:r>
        <w:t>6</w:t>
      </w:r>
      <w:r>
        <w:rPr>
          <w:rFonts w:hint="eastAsia"/>
        </w:rPr>
        <w:t xml:space="preserve">-10 </w:t>
      </w:r>
      <w:r>
        <w:t>BAADB</w:t>
      </w:r>
    </w:p>
    <w:p>
      <w:pPr>
        <w:spacing w:line="360" w:lineRule="auto"/>
        <w:jc w:val="left"/>
      </w:pPr>
      <w:r>
        <w:t>1</w:t>
      </w:r>
      <w:r>
        <w:rPr>
          <w:rFonts w:hint="eastAsia"/>
        </w:rPr>
        <w:t>1-1</w:t>
      </w:r>
      <w:r>
        <w:t>2</w:t>
      </w:r>
      <w:r>
        <w:rPr>
          <w:rFonts w:hint="eastAsia"/>
        </w:rPr>
        <w:t xml:space="preserve"> </w:t>
      </w:r>
      <w:r>
        <w:t>DB</w:t>
      </w:r>
    </w:p>
    <w:p>
      <w:pPr>
        <w:spacing w:line="360" w:lineRule="auto"/>
        <w:jc w:val="left"/>
      </w:pPr>
      <w:r>
        <w:t>13．(1)第二次鸦片战争时期英法联军火烧圆明园。</w:t>
      </w:r>
    </w:p>
    <w:p>
      <w:pPr>
        <w:spacing w:line="360" w:lineRule="auto"/>
        <w:ind w:firstLine="420" w:firstLineChars="200"/>
        <w:jc w:val="left"/>
      </w:pPr>
      <w:r>
        <w:t>(2)俄国；割占了中国150多万平方千米的土地。</w:t>
      </w:r>
    </w:p>
    <w:p>
      <w:pPr>
        <w:spacing w:line="360" w:lineRule="auto"/>
        <w:ind w:firstLine="420" w:firstLineChars="200"/>
        <w:jc w:val="left"/>
      </w:pPr>
      <w:r>
        <w:t>(3)清政府战败；</w:t>
      </w:r>
      <w:r>
        <w:rPr>
          <w:rFonts w:hint="eastAsia"/>
        </w:rPr>
        <w:t>《天津条约》</w:t>
      </w:r>
      <w:r>
        <w:t>《北京条约》；中国的半殖民地化程度进一步加深。</w:t>
      </w:r>
    </w:p>
    <w:p>
      <w:pPr>
        <w:spacing w:line="360" w:lineRule="auto"/>
        <w:jc w:val="left"/>
      </w:pPr>
      <w:r>
        <w:t>14．(1)战争：鸦片战争</w:t>
      </w:r>
      <w:r>
        <w:rPr>
          <w:rFonts w:hint="eastAsia"/>
        </w:rPr>
        <w:t xml:space="preserve">   </w:t>
      </w:r>
      <w:r>
        <w:t>目的：为了扩大商品市场，争夺原料产地</w:t>
      </w:r>
    </w:p>
    <w:p>
      <w:pPr>
        <w:spacing w:line="360" w:lineRule="auto"/>
        <w:ind w:firstLine="420" w:firstLineChars="200"/>
        <w:jc w:val="left"/>
      </w:pPr>
      <w:r>
        <w:t>(2)条约：《南京条约》</w:t>
      </w:r>
    </w:p>
    <w:p>
      <w:pPr>
        <w:spacing w:line="360" w:lineRule="auto"/>
        <w:ind w:firstLine="630" w:firstLineChars="300"/>
        <w:jc w:val="left"/>
      </w:pPr>
      <w:r>
        <w:t>历史地位：是中国近代史上第一个丧权辱国的不平等条约。</w:t>
      </w:r>
    </w:p>
    <w:p>
      <w:pPr>
        <w:spacing w:line="360" w:lineRule="auto"/>
        <w:ind w:firstLine="420" w:firstLineChars="200"/>
        <w:jc w:val="left"/>
      </w:pPr>
      <w:r>
        <w:t>(3)A：割香港岛给英国</w:t>
      </w:r>
    </w:p>
    <w:p>
      <w:pPr>
        <w:spacing w:line="360" w:lineRule="auto"/>
        <w:ind w:firstLine="630" w:firstLineChars="300"/>
        <w:jc w:val="left"/>
      </w:pPr>
      <w:r>
        <w:t>B：五口通商（开放五个通商口岸）</w:t>
      </w:r>
    </w:p>
    <w:p>
      <w:pPr>
        <w:spacing w:line="360" w:lineRule="auto"/>
        <w:ind w:firstLine="630" w:firstLineChars="300"/>
        <w:jc w:val="left"/>
      </w:pPr>
      <w:r>
        <w:t>C：开始沦为半殖民地半封建社会</w:t>
      </w:r>
    </w:p>
    <w:p>
      <w:pPr>
        <w:spacing w:line="360" w:lineRule="auto"/>
        <w:jc w:val="left"/>
      </w:pPr>
      <w:r>
        <w:t>15．(1)拜上帝会。</w:t>
      </w:r>
    </w:p>
    <w:p>
      <w:pPr>
        <w:spacing w:line="360" w:lineRule="auto"/>
        <w:ind w:firstLine="420" w:firstLineChars="200"/>
        <w:jc w:val="left"/>
      </w:pPr>
      <w:r>
        <w:t>(2)思想：绝对平均主义思想。</w:t>
      </w:r>
    </w:p>
    <w:p>
      <w:pPr>
        <w:spacing w:line="360" w:lineRule="auto"/>
        <w:ind w:firstLine="630" w:firstLineChars="300"/>
        <w:jc w:val="left"/>
      </w:pPr>
      <w:r>
        <w:t>积极作用：《天朝田亩制度》表达了广大贫苦农民</w:t>
      </w:r>
      <w:r>
        <w:rPr>
          <w:rFonts w:hint="eastAsia"/>
        </w:rPr>
        <w:t>渴望得到</w:t>
      </w:r>
      <w:r>
        <w:t>土地的强烈愿望，</w:t>
      </w:r>
      <w:r>
        <w:rPr>
          <w:rFonts w:hint="eastAsia"/>
        </w:rPr>
        <w:t>对鼓励人</w:t>
      </w:r>
      <w:r>
        <w:t>民</w:t>
      </w:r>
      <w:r>
        <w:rPr>
          <w:rFonts w:hint="eastAsia"/>
        </w:rPr>
        <w:t>参加</w:t>
      </w:r>
      <w:r>
        <w:t>反封建斗争</w:t>
      </w:r>
      <w:r>
        <w:rPr>
          <w:rFonts w:hint="eastAsia"/>
        </w:rPr>
        <w:t>起了积极作用</w:t>
      </w:r>
      <w:r>
        <w:t>。</w:t>
      </w:r>
    </w:p>
    <w:p>
      <w:pPr>
        <w:spacing w:line="360" w:lineRule="auto"/>
        <w:ind w:firstLine="420" w:firstLineChars="200"/>
        <w:jc w:val="left"/>
      </w:pPr>
      <w:r>
        <w:t>(3)事件：天京事变。</w:t>
      </w:r>
    </w:p>
    <w:p>
      <w:r>
        <w:t>主要原因：农民阶级的局限性；没有科学理论作指导；领导集团内讧；中外反动势力的联合绞杀等。</w:t>
      </w:r>
    </w:p>
    <w:p>
      <w:pPr>
        <w:widowControl/>
        <w:jc w:val="left"/>
        <w:sectPr>
          <w:headerReference r:id="rId3" w:type="default"/>
          <w:footerReference r:id="rId4" w:type="default"/>
          <w:footerReference r:id="rId5" w:type="even"/>
          <w:pgSz w:w="11906" w:h="16838"/>
          <w:pgMar w:top="720" w:right="720" w:bottom="720" w:left="720"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JjMjExYWJhZTUyMWNiZTFiZTMyNTRiODM4NDlmZGUifQ=="/>
  </w:docVars>
  <w:rsids>
    <w:rsidRoot w:val="00C806B0"/>
    <w:rsid w:val="00043B54"/>
    <w:rsid w:val="001719C0"/>
    <w:rsid w:val="001D7A06"/>
    <w:rsid w:val="00284433"/>
    <w:rsid w:val="002A1EC6"/>
    <w:rsid w:val="002E035E"/>
    <w:rsid w:val="003C1A6B"/>
    <w:rsid w:val="004151FC"/>
    <w:rsid w:val="006B16C5"/>
    <w:rsid w:val="00776133"/>
    <w:rsid w:val="00882706"/>
    <w:rsid w:val="008C07DE"/>
    <w:rsid w:val="00A30CCE"/>
    <w:rsid w:val="00AC3E9C"/>
    <w:rsid w:val="00BC4F14"/>
    <w:rsid w:val="00BF535F"/>
    <w:rsid w:val="00C02FC6"/>
    <w:rsid w:val="00C806B0"/>
    <w:rsid w:val="00E476EE"/>
    <w:rsid w:val="00EF035E"/>
    <w:rsid w:val="00F207EF"/>
    <w:rsid w:val="25630AF7"/>
    <w:rsid w:val="2C94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Template>
  <Pages>5</Pages>
  <Words>419</Words>
  <Characters>2390</Characters>
  <Lines>19</Lines>
  <Paragraphs>5</Paragraphs>
  <TotalTime>0</TotalTime>
  <ScaleCrop>false</ScaleCrop>
  <LinksUpToDate>false</LinksUpToDate>
  <CharactersWithSpaces>2804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2022-12-23T10:54:00Z</dcterms:created>
  <dc:creator>组卷网zujuan.xkw.com</dc:creator>
  <cp:lastModifiedBy>Administrator</cp:lastModifiedBy>
  <dcterms:modified xsi:type="dcterms:W3CDTF">2023-01-08T12:02:15Z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