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pacing w:before="0" w:beforeAutospacing="0" w:after="0" w:afterAutospacing="0"/>
        <w:ind w:left="0" w:right="0" w:firstLine="0"/>
        <w:jc w:val="center"/>
        <w:rPr>
          <w:rFonts w:hint="eastAsia"/>
          <w:b/>
          <w:bCs/>
          <w:lang w:val="en-US" w:eastAsia="zh-CN"/>
        </w:rPr>
      </w:pPr>
      <w:r>
        <w:rPr>
          <w:b/>
          <w:bCs/>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10858500</wp:posOffset>
            </wp:positionV>
            <wp:extent cx="469900" cy="254000"/>
            <wp:effectExtent l="0" t="0" r="635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469900" cy="254000"/>
                    </a:xfrm>
                    <a:prstGeom prst="rect">
                      <a:avLst/>
                    </a:prstGeom>
                  </pic:spPr>
                </pic:pic>
              </a:graphicData>
            </a:graphic>
          </wp:anchor>
        </w:drawing>
      </w:r>
      <w:r>
        <w:rPr>
          <w:b/>
          <w:bCs/>
        </w:rPr>
        <w:t>第19章生活用电章末-</w:t>
      </w:r>
      <w:r>
        <w:rPr>
          <w:rFonts w:hint="eastAsia"/>
          <w:b/>
          <w:bCs/>
          <w:lang w:val="en-US" w:eastAsia="zh-CN"/>
        </w:rPr>
        <w:t>练习</w:t>
      </w:r>
      <w:r>
        <w:rPr>
          <w:b/>
          <w:bCs/>
        </w:rPr>
        <w:t>题及答案</w:t>
      </w:r>
    </w:p>
    <w:p>
      <w:pPr>
        <w:spacing w:line="300" w:lineRule="auto"/>
        <w:rPr>
          <w:b/>
          <w:bCs/>
        </w:rPr>
      </w:pPr>
      <w:r>
        <w:rPr>
          <w:rFonts w:hint="eastAsia"/>
          <w:b/>
          <w:bCs/>
        </w:rPr>
        <w:t>一、填空题</w:t>
      </w:r>
    </w:p>
    <w:p>
      <w:pPr>
        <w:bidi w:val="0"/>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lang w:val="en-US"/>
        </w:rPr>
        <w:t>小红在家里开着空调看电视，当妈妈把电饭锅插头插进插座时，家里的自动空气开关“跳闸”了。“跳闸”的原因可能是电饭锅插头内部发生___________，也可能是电路中用电器的___________过大。</w:t>
      </w:r>
    </w:p>
    <w:p>
      <w:pPr>
        <w:bidi w:val="0"/>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lang w:eastAsia="zh-CN"/>
        </w:rPr>
        <w:t>.如图所示是住宅户内配电系统，由图可知，空调机与照明灯是_______联的，漏电保护器与三孔插座是_______联的。当站在地上的人不小心接触了火线，电流经过人体流入大地，这时电路中的______会迅速切断电流，对人身起到保护作用</w:t>
      </w:r>
      <w:r>
        <w:rPr>
          <w:rFonts w:hint="eastAsia" w:ascii="宋体" w:hAnsi="宋体" w:eastAsia="宋体" w:cs="宋体"/>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jc w:val="left"/>
        <w:textAlignment w:val="auto"/>
        <w:outlineLvl w:val="9"/>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drawing>
          <wp:inline distT="0" distB="0" distL="114300" distR="114300">
            <wp:extent cx="1781175" cy="829310"/>
            <wp:effectExtent l="0" t="0" r="9525" b="8890"/>
            <wp:docPr id="19"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0"/>
                    <pic:cNvPicPr>
                      <a:picLocks noChangeAspect="1"/>
                    </pic:cNvPicPr>
                  </pic:nvPicPr>
                  <pic:blipFill>
                    <a:blip r:embed="rId7"/>
                    <a:stretch>
                      <a:fillRect/>
                    </a:stretch>
                  </pic:blipFill>
                  <pic:spPr>
                    <a:xfrm>
                      <a:off x="0" y="0"/>
                      <a:ext cx="1781175" cy="829310"/>
                    </a:xfrm>
                    <a:prstGeom prst="rect">
                      <a:avLst/>
                    </a:prstGeom>
                    <a:noFill/>
                    <a:ln w="9525">
                      <a:noFill/>
                    </a:ln>
                  </pic:spPr>
                </pic:pic>
              </a:graphicData>
            </a:graphic>
          </wp:inline>
        </w:drawing>
      </w:r>
      <w:r>
        <w:rPr>
          <w:rFonts w:hint="eastAsia" w:ascii="宋体" w:hAnsi="宋体" w:eastAsia="宋体" w:cs="宋体"/>
        </w:rPr>
        <w:drawing>
          <wp:inline distT="0" distB="0" distL="0" distR="0">
            <wp:extent cx="1398905" cy="918210"/>
            <wp:effectExtent l="0" t="0" r="10795" b="15240"/>
            <wp:docPr id="35" name="图片2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24" descr="学科网(www.zxxk.com)--教育资源门户，提供试题试卷、教案、课件、教学论文、素材等各类教学资源库下载，还有大量丰富的教学资讯！"/>
                    <pic:cNvPicPr>
                      <a:picLocks noChangeAspect="1"/>
                    </pic:cNvPicPr>
                  </pic:nvPicPr>
                  <pic:blipFill>
                    <a:blip r:embed="rId8" cstate="print"/>
                    <a:stretch>
                      <a:fillRect/>
                    </a:stretch>
                  </pic:blipFill>
                  <pic:spPr>
                    <a:xfrm>
                      <a:off x="0" y="0"/>
                      <a:ext cx="1398905" cy="918210"/>
                    </a:xfrm>
                    <a:prstGeom prst="rect">
                      <a:avLst/>
                    </a:prstGeom>
                  </pic:spPr>
                </pic:pic>
              </a:graphicData>
            </a:graphic>
          </wp:inline>
        </w:drawing>
      </w:r>
      <w:r>
        <w:rPr>
          <w:rFonts w:hint="eastAsia" w:ascii="宋体" w:hAnsi="宋体" w:eastAsia="宋体" w:cs="宋体"/>
          <w:b w:val="0"/>
          <w:bCs w:val="0"/>
          <w:color w:val="auto"/>
          <w:sz w:val="21"/>
          <w:szCs w:val="21"/>
        </w:rPr>
        <w:drawing>
          <wp:inline distT="0" distB="0" distL="114300" distR="114300">
            <wp:extent cx="1886585" cy="858520"/>
            <wp:effectExtent l="0" t="0" r="18415" b="17780"/>
            <wp:docPr id="1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pic:cNvPicPr>
                      <a:picLocks noChangeAspect="1"/>
                    </pic:cNvPicPr>
                  </pic:nvPicPr>
                  <pic:blipFill>
                    <a:blip r:embed="rId9"/>
                    <a:stretch>
                      <a:fillRect/>
                    </a:stretch>
                  </pic:blipFill>
                  <pic:spPr>
                    <a:xfrm>
                      <a:off x="0" y="0"/>
                      <a:ext cx="1886585" cy="85852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60" w:lineRule="auto"/>
        <w:ind w:left="0" w:firstLine="1050" w:firstLineChars="500"/>
        <w:jc w:val="left"/>
        <w:textAlignment w:val="auto"/>
        <w:outlineLvl w:val="9"/>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2题图                   3题图                 4题图</w:t>
      </w:r>
    </w:p>
    <w:p>
      <w:pPr>
        <w:bidi w:val="0"/>
        <w:rPr>
          <w:rFonts w:hint="eastAsia" w:ascii="宋体" w:hAnsi="宋体" w:eastAsia="宋体" w:cs="宋体"/>
        </w:rPr>
      </w:pP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rPr>
        <w:t>在疫情期间，小明因在家中经常同时打开的电器过多而跳闸，所以他想用试电笔检查电路故障，试电笔可以辨别火线和零线，使氖管发光的是</w:t>
      </w:r>
      <w:r>
        <w:rPr>
          <w:rFonts w:hint="eastAsia" w:ascii="宋体" w:hAnsi="宋体" w:eastAsia="宋体" w:cs="宋体"/>
          <w:b w:val="0"/>
          <w:bCs w:val="0"/>
          <w:color w:val="auto"/>
          <w:sz w:val="21"/>
          <w:szCs w:val="21"/>
          <w:u w:val="single"/>
        </w:rPr>
        <w:t>　</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u w:val="single"/>
        </w:rPr>
        <w:t>　</w:t>
      </w:r>
      <w:r>
        <w:rPr>
          <w:rFonts w:hint="eastAsia" w:ascii="宋体" w:hAnsi="宋体" w:eastAsia="宋体" w:cs="宋体"/>
          <w:b w:val="0"/>
          <w:bCs w:val="0"/>
          <w:color w:val="auto"/>
          <w:sz w:val="21"/>
          <w:szCs w:val="21"/>
        </w:rPr>
        <w:t>线。后来有一次闭合开关后，发现电灯不亮，如图所示，所以他用用试电笔测试图中的a、b、c、d四点，只有a点不发光，可能发生的故障是</w:t>
      </w:r>
      <w:r>
        <w:rPr>
          <w:rFonts w:hint="eastAsia" w:ascii="宋体" w:hAnsi="宋体" w:eastAsia="宋体" w:cs="宋体"/>
          <w:b w:val="0"/>
          <w:bCs w:val="0"/>
          <w:color w:val="auto"/>
          <w:sz w:val="21"/>
          <w:szCs w:val="21"/>
          <w:u w:val="single"/>
        </w:rPr>
        <w:t>　</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u w:val="single"/>
        </w:rPr>
        <w:t>　</w:t>
      </w:r>
      <w:r>
        <w:rPr>
          <w:rFonts w:hint="eastAsia" w:ascii="宋体" w:hAnsi="宋体" w:eastAsia="宋体" w:cs="宋体"/>
          <w:b w:val="0"/>
          <w:bCs w:val="0"/>
          <w:color w:val="auto"/>
          <w:sz w:val="21"/>
          <w:szCs w:val="21"/>
        </w:rPr>
        <w:t>（选填“ab”、“bc”、“cd”、“火线”或“零线”）断路；若用试电笔测试图中的a、b、c、d四点都发光，则可能发生的故障是</w:t>
      </w:r>
      <w:r>
        <w:rPr>
          <w:rFonts w:hint="eastAsia" w:ascii="宋体" w:hAnsi="宋体" w:eastAsia="宋体" w:cs="宋体"/>
          <w:b w:val="0"/>
          <w:bCs w:val="0"/>
          <w:color w:val="auto"/>
          <w:sz w:val="21"/>
          <w:szCs w:val="21"/>
          <w:u w:val="single"/>
        </w:rPr>
        <w:t>　</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u w:val="single"/>
        </w:rPr>
        <w:t>　</w:t>
      </w:r>
      <w:r>
        <w:rPr>
          <w:rFonts w:hint="eastAsia" w:ascii="宋体" w:hAnsi="宋体" w:eastAsia="宋体" w:cs="宋体"/>
          <w:b w:val="0"/>
          <w:bCs w:val="0"/>
          <w:color w:val="auto"/>
          <w:sz w:val="21"/>
          <w:szCs w:val="21"/>
        </w:rPr>
        <w:t>（选填“ab”、“bc”、“cd”、“火线”或“零线”）断路。</w:t>
      </w:r>
    </w:p>
    <w:p>
      <w:pPr>
        <w:bidi w:val="0"/>
        <w:rPr>
          <w:rFonts w:hint="eastAsia" w:ascii="宋体" w:hAnsi="宋体" w:eastAsia="宋体" w:cs="宋体"/>
          <w:b w:val="0"/>
          <w:bCs w:val="0"/>
          <w:color w:val="auto"/>
          <w:spacing w:val="0"/>
          <w:sz w:val="21"/>
          <w:szCs w:val="21"/>
        </w:rPr>
      </w:pPr>
      <w:r>
        <w:rPr>
          <w:rFonts w:hint="eastAsia" w:ascii="宋体" w:hAnsi="宋体" w:eastAsia="宋体" w:cs="宋体"/>
          <w:b w:val="0"/>
          <w:bCs w:val="0"/>
          <w:color w:val="auto"/>
          <w:spacing w:val="0"/>
          <w:sz w:val="21"/>
          <w:szCs w:val="21"/>
          <w:lang w:val="en-US" w:eastAsia="zh-CN"/>
        </w:rPr>
        <w:t>4.</w:t>
      </w:r>
      <w:r>
        <w:rPr>
          <w:rFonts w:hint="eastAsia" w:ascii="宋体" w:hAnsi="宋体" w:eastAsia="宋体" w:cs="宋体"/>
          <w:b w:val="0"/>
          <w:bCs w:val="0"/>
          <w:color w:val="auto"/>
          <w:spacing w:val="0"/>
          <w:sz w:val="21"/>
          <w:szCs w:val="21"/>
        </w:rPr>
        <w:t>现在生活中使用的插座都设置有“保护门”，如图所示。“保护门”可有效防止儿童将手指插入插孔而造成触电事故，同时可避免灰尘长期沉积而造成内部____________（选填“断”或“短”）路；插入插座的各用电器构成____________（选填“串”或“并”）联电路。在安装电路时，三孔插座上面的插孔应连接在____________（选“零”“火”或“地”）线上。</w:t>
      </w:r>
    </w:p>
    <w:p>
      <w:pPr>
        <w:jc w:val="both"/>
        <w:rPr>
          <w:rFonts w:hint="default" w:eastAsiaTheme="minorEastAsia"/>
          <w:b/>
          <w:bCs/>
          <w:lang w:val="en-US" w:eastAsia="zh-CN"/>
        </w:rPr>
      </w:pPr>
      <w:r>
        <w:rPr>
          <w:rFonts w:hint="eastAsia"/>
          <w:b/>
          <w:bCs/>
          <w:lang w:val="en-US" w:eastAsia="zh-CN"/>
        </w:rPr>
        <w:t>二、选择题</w:t>
      </w:r>
    </w:p>
    <w:p>
      <w:pPr>
        <w:bidi w:val="0"/>
        <w:rPr>
          <w:rFonts w:hint="eastAsia" w:ascii="宋体" w:hAnsi="宋体" w:eastAsia="宋体" w:cs="宋体"/>
          <w:b w:val="0"/>
          <w:bCs w:val="0"/>
          <w:sz w:val="21"/>
          <w:szCs w:val="21"/>
        </w:rPr>
      </w:pPr>
      <w:r>
        <w:rPr>
          <w:rFonts w:hint="default" w:ascii="宋体" w:hAnsi="宋体" w:eastAsia="宋体" w:cs="宋体"/>
          <w:b w:val="0"/>
          <w:bCs w:val="0"/>
          <w:sz w:val="21"/>
          <w:szCs w:val="21"/>
          <w:lang w:val="en-US"/>
        </w:rPr>
        <w:drawing>
          <wp:anchor distT="0" distB="0" distL="114300" distR="114300" simplePos="0" relativeHeight="251659264" behindDoc="1" locked="0" layoutInCell="1" allowOverlap="1">
            <wp:simplePos x="0" y="0"/>
            <wp:positionH relativeFrom="column">
              <wp:posOffset>3801110</wp:posOffset>
            </wp:positionH>
            <wp:positionV relativeFrom="paragraph">
              <wp:posOffset>224155</wp:posOffset>
            </wp:positionV>
            <wp:extent cx="1323340" cy="1084580"/>
            <wp:effectExtent l="0" t="0" r="10160" b="1270"/>
            <wp:wrapTight wrapText="bothSides">
              <wp:wrapPolygon>
                <wp:start x="0" y="0"/>
                <wp:lineTo x="0" y="21246"/>
                <wp:lineTo x="21144" y="21246"/>
                <wp:lineTo x="21144" y="0"/>
                <wp:lineTo x="0" y="0"/>
              </wp:wrapPolygon>
            </wp:wrapTight>
            <wp:docPr id="3" name="图片 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4" descr="菁优网：http://www.jyeoo.com"/>
                    <pic:cNvPicPr>
                      <a:picLocks noChangeAspect="1"/>
                    </pic:cNvPicPr>
                  </pic:nvPicPr>
                  <pic:blipFill>
                    <a:blip r:embed="rId10"/>
                    <a:stretch>
                      <a:fillRect/>
                    </a:stretch>
                  </pic:blipFill>
                  <pic:spPr>
                    <a:xfrm>
                      <a:off x="0" y="0"/>
                      <a:ext cx="1323340" cy="1084580"/>
                    </a:xfrm>
                    <a:prstGeom prst="rect">
                      <a:avLst/>
                    </a:prstGeom>
                    <a:noFill/>
                    <a:ln w="9525">
                      <a:noFill/>
                    </a:ln>
                  </pic:spPr>
                </pic:pic>
              </a:graphicData>
            </a:graphic>
          </wp:anchor>
        </w:drawing>
      </w:r>
      <w:r>
        <w:rPr>
          <w:rFonts w:hint="eastAsia" w:ascii="宋体" w:hAnsi="宋体" w:eastAsia="宋体" w:cs="宋体"/>
          <w:b w:val="0"/>
          <w:bCs w:val="0"/>
          <w:sz w:val="21"/>
          <w:szCs w:val="21"/>
          <w:lang w:val="en-US" w:eastAsia="zh-CN"/>
        </w:rPr>
        <w:t>5.</w:t>
      </w:r>
      <w:r>
        <w:rPr>
          <w:rFonts w:hint="eastAsia" w:ascii="宋体" w:hAnsi="宋体" w:eastAsia="宋体" w:cs="宋体"/>
          <w:b w:val="0"/>
          <w:bCs w:val="0"/>
          <w:sz w:val="21"/>
          <w:szCs w:val="21"/>
        </w:rPr>
        <w:t>如图所示小明家中的部分电路，此时灯和电热壶均正常工作</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下列说法正确的是（　　）</w:t>
      </w:r>
      <w:r>
        <w:rPr>
          <w:rFonts w:hint="eastAsia" w:ascii="宋体" w:hAnsi="宋体" w:eastAsia="宋体" w:cs="宋体"/>
          <w:b w:val="0"/>
          <w:bCs w:val="0"/>
          <w:sz w:val="21"/>
          <w:szCs w:val="21"/>
          <w:lang w:eastAsia="zh-CN"/>
        </w:rPr>
        <w:t>。</w:t>
      </w:r>
    </w:p>
    <w:p>
      <w:pPr>
        <w:bidi w:val="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A.</w:t>
      </w:r>
      <w:r>
        <w:rPr>
          <w:rFonts w:hint="eastAsia" w:ascii="宋体" w:hAnsi="宋体" w:eastAsia="宋体" w:cs="宋体"/>
          <w:b w:val="0"/>
          <w:bCs w:val="0"/>
          <w:sz w:val="21"/>
          <w:szCs w:val="21"/>
        </w:rPr>
        <w:t>由图可知，a是零线，b是火线</w:t>
      </w:r>
      <w:r>
        <w:rPr>
          <w:rFonts w:hint="eastAsia" w:ascii="宋体" w:hAnsi="宋体" w:eastAsia="宋体" w:cs="宋体"/>
          <w:b w:val="0"/>
          <w:bCs w:val="0"/>
          <w:sz w:val="21"/>
          <w:szCs w:val="21"/>
          <w:lang w:eastAsia="zh-CN"/>
        </w:rPr>
        <w:t>；</w:t>
      </w:r>
    </w:p>
    <w:p>
      <w:pPr>
        <w:bidi w:val="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B.</w:t>
      </w:r>
      <w:r>
        <w:rPr>
          <w:rFonts w:hint="eastAsia" w:ascii="宋体" w:hAnsi="宋体" w:eastAsia="宋体" w:cs="宋体"/>
          <w:b w:val="0"/>
          <w:bCs w:val="0"/>
          <w:sz w:val="21"/>
          <w:szCs w:val="21"/>
        </w:rPr>
        <w:t>若进户零线断路，则灯和电热壶均不工作，测电笔接C点是不发光</w:t>
      </w:r>
      <w:r>
        <w:rPr>
          <w:rFonts w:hint="eastAsia" w:ascii="宋体" w:hAnsi="宋体" w:eastAsia="宋体" w:cs="宋体"/>
          <w:b w:val="0"/>
          <w:bCs w:val="0"/>
          <w:sz w:val="21"/>
          <w:szCs w:val="21"/>
          <w:lang w:eastAsia="zh-CN"/>
        </w:rPr>
        <w:t>；</w:t>
      </w:r>
    </w:p>
    <w:p>
      <w:pPr>
        <w:bidi w:val="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C.</w:t>
      </w:r>
      <w:r>
        <w:rPr>
          <w:rFonts w:hint="eastAsia" w:ascii="宋体" w:hAnsi="宋体" w:eastAsia="宋体" w:cs="宋体"/>
          <w:b w:val="0"/>
          <w:bCs w:val="0"/>
          <w:sz w:val="21"/>
          <w:szCs w:val="21"/>
        </w:rPr>
        <w:t>若电热壶断路，则灯仍正常工作，测笔接B、D两点时均发光</w:t>
      </w:r>
      <w:r>
        <w:rPr>
          <w:rFonts w:hint="eastAsia" w:ascii="宋体" w:hAnsi="宋体" w:eastAsia="宋体" w:cs="宋体"/>
          <w:b w:val="0"/>
          <w:bCs w:val="0"/>
          <w:sz w:val="21"/>
          <w:szCs w:val="21"/>
          <w:lang w:eastAsia="zh-CN"/>
        </w:rPr>
        <w:t>；</w:t>
      </w:r>
    </w:p>
    <w:p>
      <w:pPr>
        <w:bidi w:val="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D.</w:t>
      </w:r>
      <w:r>
        <w:rPr>
          <w:rFonts w:hint="eastAsia" w:ascii="宋体" w:hAnsi="宋体" w:eastAsia="宋体" w:cs="宋体"/>
          <w:b w:val="0"/>
          <w:bCs w:val="0"/>
          <w:sz w:val="21"/>
          <w:szCs w:val="21"/>
        </w:rPr>
        <w:t>若C、D两点间导线断路，则灯仍正常工作，电热壶不工作，测电笔接B、D两点时均发光</w:t>
      </w:r>
    </w:p>
    <w:p>
      <w:pPr>
        <w:bidi w:val="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6.</w:t>
      </w:r>
      <w:r>
        <w:rPr>
          <w:rFonts w:hint="eastAsia" w:ascii="宋体" w:hAnsi="宋体" w:eastAsia="宋体" w:cs="宋体"/>
          <w:b w:val="0"/>
          <w:bCs w:val="0"/>
          <w:sz w:val="21"/>
          <w:szCs w:val="21"/>
          <w:lang w:eastAsia="zh-CN"/>
        </w:rPr>
        <w:t>家用漏电保护器是在用电器发生漏电故障或人体触电时实施保护的设备。家庭电路漏电时，通过火线与零线的电流不相等，漏电保护器中有一特殊装置(在图中虚线框内，未画出)检测到这一差异后，便切断电源，起到保护作用。漏电保护器中还有试验电路，由一只开关S与电阻R组成，闭合开关S就能模拟漏电情形，试验电路的连接符合要求的是（</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w:t>
      </w:r>
    </w:p>
    <w:p>
      <w:pPr>
        <w:bidi w:val="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A</w:t>
      </w:r>
      <w:r>
        <w:rPr>
          <w:rFonts w:hint="eastAsia" w:ascii="宋体" w:hAnsi="宋体" w:eastAsia="宋体" w:cs="宋体"/>
          <w:b w:val="0"/>
          <w:bCs w:val="0"/>
          <w:sz w:val="21"/>
          <w:szCs w:val="21"/>
          <w:lang w:eastAsia="zh-CN"/>
        </w:rPr>
        <w:drawing>
          <wp:inline distT="0" distB="0" distL="114300" distR="114300">
            <wp:extent cx="1169035" cy="876935"/>
            <wp:effectExtent l="0" t="0" r="12065" b="18415"/>
            <wp:docPr id="4"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5"/>
                    <pic:cNvPicPr>
                      <a:picLocks noChangeAspect="1"/>
                    </pic:cNvPicPr>
                  </pic:nvPicPr>
                  <pic:blipFill>
                    <a:blip r:embed="rId11"/>
                    <a:stretch>
                      <a:fillRect/>
                    </a:stretch>
                  </pic:blipFill>
                  <pic:spPr>
                    <a:xfrm>
                      <a:off x="0" y="0"/>
                      <a:ext cx="1169035" cy="876935"/>
                    </a:xfrm>
                    <a:prstGeom prst="rect">
                      <a:avLst/>
                    </a:prstGeom>
                    <a:noFill/>
                    <a:ln w="9525">
                      <a:noFill/>
                    </a:ln>
                  </pic:spPr>
                </pic:pic>
              </a:graphicData>
            </a:graphic>
          </wp:inline>
        </w:drawing>
      </w:r>
      <w:r>
        <w:rPr>
          <w:rFonts w:hint="eastAsia" w:ascii="宋体" w:hAnsi="宋体" w:eastAsia="宋体" w:cs="宋体"/>
          <w:b w:val="0"/>
          <w:bCs w:val="0"/>
          <w:sz w:val="21"/>
          <w:szCs w:val="21"/>
          <w:lang w:eastAsia="zh-CN"/>
        </w:rPr>
        <w:t>B</w:t>
      </w:r>
      <w:r>
        <w:rPr>
          <w:rFonts w:hint="eastAsia" w:ascii="宋体" w:hAnsi="宋体" w:eastAsia="宋体" w:cs="宋体"/>
          <w:b w:val="0"/>
          <w:bCs w:val="0"/>
          <w:sz w:val="21"/>
          <w:szCs w:val="21"/>
          <w:lang w:eastAsia="zh-CN"/>
        </w:rPr>
        <w:drawing>
          <wp:inline distT="0" distB="0" distL="114300" distR="114300">
            <wp:extent cx="1241425" cy="969010"/>
            <wp:effectExtent l="0" t="0" r="15875" b="2540"/>
            <wp:docPr id="5"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6"/>
                    <pic:cNvPicPr>
                      <a:picLocks noChangeAspect="1"/>
                    </pic:cNvPicPr>
                  </pic:nvPicPr>
                  <pic:blipFill>
                    <a:blip r:embed="rId12"/>
                    <a:stretch>
                      <a:fillRect/>
                    </a:stretch>
                  </pic:blipFill>
                  <pic:spPr>
                    <a:xfrm>
                      <a:off x="0" y="0"/>
                      <a:ext cx="1241425" cy="969010"/>
                    </a:xfrm>
                    <a:prstGeom prst="rect">
                      <a:avLst/>
                    </a:prstGeom>
                    <a:noFill/>
                    <a:ln w="9525">
                      <a:noFill/>
                    </a:ln>
                  </pic:spPr>
                </pic:pic>
              </a:graphicData>
            </a:graphic>
          </wp:inline>
        </w:drawing>
      </w:r>
      <w:r>
        <w:rPr>
          <w:rFonts w:hint="eastAsia" w:ascii="宋体" w:hAnsi="宋体" w:eastAsia="宋体" w:cs="宋体"/>
          <w:b w:val="0"/>
          <w:bCs w:val="0"/>
          <w:sz w:val="21"/>
          <w:szCs w:val="21"/>
          <w:lang w:eastAsia="zh-CN"/>
        </w:rPr>
        <w:t>C</w:t>
      </w:r>
      <w:r>
        <w:rPr>
          <w:rFonts w:hint="eastAsia" w:ascii="宋体" w:hAnsi="宋体" w:eastAsia="宋体" w:cs="宋体"/>
          <w:b w:val="0"/>
          <w:bCs w:val="0"/>
          <w:sz w:val="21"/>
          <w:szCs w:val="21"/>
          <w:lang w:eastAsia="zh-CN"/>
        </w:rPr>
        <w:drawing>
          <wp:inline distT="0" distB="0" distL="114300" distR="114300">
            <wp:extent cx="1152525" cy="995045"/>
            <wp:effectExtent l="0" t="0" r="9525" b="14605"/>
            <wp:docPr id="6"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7"/>
                    <pic:cNvPicPr>
                      <a:picLocks noChangeAspect="1"/>
                    </pic:cNvPicPr>
                  </pic:nvPicPr>
                  <pic:blipFill>
                    <a:blip r:embed="rId13"/>
                    <a:stretch>
                      <a:fillRect/>
                    </a:stretch>
                  </pic:blipFill>
                  <pic:spPr>
                    <a:xfrm>
                      <a:off x="0" y="0"/>
                      <a:ext cx="1152525" cy="995045"/>
                    </a:xfrm>
                    <a:prstGeom prst="rect">
                      <a:avLst/>
                    </a:prstGeom>
                    <a:noFill/>
                    <a:ln w="9525">
                      <a:noFill/>
                    </a:ln>
                  </pic:spPr>
                </pic:pic>
              </a:graphicData>
            </a:graphic>
          </wp:inline>
        </w:drawing>
      </w:r>
      <w:r>
        <w:rPr>
          <w:rFonts w:hint="eastAsia" w:ascii="宋体" w:hAnsi="宋体" w:eastAsia="宋体" w:cs="宋体"/>
          <w:b w:val="0"/>
          <w:bCs w:val="0"/>
          <w:sz w:val="21"/>
          <w:szCs w:val="21"/>
          <w:lang w:eastAsia="zh-CN"/>
        </w:rPr>
        <w:t>D</w:t>
      </w:r>
      <w:r>
        <w:rPr>
          <w:rFonts w:hint="eastAsia" w:ascii="宋体" w:hAnsi="宋体" w:eastAsia="宋体" w:cs="宋体"/>
          <w:b w:val="0"/>
          <w:bCs w:val="0"/>
          <w:sz w:val="21"/>
          <w:szCs w:val="21"/>
          <w:lang w:eastAsia="zh-CN"/>
        </w:rPr>
        <w:drawing>
          <wp:inline distT="0" distB="0" distL="114300" distR="114300">
            <wp:extent cx="1016000" cy="960755"/>
            <wp:effectExtent l="0" t="0" r="12700" b="10795"/>
            <wp:docPr id="7"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8"/>
                    <pic:cNvPicPr>
                      <a:picLocks noChangeAspect="1"/>
                    </pic:cNvPicPr>
                  </pic:nvPicPr>
                  <pic:blipFill>
                    <a:blip r:embed="rId14"/>
                    <a:stretch>
                      <a:fillRect/>
                    </a:stretch>
                  </pic:blipFill>
                  <pic:spPr>
                    <a:xfrm>
                      <a:off x="0" y="0"/>
                      <a:ext cx="1016000" cy="960755"/>
                    </a:xfrm>
                    <a:prstGeom prst="rect">
                      <a:avLst/>
                    </a:prstGeom>
                    <a:noFill/>
                    <a:ln w="9525">
                      <a:noFill/>
                    </a:ln>
                  </pic:spPr>
                </pic:pic>
              </a:graphicData>
            </a:graphic>
          </wp:inline>
        </w:drawing>
      </w:r>
    </w:p>
    <w:p>
      <w:pPr>
        <w:bidi w:val="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7.</w:t>
      </w:r>
      <w:r>
        <w:rPr>
          <w:rFonts w:hint="eastAsia" w:ascii="宋体" w:hAnsi="宋体" w:eastAsia="宋体" w:cs="宋体"/>
          <w:b w:val="0"/>
          <w:bCs w:val="0"/>
          <w:sz w:val="21"/>
          <w:szCs w:val="21"/>
        </w:rPr>
        <w:t>以下有关家庭电路常识，说法正确的是（　　）</w:t>
      </w:r>
      <w:r>
        <w:rPr>
          <w:rFonts w:hint="eastAsia" w:ascii="宋体" w:hAnsi="宋体" w:eastAsia="宋体" w:cs="宋体"/>
          <w:b w:val="0"/>
          <w:bCs w:val="0"/>
          <w:sz w:val="21"/>
          <w:szCs w:val="21"/>
          <w:lang w:eastAsia="zh-CN"/>
        </w:rPr>
        <w:t>。</w:t>
      </w:r>
    </w:p>
    <w:p>
      <w:pPr>
        <w:bidi w:val="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A．家庭电路中各个用电器之间是并联的</w:t>
      </w:r>
      <w:r>
        <w:rPr>
          <w:rFonts w:hint="eastAsia" w:ascii="宋体" w:hAnsi="宋体" w:eastAsia="宋体" w:cs="宋体"/>
          <w:b w:val="0"/>
          <w:bCs w:val="0"/>
          <w:sz w:val="21"/>
          <w:szCs w:val="21"/>
          <w:lang w:eastAsia="zh-CN"/>
        </w:rPr>
        <w:t>；</w:t>
      </w:r>
    </w:p>
    <w:p>
      <w:pPr>
        <w:bidi w:val="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B．电能表是记录家庭用电器功率大小的装置</w:t>
      </w:r>
      <w:r>
        <w:rPr>
          <w:rFonts w:hint="eastAsia" w:ascii="宋体" w:hAnsi="宋体" w:eastAsia="宋体" w:cs="宋体"/>
          <w:b w:val="0"/>
          <w:bCs w:val="0"/>
          <w:sz w:val="21"/>
          <w:szCs w:val="21"/>
          <w:lang w:eastAsia="zh-CN"/>
        </w:rPr>
        <w:t>；</w:t>
      </w:r>
    </w:p>
    <w:p>
      <w:pPr>
        <w:bidi w:val="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C．只要有电流通过人体，人体就会有生命危险</w:t>
      </w:r>
      <w:r>
        <w:rPr>
          <w:rFonts w:hint="eastAsia" w:ascii="宋体" w:hAnsi="宋体" w:eastAsia="宋体" w:cs="宋体"/>
          <w:b w:val="0"/>
          <w:bCs w:val="0"/>
          <w:sz w:val="21"/>
          <w:szCs w:val="21"/>
          <w:lang w:eastAsia="zh-CN"/>
        </w:rPr>
        <w:t>；</w:t>
      </w:r>
    </w:p>
    <w:p>
      <w:pPr>
        <w:bidi w:val="0"/>
        <w:rPr>
          <w:rFonts w:hint="eastAsia" w:ascii="宋体" w:hAnsi="宋体" w:eastAsia="宋体" w:cs="宋体"/>
          <w:b w:val="0"/>
          <w:bCs w:val="0"/>
          <w:sz w:val="21"/>
          <w:szCs w:val="21"/>
        </w:rPr>
      </w:pPr>
      <w:r>
        <w:rPr>
          <w:rFonts w:hint="eastAsia" w:ascii="宋体" w:hAnsi="宋体" w:eastAsia="宋体" w:cs="宋体"/>
          <w:b w:val="0"/>
          <w:bCs w:val="0"/>
          <w:sz w:val="21"/>
          <w:szCs w:val="21"/>
        </w:rPr>
        <w:t>D．使用试电笔时，为了确保安全，不能触碰试电笔上的任何金属部位</w:t>
      </w:r>
    </w:p>
    <w:p>
      <w:pPr>
        <w:bidi w:val="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lang w:val="en-US"/>
        </w:rPr>
        <w:t>下列关于安全用电方面的说法中正确的是（ ）</w:t>
      </w:r>
      <w:r>
        <w:rPr>
          <w:rFonts w:hint="eastAsia" w:ascii="宋体" w:hAnsi="宋体" w:eastAsia="宋体" w:cs="宋体"/>
          <w:b w:val="0"/>
          <w:bCs w:val="0"/>
          <w:sz w:val="21"/>
          <w:szCs w:val="21"/>
          <w:lang w:val="en-US" w:eastAsia="zh-CN"/>
        </w:rPr>
        <w:t>。</w:t>
      </w:r>
    </w:p>
    <w:p>
      <w:pPr>
        <w:bidi w:val="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rPr>
        <w:t>A. 只要电灯不发光，就可以用湿布把它擦干净</w:t>
      </w:r>
      <w:r>
        <w:rPr>
          <w:rFonts w:hint="eastAsia" w:ascii="宋体" w:hAnsi="宋体" w:eastAsia="宋体" w:cs="宋体"/>
          <w:b w:val="0"/>
          <w:bCs w:val="0"/>
          <w:sz w:val="21"/>
          <w:szCs w:val="21"/>
          <w:lang w:val="en-US" w:eastAsia="zh-CN"/>
        </w:rPr>
        <w:t>；</w:t>
      </w:r>
    </w:p>
    <w:p>
      <w:pPr>
        <w:bidi w:val="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rPr>
        <w:t>B. 只要将保险丝换上粗的，电路中就可以接入大功率的用电器</w:t>
      </w:r>
      <w:r>
        <w:rPr>
          <w:rFonts w:hint="eastAsia" w:ascii="宋体" w:hAnsi="宋体" w:eastAsia="宋体" w:cs="宋体"/>
          <w:b w:val="0"/>
          <w:bCs w:val="0"/>
          <w:sz w:val="21"/>
          <w:szCs w:val="21"/>
          <w:lang w:val="en-US" w:eastAsia="zh-CN"/>
        </w:rPr>
        <w:t>；</w:t>
      </w:r>
    </w:p>
    <w:p>
      <w:pPr>
        <w:bidi w:val="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rPr>
        <w:t>C. 把家用电器的金属外壳接上地线，可以防止触电</w:t>
      </w:r>
      <w:r>
        <w:rPr>
          <w:rFonts w:hint="eastAsia" w:ascii="宋体" w:hAnsi="宋体" w:eastAsia="宋体" w:cs="宋体"/>
          <w:b w:val="0"/>
          <w:bCs w:val="0"/>
          <w:sz w:val="21"/>
          <w:szCs w:val="21"/>
          <w:lang w:val="en-US" w:eastAsia="zh-CN"/>
        </w:rPr>
        <w:t>；</w:t>
      </w:r>
    </w:p>
    <w:p>
      <w:pPr>
        <w:bidi w:val="0"/>
        <w:rPr>
          <w:rFonts w:hint="eastAsia" w:ascii="宋体" w:hAnsi="宋体" w:eastAsia="宋体" w:cs="宋体"/>
          <w:b w:val="0"/>
          <w:bCs w:val="0"/>
          <w:sz w:val="21"/>
          <w:szCs w:val="21"/>
        </w:rPr>
      </w:pPr>
      <w:r>
        <w:rPr>
          <w:rFonts w:hint="eastAsia" w:ascii="宋体" w:hAnsi="宋体" w:eastAsia="宋体" w:cs="宋体"/>
          <w:b w:val="0"/>
          <w:bCs w:val="0"/>
          <w:sz w:val="21"/>
          <w:szCs w:val="21"/>
          <w:lang w:val="en-US"/>
        </w:rPr>
        <w:t>D. 看到有人触电应立即用手把他拉开</w:t>
      </w:r>
    </w:p>
    <w:p>
      <w:pPr>
        <w:bidi w:val="0"/>
        <w:rPr>
          <w:rFonts w:hint="default" w:ascii="宋体" w:hAnsi="宋体" w:eastAsia="宋体" w:cs="宋体"/>
          <w:b/>
          <w:bCs/>
          <w:lang w:val="en-US" w:eastAsia="zh-CN"/>
        </w:rPr>
      </w:pPr>
      <w:r>
        <w:rPr>
          <w:rFonts w:hint="eastAsia" w:ascii="宋体" w:hAnsi="宋体" w:eastAsia="宋体" w:cs="宋体"/>
          <w:b/>
          <w:bCs/>
          <w:lang w:val="en-US" w:eastAsia="zh-CN"/>
        </w:rPr>
        <w:t>三、作图题</w:t>
      </w:r>
    </w:p>
    <w:p>
      <w:pPr>
        <w:bidi w:val="0"/>
        <w:rPr>
          <w:rFonts w:hint="eastAsia" w:ascii="宋体" w:hAnsi="宋体" w:eastAsia="宋体" w:cs="宋体"/>
          <w:lang w:eastAsia="zh-CN"/>
        </w:rPr>
      </w:pPr>
      <w:r>
        <w:rPr>
          <w:rFonts w:hint="eastAsia" w:ascii="宋体" w:hAnsi="宋体" w:eastAsia="宋体" w:cs="宋体"/>
          <w:lang w:val="en-US" w:eastAsia="zh-CN"/>
        </w:rPr>
        <w:t>9</w:t>
      </w:r>
      <w:r>
        <w:rPr>
          <w:rFonts w:hint="eastAsia" w:ascii="宋体" w:hAnsi="宋体" w:eastAsia="宋体" w:cs="宋体"/>
        </w:rPr>
        <w:t>．将图中的三孔插座，开关和电灯正确连接到电路中</w:t>
      </w:r>
      <w:r>
        <w:rPr>
          <w:rFonts w:hint="eastAsia" w:ascii="宋体" w:hAnsi="宋体" w:eastAsia="宋体" w:cs="宋体"/>
          <w:lang w:eastAsia="zh-CN"/>
        </w:rPr>
        <w:t>。</w:t>
      </w:r>
    </w:p>
    <w:p>
      <w:pPr>
        <w:bidi w:val="0"/>
        <w:rPr>
          <w:rFonts w:hint="eastAsia" w:ascii="宋体" w:hAnsi="宋体" w:eastAsia="宋体" w:cs="宋体"/>
        </w:rPr>
      </w:pPr>
      <w:r>
        <w:rPr>
          <w:rFonts w:hint="eastAsia" w:ascii="宋体" w:hAnsi="宋体" w:eastAsia="宋体" w:cs="宋体"/>
        </w:rPr>
        <w:drawing>
          <wp:inline distT="0" distB="0" distL="114300" distR="114300">
            <wp:extent cx="2553970" cy="1049020"/>
            <wp:effectExtent l="0" t="0" r="17780" b="17780"/>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 "/>
                    <pic:cNvPicPr>
                      <a:picLocks noChangeAspect="1"/>
                    </pic:cNvPicPr>
                  </pic:nvPicPr>
                  <pic:blipFill>
                    <a:blip r:embed="rId15"/>
                    <a:stretch>
                      <a:fillRect/>
                    </a:stretch>
                  </pic:blipFill>
                  <pic:spPr>
                    <a:xfrm>
                      <a:off x="0" y="0"/>
                      <a:ext cx="2553970" cy="1049020"/>
                    </a:xfrm>
                    <a:prstGeom prst="rect">
                      <a:avLst/>
                    </a:prstGeom>
                    <a:noFill/>
                    <a:ln>
                      <a:noFill/>
                    </a:ln>
                  </pic:spPr>
                </pic:pic>
              </a:graphicData>
            </a:graphic>
          </wp:inline>
        </w:drawing>
      </w:r>
      <w:r>
        <w:rPr>
          <w:rFonts w:hint="eastAsia" w:ascii="宋体" w:hAnsi="宋体" w:eastAsia="宋体" w:cs="宋体"/>
        </w:rPr>
        <w:drawing>
          <wp:inline distT="0" distB="0" distL="114300" distR="114300">
            <wp:extent cx="2482215" cy="1123315"/>
            <wp:effectExtent l="0" t="0" r="13335" b="635"/>
            <wp:docPr id="37" name="图片 148" descr="wps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48" descr="wps21"/>
                    <pic:cNvPicPr>
                      <a:picLocks noChangeAspect="1"/>
                    </pic:cNvPicPr>
                  </pic:nvPicPr>
                  <pic:blipFill>
                    <a:blip r:embed="rId16"/>
                    <a:stretch>
                      <a:fillRect/>
                    </a:stretch>
                  </pic:blipFill>
                  <pic:spPr>
                    <a:xfrm>
                      <a:off x="0" y="0"/>
                      <a:ext cx="2482215" cy="1123315"/>
                    </a:xfrm>
                    <a:prstGeom prst="rect">
                      <a:avLst/>
                    </a:prstGeom>
                    <a:noFill/>
                    <a:ln>
                      <a:noFill/>
                    </a:ln>
                  </pic:spPr>
                </pic:pic>
              </a:graphicData>
            </a:graphic>
          </wp:inline>
        </w:drawing>
      </w:r>
    </w:p>
    <w:p>
      <w:pPr>
        <w:bidi w:val="0"/>
        <w:ind w:firstLine="1680" w:firstLineChars="800"/>
        <w:rPr>
          <w:rFonts w:hint="default" w:ascii="宋体" w:hAnsi="宋体" w:eastAsia="宋体" w:cs="宋体"/>
          <w:lang w:val="en-US" w:eastAsia="zh-CN"/>
        </w:rPr>
      </w:pPr>
      <w:r>
        <w:rPr>
          <w:rFonts w:hint="eastAsia" w:ascii="宋体" w:hAnsi="宋体" w:eastAsia="宋体" w:cs="宋体"/>
          <w:lang w:val="en-US" w:eastAsia="zh-CN"/>
        </w:rPr>
        <w:t>9题图                                 10题图</w:t>
      </w:r>
    </w:p>
    <w:p>
      <w:pPr>
        <w:numPr>
          <w:ilvl w:val="0"/>
          <w:numId w:val="0"/>
        </w:numPr>
        <w:bidi w:val="0"/>
        <w:rPr>
          <w:rFonts w:hint="eastAsia" w:ascii="宋体" w:hAnsi="宋体" w:eastAsia="宋体" w:cs="宋体"/>
        </w:rPr>
      </w:pPr>
      <w:r>
        <w:rPr>
          <w:rFonts w:hint="eastAsia" w:ascii="宋体" w:hAnsi="宋体" w:eastAsia="宋体" w:cs="宋体"/>
          <w:lang w:val="en-US" w:eastAsia="zh-CN"/>
        </w:rPr>
        <w:t>10.</w:t>
      </w:r>
      <w:r>
        <w:rPr>
          <w:rFonts w:hint="eastAsia" w:ascii="宋体" w:hAnsi="宋体" w:eastAsia="宋体" w:cs="宋体"/>
        </w:rPr>
        <w:t>用笔画线代替导线，将图中的拉线开关、电灯、熔断器和插座接入家庭电路中。要求：符合安全用电原则；熔断器控制插座；拉线开关控制电灯。</w:t>
      </w:r>
    </w:p>
    <w:p>
      <w:pPr>
        <w:rPr>
          <w:rFonts w:hint="eastAsia" w:ascii="宋体" w:hAnsi="宋体" w:eastAsia="宋体" w:cs="宋体"/>
        </w:rPr>
      </w:pPr>
    </w:p>
    <w:p>
      <w:pPr>
        <w:pStyle w:val="2"/>
        <w:bidi w:val="0"/>
        <w:jc w:val="center"/>
        <w:rPr>
          <w:rFonts w:hint="eastAsia"/>
          <w:color w:val="C00000"/>
          <w:lang w:val="en-US" w:eastAsia="zh-CN"/>
        </w:rPr>
      </w:pPr>
      <w:r>
        <w:rPr>
          <w:rFonts w:hint="eastAsia"/>
          <w:color w:val="C00000"/>
          <w:lang w:val="en-US" w:eastAsia="zh-CN"/>
        </w:rPr>
        <w:t>答案</w:t>
      </w:r>
    </w:p>
    <w:p>
      <w:pPr>
        <w:bidi w:val="0"/>
        <w:rPr>
          <w:rFonts w:hint="default"/>
          <w:b/>
          <w:bCs/>
          <w:lang w:val="en-US" w:eastAsia="zh-CN"/>
        </w:rPr>
      </w:pPr>
      <w:r>
        <w:rPr>
          <w:rFonts w:hint="eastAsia"/>
          <w:b/>
          <w:bCs/>
          <w:lang w:val="en-US" w:eastAsia="zh-CN"/>
        </w:rPr>
        <w:t>一、填空题</w:t>
      </w:r>
    </w:p>
    <w:p>
      <w:pPr>
        <w:numPr>
          <w:ilvl w:val="0"/>
          <w:numId w:val="1"/>
        </w:numPr>
        <w:bidi w:val="0"/>
        <w:ind w:left="425" w:leftChars="0" w:hanging="425" w:firstLineChars="0"/>
      </w:pPr>
      <w:r>
        <w:rPr>
          <w:rFonts w:hint="eastAsia"/>
          <w:lang w:eastAsia="zh-CN"/>
        </w:rPr>
        <w:t>【答案】</w:t>
      </w:r>
      <w:r>
        <w:rPr>
          <w:rFonts w:hint="eastAsia"/>
        </w:rPr>
        <w:t>短路，总功率</w:t>
      </w:r>
      <w:r>
        <w:rPr>
          <w:rFonts w:hint="eastAsia"/>
          <w:lang w:eastAsia="zh-CN"/>
        </w:rPr>
        <w:t>。</w:t>
      </w:r>
    </w:p>
    <w:p>
      <w:pPr>
        <w:numPr>
          <w:ilvl w:val="0"/>
          <w:numId w:val="1"/>
        </w:numPr>
        <w:bidi w:val="0"/>
        <w:ind w:left="425" w:leftChars="0" w:hanging="425" w:firstLineChars="0"/>
        <w:rPr>
          <w:rFonts w:hint="eastAsia"/>
          <w:lang w:val="en-US" w:eastAsia="zh-CN"/>
        </w:rPr>
      </w:pPr>
      <w:r>
        <w:rPr>
          <w:rFonts w:hint="eastAsia"/>
          <w:lang w:val="en-US" w:eastAsia="zh-CN"/>
        </w:rPr>
        <w:t>【答案】并；串；漏电保护器。</w:t>
      </w:r>
    </w:p>
    <w:p>
      <w:pPr>
        <w:numPr>
          <w:ilvl w:val="0"/>
          <w:numId w:val="1"/>
        </w:numPr>
        <w:bidi w:val="0"/>
        <w:ind w:left="425" w:leftChars="0" w:hanging="425" w:firstLineChars="0"/>
        <w:rPr>
          <w:rFonts w:hint="eastAsia"/>
        </w:rPr>
      </w:pPr>
      <w:r>
        <w:rPr>
          <w:rFonts w:hint="eastAsia"/>
        </w:rPr>
        <w:t>【</w:t>
      </w:r>
      <w:r>
        <w:rPr>
          <w:rFonts w:hint="eastAsia"/>
          <w:lang w:eastAsia="zh-CN"/>
        </w:rPr>
        <w:t>答案</w:t>
      </w:r>
      <w:r>
        <w:rPr>
          <w:rFonts w:hint="eastAsia"/>
        </w:rPr>
        <w:t>】火；ab；零线。</w:t>
      </w:r>
    </w:p>
    <w:p>
      <w:pPr>
        <w:numPr>
          <w:ilvl w:val="0"/>
          <w:numId w:val="1"/>
        </w:numPr>
        <w:bidi w:val="0"/>
        <w:ind w:left="425" w:leftChars="0" w:hanging="425" w:firstLineChars="0"/>
        <w:rPr>
          <w:rFonts w:hint="eastAsia"/>
          <w:lang w:val="en-US" w:eastAsia="zh-CN"/>
        </w:rPr>
      </w:pPr>
      <w:r>
        <w:rPr>
          <w:rFonts w:hint="eastAsia"/>
          <w:lang w:val="en-US" w:eastAsia="zh-CN"/>
        </w:rPr>
        <w:t>【答案】短；并；地。</w:t>
      </w:r>
    </w:p>
    <w:p>
      <w:pPr>
        <w:bidi w:val="0"/>
        <w:rPr>
          <w:rFonts w:hint="default"/>
          <w:b/>
          <w:bCs/>
          <w:lang w:val="en-US" w:eastAsia="zh-CN"/>
        </w:rPr>
      </w:pPr>
      <w:r>
        <w:rPr>
          <w:rFonts w:hint="eastAsia"/>
          <w:b/>
          <w:bCs/>
          <w:lang w:val="en-US" w:eastAsia="zh-CN"/>
        </w:rPr>
        <w:t>二、选择题</w:t>
      </w:r>
    </w:p>
    <w:p>
      <w:pPr>
        <w:numPr>
          <w:ilvl w:val="0"/>
          <w:numId w:val="1"/>
        </w:numPr>
        <w:bidi w:val="0"/>
        <w:ind w:left="425" w:leftChars="0" w:hanging="425" w:firstLineChars="0"/>
        <w:rPr>
          <w:rFonts w:hint="eastAsia"/>
          <w:lang w:val="en-US" w:eastAsia="zh-CN"/>
        </w:rPr>
      </w:pPr>
      <w:r>
        <w:rPr>
          <w:rFonts w:hint="eastAsia"/>
          <w:lang w:val="en-US" w:eastAsia="zh-CN"/>
        </w:rPr>
        <w:t>【答案】D。</w:t>
      </w:r>
    </w:p>
    <w:p>
      <w:pPr>
        <w:numPr>
          <w:ilvl w:val="0"/>
          <w:numId w:val="1"/>
        </w:numPr>
        <w:bidi w:val="0"/>
        <w:ind w:left="425" w:leftChars="0" w:hanging="425" w:firstLineChars="0"/>
        <w:rPr>
          <w:rFonts w:hint="eastAsia"/>
          <w:lang w:val="en-US" w:eastAsia="zh-CN"/>
        </w:rPr>
      </w:pPr>
      <w:r>
        <w:rPr>
          <w:rFonts w:hint="eastAsia"/>
          <w:lang w:val="en-US" w:eastAsia="zh-CN"/>
        </w:rPr>
        <w:t>【答案】C</w:t>
      </w:r>
    </w:p>
    <w:p>
      <w:pPr>
        <w:numPr>
          <w:ilvl w:val="0"/>
          <w:numId w:val="1"/>
        </w:numPr>
        <w:bidi w:val="0"/>
        <w:ind w:left="425" w:leftChars="0" w:hanging="425" w:firstLineChars="0"/>
        <w:rPr>
          <w:rFonts w:hint="eastAsia"/>
          <w:lang w:val="en-US" w:eastAsia="zh-CN"/>
        </w:rPr>
      </w:pPr>
      <w:r>
        <w:rPr>
          <w:rFonts w:hint="eastAsia"/>
          <w:lang w:val="en-US" w:eastAsia="zh-CN"/>
        </w:rPr>
        <w:t>【答案】A。</w:t>
      </w:r>
    </w:p>
    <w:p>
      <w:pPr>
        <w:numPr>
          <w:ilvl w:val="0"/>
          <w:numId w:val="1"/>
        </w:numPr>
        <w:bidi w:val="0"/>
        <w:ind w:left="425" w:leftChars="0" w:hanging="425" w:firstLineChars="0"/>
        <w:rPr>
          <w:rFonts w:hint="eastAsia"/>
          <w:lang w:val="en-US" w:eastAsia="zh-CN"/>
        </w:rPr>
      </w:pPr>
      <w:r>
        <w:rPr>
          <w:rFonts w:hint="eastAsia"/>
          <w:lang w:val="en-US" w:eastAsia="zh-CN"/>
        </w:rPr>
        <w:t>【答案】C。</w:t>
      </w:r>
    </w:p>
    <w:p>
      <w:pPr>
        <w:bidi w:val="0"/>
        <w:rPr>
          <w:rFonts w:hint="eastAsia"/>
          <w:b/>
          <w:bCs/>
          <w:lang w:val="en-US" w:eastAsia="zh-CN"/>
        </w:rPr>
      </w:pPr>
      <w:r>
        <w:rPr>
          <w:rFonts w:hint="eastAsia"/>
          <w:b/>
          <w:bCs/>
          <w:lang w:val="en-US" w:eastAsia="zh-CN"/>
        </w:rPr>
        <w:t>三、作图题</w:t>
      </w:r>
    </w:p>
    <w:p>
      <w:pPr>
        <w:bidi w:val="0"/>
        <w:rPr>
          <w:rFonts w:hint="eastAsia" w:ascii="宋体" w:hAnsi="宋体" w:eastAsia="宋体" w:cs="宋体"/>
          <w:b w:val="0"/>
          <w:bCs w:val="0"/>
          <w:color w:val="FF0000"/>
          <w:sz w:val="21"/>
          <w:szCs w:val="21"/>
        </w:rPr>
      </w:pPr>
      <w:r>
        <w:rPr>
          <w:rFonts w:hint="eastAsia" w:ascii="宋体" w:hAnsi="宋体" w:eastAsia="宋体" w:cs="宋体"/>
          <w:b w:val="0"/>
          <w:bCs w:val="0"/>
          <w:color w:val="auto"/>
          <w:sz w:val="21"/>
          <w:szCs w:val="21"/>
          <w:lang w:val="en-US" w:eastAsia="zh-CN"/>
        </w:rPr>
        <w:t>9.</w:t>
      </w:r>
      <w:r>
        <w:rPr>
          <w:rFonts w:hint="eastAsia" w:ascii="宋体" w:hAnsi="宋体" w:eastAsia="宋体" w:cs="宋体"/>
          <w:b w:val="0"/>
          <w:bCs w:val="0"/>
          <w:color w:val="FF0000"/>
          <w:sz w:val="21"/>
          <w:szCs w:val="21"/>
        </w:rPr>
        <w:drawing>
          <wp:inline distT="0" distB="0" distL="114300" distR="114300">
            <wp:extent cx="2630170" cy="1201420"/>
            <wp:effectExtent l="0" t="0" r="17780" b="17780"/>
            <wp:docPr id="17"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descr=" "/>
                    <pic:cNvPicPr>
                      <a:picLocks noChangeAspect="1"/>
                    </pic:cNvPicPr>
                  </pic:nvPicPr>
                  <pic:blipFill>
                    <a:blip r:embed="rId17"/>
                    <a:stretch>
                      <a:fillRect/>
                    </a:stretch>
                  </pic:blipFill>
                  <pic:spPr>
                    <a:xfrm>
                      <a:off x="0" y="0"/>
                      <a:ext cx="2630170" cy="1201420"/>
                    </a:xfrm>
                    <a:prstGeom prst="rect">
                      <a:avLst/>
                    </a:prstGeom>
                    <a:noFill/>
                    <a:ln>
                      <a:noFill/>
                    </a:ln>
                  </pic:spPr>
                </pic:pic>
              </a:graphicData>
            </a:graphic>
          </wp:inline>
        </w:drawing>
      </w:r>
    </w:p>
    <w:p>
      <w:pPr>
        <w:bidi w:val="0"/>
        <w:rPr>
          <w:rFonts w:hint="default" w:ascii="宋体" w:hAnsi="宋体" w:eastAsia="宋体" w:cs="宋体"/>
          <w:b w:val="0"/>
          <w:bCs w:val="0"/>
          <w:color w:val="FF0000"/>
          <w:sz w:val="21"/>
          <w:szCs w:val="21"/>
          <w:lang w:val="en-US" w:eastAsia="zh-CN"/>
        </w:rPr>
        <w:sectPr>
          <w:headerReference r:id="rId3" w:type="default"/>
          <w:footerReference r:id="rId4" w:type="default"/>
          <w:pgSz w:w="10318" w:h="14570"/>
          <w:pgMar w:top="1134" w:right="1134" w:bottom="1134" w:left="1134" w:header="851" w:footer="992" w:gutter="0"/>
          <w:cols w:space="425" w:num="1"/>
          <w:docGrid w:type="lines" w:linePitch="312" w:charSpace="0"/>
        </w:sectPr>
      </w:pPr>
      <w:r>
        <w:rPr>
          <w:rFonts w:hint="eastAsia" w:ascii="宋体" w:hAnsi="宋体" w:eastAsia="宋体" w:cs="宋体"/>
          <w:sz w:val="21"/>
          <w:szCs w:val="21"/>
          <w:lang w:val="en-US" w:eastAsia="zh-CN"/>
        </w:rPr>
        <w:t>10.</w:t>
      </w:r>
      <w:r>
        <w:rPr>
          <w:rFonts w:hint="eastAsia" w:ascii="宋体" w:hAnsi="宋体" w:eastAsia="宋体" w:cs="宋体"/>
          <w:sz w:val="21"/>
          <w:szCs w:val="21"/>
        </w:rPr>
        <w:drawing>
          <wp:inline distT="0" distB="0" distL="114300" distR="114300">
            <wp:extent cx="1867535" cy="1061720"/>
            <wp:effectExtent l="0" t="0" r="18415" b="5080"/>
            <wp:docPr id="38" name="图片 149" descr="wps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49" descr="wps22"/>
                    <pic:cNvPicPr>
                      <a:picLocks noChangeAspect="1"/>
                    </pic:cNvPicPr>
                  </pic:nvPicPr>
                  <pic:blipFill>
                    <a:blip r:embed="rId18"/>
                    <a:stretch>
                      <a:fillRect/>
                    </a:stretch>
                  </pic:blipFill>
                  <pic:spPr>
                    <a:xfrm>
                      <a:off x="0" y="0"/>
                      <a:ext cx="1867535" cy="1061720"/>
                    </a:xfrm>
                    <a:prstGeom prst="rect">
                      <a:avLst/>
                    </a:prstGeom>
                    <a:noFill/>
                    <a:ln>
                      <a:noFill/>
                    </a:ln>
                  </pic:spPr>
                </pic:pic>
              </a:graphicData>
            </a:graphic>
          </wp:inline>
        </w:drawing>
      </w: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B67A4"/>
    <w:multiLevelType w:val="singleLevel"/>
    <w:tmpl w:val="26DB67A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yNjljM2VhODIyNDViMDMwMmRiOTllZjllNDYxOGEifQ=="/>
  </w:docVars>
  <w:rsids>
    <w:rsidRoot w:val="793E706F"/>
    <w:rsid w:val="004151FC"/>
    <w:rsid w:val="00C02FC6"/>
    <w:rsid w:val="022950E4"/>
    <w:rsid w:val="0A3824FF"/>
    <w:rsid w:val="16AD19E8"/>
    <w:rsid w:val="19B73CA4"/>
    <w:rsid w:val="20A11AB1"/>
    <w:rsid w:val="260C54E1"/>
    <w:rsid w:val="30ED4178"/>
    <w:rsid w:val="357E162B"/>
    <w:rsid w:val="4BFC429C"/>
    <w:rsid w:val="563332C7"/>
    <w:rsid w:val="73E06474"/>
    <w:rsid w:val="793E706F"/>
    <w:rsid w:val="7D887789"/>
    <w:rsid w:val="7DE73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00" w:lineRule="auto"/>
      <w:jc w:val="both"/>
    </w:pPr>
    <w:rPr>
      <w:rFonts w:asciiTheme="minorAscii" w:hAnsiTheme="minorAsci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spacing w:line="240" w:lineRule="auto"/>
      <w:jc w:val="left"/>
    </w:pPr>
    <w:rPr>
      <w:rFonts w:ascii="Times New Roman" w:hAnsi="Times New Roman" w:eastAsia="宋体" w:cs="Times New Roman"/>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18"/>
    </w:rPr>
  </w:style>
  <w:style w:type="paragraph" w:styleId="5">
    <w:name w:val="Normal (Web)"/>
    <w:basedOn w:val="1"/>
    <w:qFormat/>
    <w:uiPriority w:val="0"/>
    <w:pPr>
      <w:spacing w:before="100" w:beforeAutospacing="1" w:after="100" w:afterAutospacing="1"/>
      <w:jc w:val="left"/>
    </w:pPr>
    <w:rPr>
      <w:rFonts w:ascii="Calibri" w:hAnsi="Calibri"/>
      <w:kern w:val="0"/>
      <w:sz w:val="24"/>
      <w:szCs w:val="24"/>
      <w:lang w:val="zh-CN" w:eastAsia="zh-CN"/>
    </w:rPr>
  </w:style>
  <w:style w:type="paragraph" w:customStyle="1" w:styleId="8">
    <w:name w:val="DefaultParagraph"/>
    <w:basedOn w:val="1"/>
    <w:qFormat/>
    <w:uiPriority w:val="0"/>
    <w:pPr>
      <w:widowControl/>
      <w:jc w:val="left"/>
    </w:pPr>
    <w:rPr>
      <w:rFonts w:hAnsi="Calibri"/>
      <w:szCs w:val="21"/>
    </w:rPr>
  </w:style>
  <w:style w:type="character" w:customStyle="1" w:styleId="9">
    <w:name w:val="页眉 Char"/>
    <w:link w:val="4"/>
    <w:semiHidden/>
    <w:uiPriority w:val="99"/>
    <w:rPr>
      <w:sz w:val="18"/>
      <w:szCs w:val="18"/>
      <w:lang w:eastAsia="zh-CN"/>
    </w:rPr>
  </w:style>
  <w:style w:type="character" w:customStyle="1" w:styleId="10">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1299</Words>
  <Characters>1398</Characters>
  <Lines>0</Lines>
  <Paragraphs>0</Paragraphs>
  <TotalTime>4</TotalTime>
  <ScaleCrop>false</ScaleCrop>
  <LinksUpToDate>false</LinksUpToDate>
  <CharactersWithSpaces>1487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2023-01-02T05:46:00Z</dcterms:created>
  <dc:creator>奶盖的wps plus</dc:creator>
  <cp:lastModifiedBy>Administrator</cp:lastModifiedBy>
  <dcterms:modified xsi:type="dcterms:W3CDTF">2023-01-10T01:39:07Z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