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adjustRightInd w:val="0"/>
        <w:snapToGrid w:val="0"/>
        <w:jc w:val="center"/>
        <w:rPr>
          <w:rFonts w:ascii="方正小标宋简体" w:eastAsia="方正小标宋简体" w:hAnsi="Times New Roman"/>
          <w:sz w:val="44"/>
          <w:szCs w:val="44"/>
        </w:rPr>
      </w:pPr>
      <w:r>
        <w:rPr>
          <w:rFonts w:ascii="方正小标宋简体" w:eastAsia="方正小标宋简体" w:hAnsi="Times New Roman"/>
          <w:sz w:val="44"/>
          <w:szCs w:val="44"/>
        </w:rPr>
        <w:drawing>
          <wp:anchor simplePos="0" relativeHeight="251658240" behindDoc="0" locked="0" layoutInCell="1" allowOverlap="1">
            <wp:simplePos x="0" y="0"/>
            <wp:positionH relativeFrom="page">
              <wp:posOffset>11531600</wp:posOffset>
            </wp:positionH>
            <wp:positionV relativeFrom="topMargin">
              <wp:posOffset>11036300</wp:posOffset>
            </wp:positionV>
            <wp:extent cx="292100" cy="330200"/>
            <wp:wrapNone/>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539259" name=""/>
                    <pic:cNvPicPr>
                      <a:picLocks noChangeAspect="1"/>
                    </pic:cNvPicPr>
                  </pic:nvPicPr>
                  <pic:blipFill>
                    <a:blip xmlns:r="http://schemas.openxmlformats.org/officeDocument/2006/relationships" r:embed="rId4"/>
                    <a:stretch>
                      <a:fillRect/>
                    </a:stretch>
                  </pic:blipFill>
                  <pic:spPr>
                    <a:xfrm>
                      <a:off x="0" y="0"/>
                      <a:ext cx="292100" cy="330200"/>
                    </a:xfrm>
                    <a:prstGeom prst="rect">
                      <a:avLst/>
                    </a:prstGeom>
                  </pic:spPr>
                </pic:pic>
              </a:graphicData>
            </a:graphic>
          </wp:anchor>
        </w:drawing>
      </w:r>
      <w:r>
        <w:rPr>
          <w:rFonts w:ascii="方正小标宋简体" w:eastAsia="方正小标宋简体" w:hAnsi="Times New Roman"/>
          <w:sz w:val="44"/>
          <w:szCs w:val="44"/>
        </w:rPr>
        <w:t>九年级（上）化学</w:t>
      </w:r>
      <w:r>
        <w:rPr>
          <w:rFonts w:ascii="方正小标宋简体" w:eastAsia="方正小标宋简体" w:hAnsi="Times New Roman" w:hint="eastAsia"/>
          <w:sz w:val="44"/>
          <w:szCs w:val="44"/>
        </w:rPr>
        <w:t>导练</w:t>
      </w:r>
    </w:p>
    <w:p>
      <w:pPr>
        <w:adjustRightInd w:val="0"/>
        <w:snapToGrid w:val="0"/>
        <w:spacing w:line="360" w:lineRule="auto"/>
        <w:jc w:val="center"/>
        <w:rPr>
          <w:rFonts w:ascii="Times New Roman" w:hAnsi="Times New Roman"/>
          <w:sz w:val="28"/>
          <w:szCs w:val="28"/>
        </w:rPr>
      </w:pPr>
      <w:r>
        <w:rPr>
          <w:rFonts w:ascii="Times New Roman" w:hAnsi="Times New Roman"/>
          <w:bCs/>
          <w:sz w:val="28"/>
          <w:szCs w:val="28"/>
        </w:rPr>
        <w:t>第六单元 碳和碳的氧化物</w:t>
      </w:r>
    </w:p>
    <w:p>
      <w:pPr>
        <w:spacing w:line="360" w:lineRule="auto"/>
        <w:jc w:val="center"/>
        <w:rPr>
          <w:rFonts w:ascii="Times New Roman" w:hAnsi="Times New Roman"/>
          <w:sz w:val="24"/>
          <w:u w:val="single"/>
        </w:rPr>
      </w:pPr>
      <w:r>
        <w:rPr>
          <w:rFonts w:ascii="Times New Roman" w:hAnsi="Times New Roman"/>
          <w:sz w:val="24"/>
        </w:rPr>
        <w:t>班级___________姓名_________ 成绩__________</w:t>
      </w:r>
    </w:p>
    <w:p>
      <w:pPr>
        <w:widowControl/>
        <w:shd w:val="clear" w:color="auto" w:fill="FFFFFF"/>
        <w:spacing w:line="360" w:lineRule="auto"/>
        <w:jc w:val="center"/>
        <w:rPr>
          <w:rFonts w:ascii="Times New Roman" w:hAnsi="Times New Roman"/>
          <w:bCs/>
          <w:kern w:val="0"/>
          <w:szCs w:val="21"/>
        </w:rPr>
      </w:pPr>
      <w:r>
        <w:rPr>
          <w:rFonts w:ascii="Times New Roman" w:hAnsi="Times New Roman"/>
          <w:bCs/>
          <w:kern w:val="0"/>
          <w:szCs w:val="21"/>
        </w:rPr>
        <w:t>本卷可能用到的相对原子质量：H—1 C—12 O—16 N—14 Cl—35</w:t>
      </w:r>
      <w:r>
        <w:rPr>
          <w:rFonts w:ascii="Times New Roman" w:hAnsi="Times New Roman" w:hint="eastAsia"/>
          <w:bCs/>
          <w:kern w:val="0"/>
          <w:szCs w:val="21"/>
        </w:rPr>
        <w:t>.</w:t>
      </w:r>
      <w:r>
        <w:rPr>
          <w:rFonts w:ascii="Times New Roman" w:hAnsi="Times New Roman"/>
          <w:bCs/>
          <w:kern w:val="0"/>
          <w:szCs w:val="21"/>
        </w:rPr>
        <w:t>5 Ca—40</w:t>
      </w:r>
    </w:p>
    <w:p>
      <w:pPr>
        <w:widowControl/>
        <w:spacing w:line="420" w:lineRule="auto"/>
        <w:rPr>
          <w:rFonts w:ascii="Times New Roman" w:hAnsi="Times New Roman"/>
          <w:kern w:val="0"/>
          <w:szCs w:val="21"/>
        </w:rPr>
      </w:pPr>
      <w:r>
        <w:rPr>
          <w:rFonts w:ascii="Times New Roman" w:hAnsi="Times New Roman"/>
          <w:b/>
          <w:bCs/>
          <w:kern w:val="0"/>
          <w:szCs w:val="21"/>
        </w:rPr>
        <w:t>一</w:t>
      </w:r>
      <w:r>
        <w:rPr>
          <w:rFonts w:ascii="Times New Roman" w:hAnsi="Times New Roman" w:hint="eastAsia"/>
          <w:b/>
          <w:bCs/>
          <w:kern w:val="0"/>
          <w:szCs w:val="21"/>
        </w:rPr>
        <w:t>、</w:t>
      </w:r>
      <w:r>
        <w:rPr>
          <w:rFonts w:ascii="Times New Roman" w:hAnsi="Times New Roman"/>
          <w:b/>
          <w:bCs/>
          <w:kern w:val="0"/>
          <w:szCs w:val="21"/>
        </w:rPr>
        <w:t>单项选择题</w:t>
      </w:r>
      <w:r>
        <w:rPr>
          <w:rFonts w:ascii="Times New Roman" w:hAnsi="Times New Roman"/>
          <w:kern w:val="0"/>
          <w:szCs w:val="21"/>
        </w:rPr>
        <w:t>（</w:t>
      </w:r>
      <w:r>
        <w:rPr>
          <w:rFonts w:ascii="Times New Roman" w:hAnsi="Times New Roman"/>
          <w:szCs w:val="21"/>
        </w:rPr>
        <w:t>本大题包括</w:t>
      </w:r>
      <w:r>
        <w:rPr>
          <w:rFonts w:ascii="Times New Roman" w:hAnsi="Times New Roman" w:hint="eastAsia"/>
          <w:szCs w:val="21"/>
        </w:rPr>
        <w:t>8</w:t>
      </w:r>
      <w:r>
        <w:rPr>
          <w:rFonts w:ascii="Times New Roman" w:hAnsi="Times New Roman"/>
          <w:szCs w:val="21"/>
        </w:rPr>
        <w:t>小题，每小题有四个选项，其中只有一个选项符合题意</w:t>
      </w:r>
      <w:r>
        <w:rPr>
          <w:rFonts w:ascii="Times New Roman" w:hAnsi="Times New Roman"/>
          <w:kern w:val="0"/>
          <w:szCs w:val="21"/>
        </w:rPr>
        <w:t>）</w:t>
      </w:r>
    </w:p>
    <w:p>
      <w:pPr>
        <w:spacing w:line="420" w:lineRule="auto"/>
        <w:rPr>
          <w:rFonts w:ascii="Times New Roman" w:hAnsi="Times New Roman"/>
          <w:szCs w:val="21"/>
        </w:rPr>
      </w:pPr>
      <w:r>
        <w:rPr>
          <w:rFonts w:ascii="Times New Roman" w:hAnsi="Times New Roman"/>
          <w:szCs w:val="21"/>
        </w:rPr>
        <w:t>1</w:t>
      </w:r>
      <w:r>
        <w:rPr>
          <w:rFonts w:ascii="Times New Roman" w:hAnsi="Times New Roman" w:hint="eastAsia"/>
          <w:szCs w:val="21"/>
        </w:rPr>
        <w:t>．【基础题】</w:t>
      </w:r>
      <w:r>
        <w:rPr>
          <w:rFonts w:ascii="Times New Roman" w:hAnsi="Times New Roman"/>
          <w:szCs w:val="21"/>
        </w:rPr>
        <w:t>下列变化中，属于化学变化的是（　　）</w:t>
      </w:r>
    </w:p>
    <w:p>
      <w:pPr>
        <w:spacing w:line="420" w:lineRule="auto"/>
        <w:ind w:firstLine="315" w:firstLineChars="150"/>
        <w:rPr>
          <w:rFonts w:ascii="Times New Roman" w:hAnsi="Times New Roman"/>
          <w:szCs w:val="21"/>
        </w:rPr>
      </w:pPr>
      <w:r>
        <w:rPr>
          <w:rFonts w:ascii="Times New Roman" w:hAnsi="Times New Roman"/>
          <w:szCs w:val="21"/>
        </w:rPr>
        <w:t>A．用石墨粉打开生锈的铁锁          B．金刚石刻划破璃</w:t>
      </w:r>
    </w:p>
    <w:p>
      <w:pPr>
        <w:spacing w:line="420" w:lineRule="auto"/>
        <w:ind w:firstLine="315" w:firstLineChars="150"/>
        <w:rPr>
          <w:rFonts w:ascii="Times New Roman" w:hAnsi="Times New Roman"/>
          <w:szCs w:val="21"/>
        </w:rPr>
      </w:pPr>
      <w:r>
        <w:rPr>
          <w:rFonts w:ascii="Times New Roman" w:hAnsi="Times New Roman"/>
          <w:szCs w:val="21"/>
        </w:rPr>
        <w:t>C．石墨转化为金刚石                D．铅笔芯折断</w:t>
      </w:r>
    </w:p>
    <w:p>
      <w:pPr>
        <w:spacing w:line="420" w:lineRule="auto"/>
        <w:ind w:left="309" w:hanging="309" w:hangingChars="147"/>
        <w:rPr>
          <w:rFonts w:ascii="Times New Roman" w:hAnsi="Times New Roman"/>
          <w:szCs w:val="21"/>
        </w:rPr>
      </w:pPr>
      <w:r>
        <w:rPr>
          <w:rFonts w:ascii="Times New Roman" w:hAnsi="Times New Roman"/>
          <w:szCs w:val="21"/>
        </w:rPr>
        <w:t>2</w:t>
      </w:r>
      <w:r>
        <w:rPr>
          <w:rFonts w:ascii="Times New Roman" w:hAnsi="Times New Roman" w:hint="eastAsia"/>
          <w:szCs w:val="21"/>
        </w:rPr>
        <w:t>．【基础题】</w:t>
      </w:r>
      <w:r>
        <w:rPr>
          <w:rFonts w:ascii="Times New Roman" w:hAnsi="Times New Roman"/>
          <w:szCs w:val="21"/>
        </w:rPr>
        <w:t>由同种元素组成的物质（　　）</w:t>
      </w:r>
    </w:p>
    <w:p>
      <w:pPr>
        <w:spacing w:line="420" w:lineRule="auto"/>
        <w:ind w:firstLine="315" w:firstLineChars="150"/>
        <w:rPr>
          <w:rFonts w:ascii="Times New Roman" w:hAnsi="Times New Roman"/>
          <w:szCs w:val="21"/>
        </w:rPr>
      </w:pPr>
      <w:r>
        <w:rPr>
          <w:rFonts w:ascii="Times New Roman" w:hAnsi="Times New Roman"/>
          <w:szCs w:val="21"/>
        </w:rPr>
        <w:t xml:space="preserve">A．一定是单质              </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B．一定不是混合物</w:t>
      </w:r>
    </w:p>
    <w:p>
      <w:pPr>
        <w:spacing w:line="420" w:lineRule="auto"/>
        <w:ind w:firstLine="315" w:firstLineChars="150"/>
        <w:rPr>
          <w:rFonts w:ascii="Times New Roman" w:hAnsi="Times New Roman"/>
          <w:szCs w:val="21"/>
        </w:rPr>
      </w:pPr>
      <w:r>
        <w:rPr>
          <w:rFonts w:ascii="Times New Roman" w:hAnsi="Times New Roman"/>
          <w:szCs w:val="21"/>
        </w:rPr>
        <w:t xml:space="preserve">C．一定是纯净物            </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D．一定不是化合物</w:t>
      </w:r>
    </w:p>
    <w:p>
      <w:pPr>
        <w:spacing w:line="420" w:lineRule="auto"/>
        <w:rPr>
          <w:rFonts w:ascii="Times New Roman" w:hAnsi="Times New Roman"/>
          <w:szCs w:val="21"/>
        </w:rPr>
      </w:pPr>
      <w:r>
        <w:rPr>
          <w:rFonts w:ascii="Times New Roman" w:hAnsi="Times New Roman" w:hint="eastAsia"/>
          <w:szCs w:val="21"/>
        </w:rPr>
        <w:t>3．【基础题】</w:t>
      </w:r>
      <w:r>
        <w:rPr>
          <w:rFonts w:ascii="Times New Roman" w:hAnsi="Times New Roman"/>
          <w:szCs w:val="21"/>
        </w:rPr>
        <w:t>实验室制取二氧化碳的最合适原料是（　　）</w:t>
      </w:r>
    </w:p>
    <w:p>
      <w:pPr>
        <w:spacing w:line="420" w:lineRule="auto"/>
        <w:ind w:firstLine="315" w:firstLineChars="150"/>
        <w:rPr>
          <w:rFonts w:ascii="Times New Roman" w:hAnsi="Times New Roman"/>
          <w:szCs w:val="21"/>
        </w:rPr>
      </w:pPr>
      <w:r>
        <w:rPr>
          <w:rFonts w:ascii="Times New Roman" w:hAnsi="Times New Roman"/>
          <w:szCs w:val="21"/>
        </w:rPr>
        <w:t xml:space="preserve">A．石灰石与浓盐酸           </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B．石灰石与稀盐酸</w:t>
      </w:r>
    </w:p>
    <w:p>
      <w:pPr>
        <w:spacing w:line="420" w:lineRule="auto"/>
        <w:ind w:firstLine="315" w:firstLineChars="150"/>
        <w:rPr>
          <w:rFonts w:ascii="Times New Roman" w:hAnsi="Times New Roman"/>
          <w:szCs w:val="21"/>
        </w:rPr>
      </w:pPr>
      <w:r>
        <w:rPr>
          <w:rFonts w:ascii="Times New Roman" w:hAnsi="Times New Roman"/>
          <w:szCs w:val="21"/>
        </w:rPr>
        <w:t xml:space="preserve">C．碳酸钠与稀盐酸           </w:t>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D．石灰石与稀硫酸</w:t>
      </w:r>
    </w:p>
    <w:p>
      <w:pPr>
        <w:spacing w:line="420" w:lineRule="auto"/>
        <w:rPr>
          <w:rFonts w:ascii="Times New Roman" w:hAnsi="Times New Roman"/>
          <w:szCs w:val="21"/>
        </w:rPr>
      </w:pPr>
      <w:r>
        <w:rPr>
          <w:rFonts w:ascii="Times New Roman" w:hAnsi="Times New Roman" w:hint="eastAsia"/>
          <w:szCs w:val="21"/>
        </w:rPr>
        <w:t>4．【基础题】</w:t>
      </w:r>
      <w:r>
        <w:rPr>
          <w:rFonts w:ascii="Times New Roman" w:hAnsi="Times New Roman"/>
          <w:szCs w:val="21"/>
        </w:rPr>
        <w:t>有关一氧化碳与二氧化碳的描述正确的是（　　）</w:t>
      </w:r>
    </w:p>
    <w:p>
      <w:pPr>
        <w:spacing w:line="420" w:lineRule="auto"/>
        <w:ind w:firstLine="315" w:firstLineChars="150"/>
        <w:rPr>
          <w:rFonts w:ascii="Times New Roman" w:hAnsi="Times New Roman"/>
          <w:szCs w:val="21"/>
        </w:rPr>
      </w:pPr>
      <w:r>
        <w:rPr>
          <w:rFonts w:ascii="Times New Roman" w:hAnsi="Times New Roman"/>
          <w:szCs w:val="21"/>
        </w:rPr>
        <w:t>A．都能使澄清的石灰水变浑浊     B．都能使紫色石蕊试液变红</w:t>
      </w:r>
    </w:p>
    <w:p>
      <w:pPr>
        <w:spacing w:line="420" w:lineRule="auto"/>
        <w:ind w:firstLine="315" w:firstLineChars="150"/>
        <w:rPr>
          <w:rFonts w:ascii="Times New Roman" w:hAnsi="Times New Roman"/>
          <w:szCs w:val="21"/>
        </w:rPr>
      </w:pPr>
      <w:r>
        <w:rPr>
          <w:rFonts w:ascii="Times New Roman" w:hAnsi="Times New Roman"/>
          <w:szCs w:val="21"/>
        </w:rPr>
        <w:t>C．都属于非金属氧化物           D．都有毒性，使人中毒死亡</w:t>
      </w:r>
    </w:p>
    <w:p>
      <w:pPr>
        <w:spacing w:line="420" w:lineRule="auto"/>
        <w:ind w:left="210" w:hanging="210" w:hangingChars="100"/>
        <w:rPr>
          <w:rFonts w:ascii="Times New Roman" w:hAnsi="Times New Roman" w:hint="eastAsia"/>
          <w:szCs w:val="21"/>
        </w:rPr>
      </w:pPr>
      <w:r>
        <w:rPr>
          <w:rFonts w:ascii="Times New Roman" w:hAnsi="Times New Roman"/>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88" o:spid="_x0000_s1025" type="#_x0000_t75" alt="3813455441501116932262" style="width:391.75pt;height:94.25pt;margin-top:44.75pt;margin-left:7.05pt;mso-wrap-style:square;position:absolute;z-index:251665408" o:preferrelative="t" filled="f" stroked="f">
            <v:fill o:detectmouseclick="t"/>
            <v:stroke linestyle="single"/>
            <v:imagedata r:id="rId5" o:title="3813455441501116932262"/>
            <v:path o:extrusionok="f"/>
            <o:lock v:ext="edit" aspectratio="t"/>
            <w10:wrap type="topAndBottom"/>
          </v:shape>
        </w:pict>
      </w:r>
      <w:r>
        <w:rPr>
          <w:rFonts w:ascii="Times New Roman" w:hAnsi="Times New Roman" w:hint="eastAsia"/>
          <w:szCs w:val="21"/>
        </w:rPr>
        <w:t>5．【提升题】</w:t>
      </w:r>
      <w:r>
        <w:rPr>
          <w:rFonts w:ascii="Times New Roman" w:hAnsi="Times New Roman"/>
          <w:szCs w:val="21"/>
        </w:rPr>
        <w:t>下列表示二氧化碳的几种用途，其中既利用了它的物理性质又利用了它的化学性质的是（　　）</w:t>
      </w:r>
    </w:p>
    <w:p>
      <w:pPr>
        <w:spacing w:line="420" w:lineRule="auto"/>
        <w:ind w:left="210" w:hanging="210" w:hangingChars="100"/>
        <w:rPr>
          <w:rFonts w:ascii="Times New Roman" w:hAnsi="Times New Roman"/>
          <w:szCs w:val="21"/>
        </w:rPr>
      </w:pPr>
      <w:r>
        <w:rPr>
          <w:rFonts w:ascii="Times New Roman" w:hAnsi="Times New Roman" w:hint="eastAsia"/>
          <w:szCs w:val="21"/>
        </w:rPr>
        <w:t>6．【提升题】</w:t>
      </w:r>
      <w:r>
        <w:rPr>
          <w:rFonts w:ascii="Times New Roman" w:hAnsi="Times New Roman"/>
          <w:szCs w:val="21"/>
        </w:rPr>
        <w:t>欲除去氧化铜粉末中混有的少量炭粉，可采用的方法是（　　）</w:t>
      </w:r>
    </w:p>
    <w:p>
      <w:pPr>
        <w:spacing w:line="420" w:lineRule="auto"/>
        <w:ind w:firstLine="315" w:firstLineChars="150"/>
        <w:rPr>
          <w:rFonts w:ascii="Times New Roman" w:hAnsi="Times New Roman"/>
          <w:szCs w:val="21"/>
        </w:rPr>
      </w:pPr>
      <w:r>
        <w:rPr>
          <w:rFonts w:ascii="Times New Roman" w:hAnsi="Times New Roman"/>
          <w:szCs w:val="21"/>
        </w:rPr>
        <w:t>A．将混合物隔绝空气加强热         B．采用先加水溶解然后过滤的方法</w:t>
      </w:r>
    </w:p>
    <w:p>
      <w:pPr>
        <w:spacing w:line="420" w:lineRule="auto"/>
        <w:ind w:firstLine="315" w:firstLineChars="150"/>
        <w:rPr>
          <w:rFonts w:ascii="Times New Roman" w:hAnsi="Times New Roman"/>
          <w:kern w:val="0"/>
          <w:szCs w:val="21"/>
        </w:rPr>
      </w:pPr>
      <w:r>
        <w:rPr>
          <w:rFonts w:ascii="Times New Roman" w:hAnsi="Times New Roman"/>
          <w:szCs w:val="21"/>
        </w:rPr>
        <w:t>C．将H</w:t>
      </w:r>
      <w:r>
        <w:rPr>
          <w:rFonts w:ascii="Times New Roman" w:hAnsi="Times New Roman"/>
          <w:szCs w:val="21"/>
          <w:vertAlign w:val="subscript"/>
        </w:rPr>
        <w:t>2</w:t>
      </w:r>
      <w:r>
        <w:rPr>
          <w:rFonts w:ascii="Times New Roman" w:hAnsi="Times New Roman"/>
          <w:szCs w:val="21"/>
        </w:rPr>
        <w:t>不断通过灼热的混合物      D．将O</w:t>
      </w:r>
      <w:r>
        <w:rPr>
          <w:rFonts w:ascii="Times New Roman" w:hAnsi="Times New Roman"/>
          <w:szCs w:val="21"/>
          <w:vertAlign w:val="subscript"/>
        </w:rPr>
        <w:t>2</w:t>
      </w:r>
      <w:r>
        <w:rPr>
          <w:rFonts w:ascii="Times New Roman" w:hAnsi="Times New Roman"/>
          <w:szCs w:val="21"/>
        </w:rPr>
        <w:t>不断通过灼热的混合物</w:t>
      </w:r>
    </w:p>
    <w:p>
      <w:pPr>
        <w:spacing w:line="420" w:lineRule="auto"/>
        <w:ind w:left="315" w:hanging="315" w:hangingChars="150"/>
        <w:rPr>
          <w:rFonts w:ascii="Times New Roman" w:hAnsi="Times New Roman"/>
          <w:szCs w:val="21"/>
        </w:rPr>
      </w:pPr>
      <w:r>
        <w:rPr>
          <w:rFonts w:ascii="Times New Roman" w:hAnsi="Times New Roman" w:hint="eastAsia"/>
          <w:szCs w:val="21"/>
        </w:rPr>
        <w:t>7．【拓展题】</w:t>
      </w:r>
      <w:r>
        <w:rPr>
          <w:rFonts w:ascii="Times New Roman" w:hAnsi="Times New Roman"/>
          <w:szCs w:val="21"/>
        </w:rPr>
        <w:t xml:space="preserve"> 下表列出了一定温度和压强下每立方厘米活性炭所能吸附的常见气体的体积，分析表中数据与气体的组成</w:t>
      </w:r>
      <w:r>
        <w:rPr>
          <w:rFonts w:ascii="Times New Roman" w:hAnsi="Times New Roman" w:hint="eastAsia"/>
          <w:szCs w:val="21"/>
        </w:rPr>
        <w:t>．</w:t>
      </w:r>
      <w:r>
        <w:rPr>
          <w:rFonts w:ascii="Times New Roman" w:hAnsi="Times New Roman"/>
          <w:szCs w:val="21"/>
        </w:rPr>
        <w:t>性质的关系，你认为下列结论正确的是（　　）</w:t>
      </w:r>
    </w:p>
    <w:tbl>
      <w:tblPr>
        <w:tblStyle w:val="TableNormal"/>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2340"/>
        <w:gridCol w:w="1080"/>
        <w:gridCol w:w="1052"/>
        <w:gridCol w:w="928"/>
        <w:gridCol w:w="1080"/>
        <w:gridCol w:w="1080"/>
      </w:tblGrid>
      <w:tr>
        <w:tblPrEx>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2340" w:type="dxa"/>
            <w:vAlign w:val="center"/>
          </w:tcPr>
          <w:p>
            <w:pPr>
              <w:spacing w:line="420" w:lineRule="auto"/>
              <w:jc w:val="center"/>
              <w:rPr>
                <w:rFonts w:ascii="Times New Roman" w:hAnsi="Times New Roman"/>
                <w:szCs w:val="21"/>
              </w:rPr>
            </w:pPr>
            <w:r>
              <w:rPr>
                <w:rFonts w:ascii="Times New Roman" w:hAnsi="Times New Roman"/>
                <w:szCs w:val="21"/>
              </w:rPr>
              <w:t>气体的性质</w:t>
            </w:r>
          </w:p>
        </w:tc>
        <w:tc>
          <w:tcPr>
            <w:tcW w:w="1080" w:type="dxa"/>
            <w:vAlign w:val="center"/>
          </w:tcPr>
          <w:p>
            <w:pPr>
              <w:spacing w:line="420" w:lineRule="auto"/>
              <w:jc w:val="center"/>
              <w:rPr>
                <w:rFonts w:ascii="Times New Roman" w:hAnsi="Times New Roman"/>
                <w:szCs w:val="21"/>
              </w:rPr>
            </w:pPr>
            <w:r>
              <w:rPr>
                <w:rFonts w:ascii="Times New Roman" w:hAnsi="Times New Roman"/>
                <w:szCs w:val="21"/>
              </w:rPr>
              <w:t>H</w:t>
            </w:r>
            <w:r>
              <w:rPr>
                <w:rFonts w:ascii="Times New Roman" w:hAnsi="Times New Roman"/>
                <w:szCs w:val="21"/>
                <w:vertAlign w:val="subscript"/>
              </w:rPr>
              <w:t>2</w:t>
            </w:r>
          </w:p>
        </w:tc>
        <w:tc>
          <w:tcPr>
            <w:tcW w:w="1052" w:type="dxa"/>
            <w:vAlign w:val="center"/>
          </w:tcPr>
          <w:p>
            <w:pPr>
              <w:spacing w:line="420" w:lineRule="auto"/>
              <w:jc w:val="center"/>
              <w:rPr>
                <w:rFonts w:ascii="Times New Roman" w:hAnsi="Times New Roman"/>
                <w:szCs w:val="21"/>
              </w:rPr>
            </w:pPr>
            <w:r>
              <w:rPr>
                <w:rFonts w:ascii="Times New Roman" w:hAnsi="Times New Roman"/>
                <w:szCs w:val="21"/>
              </w:rPr>
              <w:t>CO</w:t>
            </w:r>
            <w:r>
              <w:rPr>
                <w:rFonts w:ascii="Times New Roman" w:hAnsi="Times New Roman"/>
                <w:szCs w:val="21"/>
                <w:vertAlign w:val="subscript"/>
              </w:rPr>
              <w:t>2</w:t>
            </w:r>
          </w:p>
        </w:tc>
        <w:tc>
          <w:tcPr>
            <w:tcW w:w="928" w:type="dxa"/>
            <w:vAlign w:val="center"/>
          </w:tcPr>
          <w:p>
            <w:pPr>
              <w:spacing w:line="420" w:lineRule="auto"/>
              <w:jc w:val="center"/>
              <w:rPr>
                <w:rFonts w:ascii="Times New Roman" w:hAnsi="Times New Roman"/>
                <w:szCs w:val="21"/>
              </w:rPr>
            </w:pPr>
            <w:r>
              <w:rPr>
                <w:rFonts w:ascii="Times New Roman" w:hAnsi="Times New Roman"/>
                <w:szCs w:val="21"/>
              </w:rPr>
              <w:t>O</w:t>
            </w:r>
            <w:r>
              <w:rPr>
                <w:rFonts w:ascii="Times New Roman" w:hAnsi="Times New Roman"/>
                <w:szCs w:val="21"/>
                <w:vertAlign w:val="subscript"/>
              </w:rPr>
              <w:t>2</w:t>
            </w:r>
          </w:p>
        </w:tc>
        <w:tc>
          <w:tcPr>
            <w:tcW w:w="1080" w:type="dxa"/>
            <w:vAlign w:val="center"/>
          </w:tcPr>
          <w:p>
            <w:pPr>
              <w:spacing w:line="420" w:lineRule="auto"/>
              <w:jc w:val="center"/>
              <w:rPr>
                <w:rFonts w:ascii="Times New Roman" w:hAnsi="Times New Roman"/>
                <w:szCs w:val="21"/>
              </w:rPr>
            </w:pPr>
            <w:r>
              <w:rPr>
                <w:rFonts w:ascii="Times New Roman" w:hAnsi="Times New Roman"/>
                <w:szCs w:val="21"/>
              </w:rPr>
              <w:t>N</w:t>
            </w:r>
            <w:r>
              <w:rPr>
                <w:rFonts w:ascii="Times New Roman" w:hAnsi="Times New Roman"/>
                <w:szCs w:val="21"/>
                <w:vertAlign w:val="subscript"/>
              </w:rPr>
              <w:t>2</w:t>
            </w:r>
          </w:p>
        </w:tc>
        <w:tc>
          <w:tcPr>
            <w:tcW w:w="1080" w:type="dxa"/>
            <w:vAlign w:val="center"/>
          </w:tcPr>
          <w:p>
            <w:pPr>
              <w:spacing w:line="420" w:lineRule="auto"/>
              <w:jc w:val="center"/>
              <w:rPr>
                <w:rFonts w:ascii="Times New Roman" w:hAnsi="Times New Roman"/>
                <w:szCs w:val="21"/>
              </w:rPr>
            </w:pPr>
            <w:r>
              <w:rPr>
                <w:rFonts w:ascii="Times New Roman" w:hAnsi="Times New Roman"/>
                <w:szCs w:val="21"/>
              </w:rPr>
              <w:t>Cl</w:t>
            </w:r>
            <w:r>
              <w:rPr>
                <w:rFonts w:ascii="Times New Roman" w:hAnsi="Times New Roman"/>
                <w:szCs w:val="21"/>
                <w:vertAlign w:val="subscript"/>
              </w:rPr>
              <w:t>2</w:t>
            </w:r>
          </w:p>
        </w:tc>
      </w:tr>
      <w:tr>
        <w:tblPrEx>
          <w:tblW w:w="7560" w:type="dxa"/>
          <w:tblInd w:w="468" w:type="dxa"/>
          <w:tblLayout w:type="fixed"/>
          <w:tblCellMar>
            <w:top w:w="0" w:type="dxa"/>
            <w:left w:w="108" w:type="dxa"/>
            <w:bottom w:w="0" w:type="dxa"/>
            <w:right w:w="108" w:type="dxa"/>
          </w:tblCellMar>
          <w:tblLook w:val="0000"/>
        </w:tblPrEx>
        <w:tc>
          <w:tcPr>
            <w:tcW w:w="2340" w:type="dxa"/>
            <w:vAlign w:val="center"/>
          </w:tcPr>
          <w:p>
            <w:pPr>
              <w:spacing w:line="420" w:lineRule="auto"/>
              <w:ind w:firstLine="420"/>
              <w:rPr>
                <w:rFonts w:ascii="Times New Roman" w:hAnsi="Times New Roman"/>
                <w:szCs w:val="21"/>
              </w:rPr>
            </w:pPr>
            <w:r>
              <w:rPr>
                <w:rFonts w:ascii="Times New Roman" w:hAnsi="Times New Roman"/>
                <w:szCs w:val="21"/>
              </w:rPr>
              <w:t>气体的沸点／℃</w:t>
            </w:r>
          </w:p>
        </w:tc>
        <w:tc>
          <w:tcPr>
            <w:tcW w:w="1080" w:type="dxa"/>
            <w:vAlign w:val="center"/>
          </w:tcPr>
          <w:p>
            <w:pPr>
              <w:spacing w:line="420" w:lineRule="auto"/>
              <w:jc w:val="center"/>
              <w:rPr>
                <w:rFonts w:ascii="Times New Roman" w:hAnsi="Times New Roman"/>
                <w:szCs w:val="21"/>
              </w:rPr>
            </w:pPr>
            <w:r>
              <w:rPr>
                <w:rFonts w:ascii="Times New Roman" w:hAnsi="Times New Roman"/>
                <w:szCs w:val="21"/>
              </w:rPr>
              <w:t>一252</w:t>
            </w:r>
          </w:p>
        </w:tc>
        <w:tc>
          <w:tcPr>
            <w:tcW w:w="1052" w:type="dxa"/>
            <w:vAlign w:val="center"/>
          </w:tcPr>
          <w:p>
            <w:pPr>
              <w:spacing w:line="420" w:lineRule="auto"/>
              <w:jc w:val="center"/>
              <w:rPr>
                <w:rFonts w:ascii="Times New Roman" w:hAnsi="Times New Roman"/>
                <w:szCs w:val="21"/>
              </w:rPr>
            </w:pPr>
            <w:r>
              <w:rPr>
                <w:rFonts w:ascii="Times New Roman" w:hAnsi="Times New Roman"/>
                <w:szCs w:val="21"/>
              </w:rPr>
              <w:t>一78</w:t>
            </w:r>
          </w:p>
        </w:tc>
        <w:tc>
          <w:tcPr>
            <w:tcW w:w="928" w:type="dxa"/>
            <w:vAlign w:val="center"/>
          </w:tcPr>
          <w:p>
            <w:pPr>
              <w:spacing w:line="420" w:lineRule="auto"/>
              <w:jc w:val="center"/>
              <w:rPr>
                <w:rFonts w:ascii="Times New Roman" w:hAnsi="Times New Roman"/>
                <w:szCs w:val="21"/>
              </w:rPr>
            </w:pPr>
            <w:r>
              <w:rPr>
                <w:rFonts w:ascii="Times New Roman" w:hAnsi="Times New Roman"/>
                <w:szCs w:val="21"/>
              </w:rPr>
              <w:t>一183</w:t>
            </w:r>
          </w:p>
        </w:tc>
        <w:tc>
          <w:tcPr>
            <w:tcW w:w="1080" w:type="dxa"/>
            <w:vAlign w:val="center"/>
          </w:tcPr>
          <w:p>
            <w:pPr>
              <w:spacing w:line="420" w:lineRule="auto"/>
              <w:jc w:val="center"/>
              <w:rPr>
                <w:rFonts w:ascii="Times New Roman" w:hAnsi="Times New Roman"/>
                <w:szCs w:val="21"/>
              </w:rPr>
            </w:pPr>
            <w:r>
              <w:rPr>
                <w:rFonts w:ascii="Times New Roman" w:hAnsi="Times New Roman"/>
                <w:szCs w:val="21"/>
              </w:rPr>
              <w:t>一196</w:t>
            </w:r>
          </w:p>
        </w:tc>
        <w:tc>
          <w:tcPr>
            <w:tcW w:w="1080" w:type="dxa"/>
            <w:vAlign w:val="center"/>
          </w:tcPr>
          <w:p>
            <w:pPr>
              <w:spacing w:line="420" w:lineRule="auto"/>
              <w:jc w:val="center"/>
              <w:rPr>
                <w:rFonts w:ascii="Times New Roman" w:hAnsi="Times New Roman"/>
                <w:szCs w:val="21"/>
              </w:rPr>
            </w:pPr>
            <w:r>
              <w:rPr>
                <w:rFonts w:ascii="Times New Roman" w:hAnsi="Times New Roman"/>
                <w:szCs w:val="21"/>
              </w:rPr>
              <w:t>一34</w:t>
            </w:r>
          </w:p>
        </w:tc>
      </w:tr>
      <w:tr>
        <w:tblPrEx>
          <w:tblW w:w="7560" w:type="dxa"/>
          <w:tblInd w:w="468" w:type="dxa"/>
          <w:tblLayout w:type="fixed"/>
          <w:tblCellMar>
            <w:top w:w="0" w:type="dxa"/>
            <w:left w:w="108" w:type="dxa"/>
            <w:bottom w:w="0" w:type="dxa"/>
            <w:right w:w="108" w:type="dxa"/>
          </w:tblCellMar>
          <w:tblLook w:val="0000"/>
        </w:tblPrEx>
        <w:tc>
          <w:tcPr>
            <w:tcW w:w="2340" w:type="dxa"/>
            <w:vAlign w:val="center"/>
          </w:tcPr>
          <w:p>
            <w:pPr>
              <w:spacing w:line="420" w:lineRule="auto"/>
              <w:ind w:firstLine="420"/>
              <w:rPr>
                <w:rFonts w:ascii="Times New Roman" w:hAnsi="Times New Roman"/>
                <w:szCs w:val="21"/>
              </w:rPr>
            </w:pPr>
            <w:r>
              <w:rPr>
                <w:rFonts w:ascii="Times New Roman" w:hAnsi="Times New Roman"/>
                <w:szCs w:val="21"/>
              </w:rPr>
              <w:t>被吸附体积／mL</w:t>
            </w:r>
          </w:p>
        </w:tc>
        <w:tc>
          <w:tcPr>
            <w:tcW w:w="1080" w:type="dxa"/>
            <w:vAlign w:val="center"/>
          </w:tcPr>
          <w:p>
            <w:pPr>
              <w:spacing w:line="420" w:lineRule="auto"/>
              <w:jc w:val="center"/>
              <w:rPr>
                <w:rFonts w:ascii="Times New Roman" w:hAnsi="Times New Roman"/>
                <w:szCs w:val="21"/>
              </w:rPr>
            </w:pPr>
            <w:r>
              <w:rPr>
                <w:rFonts w:ascii="Times New Roman" w:hAnsi="Times New Roman"/>
                <w:szCs w:val="21"/>
              </w:rPr>
              <w:t>4</w:t>
            </w:r>
            <w:r>
              <w:rPr>
                <w:rFonts w:ascii="Times New Roman" w:hAnsi="Times New Roman" w:hint="eastAsia"/>
                <w:szCs w:val="21"/>
              </w:rPr>
              <w:t>.</w:t>
            </w:r>
            <w:r>
              <w:rPr>
                <w:rFonts w:ascii="Times New Roman" w:hAnsi="Times New Roman"/>
                <w:szCs w:val="21"/>
              </w:rPr>
              <w:t>5</w:t>
            </w:r>
          </w:p>
        </w:tc>
        <w:tc>
          <w:tcPr>
            <w:tcW w:w="1052" w:type="dxa"/>
            <w:vAlign w:val="center"/>
          </w:tcPr>
          <w:p>
            <w:pPr>
              <w:spacing w:line="420" w:lineRule="auto"/>
              <w:jc w:val="center"/>
              <w:rPr>
                <w:rFonts w:ascii="Times New Roman" w:hAnsi="Times New Roman"/>
                <w:szCs w:val="21"/>
              </w:rPr>
            </w:pPr>
            <w:r>
              <w:rPr>
                <w:rFonts w:ascii="Times New Roman" w:hAnsi="Times New Roman"/>
                <w:szCs w:val="21"/>
              </w:rPr>
              <w:t>97</w:t>
            </w:r>
          </w:p>
        </w:tc>
        <w:tc>
          <w:tcPr>
            <w:tcW w:w="928" w:type="dxa"/>
            <w:vAlign w:val="center"/>
          </w:tcPr>
          <w:p>
            <w:pPr>
              <w:spacing w:line="420" w:lineRule="auto"/>
              <w:jc w:val="center"/>
              <w:rPr>
                <w:rFonts w:ascii="Times New Roman" w:hAnsi="Times New Roman"/>
                <w:szCs w:val="21"/>
              </w:rPr>
            </w:pPr>
            <w:r>
              <w:rPr>
                <w:rFonts w:ascii="Times New Roman" w:hAnsi="Times New Roman"/>
                <w:szCs w:val="21"/>
              </w:rPr>
              <w:t>35</w:t>
            </w:r>
          </w:p>
        </w:tc>
        <w:tc>
          <w:tcPr>
            <w:tcW w:w="1080" w:type="dxa"/>
            <w:vAlign w:val="center"/>
          </w:tcPr>
          <w:p>
            <w:pPr>
              <w:spacing w:line="420" w:lineRule="auto"/>
              <w:jc w:val="center"/>
              <w:rPr>
                <w:rFonts w:ascii="Times New Roman" w:hAnsi="Times New Roman"/>
                <w:szCs w:val="21"/>
              </w:rPr>
            </w:pPr>
            <w:r>
              <w:rPr>
                <w:rFonts w:ascii="Times New Roman" w:hAnsi="Times New Roman"/>
                <w:szCs w:val="21"/>
              </w:rPr>
              <w:t>11</w:t>
            </w:r>
          </w:p>
        </w:tc>
        <w:tc>
          <w:tcPr>
            <w:tcW w:w="1080" w:type="dxa"/>
            <w:vAlign w:val="center"/>
          </w:tcPr>
          <w:p>
            <w:pPr>
              <w:spacing w:line="420" w:lineRule="auto"/>
              <w:jc w:val="center"/>
              <w:rPr>
                <w:rFonts w:ascii="Times New Roman" w:hAnsi="Times New Roman"/>
                <w:szCs w:val="21"/>
              </w:rPr>
            </w:pPr>
            <w:r>
              <w:rPr>
                <w:rFonts w:ascii="Times New Roman" w:hAnsi="Times New Roman"/>
                <w:szCs w:val="21"/>
              </w:rPr>
              <w:t>494</w:t>
            </w:r>
          </w:p>
        </w:tc>
      </w:tr>
    </w:tbl>
    <w:p>
      <w:pPr>
        <w:spacing w:line="420" w:lineRule="auto"/>
        <w:ind w:firstLine="315" w:firstLineChars="150"/>
        <w:rPr>
          <w:rFonts w:ascii="Times New Roman" w:hAnsi="Times New Roman"/>
          <w:szCs w:val="21"/>
        </w:rPr>
      </w:pPr>
      <w:r>
        <w:rPr>
          <w:rFonts w:ascii="Times New Roman" w:hAnsi="Times New Roman"/>
          <w:szCs w:val="21"/>
        </w:rPr>
        <w:t>A</w:t>
      </w:r>
      <w:r>
        <w:rPr>
          <w:rFonts w:ascii="Times New Roman" w:hAnsi="Times New Roman" w:hint="eastAsia"/>
          <w:szCs w:val="21"/>
        </w:rPr>
        <w:t>．</w:t>
      </w:r>
      <w:r>
        <w:rPr>
          <w:rFonts w:ascii="Times New Roman" w:hAnsi="Times New Roman"/>
          <w:szCs w:val="21"/>
        </w:rPr>
        <w:t xml:space="preserve">气体分子中所含原子个数多，气体易被吸附 </w:t>
      </w:r>
    </w:p>
    <w:p>
      <w:pPr>
        <w:spacing w:line="420" w:lineRule="auto"/>
        <w:ind w:firstLine="315" w:firstLineChars="150"/>
        <w:rPr>
          <w:rFonts w:ascii="Times New Roman" w:hAnsi="Times New Roman"/>
          <w:szCs w:val="21"/>
        </w:rPr>
      </w:pPr>
      <w:r>
        <w:rPr>
          <w:rFonts w:ascii="Times New Roman" w:hAnsi="Times New Roman"/>
          <w:szCs w:val="21"/>
        </w:rPr>
        <w:t>B．沸点越高的气体，越不易被吸附</w:t>
      </w:r>
    </w:p>
    <w:p>
      <w:pPr>
        <w:spacing w:line="420" w:lineRule="auto"/>
        <w:ind w:firstLine="315" w:firstLineChars="150"/>
        <w:rPr>
          <w:rFonts w:ascii="Times New Roman" w:hAnsi="Times New Roman"/>
          <w:szCs w:val="21"/>
        </w:rPr>
      </w:pPr>
      <w:r>
        <w:rPr>
          <w:rFonts w:ascii="Times New Roman" w:hAnsi="Times New Roman"/>
          <w:szCs w:val="21"/>
        </w:rPr>
        <w:t xml:space="preserve">C．气体是化合物时，易被吸附        </w:t>
      </w:r>
    </w:p>
    <w:p>
      <w:pPr>
        <w:spacing w:line="420" w:lineRule="auto"/>
        <w:ind w:firstLine="315" w:firstLineChars="150"/>
        <w:rPr>
          <w:rFonts w:ascii="Times New Roman" w:hAnsi="Times New Roman"/>
          <w:spacing w:val="12"/>
          <w:kern w:val="0"/>
          <w:szCs w:val="21"/>
        </w:rPr>
      </w:pPr>
      <w:r>
        <w:rPr>
          <w:rFonts w:ascii="Times New Roman" w:hAnsi="Times New Roman"/>
          <w:szCs w:val="21"/>
        </w:rPr>
        <w:t>D．气体的相对分子质量越大，越易被吸附</w:t>
      </w:r>
    </w:p>
    <w:p>
      <w:pPr>
        <w:spacing w:line="420" w:lineRule="auto"/>
        <w:jc w:val="left"/>
        <w:rPr>
          <w:rFonts w:ascii="Times New Roman" w:hAnsi="Times New Roman"/>
          <w:szCs w:val="21"/>
        </w:rPr>
      </w:pPr>
      <w:r>
        <w:rPr>
          <w:rFonts w:ascii="Times New Roman" w:hAnsi="Times New Roman" w:hint="eastAsia"/>
          <w:szCs w:val="21"/>
        </w:rPr>
        <w:t>8．【拓展题】</w:t>
      </w:r>
      <w:r>
        <w:rPr>
          <w:rFonts w:ascii="Times New Roman" w:hAnsi="Times New Roman"/>
          <w:szCs w:val="21"/>
        </w:rPr>
        <w:t>下列四个图象中，能正确反应对应变化关系的是（　　）</w:t>
      </w:r>
    </w:p>
    <w:p>
      <w:pPr>
        <w:spacing w:line="420" w:lineRule="auto"/>
        <w:rPr>
          <w:rFonts w:ascii="Times New Roman" w:hAnsi="Times New Roman"/>
          <w:szCs w:val="21"/>
        </w:rPr>
      </w:pPr>
      <w:r>
        <w:rPr>
          <w:rFonts w:ascii="Times New Roman" w:hAnsi="Times New Roman"/>
          <w:szCs w:val="21"/>
        </w:rPr>
        <w:pict>
          <v:shape id="图片 292" o:spid="_x0000_s1026" type="#_x0000_t75" alt="学科网(www.zxxk.com)--教育资源门户，提供试卷、教案、课件、论文、素材及各类教学资源下载，还有大量而丰富的教学相关资讯！" style="width:90pt;height:58.8pt;margin-top:5.8pt;margin-left:108pt;mso-wrap-style:square;position:absolute;z-index:-251657216" o:preferrelative="t" filled="f" stroked="f">
            <v:stroke linestyle="single"/>
            <v:imagedata r:id="rId6" o:title="学科网(www" cropbottom="6841f" cropleft="15005f" cropright="33466f"/>
            <v:path o:extrusionok="f"/>
            <o:lock v:ext="edit" aspectratio="t"/>
          </v:shape>
        </w:pict>
      </w:r>
      <w:r>
        <w:rPr>
          <w:rFonts w:ascii="Times New Roman" w:hAnsi="Times New Roman"/>
          <w:szCs w:val="21"/>
        </w:rPr>
        <w:pict>
          <v:shape id="图片 289" o:spid="_x0000_s1027" type="#_x0000_t75" alt="菁优网" style="width:71.85pt;height:64.85pt;margin-top:5.8pt;margin-left:18pt;mso-wrap-style:square;position:absolute;z-index:-251655168" o:preferrelative="t" filled="f" stroked="f">
            <v:stroke linestyle="single"/>
            <v:imagedata r:id="rId7" o:title="菁优网"/>
            <v:path o:extrusionok="f"/>
            <o:lock v:ext="edit" aspectratio="t"/>
          </v:shape>
        </w:pict>
      </w:r>
      <w:r>
        <w:rPr>
          <w:rFonts w:ascii="Times New Roman" w:hAnsi="Times New Roman"/>
          <w:szCs w:val="21"/>
        </w:rPr>
        <w:pict>
          <v:shape id="图片 291" o:spid="_x0000_s1028" type="#_x0000_t75" alt="学科网(www.zxxk.com)--教育资源门户，提供试卷、教案、课件、论文、素材及各类教学资源下载，还有大量而丰富的教学相关资讯！" style="width:91.65pt;height:54.9pt;margin-top:13.6pt;margin-left:207pt;mso-wrap-style:square;position:absolute;z-index:-251656192" o:preferrelative="t" filled="f" stroked="f">
            <v:stroke linestyle="single"/>
            <v:imagedata r:id="rId8" o:title="学科网(www" cropbottom="11984f" cropleft="32576f" cropright="16672f" blacklevel="3932f" grayscale="t" bilevel="t"/>
            <v:path o:extrusionok="f"/>
            <o:lock v:ext="edit" aspectratio="t"/>
          </v:shape>
        </w:pict>
      </w:r>
      <w:r>
        <w:rPr>
          <w:rFonts w:ascii="Times New Roman" w:hAnsi="Times New Roman"/>
          <w:szCs w:val="21"/>
        </w:rPr>
        <w:pict>
          <v:shape id="图片 290" o:spid="_x0000_s1029" type="#_x0000_t75" alt="2757727051501116932216" style="width:80.8pt;height:55.9pt;margin-top:13.6pt;margin-left:324pt;mso-wrap-style:square;position:absolute;z-index:-251654144" o:preferrelative="t" filled="f" stroked="f">
            <v:stroke linestyle="single"/>
            <v:imagedata r:id="rId9" o:title="2757727051501116932216"/>
            <v:path o:extrusionok="f"/>
            <o:lock v:ext="edit" aspectratio="t"/>
          </v:shape>
        </w:pict>
      </w:r>
    </w:p>
    <w:p>
      <w:pPr>
        <w:spacing w:line="420" w:lineRule="auto"/>
        <w:rPr>
          <w:rFonts w:ascii="Times New Roman" w:hAnsi="Times New Roman"/>
          <w:szCs w:val="21"/>
        </w:rPr>
      </w:pPr>
    </w:p>
    <w:p>
      <w:pPr>
        <w:widowControl/>
        <w:spacing w:line="420" w:lineRule="auto"/>
        <w:ind w:firstLine="252" w:firstLineChars="120"/>
        <w:rPr>
          <w:rFonts w:ascii="Times New Roman" w:hAnsi="Times New Roman"/>
          <w:szCs w:val="21"/>
        </w:rPr>
      </w:pPr>
    </w:p>
    <w:p>
      <w:pPr>
        <w:widowControl/>
        <w:spacing w:line="420" w:lineRule="auto"/>
        <w:ind w:firstLine="1092" w:firstLineChars="520"/>
        <w:rPr>
          <w:rFonts w:ascii="Times New Roman" w:hAnsi="Times New Roman"/>
          <w:szCs w:val="21"/>
        </w:rPr>
      </w:pPr>
      <w:r>
        <w:rPr>
          <w:rFonts w:ascii="Times New Roman" w:hAnsi="Times New Roman"/>
          <w:szCs w:val="21"/>
        </w:rPr>
        <w:t xml:space="preserve">A             </w:t>
      </w:r>
      <w:r>
        <w:rPr>
          <w:rFonts w:ascii="Times New Roman" w:hAnsi="Times New Roman" w:hint="eastAsia"/>
          <w:szCs w:val="21"/>
        </w:rPr>
        <w:t xml:space="preserve"> </w:t>
      </w:r>
      <w:r>
        <w:rPr>
          <w:rFonts w:ascii="Times New Roman" w:hAnsi="Times New Roman"/>
          <w:szCs w:val="21"/>
        </w:rPr>
        <w:t xml:space="preserve">   B                    C             </w:t>
      </w:r>
      <w:r>
        <w:rPr>
          <w:rFonts w:ascii="Times New Roman" w:hAnsi="Times New Roman" w:hint="eastAsia"/>
          <w:szCs w:val="21"/>
        </w:rPr>
        <w:t xml:space="preserve">   </w:t>
      </w:r>
      <w:r>
        <w:rPr>
          <w:rFonts w:ascii="Times New Roman" w:hAnsi="Times New Roman"/>
          <w:szCs w:val="21"/>
        </w:rPr>
        <w:t xml:space="preserve"> D</w:t>
      </w:r>
    </w:p>
    <w:p>
      <w:pPr>
        <w:widowControl/>
        <w:spacing w:line="420" w:lineRule="auto"/>
        <w:ind w:firstLine="630" w:firstLineChars="300"/>
        <w:rPr>
          <w:rFonts w:ascii="Times New Roman" w:hAnsi="Times New Roman"/>
          <w:szCs w:val="21"/>
        </w:rPr>
      </w:pPr>
      <w:r>
        <w:rPr>
          <w:rFonts w:ascii="Times New Roman" w:hAnsi="Times New Roman"/>
          <w:szCs w:val="21"/>
        </w:rPr>
        <w:t>A</w:t>
      </w:r>
      <w:r>
        <w:rPr>
          <w:rFonts w:ascii="Times New Roman" w:hAnsi="Times New Roman" w:hint="eastAsia"/>
          <w:szCs w:val="21"/>
        </w:rPr>
        <w:t>．</w:t>
      </w:r>
      <w:r>
        <w:rPr>
          <w:rFonts w:ascii="Times New Roman" w:hAnsi="Times New Roman"/>
          <w:szCs w:val="21"/>
        </w:rPr>
        <w:t xml:space="preserve">加热一定量的高锰酸钾制氧气         </w:t>
      </w:r>
    </w:p>
    <w:p>
      <w:pPr>
        <w:widowControl/>
        <w:spacing w:line="420" w:lineRule="auto"/>
        <w:ind w:firstLine="630" w:firstLineChars="300"/>
        <w:rPr>
          <w:rFonts w:ascii="Times New Roman" w:hAnsi="Times New Roman"/>
          <w:szCs w:val="21"/>
        </w:rPr>
      </w:pPr>
      <w:r>
        <w:rPr>
          <w:rFonts w:ascii="Times New Roman" w:hAnsi="Times New Roman"/>
          <w:szCs w:val="21"/>
        </w:rPr>
        <w:t>B</w:t>
      </w:r>
      <w:r>
        <w:rPr>
          <w:rFonts w:ascii="Times New Roman" w:hAnsi="Times New Roman" w:hint="eastAsia"/>
          <w:szCs w:val="21"/>
        </w:rPr>
        <w:t>．</w:t>
      </w:r>
      <w:r>
        <w:rPr>
          <w:rFonts w:ascii="Times New Roman" w:hAnsi="Times New Roman"/>
          <w:szCs w:val="21"/>
        </w:rPr>
        <w:t>木炭在密闭容器内燃烧</w:t>
      </w:r>
    </w:p>
    <w:p>
      <w:pPr>
        <w:widowControl/>
        <w:spacing w:line="420" w:lineRule="auto"/>
        <w:ind w:firstLine="630" w:firstLineChars="300"/>
        <w:rPr>
          <w:rFonts w:ascii="Times New Roman" w:hAnsi="Times New Roman"/>
          <w:szCs w:val="21"/>
        </w:rPr>
      </w:pPr>
      <w:r>
        <w:rPr>
          <w:rFonts w:ascii="Times New Roman" w:hAnsi="Times New Roman"/>
          <w:szCs w:val="21"/>
        </w:rPr>
        <w:t>C</w:t>
      </w:r>
      <w:r>
        <w:rPr>
          <w:rFonts w:ascii="Times New Roman" w:hAnsi="Times New Roman" w:hint="eastAsia"/>
          <w:szCs w:val="21"/>
        </w:rPr>
        <w:t>．</w:t>
      </w:r>
      <w:r>
        <w:rPr>
          <w:rFonts w:ascii="Times New Roman" w:hAnsi="Times New Roman"/>
          <w:szCs w:val="21"/>
        </w:rPr>
        <w:t xml:space="preserve">用相等质量的双氧水来制取氧气     </w:t>
      </w:r>
    </w:p>
    <w:p>
      <w:pPr>
        <w:widowControl/>
        <w:spacing w:line="420" w:lineRule="auto"/>
        <w:ind w:firstLine="630" w:firstLineChars="300"/>
        <w:rPr>
          <w:rFonts w:ascii="Times New Roman" w:hAnsi="Times New Roman"/>
          <w:szCs w:val="21"/>
        </w:rPr>
      </w:pPr>
      <w:r>
        <w:rPr>
          <w:rFonts w:ascii="Times New Roman" w:hAnsi="Times New Roman"/>
          <w:szCs w:val="21"/>
        </w:rPr>
        <w:t>D．</w:t>
      </w:r>
      <w:r>
        <w:rPr>
          <w:rFonts w:ascii="Times New Roman" w:hAnsi="Times New Roman"/>
          <w:kern w:val="0"/>
          <w:szCs w:val="21"/>
        </w:rPr>
        <w:t>向一定量大理石（杂质不反应）中滴加稀盐酸</w:t>
      </w:r>
    </w:p>
    <w:p>
      <w:pPr>
        <w:spacing w:line="420" w:lineRule="auto"/>
        <w:rPr>
          <w:rFonts w:ascii="Times New Roman" w:hAnsi="Times New Roman"/>
          <w:bCs/>
          <w:szCs w:val="21"/>
        </w:rPr>
      </w:pPr>
      <w:r>
        <w:rPr>
          <w:rFonts w:ascii="Times New Roman" w:hAnsi="Times New Roman"/>
          <w:b/>
          <w:szCs w:val="21"/>
        </w:rPr>
        <w:t>二</w:t>
      </w:r>
      <w:r>
        <w:rPr>
          <w:rFonts w:ascii="Times New Roman" w:hAnsi="Times New Roman" w:hint="eastAsia"/>
          <w:b/>
          <w:szCs w:val="21"/>
        </w:rPr>
        <w:t>、</w:t>
      </w:r>
      <w:r>
        <w:rPr>
          <w:rFonts w:ascii="Times New Roman" w:hAnsi="Times New Roman"/>
          <w:b/>
          <w:szCs w:val="21"/>
        </w:rPr>
        <w:t>选择填充题</w:t>
      </w:r>
      <w:r>
        <w:rPr>
          <w:rFonts w:ascii="Times New Roman" w:hAnsi="Times New Roman"/>
          <w:bCs/>
          <w:szCs w:val="21"/>
        </w:rPr>
        <w:t>（本题包括3个小题，先在A</w:t>
      </w:r>
      <w:r>
        <w:rPr>
          <w:rFonts w:ascii="Times New Roman" w:hAnsi="Times New Roman" w:hint="eastAsia"/>
          <w:bCs/>
          <w:szCs w:val="21"/>
        </w:rPr>
        <w:t>、</w:t>
      </w:r>
      <w:r>
        <w:rPr>
          <w:rFonts w:ascii="Times New Roman" w:hAnsi="Times New Roman"/>
          <w:bCs/>
          <w:szCs w:val="21"/>
        </w:rPr>
        <w:t>B</w:t>
      </w:r>
      <w:r>
        <w:rPr>
          <w:rFonts w:ascii="Times New Roman" w:hAnsi="Times New Roman" w:hint="eastAsia"/>
          <w:bCs/>
          <w:szCs w:val="21"/>
        </w:rPr>
        <w:t>、</w:t>
      </w:r>
      <w:r>
        <w:rPr>
          <w:rFonts w:ascii="Times New Roman" w:hAnsi="Times New Roman"/>
          <w:bCs/>
          <w:szCs w:val="21"/>
        </w:rPr>
        <w:t>C中选择一个正确选项，</w:t>
      </w:r>
      <w:r>
        <w:rPr>
          <w:rFonts w:ascii="Times New Roman" w:hAnsi="Times New Roman"/>
          <w:bCs/>
          <w:spacing w:val="-6"/>
          <w:szCs w:val="21"/>
        </w:rPr>
        <w:t>将正确选项填涂在答题卷的相应位置上，然后在D处补充一个符合的答案</w:t>
      </w:r>
      <w:r>
        <w:rPr>
          <w:rFonts w:ascii="Times New Roman" w:hAnsi="Times New Roman"/>
          <w:bCs/>
          <w:szCs w:val="21"/>
        </w:rPr>
        <w:t>）</w:t>
      </w:r>
    </w:p>
    <w:p>
      <w:pPr>
        <w:spacing w:line="420" w:lineRule="auto"/>
        <w:jc w:val="left"/>
        <w:rPr>
          <w:rFonts w:ascii="Times New Roman" w:hAnsi="Times New Roman"/>
          <w:szCs w:val="21"/>
        </w:rPr>
      </w:pPr>
      <w:r>
        <w:rPr>
          <w:rFonts w:ascii="Times New Roman" w:hAnsi="Times New Roman" w:hint="eastAsia"/>
          <w:szCs w:val="21"/>
        </w:rPr>
        <w:t>9</w:t>
      </w:r>
      <w:r>
        <w:rPr>
          <w:rFonts w:ascii="Times New Roman" w:hAnsi="Times New Roman"/>
          <w:szCs w:val="21"/>
        </w:rPr>
        <w:t>．</w:t>
      </w:r>
      <w:r>
        <w:rPr>
          <w:rFonts w:ascii="Times New Roman" w:hAnsi="Times New Roman" w:hint="eastAsia"/>
          <w:szCs w:val="21"/>
        </w:rPr>
        <w:t>【基础题】</w:t>
      </w:r>
      <w:r>
        <w:rPr>
          <w:rFonts w:ascii="Times New Roman" w:hAnsi="Times New Roman"/>
          <w:szCs w:val="21"/>
        </w:rPr>
        <w:t>二氧化碳只能用向上排空气法收集，说明二氧化碳（　　）</w:t>
      </w:r>
    </w:p>
    <w:p>
      <w:pPr>
        <w:spacing w:line="420" w:lineRule="auto"/>
        <w:ind w:firstLine="420" w:firstLineChars="200"/>
        <w:rPr>
          <w:rFonts w:ascii="Times New Roman" w:hAnsi="Times New Roman"/>
          <w:szCs w:val="21"/>
        </w:rPr>
      </w:pPr>
      <w:r>
        <w:rPr>
          <w:rFonts w:ascii="Times New Roman" w:hAnsi="Times New Roman"/>
          <w:szCs w:val="21"/>
        </w:rPr>
        <w:t xml:space="preserve">A．比空气重                          B．比空气轻  </w:t>
      </w:r>
    </w:p>
    <w:p>
      <w:pPr>
        <w:spacing w:line="420" w:lineRule="auto"/>
        <w:ind w:firstLine="420" w:firstLineChars="200"/>
        <w:rPr>
          <w:rFonts w:ascii="Times New Roman" w:hAnsi="Times New Roman"/>
          <w:szCs w:val="21"/>
        </w:rPr>
      </w:pPr>
      <w:r>
        <w:rPr>
          <w:rFonts w:ascii="Times New Roman" w:hAnsi="Times New Roman"/>
          <w:szCs w:val="21"/>
        </w:rPr>
        <w:t>C．不能燃烧，也不支持燃烧            D．_______</w:t>
      </w:r>
    </w:p>
    <w:p>
      <w:pPr>
        <w:widowControl/>
        <w:spacing w:line="420" w:lineRule="auto"/>
        <w:rPr>
          <w:rFonts w:ascii="Times New Roman" w:hAnsi="Times New Roman" w:hint="eastAsia"/>
          <w:kern w:val="0"/>
          <w:szCs w:val="21"/>
        </w:rPr>
      </w:pPr>
      <w:r>
        <w:rPr>
          <w:rFonts w:ascii="Times New Roman" w:hAnsi="Times New Roman"/>
          <w:szCs w:val="21"/>
        </w:rPr>
        <w:t>1</w:t>
      </w:r>
      <w:r>
        <w:rPr>
          <w:rFonts w:ascii="Times New Roman" w:hAnsi="Times New Roman" w:hint="eastAsia"/>
          <w:szCs w:val="21"/>
        </w:rPr>
        <w:t>0．</w:t>
      </w:r>
      <w:r>
        <w:rPr>
          <w:rFonts w:ascii="Times New Roman" w:hAnsi="Times New Roman" w:hint="eastAsia"/>
          <w:kern w:val="0"/>
          <w:szCs w:val="21"/>
        </w:rPr>
        <w:t>【提升题】</w:t>
      </w:r>
      <w:r>
        <w:rPr>
          <w:rFonts w:ascii="Times New Roman" w:hAnsi="Times New Roman"/>
          <w:kern w:val="0"/>
          <w:szCs w:val="21"/>
        </w:rPr>
        <w:t>下列物质中能用来鉴别CO和CO</w:t>
      </w:r>
      <w:r>
        <w:rPr>
          <w:rFonts w:ascii="Times New Roman" w:hAnsi="Times New Roman"/>
          <w:kern w:val="0"/>
          <w:szCs w:val="21"/>
          <w:vertAlign w:val="subscript"/>
        </w:rPr>
        <w:t>2</w:t>
      </w:r>
      <w:r>
        <w:rPr>
          <w:rFonts w:ascii="Times New Roman" w:hAnsi="Times New Roman"/>
          <w:kern w:val="0"/>
          <w:szCs w:val="21"/>
        </w:rPr>
        <w:t>两种气体的是</w:t>
      </w:r>
      <w:r>
        <w:rPr>
          <w:rFonts w:ascii="Times New Roman" w:hAnsi="Times New Roman"/>
          <w:szCs w:val="21"/>
        </w:rPr>
        <w:t>（　　）</w:t>
      </w:r>
    </w:p>
    <w:p>
      <w:pPr>
        <w:widowControl/>
        <w:spacing w:line="420" w:lineRule="auto"/>
        <w:ind w:firstLine="420" w:firstLineChars="200"/>
        <w:rPr>
          <w:rFonts w:ascii="Times New Roman" w:hAnsi="Times New Roman"/>
          <w:kern w:val="0"/>
          <w:szCs w:val="21"/>
        </w:rPr>
      </w:pPr>
      <w:r>
        <w:rPr>
          <w:rFonts w:ascii="Times New Roman" w:hAnsi="Times New Roman"/>
          <w:kern w:val="0"/>
          <w:szCs w:val="21"/>
        </w:rPr>
        <w:t>A</w:t>
      </w:r>
      <w:r>
        <w:rPr>
          <w:rFonts w:ascii="Times New Roman" w:hAnsi="Times New Roman" w:hint="eastAsia"/>
          <w:kern w:val="0"/>
          <w:szCs w:val="21"/>
        </w:rPr>
        <w:t>．</w:t>
      </w:r>
      <w:r>
        <w:rPr>
          <w:rFonts w:ascii="Times New Roman" w:hAnsi="Times New Roman"/>
          <w:kern w:val="0"/>
          <w:szCs w:val="21"/>
        </w:rPr>
        <w:t>澄清石灰水   </w:t>
      </w:r>
      <w:r>
        <w:rPr>
          <w:rFonts w:ascii="Times New Roman" w:hAnsi="Times New Roman" w:hint="eastAsia"/>
          <w:kern w:val="0"/>
          <w:szCs w:val="21"/>
        </w:rPr>
        <w:t xml:space="preserve">     </w:t>
      </w:r>
      <w:r>
        <w:rPr>
          <w:rFonts w:ascii="Times New Roman" w:hAnsi="Times New Roman"/>
          <w:kern w:val="0"/>
          <w:szCs w:val="21"/>
        </w:rPr>
        <w:t>B</w:t>
      </w:r>
      <w:r>
        <w:rPr>
          <w:rFonts w:ascii="Times New Roman" w:hAnsi="Times New Roman" w:hint="eastAsia"/>
          <w:kern w:val="0"/>
          <w:szCs w:val="21"/>
        </w:rPr>
        <w:t>．</w:t>
      </w:r>
      <w:r>
        <w:rPr>
          <w:rFonts w:ascii="Times New Roman" w:hAnsi="Times New Roman"/>
          <w:kern w:val="0"/>
          <w:szCs w:val="21"/>
        </w:rPr>
        <w:t xml:space="preserve"> 稀盐酸    </w:t>
      </w:r>
      <w:r>
        <w:rPr>
          <w:rFonts w:ascii="Times New Roman" w:hAnsi="Times New Roman" w:hint="eastAsia"/>
          <w:kern w:val="0"/>
          <w:szCs w:val="21"/>
        </w:rPr>
        <w:tab/>
      </w:r>
      <w:r>
        <w:rPr>
          <w:rFonts w:ascii="Times New Roman" w:hAnsi="Times New Roman" w:hint="eastAsia"/>
          <w:kern w:val="0"/>
          <w:szCs w:val="21"/>
        </w:rPr>
        <w:t xml:space="preserve"> </w:t>
      </w:r>
      <w:r>
        <w:rPr>
          <w:rFonts w:ascii="Times New Roman" w:hAnsi="Times New Roman"/>
          <w:kern w:val="0"/>
          <w:szCs w:val="21"/>
        </w:rPr>
        <w:t>C</w:t>
      </w:r>
      <w:r>
        <w:rPr>
          <w:rFonts w:ascii="Times New Roman" w:hAnsi="Times New Roman" w:hint="eastAsia"/>
          <w:kern w:val="0"/>
          <w:szCs w:val="21"/>
        </w:rPr>
        <w:t>．</w:t>
      </w:r>
      <w:r>
        <w:rPr>
          <w:rFonts w:ascii="Times New Roman" w:hAnsi="Times New Roman"/>
          <w:kern w:val="0"/>
          <w:szCs w:val="21"/>
        </w:rPr>
        <w:t>水    </w:t>
      </w:r>
      <w:r>
        <w:rPr>
          <w:rFonts w:ascii="Times New Roman" w:hAnsi="Times New Roman" w:hint="eastAsia"/>
          <w:kern w:val="0"/>
          <w:szCs w:val="21"/>
        </w:rPr>
        <w:t xml:space="preserve">    </w:t>
      </w:r>
      <w:r>
        <w:rPr>
          <w:rFonts w:ascii="Times New Roman" w:hAnsi="Times New Roman"/>
          <w:kern w:val="0"/>
          <w:szCs w:val="21"/>
        </w:rPr>
        <w:t>D</w:t>
      </w:r>
      <w:r>
        <w:rPr>
          <w:rFonts w:ascii="Times New Roman" w:hAnsi="Times New Roman" w:hint="eastAsia"/>
          <w:kern w:val="0"/>
          <w:szCs w:val="21"/>
        </w:rPr>
        <w:t>．</w:t>
      </w:r>
      <w:r>
        <w:rPr>
          <w:rFonts w:ascii="Times New Roman" w:hAnsi="Times New Roman"/>
          <w:kern w:val="0"/>
          <w:szCs w:val="21"/>
          <w:u w:val="single"/>
        </w:rPr>
        <w:t xml:space="preserve">            </w:t>
      </w:r>
    </w:p>
    <w:p>
      <w:pPr>
        <w:spacing w:line="420" w:lineRule="auto"/>
        <w:jc w:val="left"/>
        <w:rPr>
          <w:rFonts w:ascii="Times New Roman" w:hAnsi="Times New Roman"/>
          <w:szCs w:val="21"/>
        </w:rPr>
      </w:pPr>
      <w:r>
        <w:rPr>
          <w:rFonts w:ascii="Times New Roman" w:hAnsi="Times New Roman"/>
          <w:szCs w:val="21"/>
        </w:rPr>
        <w:t>1</w:t>
      </w:r>
      <w:r>
        <w:rPr>
          <w:rFonts w:ascii="Times New Roman" w:hAnsi="Times New Roman" w:hint="eastAsia"/>
          <w:szCs w:val="21"/>
        </w:rPr>
        <w:t>1．</w:t>
      </w:r>
      <w:r>
        <w:rPr>
          <w:rFonts w:ascii="Times New Roman" w:hAnsi="Times New Roman" w:hint="eastAsia"/>
          <w:kern w:val="0"/>
          <w:szCs w:val="21"/>
        </w:rPr>
        <w:t>【提升题】</w:t>
      </w:r>
      <w:r>
        <w:rPr>
          <w:rFonts w:ascii="Times New Roman" w:hAnsi="Times New Roman"/>
          <w:szCs w:val="21"/>
        </w:rPr>
        <w:t>实验室制CO</w:t>
      </w:r>
      <w:r>
        <w:rPr>
          <w:rFonts w:ascii="Times New Roman" w:hAnsi="Times New Roman"/>
          <w:szCs w:val="21"/>
          <w:vertAlign w:val="subscript"/>
        </w:rPr>
        <w:t>2</w:t>
      </w:r>
      <w:r>
        <w:rPr>
          <w:rFonts w:ascii="Times New Roman" w:hAnsi="Times New Roman"/>
          <w:szCs w:val="21"/>
        </w:rPr>
        <w:t>和用H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和MnO</w:t>
      </w:r>
      <w:r>
        <w:rPr>
          <w:rFonts w:ascii="Times New Roman" w:hAnsi="Times New Roman"/>
          <w:szCs w:val="21"/>
          <w:vertAlign w:val="subscript"/>
        </w:rPr>
        <w:t>2</w:t>
      </w:r>
      <w:r>
        <w:rPr>
          <w:rFonts w:ascii="Times New Roman" w:hAnsi="Times New Roman"/>
          <w:szCs w:val="21"/>
        </w:rPr>
        <w:t>混合制O</w:t>
      </w:r>
      <w:r>
        <w:rPr>
          <w:rFonts w:ascii="Times New Roman" w:hAnsi="Times New Roman"/>
          <w:szCs w:val="21"/>
          <w:vertAlign w:val="subscript"/>
        </w:rPr>
        <w:t>2</w:t>
      </w:r>
      <w:r>
        <w:rPr>
          <w:rFonts w:ascii="Times New Roman" w:hAnsi="Times New Roman"/>
          <w:szCs w:val="21"/>
        </w:rPr>
        <w:t>的共同点是（　　）</w:t>
      </w:r>
    </w:p>
    <w:p>
      <w:pPr>
        <w:spacing w:line="420" w:lineRule="auto"/>
        <w:ind w:firstLine="315" w:firstLineChars="150"/>
        <w:rPr>
          <w:rFonts w:ascii="Times New Roman" w:hAnsi="Times New Roman"/>
          <w:szCs w:val="21"/>
        </w:rPr>
      </w:pPr>
      <w:r>
        <w:rPr>
          <w:rFonts w:ascii="Times New Roman" w:hAnsi="Times New Roman"/>
          <w:szCs w:val="21"/>
        </w:rPr>
        <w:t xml:space="preserve">A．都是用固体和液体混合            </w:t>
      </w:r>
      <w:r>
        <w:rPr>
          <w:rFonts w:ascii="Times New Roman" w:hAnsi="Times New Roman" w:hint="eastAsia"/>
          <w:szCs w:val="21"/>
        </w:rPr>
        <w:t xml:space="preserve">  </w:t>
      </w:r>
      <w:r>
        <w:rPr>
          <w:rFonts w:ascii="Times New Roman" w:hAnsi="Times New Roman"/>
          <w:szCs w:val="21"/>
        </w:rPr>
        <w:t xml:space="preserve">B．都必须在加热条件下进行 </w:t>
      </w:r>
    </w:p>
    <w:p>
      <w:pPr>
        <w:spacing w:line="420" w:lineRule="auto"/>
        <w:ind w:firstLine="315" w:firstLineChars="150"/>
        <w:rPr>
          <w:rFonts w:ascii="Times New Roman" w:hAnsi="Times New Roman"/>
          <w:szCs w:val="21"/>
        </w:rPr>
      </w:pPr>
      <w:r>
        <w:rPr>
          <w:rFonts w:ascii="Times New Roman" w:hAnsi="Times New Roman"/>
          <w:szCs w:val="21"/>
        </w:rPr>
        <w:t xml:space="preserve">C．都可以用排水法收集              </w:t>
      </w:r>
      <w:r>
        <w:rPr>
          <w:rFonts w:ascii="Times New Roman" w:hAnsi="Times New Roman" w:hint="eastAsia"/>
          <w:szCs w:val="21"/>
        </w:rPr>
        <w:t xml:space="preserve">  </w:t>
      </w:r>
      <w:r>
        <w:rPr>
          <w:rFonts w:ascii="Times New Roman" w:hAnsi="Times New Roman"/>
          <w:szCs w:val="21"/>
        </w:rPr>
        <w:t>D．</w:t>
      </w:r>
      <w:r>
        <w:rPr>
          <w:rFonts w:ascii="Times New Roman" w:hAnsi="Times New Roman"/>
          <w:szCs w:val="21"/>
          <w:u w:val="single"/>
        </w:rPr>
        <w:t xml:space="preserve">                        </w:t>
      </w:r>
      <w:r>
        <w:rPr>
          <w:rFonts w:ascii="Times New Roman" w:hAnsi="Times New Roman"/>
          <w:szCs w:val="21"/>
        </w:rPr>
        <w:t xml:space="preserve"> </w:t>
      </w:r>
    </w:p>
    <w:p>
      <w:pPr>
        <w:widowControl/>
        <w:spacing w:line="420" w:lineRule="auto"/>
        <w:rPr>
          <w:rFonts w:ascii="Times New Roman" w:hAnsi="Times New Roman"/>
          <w:kern w:val="0"/>
          <w:szCs w:val="21"/>
        </w:rPr>
      </w:pPr>
      <w:r>
        <w:rPr>
          <w:rFonts w:ascii="Times New Roman" w:hAnsi="Times New Roman"/>
          <w:b/>
          <w:bCs/>
          <w:kern w:val="0"/>
          <w:szCs w:val="21"/>
        </w:rPr>
        <w:t>三</w:t>
      </w:r>
      <w:r>
        <w:rPr>
          <w:rFonts w:ascii="Times New Roman" w:hAnsi="Times New Roman" w:hint="eastAsia"/>
          <w:b/>
          <w:bCs/>
          <w:kern w:val="0"/>
          <w:szCs w:val="21"/>
        </w:rPr>
        <w:t>、</w:t>
      </w:r>
      <w:r>
        <w:rPr>
          <w:rFonts w:ascii="Times New Roman" w:hAnsi="Times New Roman"/>
          <w:b/>
          <w:bCs/>
          <w:kern w:val="0"/>
          <w:szCs w:val="21"/>
        </w:rPr>
        <w:t>填空与说明题</w:t>
      </w:r>
      <w:r>
        <w:rPr>
          <w:rFonts w:ascii="Times New Roman" w:hAnsi="Times New Roman"/>
          <w:kern w:val="0"/>
          <w:szCs w:val="21"/>
        </w:rPr>
        <w:t>（</w:t>
      </w:r>
      <w:r>
        <w:rPr>
          <w:rFonts w:ascii="Times New Roman" w:hAnsi="Times New Roman"/>
          <w:szCs w:val="21"/>
        </w:rPr>
        <w:t>本大题包括4小题</w:t>
      </w:r>
      <w:r>
        <w:rPr>
          <w:rFonts w:ascii="Times New Roman" w:hAnsi="Times New Roman"/>
          <w:kern w:val="0"/>
          <w:szCs w:val="21"/>
        </w:rPr>
        <w:t>）</w:t>
      </w:r>
    </w:p>
    <w:p>
      <w:pPr>
        <w:spacing w:line="420" w:lineRule="auto"/>
        <w:rPr>
          <w:rFonts w:ascii="Times New Roman" w:hAnsi="Times New Roman"/>
          <w:szCs w:val="21"/>
          <w:u w:val="single"/>
        </w:rPr>
      </w:pPr>
      <w:r>
        <w:rPr>
          <w:rFonts w:ascii="Times New Roman" w:hAnsi="Times New Roman"/>
          <w:kern w:val="0"/>
          <w:szCs w:val="21"/>
        </w:rPr>
        <w:t>1</w:t>
      </w:r>
      <w:r>
        <w:rPr>
          <w:rFonts w:ascii="Times New Roman" w:hAnsi="Times New Roman" w:hint="eastAsia"/>
          <w:kern w:val="0"/>
          <w:szCs w:val="21"/>
        </w:rPr>
        <w:t>2．</w:t>
      </w:r>
      <w:r>
        <w:rPr>
          <w:rFonts w:ascii="Times New Roman" w:hAnsi="Times New Roman" w:hint="eastAsia"/>
          <w:szCs w:val="21"/>
        </w:rPr>
        <w:t>【基础题】</w:t>
      </w:r>
      <w:r>
        <w:rPr>
          <w:rFonts w:ascii="Times New Roman" w:hAnsi="Times New Roman"/>
          <w:szCs w:val="21"/>
        </w:rPr>
        <w:t>用化学用语填空</w:t>
      </w:r>
    </w:p>
    <w:p>
      <w:pPr>
        <w:spacing w:line="420" w:lineRule="auto"/>
        <w:ind w:firstLine="420" w:firstLineChars="200"/>
        <w:rPr>
          <w:rFonts w:ascii="Times New Roman" w:hAnsi="Times New Roman"/>
          <w:szCs w:val="21"/>
          <w:u w:val="single"/>
        </w:rPr>
      </w:pPr>
      <w:r>
        <w:rPr>
          <w:rFonts w:ascii="Times New Roman" w:hAnsi="Times New Roman"/>
          <w:szCs w:val="21"/>
        </w:rPr>
        <w:t>（1）碳酸钙</w:t>
      </w:r>
      <w:r>
        <w:rPr>
          <w:rFonts w:ascii="Times New Roman" w:hAnsi="Times New Roman"/>
          <w:szCs w:val="21"/>
          <w:u w:val="single"/>
        </w:rPr>
        <w:t xml:space="preserve">         </w:t>
      </w:r>
      <w:r>
        <w:rPr>
          <w:rFonts w:ascii="Times New Roman" w:hAnsi="Times New Roman"/>
          <w:szCs w:val="21"/>
        </w:rPr>
        <w:t xml:space="preserve"> ，7个碳原子</w:t>
      </w:r>
      <w:r>
        <w:rPr>
          <w:rFonts w:ascii="Times New Roman" w:hAnsi="Times New Roman"/>
          <w:szCs w:val="21"/>
          <w:u w:val="single"/>
        </w:rPr>
        <w:t xml:space="preserve">                 </w:t>
      </w:r>
      <w:r>
        <w:rPr>
          <w:rFonts w:ascii="Times New Roman" w:hAnsi="Times New Roman"/>
          <w:szCs w:val="21"/>
        </w:rPr>
        <w:t>，</w:t>
      </w:r>
    </w:p>
    <w:p>
      <w:pPr>
        <w:spacing w:line="420" w:lineRule="auto"/>
        <w:ind w:firstLine="840" w:firstLineChars="400"/>
        <w:rPr>
          <w:rFonts w:ascii="Times New Roman" w:hAnsi="Times New Roman" w:hint="eastAsia"/>
          <w:szCs w:val="21"/>
          <w:u w:val="single"/>
        </w:rPr>
      </w:pPr>
      <w:r>
        <w:rPr>
          <w:rFonts w:ascii="Times New Roman" w:hAnsi="Times New Roman"/>
          <w:szCs w:val="21"/>
        </w:rPr>
        <w:t>7个二氧化碳分子</w:t>
      </w:r>
      <w:r>
        <w:rPr>
          <w:rFonts w:ascii="Times New Roman" w:hAnsi="Times New Roman"/>
          <w:szCs w:val="21"/>
          <w:u w:val="single"/>
        </w:rPr>
        <w:t xml:space="preserve">              </w:t>
      </w:r>
      <w:r>
        <w:rPr>
          <w:rFonts w:ascii="Times New Roman" w:hAnsi="Times New Roman"/>
          <w:szCs w:val="21"/>
        </w:rPr>
        <w:t xml:space="preserve"> ，7个碳酸根离子</w:t>
      </w:r>
      <w:r>
        <w:rPr>
          <w:rFonts w:ascii="Times New Roman" w:hAnsi="Times New Roman"/>
          <w:szCs w:val="21"/>
          <w:u w:val="single"/>
        </w:rPr>
        <w:t xml:space="preserve">          。</w:t>
      </w:r>
    </w:p>
    <w:p>
      <w:pPr>
        <w:spacing w:line="420" w:lineRule="auto"/>
        <w:ind w:firstLine="420" w:firstLineChars="200"/>
        <w:rPr>
          <w:rFonts w:ascii="Times New Roman" w:hAnsi="Times New Roman"/>
          <w:szCs w:val="21"/>
        </w:rPr>
      </w:pPr>
      <w:r>
        <w:rPr>
          <w:rFonts w:ascii="Times New Roman" w:hAnsi="Times New Roman" w:hint="eastAsia"/>
          <w:szCs w:val="21"/>
        </w:rPr>
        <w:t>（2）</w:t>
      </w:r>
      <w:r>
        <w:rPr>
          <w:rFonts w:ascii="Times New Roman" w:hAnsi="Times New Roman"/>
          <w:szCs w:val="21"/>
        </w:rPr>
        <w:t>C为+4价，S为-2价，由C和S组成的化合物的化学式为</w:t>
      </w:r>
      <w:r>
        <w:rPr>
          <w:rFonts w:ascii="Times New Roman" w:hAnsi="Times New Roman"/>
          <w:szCs w:val="21"/>
          <w:u w:val="single"/>
        </w:rPr>
        <w:t xml:space="preserve">          </w:t>
      </w:r>
      <w:r>
        <w:rPr>
          <w:rFonts w:ascii="Times New Roman" w:hAnsi="Times New Roman"/>
          <w:szCs w:val="21"/>
        </w:rPr>
        <w:t>。</w:t>
      </w:r>
    </w:p>
    <w:p>
      <w:pPr>
        <w:spacing w:line="420" w:lineRule="auto"/>
        <w:ind w:firstLine="840" w:firstLineChars="400"/>
        <w:rPr>
          <w:rFonts w:ascii="Times New Roman" w:hAnsi="Times New Roman"/>
          <w:szCs w:val="21"/>
        </w:rPr>
      </w:pPr>
      <w:r>
        <w:rPr>
          <w:rFonts w:ascii="Times New Roman" w:hAnsi="Times New Roman"/>
          <w:szCs w:val="21"/>
        </w:rPr>
        <w:t>二氧化碳中碳元素的化合价</w:t>
      </w:r>
      <w:r>
        <w:rPr>
          <w:rFonts w:ascii="Times New Roman" w:hAnsi="Times New Roman"/>
          <w:szCs w:val="21"/>
          <w:u w:val="single"/>
        </w:rPr>
        <w:t xml:space="preserve">          </w:t>
      </w:r>
      <w:r>
        <w:rPr>
          <w:rFonts w:ascii="Times New Roman" w:hAnsi="Times New Roman"/>
          <w:szCs w:val="21"/>
        </w:rPr>
        <w:t xml:space="preserve">。  </w:t>
      </w:r>
    </w:p>
    <w:p>
      <w:pPr>
        <w:spacing w:line="420" w:lineRule="auto"/>
        <w:ind w:left="321" w:hanging="420" w:leftChars="-47" w:hangingChars="200"/>
        <w:rPr>
          <w:rFonts w:ascii="Times New Roman" w:hAnsi="Times New Roman"/>
          <w:szCs w:val="21"/>
        </w:rPr>
      </w:pPr>
      <w:r>
        <w:rPr>
          <w:rFonts w:ascii="Times New Roman" w:hAnsi="Times New Roman"/>
          <w:szCs w:val="21"/>
        </w:rPr>
        <w:t>1</w:t>
      </w:r>
      <w:r>
        <w:rPr>
          <w:rFonts w:ascii="Times New Roman" w:hAnsi="Times New Roman" w:hint="eastAsia"/>
          <w:szCs w:val="21"/>
        </w:rPr>
        <w:t>3．【基础题】</w:t>
      </w:r>
      <w:r>
        <w:rPr>
          <w:rFonts w:ascii="Times New Roman" w:hAnsi="Times New Roman"/>
          <w:szCs w:val="21"/>
        </w:rPr>
        <w:t>有碳</w:t>
      </w:r>
      <w:r>
        <w:rPr>
          <w:rFonts w:ascii="Times New Roman" w:hAnsi="Times New Roman" w:hint="eastAsia"/>
          <w:szCs w:val="21"/>
        </w:rPr>
        <w:t>、</w:t>
      </w:r>
      <w:r>
        <w:rPr>
          <w:rFonts w:ascii="Times New Roman" w:hAnsi="Times New Roman"/>
          <w:szCs w:val="21"/>
        </w:rPr>
        <w:t>氢</w:t>
      </w:r>
      <w:r>
        <w:rPr>
          <w:rFonts w:ascii="Times New Roman" w:hAnsi="Times New Roman" w:hint="eastAsia"/>
          <w:szCs w:val="21"/>
        </w:rPr>
        <w:t>、</w:t>
      </w:r>
      <w:r>
        <w:rPr>
          <w:rFonts w:ascii="Times New Roman" w:hAnsi="Times New Roman"/>
          <w:szCs w:val="21"/>
        </w:rPr>
        <w:t>氧</w:t>
      </w:r>
      <w:r>
        <w:rPr>
          <w:rFonts w:ascii="Times New Roman" w:hAnsi="Times New Roman" w:hint="eastAsia"/>
          <w:szCs w:val="21"/>
        </w:rPr>
        <w:t>、</w:t>
      </w:r>
      <w:r>
        <w:rPr>
          <w:rFonts w:ascii="Times New Roman" w:hAnsi="Times New Roman"/>
          <w:szCs w:val="21"/>
        </w:rPr>
        <w:t>钙四种元素，请选用这四种元素中的一种或几种，写出符合下列要求的化学式：</w:t>
      </w:r>
    </w:p>
    <w:p>
      <w:pPr>
        <w:spacing w:line="420" w:lineRule="auto"/>
        <w:ind w:firstLine="420" w:firstLineChars="200"/>
        <w:rPr>
          <w:rFonts w:ascii="Times New Roman" w:hAnsi="Times New Roman"/>
          <w:szCs w:val="21"/>
        </w:rPr>
      </w:pPr>
      <w:r>
        <w:rPr>
          <w:rFonts w:ascii="Times New Roman" w:hAnsi="Times New Roman"/>
          <w:szCs w:val="21"/>
        </w:rPr>
        <w:t>（1）从人类生存环境角度考虑，比较理想的气体燃料是</w:t>
      </w:r>
      <w:r>
        <w:rPr>
          <w:rFonts w:ascii="Times New Roman" w:hAnsi="Times New Roman"/>
          <w:szCs w:val="21"/>
          <w:u w:val="single"/>
        </w:rPr>
        <w:t xml:space="preserve">           </w:t>
      </w:r>
      <w:r>
        <w:rPr>
          <w:rFonts w:ascii="Times New Roman" w:hAnsi="Times New Roman"/>
          <w:szCs w:val="21"/>
        </w:rPr>
        <w:t>。</w:t>
      </w:r>
    </w:p>
    <w:p>
      <w:pPr>
        <w:spacing w:line="420" w:lineRule="auto"/>
        <w:ind w:firstLine="420" w:firstLineChars="200"/>
        <w:rPr>
          <w:rFonts w:ascii="Times New Roman" w:hAnsi="Times New Roman"/>
          <w:szCs w:val="21"/>
        </w:rPr>
      </w:pPr>
      <w:r>
        <w:rPr>
          <w:rFonts w:ascii="Times New Roman" w:hAnsi="Times New Roman"/>
          <w:szCs w:val="21"/>
        </w:rPr>
        <w:t>（2）相对分子质量最小的氧化物是</w:t>
      </w:r>
      <w:r>
        <w:rPr>
          <w:rFonts w:ascii="Times New Roman" w:hAnsi="Times New Roman"/>
          <w:szCs w:val="21"/>
          <w:u w:val="single"/>
        </w:rPr>
        <w:t xml:space="preserve">           </w:t>
      </w:r>
      <w:r>
        <w:rPr>
          <w:rFonts w:ascii="Times New Roman" w:hAnsi="Times New Roman"/>
          <w:szCs w:val="21"/>
        </w:rPr>
        <w:t>。</w:t>
      </w:r>
    </w:p>
    <w:p>
      <w:pPr>
        <w:spacing w:line="420" w:lineRule="auto"/>
        <w:ind w:firstLine="420" w:firstLineChars="200"/>
        <w:rPr>
          <w:rFonts w:ascii="Times New Roman" w:hAnsi="Times New Roman"/>
          <w:szCs w:val="21"/>
        </w:rPr>
      </w:pPr>
      <w:r>
        <w:rPr>
          <w:rFonts w:ascii="Times New Roman" w:hAnsi="Times New Roman"/>
          <w:szCs w:val="21"/>
        </w:rPr>
        <w:t>（3）常用作建筑材料，其水溶液可用来检验二氧化碳气体的化合物是</w:t>
      </w:r>
      <w:r>
        <w:rPr>
          <w:rFonts w:ascii="Times New Roman" w:hAnsi="Times New Roman"/>
          <w:szCs w:val="21"/>
          <w:u w:val="single"/>
        </w:rPr>
        <w:t xml:space="preserve">          </w:t>
      </w:r>
      <w:r>
        <w:rPr>
          <w:rFonts w:ascii="Times New Roman" w:hAnsi="Times New Roman"/>
          <w:szCs w:val="21"/>
        </w:rPr>
        <w:t>。</w:t>
      </w:r>
    </w:p>
    <w:p>
      <w:pPr>
        <w:spacing w:line="420" w:lineRule="auto"/>
        <w:ind w:firstLine="420" w:firstLineChars="200"/>
        <w:rPr>
          <w:rFonts w:ascii="Times New Roman" w:hAnsi="Times New Roman"/>
          <w:szCs w:val="21"/>
        </w:rPr>
      </w:pPr>
      <w:r>
        <w:rPr>
          <w:rFonts w:ascii="Times New Roman" w:hAnsi="Times New Roman"/>
          <w:szCs w:val="21"/>
        </w:rPr>
        <w:t>（4）既有可燃性，又有还原性，且在冶金工业常用作还原剂的气体化合物是</w:t>
      </w:r>
      <w:r>
        <w:rPr>
          <w:rFonts w:ascii="Times New Roman" w:hAnsi="Times New Roman"/>
          <w:szCs w:val="21"/>
          <w:u w:val="single"/>
        </w:rPr>
        <w:t xml:space="preserve">      </w:t>
      </w:r>
      <w:r>
        <w:rPr>
          <w:rFonts w:ascii="Times New Roman" w:hAnsi="Times New Roman"/>
          <w:szCs w:val="21"/>
        </w:rPr>
        <w:t>。</w:t>
      </w:r>
    </w:p>
    <w:p>
      <w:pPr>
        <w:pStyle w:val="PlainText"/>
        <w:spacing w:line="420" w:lineRule="auto"/>
        <w:ind w:left="840" w:hanging="840" w:hangingChars="400"/>
        <w:rPr>
          <w:rFonts w:ascii="Times New Roman" w:eastAsia="MingLiU_HKSCS" w:hAnsi="Times New Roman"/>
        </w:rPr>
      </w:pPr>
      <w:r>
        <w:rPr>
          <w:rFonts w:ascii="Times New Roman" w:hAnsi="Times New Roman"/>
          <w:lang w:val="en-US" w:eastAsia="zh-CN"/>
        </w:rPr>
        <w:t>1</w:t>
      </w:r>
      <w:r>
        <w:rPr>
          <w:rFonts w:ascii="Times New Roman" w:hAnsi="Times New Roman" w:hint="eastAsia"/>
          <w:lang w:val="en-US" w:eastAsia="zh-CN"/>
        </w:rPr>
        <w:t>4．</w:t>
      </w:r>
      <w:r>
        <w:rPr>
          <w:rFonts w:ascii="Times New Roman" w:hAnsi="Times New Roman" w:hint="eastAsia"/>
          <w:lang w:eastAsia="zh-CN"/>
        </w:rPr>
        <w:t>【提升题】</w:t>
      </w:r>
      <w:r>
        <w:rPr>
          <w:rFonts w:ascii="Times New Roman" w:hAnsi="Times New Roman" w:hint="eastAsia"/>
          <w:lang w:val="en-US" w:eastAsia="zh-CN"/>
        </w:rPr>
        <w:t>(1)</w:t>
      </w:r>
      <w:r>
        <w:rPr>
          <w:rFonts w:ascii="Times New Roman" w:hAnsi="Times New Roman"/>
        </w:rPr>
        <w:t>春节——喜贴春联。用墨汁书写的春联字迹长时间不变色的原因是__</w:t>
      </w:r>
      <w:r>
        <w:rPr>
          <w:rFonts w:ascii="Times New Roman" w:hAnsi="Times New Roman" w:hint="eastAsia"/>
          <w:lang w:eastAsia="zh-CN"/>
        </w:rPr>
        <w:t xml:space="preserve"> </w:t>
      </w:r>
      <w:r>
        <w:rPr>
          <w:rFonts w:ascii="Times New Roman" w:hAnsi="Times New Roman"/>
        </w:rPr>
        <w:t>__________________________。</w:t>
      </w:r>
    </w:p>
    <w:p>
      <w:pPr>
        <w:pStyle w:val="PlainText"/>
        <w:spacing w:line="420" w:lineRule="auto"/>
        <w:ind w:left="974" w:hanging="315" w:leftChars="314" w:hangingChars="150"/>
        <w:rPr>
          <w:rFonts w:ascii="Times New Roman" w:eastAsia="MingLiU_HKSCS" w:hAnsi="Times New Roman"/>
        </w:rPr>
      </w:pPr>
      <w:r>
        <w:rPr>
          <w:rFonts w:ascii="Times New Roman" w:hAnsi="Times New Roman" w:hint="eastAsia"/>
          <w:lang w:val="en-US" w:eastAsia="zh-CN"/>
        </w:rPr>
        <w:t>(2)</w:t>
      </w:r>
      <w:r>
        <w:rPr>
          <w:rFonts w:ascii="Times New Roman" w:hAnsi="Times New Roman"/>
        </w:rPr>
        <w:t>赣州“斋婆柚”汁多味美</w:t>
      </w:r>
      <w:r>
        <w:rPr>
          <w:rFonts w:ascii="Times New Roman" w:hAnsi="Times New Roman"/>
          <w:lang w:eastAsia="zh-CN"/>
        </w:rPr>
        <w:t>，</w:t>
      </w:r>
      <w:r>
        <w:rPr>
          <w:rFonts w:ascii="Times New Roman" w:hAnsi="Times New Roman"/>
        </w:rPr>
        <w:t>齿颊生津。柚子皮还可以吸附室内异味</w:t>
      </w:r>
      <w:r>
        <w:rPr>
          <w:rFonts w:ascii="Times New Roman" w:hAnsi="Times New Roman"/>
          <w:lang w:eastAsia="zh-CN"/>
        </w:rPr>
        <w:t>，</w:t>
      </w:r>
      <w:r>
        <w:rPr>
          <w:rFonts w:ascii="Times New Roman" w:hAnsi="Times New Roman"/>
        </w:rPr>
        <w:t>写出一种具有同样性质的化学物质名称________________。</w:t>
      </w:r>
    </w:p>
    <w:p>
      <w:pPr>
        <w:pStyle w:val="PlainText"/>
        <w:spacing w:line="420" w:lineRule="auto"/>
        <w:ind w:left="974" w:hanging="315" w:leftChars="314" w:hangingChars="150"/>
        <w:rPr>
          <w:rFonts w:ascii="Times New Roman" w:eastAsia="MingLiU_HKSCS" w:hAnsi="Times New Roman"/>
        </w:rPr>
      </w:pPr>
      <w:r>
        <w:rPr>
          <w:rFonts w:ascii="Times New Roman" w:hAnsi="Times New Roman" w:hint="eastAsia"/>
          <w:lang w:val="en-US" w:eastAsia="zh-CN"/>
        </w:rPr>
        <w:t>(3)</w:t>
      </w:r>
      <w:r>
        <w:rPr>
          <w:rFonts w:ascii="Times New Roman" w:hAnsi="Times New Roman"/>
        </w:rPr>
        <w:t>化学——让未来充满希望。纳米材料石墨烯可能帮助科学家实现修建太空天梯的构想</w:t>
      </w:r>
      <w:r>
        <w:rPr>
          <w:rFonts w:ascii="Times New Roman" w:hAnsi="Times New Roman"/>
          <w:lang w:eastAsia="zh-CN"/>
        </w:rPr>
        <w:t>，</w:t>
      </w:r>
      <w:r>
        <w:rPr>
          <w:rFonts w:ascii="Times New Roman" w:hAnsi="Times New Roman"/>
        </w:rPr>
        <w:t>石墨烯由碳原子构成</w:t>
      </w:r>
      <w:r>
        <w:rPr>
          <w:rFonts w:ascii="Times New Roman" w:hAnsi="Times New Roman"/>
          <w:lang w:eastAsia="zh-CN"/>
        </w:rPr>
        <w:t>，</w:t>
      </w:r>
      <w:r>
        <w:rPr>
          <w:rFonts w:ascii="Times New Roman" w:hAnsi="Times New Roman"/>
        </w:rPr>
        <w:t>请推测石墨烯可能具有的一条化学性质_______________________。</w:t>
      </w:r>
    </w:p>
    <w:p>
      <w:pPr>
        <w:spacing w:line="420" w:lineRule="auto"/>
        <w:ind w:firstLine="630" w:firstLineChars="300"/>
        <w:rPr>
          <w:rFonts w:ascii="Times New Roman" w:hAnsi="Times New Roman"/>
          <w:szCs w:val="21"/>
        </w:rPr>
      </w:pPr>
      <w:r>
        <w:rPr>
          <w:rFonts w:ascii="Times New Roman" w:hAnsi="Times New Roman" w:hint="eastAsia"/>
          <w:szCs w:val="21"/>
        </w:rPr>
        <w:t>(4)</w:t>
      </w:r>
      <w:r>
        <w:rPr>
          <w:rFonts w:ascii="Times New Roman" w:hAnsi="Times New Roman"/>
          <w:szCs w:val="21"/>
        </w:rPr>
        <w:t>“低碳出行”中“低碳”指的是较低的________气体排放。</w:t>
      </w:r>
    </w:p>
    <w:p>
      <w:pPr>
        <w:pStyle w:val="PlainText"/>
        <w:snapToGrid w:val="0"/>
        <w:spacing w:line="420" w:lineRule="auto"/>
        <w:ind w:left="630" w:hanging="630" w:hangingChars="300"/>
        <w:rPr>
          <w:rFonts w:ascii="Times New Roman" w:hAnsi="Times New Roman"/>
          <w:b/>
        </w:rPr>
      </w:pPr>
      <w:r>
        <w:rPr>
          <w:rFonts w:ascii="Times New Roman" w:hAnsi="Times New Roman"/>
          <w:kern w:val="0"/>
          <w:lang w:val="en-US" w:eastAsia="zh-CN"/>
        </w:rPr>
        <w:t>1</w:t>
      </w:r>
      <w:r>
        <w:rPr>
          <w:rFonts w:ascii="Times New Roman" w:hAnsi="Times New Roman" w:hint="eastAsia"/>
          <w:kern w:val="0"/>
          <w:lang w:val="en-US" w:eastAsia="zh-CN"/>
        </w:rPr>
        <w:t>5</w:t>
      </w:r>
      <w:r>
        <w:rPr>
          <w:rFonts w:ascii="Times New Roman" w:hAnsi="Times New Roman" w:hint="eastAsia"/>
          <w:kern w:val="0"/>
          <w:lang w:eastAsia="zh-CN"/>
        </w:rPr>
        <w:t>．【拓展题】</w:t>
      </w:r>
      <w:r>
        <w:rPr>
          <w:rFonts w:ascii="Times New Roman" w:hAnsi="Times New Roman"/>
          <w:kern w:val="0"/>
        </w:rPr>
        <w:t>已知A</w:t>
      </w:r>
      <w:r>
        <w:rPr>
          <w:rFonts w:ascii="Times New Roman" w:hAnsi="Times New Roman" w:hint="eastAsia"/>
          <w:kern w:val="0"/>
          <w:lang w:eastAsia="zh-CN"/>
        </w:rPr>
        <w:t>．</w:t>
      </w:r>
      <w:r>
        <w:rPr>
          <w:rFonts w:ascii="Times New Roman" w:hAnsi="Times New Roman"/>
          <w:kern w:val="0"/>
        </w:rPr>
        <w:t>B为两种黑色粉末，D为红色单质。A</w:t>
      </w:r>
      <w:r>
        <w:rPr>
          <w:rFonts w:ascii="Times New Roman" w:hAnsi="Times New Roman" w:hint="eastAsia"/>
          <w:kern w:val="0"/>
          <w:lang w:eastAsia="zh-CN"/>
        </w:rPr>
        <w:t>、</w:t>
      </w:r>
      <w:r>
        <w:rPr>
          <w:rFonts w:ascii="Times New Roman" w:hAnsi="Times New Roman"/>
          <w:kern w:val="0"/>
        </w:rPr>
        <w:t>B</w:t>
      </w:r>
      <w:r>
        <w:rPr>
          <w:rFonts w:ascii="Times New Roman" w:hAnsi="Times New Roman" w:hint="eastAsia"/>
          <w:kern w:val="0"/>
          <w:lang w:eastAsia="zh-CN"/>
        </w:rPr>
        <w:t>、</w:t>
      </w:r>
      <w:r>
        <w:rPr>
          <w:rFonts w:ascii="Times New Roman" w:hAnsi="Times New Roman"/>
          <w:kern w:val="0"/>
        </w:rPr>
        <w:t>C</w:t>
      </w:r>
      <w:r>
        <w:rPr>
          <w:rFonts w:ascii="Times New Roman" w:hAnsi="Times New Roman" w:hint="eastAsia"/>
          <w:kern w:val="0"/>
          <w:lang w:eastAsia="zh-CN"/>
        </w:rPr>
        <w:t>、</w:t>
      </w:r>
      <w:r>
        <w:rPr>
          <w:rFonts w:ascii="Times New Roman" w:hAnsi="Times New Roman"/>
          <w:kern w:val="0"/>
        </w:rPr>
        <w:t>D</w:t>
      </w:r>
      <w:r>
        <w:rPr>
          <w:rFonts w:ascii="Times New Roman" w:hAnsi="Times New Roman" w:hint="eastAsia"/>
          <w:kern w:val="0"/>
          <w:lang w:eastAsia="zh-CN"/>
        </w:rPr>
        <w:t>、</w:t>
      </w:r>
      <w:r>
        <w:rPr>
          <w:rFonts w:ascii="Times New Roman" w:hAnsi="Times New Roman"/>
          <w:kern w:val="0"/>
        </w:rPr>
        <w:t>E五种物质之间的转化关系如下图所示。</w:t>
      </w:r>
    </w:p>
    <w:p>
      <w:pPr>
        <w:widowControl/>
        <w:spacing w:line="420" w:lineRule="auto"/>
        <w:ind w:firstLine="420" w:firstLineChars="200"/>
        <w:jc w:val="left"/>
        <w:rPr>
          <w:rFonts w:ascii="Times New Roman" w:hAnsi="Times New Roman"/>
          <w:kern w:val="0"/>
          <w:szCs w:val="21"/>
        </w:rPr>
      </w:pPr>
      <w:r>
        <w:rPr>
          <w:rFonts w:ascii="Times New Roman" w:hAnsi="Times New Roman"/>
          <w:kern w:val="0"/>
          <w:szCs w:val="21"/>
        </w:rPr>
        <w:pict>
          <v:shape id="图片 293" o:spid="_x0000_s1030" type="#_x0000_t75" alt="760596331501116932309" style="width:220.5pt;height:51.8pt;margin-top:12.2pt;margin-left:63.75pt;mso-wrap-style:square;position:absolute;z-index:251666432" o:preferrelative="t" filled="f" stroked="f">
            <v:stroke linestyle="single"/>
            <v:imagedata r:id="rId10" o:title="760596331501116932309"/>
            <v:path o:extrusionok="f"/>
            <o:lock v:ext="edit" aspectratio="t"/>
            <w10:wrap type="topAndBottom"/>
          </v:shape>
        </w:pict>
      </w:r>
      <w:r>
        <w:rPr>
          <w:rFonts w:ascii="Times New Roman" w:hAnsi="Times New Roman"/>
          <w:kern w:val="0"/>
          <w:szCs w:val="21"/>
        </w:rPr>
        <w:t>请回答：</w:t>
      </w:r>
    </w:p>
    <w:p>
      <w:pPr>
        <w:widowControl/>
        <w:spacing w:line="420" w:lineRule="auto"/>
        <w:ind w:firstLine="420" w:firstLineChars="200"/>
        <w:jc w:val="left"/>
        <w:rPr>
          <w:rFonts w:ascii="Times New Roman" w:hAnsi="Times New Roman"/>
          <w:kern w:val="0"/>
          <w:szCs w:val="21"/>
        </w:rPr>
      </w:pPr>
      <w:r>
        <w:rPr>
          <w:rFonts w:ascii="Times New Roman" w:hAnsi="Times New Roman"/>
          <w:kern w:val="0"/>
          <w:szCs w:val="21"/>
        </w:rPr>
        <w:t>（1）C的化学式为</w:t>
      </w:r>
      <w:r>
        <w:rPr>
          <w:rFonts w:ascii="Times New Roman" w:hAnsi="Times New Roman"/>
          <w:kern w:val="0"/>
          <w:szCs w:val="21"/>
          <w:u w:val="single"/>
        </w:rPr>
        <w:t>　　　　　　　　　</w:t>
      </w:r>
      <w:r>
        <w:rPr>
          <w:rFonts w:ascii="Times New Roman" w:hAnsi="Times New Roman"/>
          <w:kern w:val="0"/>
          <w:szCs w:val="21"/>
        </w:rPr>
        <w:t>；E的化学式为</w:t>
      </w:r>
      <w:r>
        <w:rPr>
          <w:rFonts w:ascii="Times New Roman" w:hAnsi="Times New Roman"/>
          <w:kern w:val="0"/>
          <w:szCs w:val="21"/>
          <w:u w:val="single"/>
        </w:rPr>
        <w:t>　　　　　　　　</w:t>
      </w:r>
      <w:r>
        <w:rPr>
          <w:rFonts w:ascii="Times New Roman" w:hAnsi="Times New Roman"/>
          <w:kern w:val="0"/>
          <w:szCs w:val="21"/>
        </w:rPr>
        <w:t>；</w:t>
      </w:r>
    </w:p>
    <w:p>
      <w:pPr>
        <w:widowControl/>
        <w:spacing w:line="420" w:lineRule="auto"/>
        <w:ind w:firstLine="420" w:firstLineChars="200"/>
        <w:jc w:val="left"/>
        <w:rPr>
          <w:rFonts w:ascii="Times New Roman" w:hAnsi="Times New Roman"/>
          <w:kern w:val="0"/>
          <w:szCs w:val="21"/>
        </w:rPr>
      </w:pPr>
      <w:r>
        <w:rPr>
          <w:rFonts w:ascii="Times New Roman" w:hAnsi="Times New Roman"/>
          <w:kern w:val="0"/>
          <w:szCs w:val="21"/>
        </w:rPr>
        <w:t>（2）A中金属元素的化合价是</w:t>
      </w:r>
      <w:r>
        <w:rPr>
          <w:rFonts w:ascii="Times New Roman" w:hAnsi="Times New Roman"/>
          <w:kern w:val="0"/>
          <w:szCs w:val="21"/>
          <w:u w:val="single"/>
        </w:rPr>
        <w:t xml:space="preserve">　 　　　　 </w:t>
      </w:r>
      <w:r>
        <w:rPr>
          <w:rFonts w:ascii="Times New Roman" w:hAnsi="Times New Roman"/>
          <w:kern w:val="0"/>
          <w:szCs w:val="21"/>
        </w:rPr>
        <w:t>；B还可作</w:t>
      </w:r>
      <w:r>
        <w:rPr>
          <w:rFonts w:ascii="Times New Roman" w:hAnsi="Times New Roman"/>
          <w:kern w:val="0"/>
          <w:szCs w:val="21"/>
          <w:u w:val="single"/>
        </w:rPr>
        <w:t xml:space="preserve">                </w:t>
      </w:r>
      <w:r>
        <w:rPr>
          <w:rFonts w:ascii="Times New Roman" w:hAnsi="Times New Roman"/>
          <w:kern w:val="0"/>
          <w:szCs w:val="21"/>
        </w:rPr>
        <w:t>；</w:t>
      </w:r>
    </w:p>
    <w:p>
      <w:pPr>
        <w:widowControl/>
        <w:spacing w:line="420" w:lineRule="auto"/>
        <w:ind w:firstLine="420" w:firstLineChars="200"/>
        <w:jc w:val="left"/>
        <w:rPr>
          <w:rFonts w:ascii="Times New Roman" w:hAnsi="Times New Roman"/>
          <w:kern w:val="0"/>
          <w:szCs w:val="21"/>
        </w:rPr>
      </w:pPr>
      <w:r>
        <w:rPr>
          <w:rFonts w:ascii="Times New Roman" w:hAnsi="Times New Roman"/>
          <w:kern w:val="0"/>
          <w:szCs w:val="21"/>
        </w:rPr>
        <w:t>（3）反应①的化学方程式及基本类型</w:t>
      </w:r>
      <w:r>
        <w:rPr>
          <w:rFonts w:ascii="Times New Roman" w:hAnsi="Times New Roman"/>
          <w:kern w:val="0"/>
          <w:szCs w:val="21"/>
          <w:u w:val="single"/>
        </w:rPr>
        <w:t>　　　　    　　  　   　</w:t>
      </w:r>
      <w:r>
        <w:rPr>
          <w:rFonts w:ascii="Times New Roman" w:hAnsi="Times New Roman"/>
          <w:kern w:val="0"/>
          <w:szCs w:val="21"/>
        </w:rPr>
        <w:t>（         ）；</w:t>
      </w:r>
    </w:p>
    <w:p>
      <w:pPr>
        <w:widowControl/>
        <w:spacing w:line="420" w:lineRule="auto"/>
        <w:ind w:firstLine="420" w:firstLineChars="200"/>
        <w:jc w:val="left"/>
        <w:rPr>
          <w:rFonts w:ascii="Times New Roman" w:hAnsi="Times New Roman"/>
          <w:kern w:val="0"/>
          <w:szCs w:val="21"/>
        </w:rPr>
      </w:pPr>
      <w:r>
        <w:rPr>
          <w:rFonts w:ascii="Times New Roman" w:hAnsi="Times New Roman"/>
          <w:kern w:val="0"/>
          <w:szCs w:val="21"/>
        </w:rPr>
        <w:t>反应②的化学方程式为</w:t>
      </w:r>
      <w:r>
        <w:rPr>
          <w:rFonts w:ascii="Times New Roman" w:hAnsi="Times New Roman"/>
          <w:kern w:val="0"/>
          <w:szCs w:val="21"/>
          <w:u w:val="single"/>
        </w:rPr>
        <w:t>　　　　    　　  　               　　　 　</w:t>
      </w:r>
    </w:p>
    <w:p>
      <w:pPr>
        <w:pStyle w:val="PlainText"/>
        <w:snapToGrid w:val="0"/>
        <w:spacing w:line="420" w:lineRule="auto"/>
        <w:rPr>
          <w:rFonts w:ascii="Times New Roman" w:hAnsi="Times New Roman"/>
          <w:bCs/>
        </w:rPr>
      </w:pPr>
      <w:r>
        <w:rPr>
          <w:rFonts w:ascii="Times New Roman" w:hAnsi="Times New Roman"/>
          <w:b/>
        </w:rPr>
        <w:t>四</w:t>
      </w:r>
      <w:r>
        <w:rPr>
          <w:rFonts w:ascii="Times New Roman" w:hAnsi="Times New Roman" w:hint="eastAsia"/>
          <w:b/>
          <w:lang w:eastAsia="zh-CN"/>
        </w:rPr>
        <w:t>．</w:t>
      </w:r>
      <w:r>
        <w:rPr>
          <w:rFonts w:ascii="Times New Roman" w:hAnsi="Times New Roman"/>
          <w:b/>
        </w:rPr>
        <w:t>实验与探究题</w:t>
      </w:r>
      <w:r>
        <w:rPr>
          <w:rFonts w:ascii="Times New Roman" w:hAnsi="Times New Roman"/>
          <w:bCs/>
        </w:rPr>
        <w:t>（</w:t>
      </w:r>
      <w:r>
        <w:rPr>
          <w:rFonts w:ascii="Times New Roman" w:hAnsi="Times New Roman"/>
          <w:bCs/>
          <w:kern w:val="0"/>
        </w:rPr>
        <w:t>本大题包括2小题</w:t>
      </w:r>
      <w:r>
        <w:rPr>
          <w:rFonts w:ascii="Times New Roman" w:hAnsi="Times New Roman"/>
          <w:bCs/>
        </w:rPr>
        <w:t>）</w:t>
      </w:r>
    </w:p>
    <w:p>
      <w:pPr>
        <w:pStyle w:val="PlainText"/>
        <w:spacing w:line="420" w:lineRule="auto"/>
        <w:rPr>
          <w:rFonts w:ascii="Times New Roman" w:eastAsia="MingLiU_HKSCS" w:hAnsi="Times New Roman"/>
        </w:rPr>
      </w:pPr>
      <w:r>
        <w:rPr>
          <w:rFonts w:ascii="Times New Roman" w:hAnsi="Times New Roman"/>
          <w:lang w:val="en-US" w:eastAsia="zh-CN"/>
        </w:rPr>
        <w:t>1</w:t>
      </w:r>
      <w:r>
        <w:rPr>
          <w:rFonts w:ascii="Times New Roman" w:hAnsi="Times New Roman" w:hint="eastAsia"/>
          <w:lang w:val="en-US" w:eastAsia="zh-CN"/>
        </w:rPr>
        <w:t>6.【基础题】</w:t>
      </w:r>
      <w:r>
        <w:rPr>
          <w:rFonts w:ascii="Times New Roman" w:hAnsi="Times New Roman"/>
        </w:rPr>
        <w:t>如图是实验室常用的装置。请据图回答：</w:t>
      </w:r>
    </w:p>
    <w:p>
      <w:pPr>
        <w:pStyle w:val="PlainText"/>
        <w:spacing w:line="420" w:lineRule="auto"/>
        <w:ind w:firstLine="420" w:firstLineChars="200"/>
        <w:rPr>
          <w:rFonts w:ascii="Times New Roman" w:eastAsia="楷体_GB2312" w:hAnsi="Times New Roman"/>
        </w:rPr>
      </w:pPr>
      <w:r>
        <w:pict>
          <v:shape id="图片 294" o:spid="_x0000_i1031" type="#_x0000_t75" alt="H:\江西化学试题研究\X107.TIF" style="width:352.61pt;height:93.07pt;mso-position-horizontal-relative:page;mso-position-vertical-relative:page;mso-wrap-style:square" o:preferrelative="t" filled="f" stroked="f">
            <v:fill o:detectmouseclick="t"/>
            <v:stroke linestyle="single"/>
            <v:imagedata r:id="rId11" o:title="X107"/>
            <v:path o:extrusionok="f"/>
            <o:lock v:ext="edit" aspectratio="t"/>
          </v:shape>
        </w:pict>
      </w:r>
    </w:p>
    <w:p>
      <w:pPr>
        <w:pStyle w:val="PlainText"/>
        <w:spacing w:line="420" w:lineRule="auto"/>
        <w:ind w:left="735" w:hanging="315" w:leftChars="200" w:hangingChars="150"/>
        <w:rPr>
          <w:rFonts w:ascii="Times New Roman" w:eastAsia="MingLiU_HKSCS" w:hAnsi="Times New Roman"/>
        </w:rPr>
      </w:pPr>
      <w:r>
        <w:rPr>
          <w:rFonts w:ascii="Times New Roman" w:hAnsi="Times New Roman"/>
        </w:rPr>
        <w:t>(1)写出仪器①的名称：________。收集某气体只能采用E装置</w:t>
      </w:r>
      <w:r>
        <w:rPr>
          <w:rFonts w:ascii="Times New Roman" w:hAnsi="Times New Roman"/>
          <w:lang w:eastAsia="zh-CN"/>
        </w:rPr>
        <w:t>，</w:t>
      </w:r>
      <w:r>
        <w:rPr>
          <w:rFonts w:ascii="Times New Roman" w:hAnsi="Times New Roman"/>
        </w:rPr>
        <w:t>由此推测该气体具有的性质是__________________；</w:t>
      </w:r>
    </w:p>
    <w:p>
      <w:pPr>
        <w:pStyle w:val="PlainText"/>
        <w:tabs>
          <w:tab w:val="left" w:pos="420"/>
        </w:tabs>
        <w:spacing w:line="420" w:lineRule="auto"/>
        <w:ind w:left="735" w:hanging="315" w:leftChars="200" w:hangingChars="150"/>
        <w:rPr>
          <w:rFonts w:ascii="Times New Roman" w:hAnsi="Times New Roman" w:hint="eastAsia"/>
          <w:lang w:eastAsia="zh-CN"/>
        </w:rPr>
      </w:pPr>
      <w:r>
        <w:rPr>
          <w:rFonts w:ascii="Times New Roman" w:hAnsi="Times New Roman"/>
        </w:rPr>
        <w:t>(2)</w:t>
      </w:r>
      <w:r>
        <w:rPr>
          <w:rFonts w:ascii="Times New Roman" w:hAnsi="Times New Roman"/>
          <w:lang w:val="en-US" w:eastAsia="zh-CN"/>
        </w:rPr>
        <w:t>实验室制取二氧化碳</w:t>
      </w:r>
      <w:r>
        <w:rPr>
          <w:rFonts w:ascii="Times New Roman" w:hAnsi="Times New Roman"/>
        </w:rPr>
        <w:t>的装置组合是________(填序号)</w:t>
      </w:r>
      <w:r>
        <w:rPr>
          <w:rFonts w:ascii="Times New Roman" w:hAnsi="Times New Roman"/>
          <w:lang w:eastAsia="zh-CN"/>
        </w:rPr>
        <w:t>，</w:t>
      </w:r>
      <w:r>
        <w:rPr>
          <w:rFonts w:ascii="Times New Roman" w:hAnsi="Times New Roman"/>
        </w:rPr>
        <w:t>反应的化学方程式为_____________</w:t>
      </w:r>
      <w:r>
        <w:rPr>
          <w:rFonts w:ascii="Times New Roman" w:hAnsi="Times New Roman"/>
          <w:u w:val="single"/>
          <w:lang w:val="en-US" w:eastAsia="zh-CN"/>
        </w:rPr>
        <w:t xml:space="preserve">  </w:t>
      </w:r>
      <w:r>
        <w:rPr>
          <w:rFonts w:ascii="Times New Roman" w:hAnsi="Times New Roman"/>
        </w:rPr>
        <w:t>_________</w:t>
      </w:r>
      <w:r>
        <w:rPr>
          <w:rFonts w:ascii="Times New Roman" w:hAnsi="Times New Roman"/>
          <w:lang w:eastAsia="zh-CN"/>
        </w:rPr>
        <w:t>；</w:t>
      </w:r>
      <w:r>
        <w:rPr>
          <w:rFonts w:ascii="Times New Roman" w:hAnsi="Times New Roman"/>
          <w:lang w:val="en-US" w:eastAsia="zh-CN"/>
        </w:rPr>
        <w:t>该装置也可用于</w:t>
      </w:r>
      <w:r>
        <w:rPr>
          <w:rFonts w:ascii="Times New Roman" w:hAnsi="Times New Roman"/>
        </w:rPr>
        <w:t>_____________</w:t>
      </w:r>
      <w:r>
        <w:rPr>
          <w:rFonts w:ascii="Times New Roman" w:hAnsi="Times New Roman"/>
          <w:u w:val="single"/>
          <w:lang w:val="en-US" w:eastAsia="zh-CN"/>
        </w:rPr>
        <w:t xml:space="preserve">  </w:t>
      </w:r>
      <w:r>
        <w:rPr>
          <w:rFonts w:ascii="Times New Roman" w:hAnsi="Times New Roman"/>
        </w:rPr>
        <w:t>_________</w:t>
      </w:r>
      <w:r>
        <w:rPr>
          <w:rFonts w:ascii="Times New Roman" w:hAnsi="Times New Roman"/>
          <w:lang w:val="en-US" w:eastAsia="zh-CN"/>
        </w:rPr>
        <w:t>反应的化学方程式为</w:t>
      </w:r>
      <w:r>
        <w:rPr>
          <w:rFonts w:ascii="Times New Roman" w:hAnsi="Times New Roman"/>
        </w:rPr>
        <w:t>_____________________</w:t>
      </w:r>
      <w:r>
        <w:rPr>
          <w:rFonts w:ascii="Times New Roman" w:hAnsi="Times New Roman"/>
          <w:lang w:eastAsia="zh-CN"/>
        </w:rPr>
        <w:t>；</w:t>
      </w:r>
    </w:p>
    <w:p>
      <w:pPr>
        <w:pStyle w:val="PlainText"/>
        <w:tabs>
          <w:tab w:val="left" w:pos="420"/>
        </w:tabs>
        <w:spacing w:line="420" w:lineRule="auto"/>
        <w:ind w:left="735" w:hanging="315" w:leftChars="200" w:hangingChars="150"/>
        <w:rPr>
          <w:rFonts w:ascii="Times New Roman" w:hAnsi="Times New Roman" w:hint="eastAsia"/>
          <w:lang w:val="en-US" w:eastAsia="zh-CN"/>
        </w:rPr>
      </w:pPr>
      <w:r>
        <w:rPr>
          <w:rFonts w:ascii="Times New Roman" w:hAnsi="Times New Roman"/>
          <w:lang w:eastAsia="zh-CN"/>
        </w:rPr>
        <w:t>（</w:t>
      </w:r>
      <w:r>
        <w:rPr>
          <w:rFonts w:ascii="Times New Roman" w:hAnsi="Times New Roman"/>
          <w:lang w:val="en-US" w:eastAsia="zh-CN"/>
        </w:rPr>
        <w:t>3）实验室用加热氯化铵和氢氧化钙固体制取氨气，则用的发生装置为</w:t>
      </w:r>
    </w:p>
    <w:p>
      <w:pPr>
        <w:pStyle w:val="PlainText"/>
        <w:tabs>
          <w:tab w:val="left" w:pos="420"/>
        </w:tabs>
        <w:spacing w:line="420" w:lineRule="auto"/>
        <w:ind w:left="735" w:firstLine="105" w:leftChars="350" w:firstLineChars="50"/>
        <w:rPr>
          <w:rFonts w:ascii="Times New Roman" w:hAnsi="Times New Roman"/>
          <w:lang w:eastAsia="zh-CN"/>
        </w:rPr>
      </w:pPr>
      <w:r>
        <w:rPr>
          <w:rFonts w:ascii="Times New Roman" w:hAnsi="Times New Roman"/>
        </w:rPr>
        <w:t>___</w:t>
      </w:r>
      <w:r>
        <w:rPr>
          <w:rFonts w:ascii="Times New Roman" w:hAnsi="Times New Roman" w:hint="eastAsia"/>
          <w:u w:val="single"/>
          <w:lang w:val="en-US" w:eastAsia="zh-CN"/>
        </w:rPr>
        <w:t xml:space="preserve">                                      </w:t>
      </w:r>
      <w:r>
        <w:rPr>
          <w:rFonts w:ascii="Times New Roman" w:hAnsi="Times New Roman"/>
        </w:rPr>
        <w:t>_</w:t>
      </w:r>
      <w:r>
        <w:rPr>
          <w:rFonts w:ascii="Times New Roman" w:hAnsi="Times New Roman"/>
          <w:lang w:eastAsia="zh-CN"/>
        </w:rPr>
        <w:t>；</w:t>
      </w:r>
    </w:p>
    <w:p>
      <w:pPr>
        <w:spacing w:line="420" w:lineRule="auto"/>
        <w:ind w:left="420" w:hanging="420" w:hangingChars="200"/>
        <w:rPr>
          <w:rFonts w:ascii="Times New Roman" w:hAnsi="Times New Roman" w:hint="eastAsia"/>
          <w:szCs w:val="21"/>
        </w:rPr>
      </w:pPr>
      <w:r>
        <w:rPr>
          <w:rFonts w:ascii="Times New Roman" w:hAnsi="Times New Roman"/>
          <w:szCs w:val="21"/>
        </w:rPr>
        <w:t>1</w:t>
      </w:r>
      <w:r>
        <w:rPr>
          <w:rFonts w:ascii="Times New Roman" w:hAnsi="Times New Roman" w:hint="eastAsia"/>
          <w:szCs w:val="21"/>
        </w:rPr>
        <w:t>7.【提升题】</w:t>
      </w:r>
      <w:r>
        <w:rPr>
          <w:rFonts w:ascii="Times New Roman" w:hAnsi="Times New Roman"/>
          <w:szCs w:val="21"/>
        </w:rPr>
        <w:t>请回忆你曾观察</w:t>
      </w:r>
      <w:r>
        <w:rPr>
          <w:rFonts w:ascii="Times New Roman" w:hAnsi="Times New Roman" w:hint="eastAsia"/>
          <w:szCs w:val="21"/>
        </w:rPr>
        <w:t>．</w:t>
      </w:r>
      <w:r>
        <w:rPr>
          <w:rFonts w:ascii="Times New Roman" w:hAnsi="Times New Roman"/>
          <w:szCs w:val="21"/>
        </w:rPr>
        <w:t>学习过的一组实验。取四朵用石蕊溶液染成紫色的干燥的纸花，分别按下图进行实验。请根据图示进行思考并回答下表中的问题：</w:t>
      </w:r>
    </w:p>
    <w:p>
      <w:pPr>
        <w:spacing w:line="420" w:lineRule="auto"/>
        <w:ind w:left="420" w:hanging="420" w:hangingChars="200"/>
        <w:rPr>
          <w:rFonts w:ascii="Times New Roman" w:hAnsi="Times New Roman" w:hint="eastAsia"/>
          <w:szCs w:val="21"/>
        </w:rPr>
      </w:pPr>
      <w:r>
        <w:pict>
          <v:shape id="图片 295" o:spid="_x0000_s1032" type="#_x0000_t75" alt="3107390011501116932231" style="width:399.45pt;height:81.45pt;margin-top:15.6pt;margin-left:62.25pt;mso-position-horizontal-relative:page;mso-wrap-style:square;position:absolute;z-index:251667456" o:allowoverlap="f" o:preferrelative="t" filled="f" stroked="f">
            <v:stroke linestyle="single"/>
            <v:imagedata r:id="rId12" o:title="3107390011501116932231" gain="297890f" blacklevel="-17695f"/>
            <v:path o:extrusionok="f"/>
            <o:lock v:ext="edit" aspectratio="t"/>
            <w10:wrap type="square"/>
          </v:shape>
        </w:pict>
      </w:r>
    </w:p>
    <w:tbl>
      <w:tblPr>
        <w:tblStyle w:val="TableNormal"/>
        <w:tblpPr w:leftFromText="180" w:rightFromText="180" w:vertAnchor="text" w:horzAnchor="margin" w:tblpY="-10"/>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008"/>
        <w:gridCol w:w="1620"/>
        <w:gridCol w:w="1620"/>
        <w:gridCol w:w="1620"/>
        <w:gridCol w:w="2160"/>
      </w:tblGrid>
      <w:tr>
        <w:tblPrEx>
          <w:tblW w:w="8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69"/>
        </w:trPr>
        <w:tc>
          <w:tcPr>
            <w:tcW w:w="1008" w:type="dxa"/>
          </w:tcPr>
          <w:p>
            <w:pPr>
              <w:pStyle w:val="PlainText"/>
              <w:snapToGrid w:val="0"/>
              <w:spacing w:line="420" w:lineRule="auto"/>
              <w:rPr>
                <w:rFonts w:ascii="Times New Roman" w:hAnsi="Times New Roman"/>
              </w:rPr>
            </w:pPr>
          </w:p>
        </w:tc>
        <w:tc>
          <w:tcPr>
            <w:tcW w:w="1620" w:type="dxa"/>
          </w:tcPr>
          <w:p>
            <w:pPr>
              <w:spacing w:line="420" w:lineRule="auto"/>
              <w:jc w:val="center"/>
              <w:rPr>
                <w:rFonts w:ascii="Times New Roman" w:hAnsi="Times New Roman"/>
                <w:szCs w:val="21"/>
              </w:rPr>
            </w:pPr>
            <w:r>
              <w:rPr>
                <w:rFonts w:ascii="Times New Roman" w:hAnsi="Times New Roman"/>
                <w:szCs w:val="21"/>
              </w:rPr>
              <w:t>（I）</w:t>
            </w:r>
          </w:p>
        </w:tc>
        <w:tc>
          <w:tcPr>
            <w:tcW w:w="1620" w:type="dxa"/>
          </w:tcPr>
          <w:p>
            <w:pPr>
              <w:spacing w:line="420" w:lineRule="auto"/>
              <w:jc w:val="center"/>
              <w:rPr>
                <w:rFonts w:ascii="Times New Roman" w:hAnsi="Times New Roman"/>
                <w:szCs w:val="21"/>
              </w:rPr>
            </w:pPr>
            <w:r>
              <w:rPr>
                <w:rFonts w:ascii="Times New Roman" w:hAnsi="Times New Roman"/>
                <w:szCs w:val="21"/>
              </w:rPr>
              <w:t>（II）</w:t>
            </w:r>
          </w:p>
        </w:tc>
        <w:tc>
          <w:tcPr>
            <w:tcW w:w="1620" w:type="dxa"/>
          </w:tcPr>
          <w:p>
            <w:pPr>
              <w:spacing w:line="420" w:lineRule="auto"/>
              <w:jc w:val="center"/>
              <w:rPr>
                <w:rFonts w:ascii="Times New Roman" w:hAnsi="Times New Roman"/>
                <w:szCs w:val="21"/>
              </w:rPr>
            </w:pPr>
            <w:r>
              <w:rPr>
                <w:rFonts w:ascii="Times New Roman" w:hAnsi="Times New Roman"/>
                <w:szCs w:val="21"/>
              </w:rPr>
              <w:t>（III）</w:t>
            </w:r>
          </w:p>
        </w:tc>
        <w:tc>
          <w:tcPr>
            <w:tcW w:w="2160" w:type="dxa"/>
          </w:tcPr>
          <w:p>
            <w:pPr>
              <w:spacing w:line="420" w:lineRule="auto"/>
              <w:jc w:val="center"/>
              <w:rPr>
                <w:rFonts w:ascii="Times New Roman" w:hAnsi="Times New Roman"/>
                <w:szCs w:val="21"/>
              </w:rPr>
            </w:pPr>
            <w:r>
              <w:rPr>
                <w:rFonts w:ascii="Times New Roman" w:hAnsi="Times New Roman"/>
                <w:szCs w:val="21"/>
              </w:rPr>
              <w:t>（IV）</w:t>
            </w:r>
          </w:p>
        </w:tc>
      </w:tr>
      <w:tr>
        <w:tblPrEx>
          <w:tblW w:w="8028" w:type="dxa"/>
          <w:tblLayout w:type="fixed"/>
          <w:tblCellMar>
            <w:top w:w="0" w:type="dxa"/>
            <w:left w:w="108" w:type="dxa"/>
            <w:bottom w:w="0" w:type="dxa"/>
            <w:right w:w="108" w:type="dxa"/>
          </w:tblCellMar>
          <w:tblLook w:val="0000"/>
        </w:tblPrEx>
        <w:trPr>
          <w:trHeight w:val="955"/>
        </w:trPr>
        <w:tc>
          <w:tcPr>
            <w:tcW w:w="1008" w:type="dxa"/>
          </w:tcPr>
          <w:p>
            <w:pPr>
              <w:spacing w:line="420" w:lineRule="auto"/>
              <w:jc w:val="center"/>
              <w:rPr>
                <w:rFonts w:ascii="Times New Roman" w:hAnsi="Times New Roman"/>
                <w:szCs w:val="21"/>
              </w:rPr>
            </w:pPr>
            <w:r>
              <w:rPr>
                <w:rFonts w:ascii="Times New Roman" w:hAnsi="Times New Roman"/>
                <w:szCs w:val="21"/>
              </w:rPr>
              <w:t>现象</w:t>
            </w:r>
          </w:p>
        </w:tc>
        <w:tc>
          <w:tcPr>
            <w:tcW w:w="1620" w:type="dxa"/>
          </w:tcPr>
          <w:p>
            <w:pPr>
              <w:spacing w:line="420" w:lineRule="auto"/>
              <w:rPr>
                <w:rFonts w:ascii="Times New Roman" w:hAnsi="Times New Roman"/>
                <w:szCs w:val="21"/>
              </w:rPr>
            </w:pPr>
            <w:r>
              <w:rPr>
                <w:rFonts w:ascii="Times New Roman" w:hAnsi="Times New Roman"/>
                <w:szCs w:val="21"/>
              </w:rPr>
              <w:t>紫色纸花变红</w:t>
            </w:r>
          </w:p>
        </w:tc>
        <w:tc>
          <w:tcPr>
            <w:tcW w:w="1620" w:type="dxa"/>
          </w:tcPr>
          <w:p>
            <w:pPr>
              <w:spacing w:line="420" w:lineRule="auto"/>
              <w:rPr>
                <w:rFonts w:ascii="Times New Roman" w:hAnsi="Times New Roman"/>
                <w:szCs w:val="21"/>
              </w:rPr>
            </w:pPr>
            <w:r>
              <w:rPr>
                <w:rFonts w:ascii="Times New Roman" w:hAnsi="Times New Roman"/>
                <w:szCs w:val="21"/>
              </w:rPr>
              <w:t>紫色纸花不变色</w:t>
            </w:r>
          </w:p>
        </w:tc>
        <w:tc>
          <w:tcPr>
            <w:tcW w:w="1620" w:type="dxa"/>
          </w:tcPr>
          <w:p>
            <w:pPr>
              <w:spacing w:line="420" w:lineRule="auto"/>
              <w:rPr>
                <w:rFonts w:ascii="Times New Roman" w:hAnsi="Times New Roman"/>
                <w:szCs w:val="21"/>
              </w:rPr>
            </w:pPr>
            <w:r>
              <w:rPr>
                <w:rFonts w:ascii="Times New Roman" w:hAnsi="Times New Roman"/>
                <w:szCs w:val="21"/>
              </w:rPr>
              <w:t>紫色纸花不变色</w:t>
            </w:r>
          </w:p>
        </w:tc>
        <w:tc>
          <w:tcPr>
            <w:tcW w:w="2160" w:type="dxa"/>
          </w:tcPr>
          <w:p>
            <w:pPr>
              <w:spacing w:line="420" w:lineRule="auto"/>
              <w:rPr>
                <w:rFonts w:ascii="Times New Roman" w:hAnsi="Times New Roman"/>
                <w:szCs w:val="21"/>
                <w:u w:val="single"/>
              </w:rPr>
            </w:pPr>
            <w:r>
              <w:rPr>
                <w:rFonts w:ascii="Times New Roman" w:hAnsi="Times New Roman"/>
                <w:szCs w:val="21"/>
                <w:u w:val="single"/>
              </w:rPr>
              <w:t xml:space="preserve">                 </w:t>
            </w:r>
          </w:p>
        </w:tc>
      </w:tr>
      <w:tr>
        <w:tblPrEx>
          <w:tblW w:w="8028" w:type="dxa"/>
          <w:tblLayout w:type="fixed"/>
          <w:tblCellMar>
            <w:top w:w="0" w:type="dxa"/>
            <w:left w:w="108" w:type="dxa"/>
            <w:bottom w:w="0" w:type="dxa"/>
            <w:right w:w="108" w:type="dxa"/>
          </w:tblCellMar>
          <w:tblLook w:val="0000"/>
        </w:tblPrEx>
        <w:trPr>
          <w:trHeight w:val="2523"/>
        </w:trPr>
        <w:tc>
          <w:tcPr>
            <w:tcW w:w="1008" w:type="dxa"/>
          </w:tcPr>
          <w:p>
            <w:pPr>
              <w:pStyle w:val="PlainText"/>
              <w:snapToGrid w:val="0"/>
              <w:spacing w:line="420" w:lineRule="auto"/>
              <w:jc w:val="center"/>
              <w:rPr>
                <w:rFonts w:ascii="Times New Roman" w:hAnsi="Times New Roman" w:hint="eastAsia"/>
                <w:lang w:eastAsia="zh-CN"/>
              </w:rPr>
            </w:pPr>
          </w:p>
          <w:p>
            <w:pPr>
              <w:pStyle w:val="PlainText"/>
              <w:snapToGrid w:val="0"/>
              <w:spacing w:line="420" w:lineRule="auto"/>
              <w:jc w:val="center"/>
              <w:rPr>
                <w:rFonts w:ascii="Times New Roman" w:hAnsi="Times New Roman" w:hint="eastAsia"/>
                <w:lang w:eastAsia="zh-CN"/>
              </w:rPr>
            </w:pPr>
          </w:p>
          <w:p>
            <w:pPr>
              <w:pStyle w:val="PlainText"/>
              <w:snapToGrid w:val="0"/>
              <w:spacing w:line="420" w:lineRule="auto"/>
              <w:jc w:val="center"/>
              <w:rPr>
                <w:rFonts w:ascii="Times New Roman" w:hAnsi="Times New Roman"/>
              </w:rPr>
            </w:pPr>
            <w:r>
              <w:rPr>
                <w:rFonts w:ascii="Times New Roman" w:hAnsi="Times New Roman"/>
              </w:rPr>
              <w:t>分析</w:t>
            </w:r>
          </w:p>
        </w:tc>
        <w:tc>
          <w:tcPr>
            <w:tcW w:w="7020" w:type="dxa"/>
            <w:gridSpan w:val="4"/>
          </w:tcPr>
          <w:p>
            <w:pPr>
              <w:spacing w:line="420" w:lineRule="auto"/>
              <w:rPr>
                <w:rFonts w:ascii="Times New Roman" w:hAnsi="Times New Roman"/>
                <w:szCs w:val="21"/>
              </w:rPr>
            </w:pPr>
            <w:r>
              <w:rPr>
                <w:rFonts w:ascii="Times New Roman" w:hAnsi="Times New Roman"/>
                <w:szCs w:val="21"/>
              </w:rPr>
              <w:t>①实验(III)验证</w:t>
            </w:r>
            <w:r>
              <w:rPr>
                <w:rFonts w:ascii="Times New Roman" w:hAnsi="Times New Roman"/>
                <w:szCs w:val="21"/>
                <w:u w:val="single"/>
              </w:rPr>
              <w:t xml:space="preserve">                                           </w:t>
            </w:r>
            <w:r>
              <w:rPr>
                <w:rFonts w:ascii="Times New Roman" w:hAnsi="Times New Roman"/>
                <w:szCs w:val="21"/>
              </w:rPr>
              <w:t>：</w:t>
            </w:r>
          </w:p>
          <w:p>
            <w:pPr>
              <w:spacing w:line="420" w:lineRule="auto"/>
              <w:ind w:firstLine="210" w:firstLineChars="100"/>
              <w:rPr>
                <w:rFonts w:ascii="Times New Roman" w:hAnsi="Times New Roman"/>
                <w:szCs w:val="21"/>
              </w:rPr>
            </w:pPr>
            <w:r>
              <w:rPr>
                <w:rFonts w:ascii="Times New Roman" w:hAnsi="Times New Roman"/>
                <w:szCs w:val="21"/>
              </w:rPr>
              <w:t>实验(Ⅳ)验证了</w:t>
            </w:r>
            <w:r>
              <w:rPr>
                <w:rFonts w:ascii="Times New Roman" w:hAnsi="Times New Roman"/>
                <w:szCs w:val="21"/>
                <w:u w:val="single"/>
              </w:rPr>
              <w:t xml:space="preserve">                                          </w:t>
            </w:r>
            <w:r>
              <w:rPr>
                <w:rFonts w:ascii="Times New Roman" w:hAnsi="Times New Roman"/>
                <w:szCs w:val="21"/>
              </w:rPr>
              <w:t>；</w:t>
            </w:r>
          </w:p>
          <w:p>
            <w:pPr>
              <w:spacing w:line="420" w:lineRule="auto"/>
              <w:rPr>
                <w:rFonts w:ascii="Times New Roman" w:hAnsi="Times New Roman"/>
                <w:szCs w:val="21"/>
              </w:rPr>
            </w:pPr>
            <w:r>
              <w:rPr>
                <w:rFonts w:ascii="Times New Roman" w:hAnsi="Times New Roman"/>
                <w:szCs w:val="21"/>
              </w:rPr>
              <w:t>②通过实验(I)</w:t>
            </w:r>
            <w:r>
              <w:rPr>
                <w:rFonts w:ascii="Times New Roman" w:hAnsi="Times New Roman" w:hint="eastAsia"/>
                <w:szCs w:val="21"/>
              </w:rPr>
              <w:t>．</w:t>
            </w:r>
            <w:r>
              <w:rPr>
                <w:rFonts w:ascii="Times New Roman" w:hAnsi="Times New Roman"/>
                <w:szCs w:val="21"/>
              </w:rPr>
              <w:t>(Ⅳ)，可验证酸的一条化学性质</w:t>
            </w:r>
            <w:r>
              <w:rPr>
                <w:rFonts w:ascii="Times New Roman" w:hAnsi="Times New Roman"/>
                <w:szCs w:val="21"/>
                <w:u w:val="single"/>
              </w:rPr>
              <w:t xml:space="preserve">                 </w:t>
            </w:r>
            <w:r>
              <w:rPr>
                <w:rFonts w:ascii="Times New Roman" w:hAnsi="Times New Roman"/>
                <w:szCs w:val="21"/>
              </w:rPr>
              <w:t>：</w:t>
            </w:r>
          </w:p>
          <w:p>
            <w:pPr>
              <w:pStyle w:val="PlainText"/>
              <w:snapToGrid w:val="0"/>
              <w:spacing w:line="420" w:lineRule="auto"/>
              <w:ind w:left="210" w:hanging="210" w:hangingChars="100"/>
              <w:rPr>
                <w:rFonts w:ascii="Times New Roman" w:hAnsi="Times New Roman"/>
                <w:u w:val="single"/>
              </w:rPr>
            </w:pPr>
            <w:r>
              <w:rPr>
                <w:rFonts w:ascii="Times New Roman" w:hAnsi="Times New Roman"/>
              </w:rPr>
              <w:t>③实验(Ⅳ)结束后，将纸花用酒精灯小心加热烘烤后纸花又变紫，说明碳酸</w:t>
            </w:r>
            <w:r>
              <w:rPr>
                <w:rFonts w:ascii="Times New Roman" w:hAnsi="Times New Roman"/>
                <w:u w:val="single"/>
              </w:rPr>
              <w:t xml:space="preserve">                   </w:t>
            </w:r>
            <w:r>
              <w:rPr>
                <w:rFonts w:ascii="Times New Roman" w:hAnsi="Times New Roman"/>
                <w:lang w:eastAsia="zh-CN"/>
              </w:rPr>
              <w:t>，</w:t>
            </w:r>
            <w:r>
              <w:rPr>
                <w:rFonts w:ascii="Times New Roman" w:hAnsi="Times New Roman"/>
              </w:rPr>
              <w:t>用化学方程式表示</w:t>
            </w:r>
            <w:r>
              <w:rPr>
                <w:rFonts w:ascii="Times New Roman" w:hAnsi="Times New Roman"/>
                <w:u w:val="single"/>
              </w:rPr>
              <w:t xml:space="preserve">                             </w:t>
            </w:r>
          </w:p>
        </w:tc>
      </w:tr>
    </w:tbl>
    <w:p>
      <w:pPr>
        <w:pStyle w:val="PlainText"/>
        <w:spacing w:line="420" w:lineRule="auto"/>
        <w:rPr>
          <w:rFonts w:ascii="Times New Roman" w:hAnsi="Times New Roman"/>
          <w:bCs/>
        </w:rPr>
      </w:pPr>
      <w:r>
        <w:rPr>
          <w:rFonts w:ascii="Times New Roman" w:hAnsi="Times New Roman"/>
        </w:rPr>
        <w:pict>
          <v:shape id="图片 296" o:spid="_x0000_s1033" type="#_x0000_t75" style="width:414.75pt;height:87.55pt;margin-top:325.1pt;margin-left:690.85pt;mso-position-horizontal-relative:page;mso-position-vertical-relative:page;mso-wrap-style:square;position:absolute;z-index:-251653120" filled="f" stroked="f">
            <v:stroke linestyle="single"/>
            <v:imagedata r:id="rId12" o:title="3107390011501116932231" gain="297890f" blacklevel="-17695f"/>
            <v:path o:extrusionok="f"/>
            <o:lock v:ext="edit" aspectratio="t"/>
          </v:shape>
        </w:pict>
      </w:r>
      <w:r>
        <w:rPr>
          <w:rFonts w:ascii="Times New Roman" w:hAnsi="Times New Roman"/>
          <w:b/>
        </w:rPr>
        <w:t>五</w:t>
      </w:r>
      <w:r>
        <w:rPr>
          <w:rFonts w:ascii="Times New Roman" w:hAnsi="Times New Roman" w:hint="eastAsia"/>
          <w:b/>
          <w:lang w:eastAsia="zh-CN"/>
        </w:rPr>
        <w:t>、</w:t>
      </w:r>
      <w:r>
        <w:rPr>
          <w:rFonts w:ascii="Times New Roman" w:hAnsi="Times New Roman"/>
          <w:b/>
        </w:rPr>
        <w:t>计算题</w:t>
      </w:r>
      <w:r>
        <w:rPr>
          <w:rFonts w:ascii="Times New Roman" w:hAnsi="Times New Roman"/>
          <w:bCs/>
        </w:rPr>
        <w:t>(</w:t>
      </w:r>
      <w:r>
        <w:rPr>
          <w:rFonts w:ascii="Times New Roman" w:hAnsi="Times New Roman"/>
          <w:bCs/>
          <w:kern w:val="0"/>
        </w:rPr>
        <w:t xml:space="preserve"> 本大题包括1小题</w:t>
      </w:r>
      <w:r>
        <w:rPr>
          <w:rFonts w:ascii="Times New Roman" w:hAnsi="Times New Roman"/>
          <w:bCs/>
        </w:rPr>
        <w:t>)</w:t>
      </w:r>
    </w:p>
    <w:p>
      <w:pPr>
        <w:spacing w:line="420" w:lineRule="auto"/>
        <w:ind w:left="420" w:hanging="420" w:hangingChars="200"/>
        <w:rPr>
          <w:rFonts w:ascii="Times New Roman" w:hAnsi="Times New Roman" w:hint="eastAsia"/>
          <w:szCs w:val="21"/>
        </w:rPr>
      </w:pPr>
      <w:r>
        <w:rPr>
          <w:rFonts w:ascii="Times New Roman" w:hAnsi="Times New Roman" w:hint="eastAsia"/>
          <w:szCs w:val="21"/>
        </w:rPr>
        <w:t>18．【基础题】</w:t>
      </w:r>
      <w:r>
        <w:rPr>
          <w:rFonts w:ascii="Times New Roman" w:hAnsi="Times New Roman"/>
          <w:szCs w:val="21"/>
        </w:rPr>
        <w:t>25g含碳酸钙含80%的石灰石（杂质不反应）高温煅烧到质量不再变化为止，求</w:t>
      </w:r>
      <w:r>
        <w:rPr>
          <w:rFonts w:ascii="Times New Roman" w:hAnsi="Times New Roman" w:hint="eastAsia"/>
          <w:szCs w:val="21"/>
        </w:rPr>
        <w:t>：</w:t>
      </w:r>
    </w:p>
    <w:p>
      <w:pPr>
        <w:spacing w:line="420" w:lineRule="auto"/>
        <w:ind w:firstLine="420" w:firstLineChars="200"/>
        <w:rPr>
          <w:rFonts w:ascii="Times New Roman" w:hAnsi="Times New Roman"/>
          <w:szCs w:val="21"/>
        </w:rPr>
      </w:pPr>
      <w:r>
        <w:rPr>
          <w:rFonts w:ascii="Times New Roman" w:hAnsi="Times New Roman"/>
          <w:szCs w:val="21"/>
        </w:rPr>
        <w:t>（1）生成二氧化碳的质量；</w:t>
      </w:r>
    </w:p>
    <w:p>
      <w:pPr>
        <w:spacing w:line="420" w:lineRule="auto"/>
        <w:ind w:firstLine="420" w:firstLineChars="200"/>
        <w:rPr>
          <w:rFonts w:ascii="Times New Roman" w:hAnsi="Times New Roman"/>
          <w:szCs w:val="21"/>
        </w:rPr>
      </w:pPr>
      <w:r>
        <w:rPr>
          <w:rFonts w:ascii="Times New Roman" w:hAnsi="Times New Roman"/>
          <w:szCs w:val="21"/>
        </w:rPr>
        <w:t>（2）剩余固体是什么？质量分别是多少？（写出计算过程）</w:t>
      </w:r>
    </w:p>
    <w:p>
      <w:pPr>
        <w:ind w:firstLine="420" w:firstLineChars="200"/>
        <w:rPr>
          <w:rFonts w:ascii="Times New Roman" w:hAnsi="Times New Roman"/>
          <w:szCs w:val="21"/>
        </w:rPr>
      </w:pPr>
    </w:p>
    <w:p>
      <w:pPr>
        <w:ind w:firstLine="420" w:firstLineChars="200"/>
        <w:rPr>
          <w:rFonts w:ascii="Times New Roman" w:hAnsi="Times New Roman"/>
          <w:szCs w:val="21"/>
        </w:rPr>
      </w:pPr>
    </w:p>
    <w:p>
      <w:pPr>
        <w:ind w:firstLine="420" w:firstLineChars="200"/>
        <w:rPr>
          <w:rFonts w:ascii="Times New Roman" w:hAnsi="Times New Roman"/>
          <w:szCs w:val="21"/>
        </w:rPr>
      </w:pPr>
    </w:p>
    <w:p>
      <w:pPr>
        <w:jc w:val="center"/>
        <w:rPr>
          <w:rFonts w:ascii="宋体" w:hAnsi="宋体" w:hint="eastAsia"/>
          <w:sz w:val="28"/>
          <w:szCs w:val="28"/>
        </w:rPr>
      </w:pPr>
      <w:r>
        <w:rPr>
          <w:rFonts w:ascii="Times New Roman" w:hAnsi="Times New Roman"/>
          <w:sz w:val="44"/>
          <w:szCs w:val="44"/>
        </w:rPr>
        <w:br w:type="page"/>
      </w:r>
      <w:r>
        <w:rPr>
          <w:rFonts w:ascii="宋体" w:hAnsi="宋体" w:hint="eastAsia"/>
          <w:sz w:val="28"/>
          <w:szCs w:val="28"/>
        </w:rPr>
        <w:t>第六单元</w:t>
      </w:r>
      <w:r>
        <w:rPr>
          <w:rFonts w:ascii="宋体" w:hAnsi="宋体"/>
          <w:sz w:val="28"/>
          <w:szCs w:val="28"/>
        </w:rPr>
        <w:t xml:space="preserve"> </w:t>
      </w:r>
      <w:r>
        <w:rPr>
          <w:rFonts w:ascii="宋体" w:hAnsi="宋体" w:hint="eastAsia"/>
          <w:sz w:val="28"/>
          <w:szCs w:val="28"/>
        </w:rPr>
        <w:t xml:space="preserve"> 碳和碳的氧化物</w:t>
      </w:r>
    </w:p>
    <w:p>
      <w:pPr>
        <w:rPr>
          <w:rFonts w:ascii="宋体" w:hAnsi="宋体"/>
          <w:szCs w:val="21"/>
        </w:rPr>
      </w:pPr>
      <w:r>
        <w:rPr>
          <w:rFonts w:ascii="宋体" w:hAnsi="宋体" w:cs="宋体" w:hint="eastAsia"/>
          <w:bCs/>
          <w:kern w:val="0"/>
          <w:szCs w:val="21"/>
        </w:rPr>
        <w:t>一、C、D、B、C、D、D、A、A</w:t>
      </w:r>
    </w:p>
    <w:p>
      <w:pPr>
        <w:rPr>
          <w:rFonts w:ascii="宋体" w:hAnsi="宋体" w:hint="eastAsia"/>
          <w:szCs w:val="21"/>
        </w:rPr>
      </w:pPr>
      <w:r>
        <w:rPr>
          <w:rFonts w:ascii="宋体" w:hAnsi="宋体" w:hint="eastAsia"/>
          <w:szCs w:val="21"/>
        </w:rPr>
        <w:t>二、选择填充题</w:t>
      </w:r>
    </w:p>
    <w:p>
      <w:pPr>
        <w:ind w:firstLine="315" w:firstLineChars="150"/>
        <w:rPr>
          <w:rFonts w:ascii="宋体" w:hAnsi="宋体"/>
          <w:szCs w:val="21"/>
          <w:u w:val="single"/>
        </w:rPr>
      </w:pPr>
      <w:r>
        <w:rPr>
          <w:rFonts w:ascii="宋体" w:hAnsi="宋体" w:hint="eastAsia"/>
          <w:szCs w:val="21"/>
        </w:rPr>
        <w:t>9．</w:t>
      </w:r>
      <w:r>
        <w:rPr>
          <w:rFonts w:ascii="宋体" w:hAnsi="宋体"/>
          <w:szCs w:val="21"/>
        </w:rPr>
        <w:t>(</w:t>
      </w:r>
      <w:r>
        <w:rPr>
          <w:rFonts w:ascii="宋体" w:hAnsi="宋体" w:hint="eastAsia"/>
          <w:szCs w:val="21"/>
        </w:rPr>
        <w:t>A</w:t>
      </w:r>
      <w:r>
        <w:rPr>
          <w:rFonts w:ascii="宋体" w:hAnsi="宋体"/>
          <w:szCs w:val="21"/>
        </w:rPr>
        <w:t xml:space="preserve">) </w:t>
      </w:r>
      <w:r>
        <w:rPr>
          <w:rFonts w:ascii="宋体" w:hAnsi="宋体" w:hint="eastAsia"/>
          <w:szCs w:val="21"/>
        </w:rPr>
        <w:t>D．能溶于水</w:t>
      </w:r>
    </w:p>
    <w:p>
      <w:pPr>
        <w:widowControl/>
        <w:ind w:firstLine="315" w:firstLineChars="150"/>
        <w:rPr>
          <w:rFonts w:ascii="宋体" w:hAnsi="宋体" w:cs="宋体" w:hint="eastAsia"/>
          <w:kern w:val="0"/>
          <w:szCs w:val="21"/>
        </w:rPr>
      </w:pPr>
      <w:r>
        <w:rPr>
          <w:rFonts w:ascii="宋体" w:hAnsi="宋体" w:hint="eastAsia"/>
          <w:szCs w:val="21"/>
        </w:rPr>
        <w:t xml:space="preserve">10. </w:t>
      </w:r>
      <w:r>
        <w:rPr>
          <w:rFonts w:ascii="宋体" w:hAnsi="宋体"/>
          <w:szCs w:val="21"/>
        </w:rPr>
        <w:t>(</w:t>
      </w:r>
      <w:r>
        <w:rPr>
          <w:rFonts w:ascii="宋体" w:hAnsi="宋体" w:cs="宋体" w:hint="eastAsia"/>
          <w:kern w:val="0"/>
          <w:szCs w:val="21"/>
        </w:rPr>
        <w:t>A</w:t>
      </w:r>
      <w:r>
        <w:rPr>
          <w:rFonts w:ascii="宋体" w:hAnsi="宋体" w:hint="eastAsia"/>
          <w:kern w:val="0"/>
          <w:szCs w:val="21"/>
        </w:rPr>
        <w:t>)</w:t>
      </w:r>
      <w:r>
        <w:rPr>
          <w:rFonts w:ascii="宋体" w:hAnsi="宋体" w:hint="eastAsia"/>
          <w:kern w:val="0"/>
          <w:szCs w:val="21"/>
        </w:rPr>
        <w:t> </w:t>
      </w:r>
      <w:r>
        <w:rPr>
          <w:rFonts w:ascii="宋体" w:hAnsi="宋体" w:hint="eastAsia"/>
          <w:kern w:val="0"/>
          <w:szCs w:val="21"/>
        </w:rPr>
        <w:t xml:space="preserve"> </w:t>
      </w:r>
      <w:r>
        <w:rPr>
          <w:rFonts w:ascii="宋体" w:hAnsi="宋体" w:hint="eastAsia"/>
          <w:kern w:val="0"/>
          <w:szCs w:val="21"/>
        </w:rPr>
        <w:t> </w:t>
      </w:r>
      <w:r>
        <w:rPr>
          <w:rFonts w:ascii="宋体" w:hAnsi="宋体" w:hint="eastAsia"/>
          <w:kern w:val="0"/>
          <w:szCs w:val="21"/>
        </w:rPr>
        <w:t>D.</w:t>
      </w:r>
      <w:r>
        <w:rPr>
          <w:rFonts w:ascii="宋体" w:hAnsi="宋体" w:cs="宋体" w:hint="eastAsia"/>
          <w:kern w:val="0"/>
          <w:szCs w:val="21"/>
          <w:u w:val="single"/>
        </w:rPr>
        <w:t xml:space="preserve"> 紫色石蕊溶液 </w:t>
      </w:r>
    </w:p>
    <w:p>
      <w:pPr>
        <w:ind w:firstLine="315" w:firstLineChars="150"/>
        <w:rPr>
          <w:rFonts w:ascii="宋体" w:hAnsi="宋体" w:hint="eastAsia"/>
          <w:szCs w:val="21"/>
          <w:u w:val="single"/>
        </w:rPr>
      </w:pPr>
      <w:r>
        <w:rPr>
          <w:rFonts w:ascii="宋体" w:hAnsi="宋体" w:hint="eastAsia"/>
          <w:szCs w:val="21"/>
        </w:rPr>
        <w:t>11.</w:t>
      </w:r>
      <w:r>
        <w:rPr>
          <w:rFonts w:ascii="宋体" w:hAnsi="宋体"/>
          <w:szCs w:val="21"/>
        </w:rPr>
        <w:t>（A）</w:t>
      </w:r>
      <w:r>
        <w:rPr>
          <w:rFonts w:ascii="宋体" w:hAnsi="宋体" w:hint="eastAsia"/>
          <w:szCs w:val="21"/>
        </w:rPr>
        <w:t xml:space="preserve"> D．</w:t>
      </w:r>
      <w:r>
        <w:rPr>
          <w:rFonts w:ascii="宋体" w:hAnsi="宋体" w:hint="eastAsia"/>
          <w:szCs w:val="21"/>
          <w:u w:val="single"/>
        </w:rPr>
        <w:t>都可以用</w:t>
      </w:r>
      <w:r>
        <w:rPr>
          <w:rFonts w:ascii="宋体" w:hAnsi="宋体"/>
          <w:szCs w:val="21"/>
          <w:u w:val="single"/>
        </w:rPr>
        <w:t>向上排空气</w:t>
      </w:r>
      <w:r>
        <w:rPr>
          <w:rFonts w:ascii="宋体" w:hAnsi="宋体" w:hint="eastAsia"/>
          <w:szCs w:val="21"/>
          <w:u w:val="single"/>
        </w:rPr>
        <w:t>法收集</w:t>
      </w:r>
    </w:p>
    <w:p>
      <w:pPr>
        <w:widowControl/>
        <w:rPr>
          <w:rFonts w:ascii="宋体" w:hAnsi="宋体" w:cs="宋体" w:hint="eastAsia"/>
          <w:bCs/>
          <w:kern w:val="0"/>
          <w:szCs w:val="21"/>
        </w:rPr>
      </w:pPr>
      <w:r>
        <w:rPr>
          <w:rFonts w:ascii="宋体" w:hAnsi="宋体" w:cs="宋体" w:hint="eastAsia"/>
          <w:bCs/>
          <w:kern w:val="0"/>
          <w:szCs w:val="21"/>
        </w:rPr>
        <w:t>三、填空与说明题（</w:t>
      </w:r>
      <w:r>
        <w:rPr>
          <w:rFonts w:ascii="宋体" w:hAnsi="宋体" w:cs="宋体" w:hint="eastAsia"/>
          <w:kern w:val="0"/>
          <w:szCs w:val="21"/>
        </w:rPr>
        <w:t>本大题包括4小题，</w:t>
      </w:r>
      <w:r>
        <w:rPr>
          <w:rFonts w:ascii="宋体" w:hAnsi="宋体" w:hint="eastAsia"/>
          <w:szCs w:val="21"/>
        </w:rPr>
        <w:t>共23分</w:t>
      </w:r>
      <w:r>
        <w:rPr>
          <w:rFonts w:ascii="宋体" w:hAnsi="宋体" w:cs="宋体" w:hint="eastAsia"/>
          <w:bCs/>
          <w:kern w:val="0"/>
          <w:szCs w:val="21"/>
        </w:rPr>
        <w:t>）</w:t>
      </w:r>
    </w:p>
    <w:p>
      <w:pPr>
        <w:ind w:firstLine="315" w:firstLineChars="150"/>
        <w:rPr>
          <w:rFonts w:ascii="宋体" w:hAnsi="宋体"/>
          <w:szCs w:val="21"/>
        </w:rPr>
      </w:pPr>
      <w:r>
        <w:rPr>
          <w:rFonts w:ascii="宋体" w:hAnsi="宋体" w:cs="宋体" w:hint="eastAsia"/>
          <w:kern w:val="0"/>
          <w:szCs w:val="21"/>
        </w:rPr>
        <w:t>12.</w:t>
      </w:r>
      <w:r>
        <w:rPr>
          <w:rFonts w:ascii="宋体" w:hAnsi="宋体" w:hint="eastAsia"/>
          <w:szCs w:val="21"/>
        </w:rPr>
        <w:t xml:space="preserve"> （6分）：(1)</w:t>
      </w:r>
      <w:r>
        <w:rPr>
          <w:rFonts w:ascii="宋体" w:hAnsi="宋体" w:hint="eastAsia"/>
          <w:szCs w:val="21"/>
          <w:u w:val="single"/>
        </w:rPr>
        <w:t>CaCO</w:t>
      </w:r>
      <w:r>
        <w:rPr>
          <w:rFonts w:ascii="宋体" w:hAnsi="宋体" w:hint="eastAsia"/>
          <w:szCs w:val="21"/>
          <w:u w:val="single"/>
          <w:vertAlign w:val="subscript"/>
        </w:rPr>
        <w:t>3</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7C </w:t>
      </w:r>
      <w:r>
        <w:rPr>
          <w:rFonts w:ascii="宋体" w:hAnsi="宋体" w:hint="eastAsia"/>
          <w:szCs w:val="21"/>
        </w:rPr>
        <w:t xml:space="preserve"> </w:t>
      </w:r>
      <w:r>
        <w:rPr>
          <w:rFonts w:ascii="宋体" w:hAnsi="宋体" w:hint="eastAsia"/>
          <w:szCs w:val="21"/>
          <w:u w:val="single"/>
        </w:rPr>
        <w:t>7CO</w:t>
      </w:r>
      <w:r>
        <w:rPr>
          <w:rFonts w:ascii="宋体" w:hAnsi="宋体" w:hint="eastAsia"/>
          <w:szCs w:val="21"/>
          <w:u w:val="single"/>
          <w:vertAlign w:val="subscript"/>
        </w:rPr>
        <w:t>2</w:t>
      </w:r>
      <w:r>
        <w:rPr>
          <w:rFonts w:ascii="宋体" w:hAnsi="宋体" w:hint="eastAsia"/>
          <w:szCs w:val="21"/>
          <w:u w:val="single"/>
        </w:rPr>
        <w:t xml:space="preserve"> </w:t>
      </w:r>
      <w:r>
        <w:rPr>
          <w:rFonts w:ascii="宋体" w:hAnsi="宋体" w:hint="eastAsia"/>
          <w:szCs w:val="21"/>
        </w:rPr>
        <w:t>，</w:t>
      </w:r>
      <w:r>
        <w:rPr>
          <w:rFonts w:ascii="宋体" w:hAnsi="宋体" w:hint="eastAsia"/>
          <w:szCs w:val="21"/>
          <w:u w:val="single"/>
        </w:rPr>
        <w:t>7CO</w:t>
      </w:r>
      <w:r>
        <w:rPr>
          <w:rFonts w:ascii="宋体" w:hAnsi="宋体" w:hint="eastAsia"/>
          <w:szCs w:val="21"/>
          <w:u w:val="single"/>
          <w:vertAlign w:val="subscript"/>
        </w:rPr>
        <w:t>3</w:t>
      </w:r>
      <w:r>
        <w:rPr>
          <w:rFonts w:ascii="宋体" w:hAnsi="宋体" w:hint="eastAsia"/>
          <w:szCs w:val="21"/>
          <w:u w:val="single"/>
          <w:vertAlign w:val="superscript"/>
        </w:rPr>
        <w:t>2</w:t>
      </w:r>
      <w:r>
        <w:rPr>
          <w:rFonts w:ascii="宋体" w:hAnsi="宋体" w:hint="eastAsia"/>
          <w:szCs w:val="21"/>
          <w:vertAlign w:val="superscript"/>
        </w:rPr>
        <w:t xml:space="preserve">- </w:t>
      </w:r>
      <w:r>
        <w:rPr>
          <w:rFonts w:ascii="宋体" w:hAnsi="宋体" w:hint="eastAsia"/>
          <w:szCs w:val="21"/>
        </w:rPr>
        <w:t xml:space="preserve"> (2) </w:t>
      </w:r>
      <w:r>
        <w:rPr>
          <w:rFonts w:ascii="宋体" w:hAnsi="宋体" w:hint="eastAsia"/>
          <w:szCs w:val="21"/>
          <w:u w:val="single"/>
        </w:rPr>
        <w:t xml:space="preserve"> CS</w:t>
      </w:r>
      <w:r>
        <w:rPr>
          <w:rFonts w:ascii="宋体" w:hAnsi="宋体" w:hint="eastAsia"/>
          <w:szCs w:val="21"/>
          <w:u w:val="single"/>
          <w:vertAlign w:val="subscript"/>
        </w:rPr>
        <w:t>2  ，</w:t>
      </w:r>
      <w:r>
        <w:rPr>
          <w:rFonts w:ascii="宋体" w:hAnsi="宋体"/>
          <w:szCs w:val="21"/>
        </w:rPr>
        <w:t>CO</w:t>
      </w:r>
      <w:r>
        <w:rPr>
          <w:rFonts w:ascii="宋体" w:hAnsi="宋体"/>
          <w:szCs w:val="21"/>
          <w:vertAlign w:val="subscript"/>
        </w:rPr>
        <w:t>2</w:t>
      </w:r>
      <w:r>
        <w:rPr>
          <w:rFonts w:ascii="宋体" w:hAnsi="宋体" w:hint="eastAsia"/>
          <w:szCs w:val="21"/>
        </w:rPr>
        <w:t xml:space="preserve">  +4</w:t>
      </w:r>
    </w:p>
    <w:p>
      <w:pPr>
        <w:ind w:firstLine="315" w:firstLineChars="150"/>
        <w:rPr>
          <w:rFonts w:ascii="宋体" w:hAnsi="宋体" w:hint="eastAsia"/>
          <w:szCs w:val="21"/>
        </w:rPr>
      </w:pPr>
      <w:r>
        <w:rPr>
          <w:rFonts w:ascii="宋体" w:hAnsi="宋体" w:hint="eastAsia"/>
          <w:szCs w:val="21"/>
        </w:rPr>
        <w:t>13． （4分）</w:t>
      </w:r>
      <w:r>
        <w:rPr>
          <w:rFonts w:ascii="宋体" w:hAnsi="宋体"/>
          <w:szCs w:val="21"/>
        </w:rPr>
        <w:t>⑴H</w:t>
      </w:r>
      <w:r>
        <w:rPr>
          <w:rFonts w:ascii="宋体" w:hAnsi="宋体"/>
          <w:szCs w:val="21"/>
          <w:vertAlign w:val="subscript"/>
        </w:rPr>
        <w:t>2</w:t>
      </w:r>
      <w:r>
        <w:rPr>
          <w:rFonts w:ascii="宋体" w:hAnsi="宋体"/>
          <w:szCs w:val="21"/>
        </w:rPr>
        <w:t xml:space="preserve">； </w:t>
      </w:r>
      <w:r>
        <w:rPr>
          <w:rFonts w:ascii="宋体" w:hAnsi="宋体" w:hint="eastAsia"/>
          <w:szCs w:val="21"/>
        </w:rPr>
        <w:t xml:space="preserve"> </w:t>
      </w:r>
      <w:r>
        <w:rPr>
          <w:rFonts w:ascii="宋体" w:hAnsi="宋体"/>
          <w:szCs w:val="21"/>
        </w:rPr>
        <w:t>⑵H</w:t>
      </w:r>
      <w:r>
        <w:rPr>
          <w:rFonts w:ascii="宋体" w:hAnsi="宋体"/>
          <w:szCs w:val="21"/>
          <w:vertAlign w:val="subscript"/>
        </w:rPr>
        <w:t>2</w:t>
      </w:r>
      <w:r>
        <w:rPr>
          <w:rFonts w:ascii="宋体" w:hAnsi="宋体"/>
          <w:szCs w:val="21"/>
        </w:rPr>
        <w:t>O； ⑶</w:t>
      </w:r>
      <w:r>
        <w:rPr>
          <w:rFonts w:ascii="宋体" w:hAnsi="宋体" w:hint="eastAsia"/>
          <w:szCs w:val="21"/>
        </w:rPr>
        <w:t>Ca(OH)</w:t>
      </w:r>
      <w:r>
        <w:rPr>
          <w:rFonts w:ascii="宋体" w:hAnsi="宋体" w:hint="eastAsia"/>
          <w:szCs w:val="21"/>
          <w:vertAlign w:val="subscript"/>
        </w:rPr>
        <w:t>2</w:t>
      </w:r>
      <w:r>
        <w:rPr>
          <w:rFonts w:ascii="宋体" w:hAnsi="宋体"/>
          <w:szCs w:val="21"/>
        </w:rPr>
        <w:t>；   ⑷CO</w:t>
      </w:r>
      <w:r>
        <w:rPr>
          <w:rFonts w:ascii="宋体" w:hAnsi="宋体" w:hint="eastAsia"/>
          <w:szCs w:val="21"/>
        </w:rPr>
        <w:t>。</w:t>
      </w:r>
    </w:p>
    <w:p>
      <w:pPr>
        <w:ind w:firstLine="315" w:firstLineChars="150"/>
        <w:rPr>
          <w:rFonts w:ascii="宋体" w:hAnsi="宋体" w:hint="eastAsia"/>
          <w:szCs w:val="21"/>
        </w:rPr>
      </w:pPr>
      <w:r>
        <w:rPr>
          <w:rFonts w:ascii="宋体" w:hAnsi="宋体" w:hint="eastAsia"/>
          <w:szCs w:val="21"/>
        </w:rPr>
        <w:t>14．</w:t>
      </w:r>
      <w:r>
        <w:rPr>
          <w:rFonts w:ascii="宋体" w:hAnsi="宋体" w:hint="eastAsia"/>
          <w:szCs w:val="21"/>
        </w:rPr>
        <w:t>⑴</w:t>
      </w:r>
      <w:r>
        <w:rPr>
          <w:rFonts w:ascii="宋体" w:hAnsi="宋体" w:hint="eastAsia"/>
          <w:szCs w:val="21"/>
        </w:rPr>
        <w:t xml:space="preserve">单质碳在常温下化学性质不活泼  </w:t>
      </w:r>
      <w:r>
        <w:rPr>
          <w:rFonts w:ascii="宋体" w:hAnsi="宋体" w:hint="eastAsia"/>
          <w:szCs w:val="21"/>
          <w:lang w:val="pt-BR"/>
        </w:rPr>
        <w:t>⑵</w:t>
      </w:r>
      <w:r>
        <w:rPr>
          <w:rFonts w:ascii="宋体" w:hAnsi="宋体" w:hint="eastAsia"/>
          <w:szCs w:val="21"/>
          <w:lang w:val="pt-BR"/>
        </w:rPr>
        <w:t xml:space="preserve"> </w:t>
      </w:r>
      <w:r>
        <w:rPr>
          <w:rFonts w:ascii="宋体" w:hAnsi="宋体" w:hint="eastAsia"/>
          <w:szCs w:val="21"/>
        </w:rPr>
        <w:t>木炭 （3</w:t>
      </w:r>
      <w:r>
        <w:rPr>
          <w:rFonts w:ascii="宋体" w:hAnsi="宋体" w:hint="eastAsia"/>
          <w:szCs w:val="21"/>
          <w:lang w:val="pt-BR"/>
        </w:rPr>
        <w:t xml:space="preserve"> ）</w:t>
      </w:r>
      <w:r>
        <w:rPr>
          <w:rFonts w:ascii="宋体" w:hAnsi="宋体" w:hint="eastAsia"/>
          <w:szCs w:val="21"/>
        </w:rPr>
        <w:t>具有可燃性 （4）二氧化碳</w:t>
      </w:r>
    </w:p>
    <w:p>
      <w:pPr>
        <w:pStyle w:val="PlainText"/>
        <w:snapToGrid w:val="0"/>
        <w:ind w:left="-181" w:firstLine="489" w:leftChars="-86" w:firstLineChars="233"/>
        <w:rPr>
          <w:rFonts w:hAnsi="宋体" w:cs="宋体" w:hint="eastAsia"/>
          <w:kern w:val="0"/>
        </w:rPr>
      </w:pPr>
      <w:r>
        <w:rPr>
          <w:rFonts w:hAnsi="宋体" w:cs="宋体" w:hint="eastAsia"/>
          <w:kern w:val="0"/>
          <w:lang w:val="en-US" w:eastAsia="zh-CN"/>
        </w:rPr>
        <w:t>15．</w:t>
      </w:r>
      <w:r>
        <w:rPr>
          <w:rFonts w:hAnsi="宋体" w:cs="宋体" w:hint="eastAsia"/>
          <w:kern w:val="0"/>
        </w:rPr>
        <w:t>(</w:t>
      </w:r>
      <w:r>
        <w:rPr>
          <w:rFonts w:hAnsi="宋体" w:cs="宋体" w:hint="eastAsia"/>
          <w:kern w:val="0"/>
          <w:lang w:val="en-US" w:eastAsia="zh-CN"/>
        </w:rPr>
        <w:t>9</w:t>
      </w:r>
      <w:r>
        <w:rPr>
          <w:rFonts w:hAnsi="宋体" w:cs="宋体" w:hint="eastAsia"/>
          <w:kern w:val="0"/>
        </w:rPr>
        <w:t>分）（</w:t>
      </w:r>
      <w:r>
        <w:rPr>
          <w:rFonts w:hAnsi="宋体"/>
          <w:kern w:val="0"/>
        </w:rPr>
        <w:t>1</w:t>
      </w:r>
      <w:r>
        <w:rPr>
          <w:rFonts w:hAnsi="宋体" w:cs="宋体" w:hint="eastAsia"/>
          <w:kern w:val="0"/>
        </w:rPr>
        <w:t>）</w:t>
      </w:r>
      <w:r>
        <w:rPr>
          <w:rFonts w:hAnsi="宋体" w:cs="宋体" w:hint="eastAsia"/>
          <w:kern w:val="0"/>
          <w:u w:val="single"/>
        </w:rPr>
        <w:t>　CO2　　</w:t>
      </w:r>
      <w:r>
        <w:rPr>
          <w:rFonts w:hAnsi="宋体" w:cs="宋体" w:hint="eastAsia"/>
          <w:kern w:val="0"/>
        </w:rPr>
        <w:t>；</w:t>
      </w:r>
      <w:r>
        <w:rPr>
          <w:rFonts w:hAnsi="宋体" w:cs="宋体" w:hint="eastAsia"/>
          <w:kern w:val="0"/>
          <w:u w:val="single"/>
        </w:rPr>
        <w:t>　CaCO</w:t>
      </w:r>
      <w:r>
        <w:rPr>
          <w:rFonts w:hAnsi="宋体" w:cs="宋体" w:hint="eastAsia"/>
          <w:kern w:val="0"/>
          <w:u w:val="single"/>
          <w:vertAlign w:val="subscript"/>
        </w:rPr>
        <w:t>3</w:t>
      </w:r>
      <w:r>
        <w:rPr>
          <w:rFonts w:hAnsi="宋体" w:cs="宋体" w:hint="eastAsia"/>
          <w:kern w:val="0"/>
          <w:u w:val="single"/>
        </w:rPr>
        <w:t>　</w:t>
      </w:r>
      <w:r>
        <w:rPr>
          <w:rFonts w:hAnsi="宋体" w:cs="宋体" w:hint="eastAsia"/>
          <w:kern w:val="0"/>
        </w:rPr>
        <w:t>；</w:t>
      </w:r>
    </w:p>
    <w:p>
      <w:pPr>
        <w:widowControl/>
        <w:ind w:firstLine="630" w:firstLineChars="300"/>
        <w:jc w:val="left"/>
        <w:rPr>
          <w:rFonts w:ascii="宋体" w:hAnsi="宋体" w:cs="宋体" w:hint="eastAsia"/>
          <w:kern w:val="0"/>
          <w:szCs w:val="21"/>
        </w:rPr>
      </w:pPr>
      <w:r>
        <w:rPr>
          <w:rFonts w:ascii="宋体" w:hAnsi="宋体" w:cs="宋体" w:hint="eastAsia"/>
          <w:kern w:val="0"/>
          <w:szCs w:val="21"/>
        </w:rPr>
        <w:t>（</w:t>
      </w:r>
      <w:r>
        <w:rPr>
          <w:rFonts w:ascii="宋体" w:hAnsi="宋体"/>
          <w:kern w:val="0"/>
          <w:szCs w:val="21"/>
        </w:rPr>
        <w:t>2</w:t>
      </w:r>
      <w:r>
        <w:rPr>
          <w:rFonts w:ascii="宋体" w:hAnsi="宋体" w:cs="宋体" w:hint="eastAsia"/>
          <w:kern w:val="0"/>
          <w:szCs w:val="21"/>
        </w:rPr>
        <w:t>）</w:t>
      </w:r>
      <w:r>
        <w:rPr>
          <w:rFonts w:ascii="宋体" w:hAnsi="宋体" w:cs="宋体" w:hint="eastAsia"/>
          <w:kern w:val="0"/>
          <w:szCs w:val="21"/>
          <w:u w:val="single"/>
        </w:rPr>
        <w:t>　+2</w:t>
      </w:r>
      <w:r>
        <w:rPr>
          <w:rFonts w:ascii="宋体" w:hAnsi="宋体"/>
          <w:kern w:val="0"/>
          <w:szCs w:val="21"/>
          <w:u w:val="single"/>
        </w:rPr>
        <w:t> </w:t>
      </w:r>
      <w:r>
        <w:rPr>
          <w:rFonts w:ascii="宋体" w:hAnsi="宋体" w:cs="宋体" w:hint="eastAsia"/>
          <w:kern w:val="0"/>
          <w:szCs w:val="21"/>
          <w:u w:val="single"/>
        </w:rPr>
        <w:t>　价　</w:t>
      </w:r>
      <w:r>
        <w:rPr>
          <w:rFonts w:ascii="宋体" w:hAnsi="宋体" w:cs="宋体" w:hint="eastAsia"/>
          <w:kern w:val="0"/>
          <w:szCs w:val="21"/>
        </w:rPr>
        <w:t>；</w:t>
      </w:r>
      <w:r>
        <w:rPr>
          <w:rFonts w:ascii="宋体" w:hAnsi="宋体" w:cs="宋体" w:hint="eastAsia"/>
          <w:kern w:val="0"/>
          <w:szCs w:val="21"/>
          <w:u w:val="single"/>
        </w:rPr>
        <w:t xml:space="preserve">  燃料     </w:t>
      </w:r>
      <w:r>
        <w:rPr>
          <w:rFonts w:ascii="宋体" w:hAnsi="宋体" w:cs="宋体" w:hint="eastAsia"/>
          <w:kern w:val="0"/>
          <w:szCs w:val="21"/>
        </w:rPr>
        <w:t>；</w:t>
      </w:r>
    </w:p>
    <w:p>
      <w:pPr>
        <w:widowControl/>
        <w:tabs>
          <w:tab w:val="left" w:pos="1260"/>
        </w:tabs>
        <w:ind w:left="420" w:firstLine="315" w:leftChars="200" w:firstLineChars="150"/>
        <w:jc w:val="left"/>
        <w:rPr>
          <w:rFonts w:ascii="宋体" w:hAnsi="宋体"/>
          <w:szCs w:val="21"/>
        </w:rPr>
      </w:pPr>
      <w:r>
        <w:rPr>
          <w:rFonts w:ascii="宋体" w:hAnsi="宋体" w:hint="eastAsia"/>
          <w:szCs w:val="21"/>
        </w:rPr>
        <w:t xml:space="preserve">(3) </w:t>
      </w:r>
      <w:r>
        <w:rPr>
          <w:rFonts w:ascii="宋体" w:hAnsi="宋体"/>
          <w:szCs w:val="21"/>
          <w:u w:val="single"/>
        </w:rPr>
        <w:t xml:space="preserve">C+2CuO </w:t>
      </w:r>
      <w:hyperlink r:id="rId13" w:history="1">
        <w:r>
          <w:rPr>
            <w:rFonts w:ascii="宋体" w:hAnsi="宋体"/>
            <w:szCs w:val="21"/>
            <w:u w:val="single"/>
          </w:rPr>
          <w:pict>
            <v:shape id="图片 2" o:spid="_x0000_i1034" type="#_x0000_t75" style="width:39.74pt;height:21.74pt" o:button="t" filled="f" stroked="f">
              <v:imagedata r:id="rId14" o:title="66009241502428713003"/>
              <v:path o:extrusionok="f"/>
              <o:lock v:ext="edit" aspectratio="t"/>
            </v:shape>
          </w:pict>
        </w:r>
      </w:hyperlink>
      <w:r>
        <w:rPr>
          <w:rFonts w:ascii="宋体" w:hAnsi="宋体"/>
          <w:szCs w:val="21"/>
          <w:u w:val="single"/>
        </w:rPr>
        <w:t>2Cu+CO</w:t>
      </w:r>
      <w:r>
        <w:rPr>
          <w:rFonts w:ascii="宋体" w:hAnsi="宋体"/>
          <w:szCs w:val="21"/>
          <w:u w:val="single"/>
          <w:vertAlign w:val="subscript"/>
        </w:rPr>
        <w:t>2</w:t>
      </w:r>
      <w:r>
        <w:rPr>
          <w:rFonts w:ascii="宋体" w:hAnsi="宋体"/>
          <w:szCs w:val="21"/>
          <w:u w:val="single"/>
        </w:rPr>
        <w:t>↑</w:t>
      </w:r>
      <w:r>
        <w:rPr>
          <w:rFonts w:ascii="宋体" w:hAnsi="宋体" w:cs="宋体" w:hint="eastAsia"/>
          <w:kern w:val="0"/>
          <w:szCs w:val="21"/>
          <w:u w:val="single"/>
        </w:rPr>
        <w:t>　</w:t>
      </w:r>
      <w:r>
        <w:rPr>
          <w:rFonts w:ascii="宋体" w:hAnsi="宋体" w:cs="宋体" w:hint="eastAsia"/>
          <w:kern w:val="0"/>
          <w:szCs w:val="21"/>
        </w:rPr>
        <w:t>（  置换反应    ）；</w:t>
      </w:r>
    </w:p>
    <w:p>
      <w:pPr>
        <w:widowControl/>
        <w:ind w:left="420" w:firstLine="630" w:leftChars="200" w:firstLineChars="300"/>
        <w:jc w:val="left"/>
        <w:rPr>
          <w:rFonts w:ascii="宋体" w:hAnsi="宋体" w:cs="宋体" w:hint="eastAsia"/>
          <w:kern w:val="0"/>
          <w:szCs w:val="21"/>
        </w:rPr>
      </w:pPr>
      <w:r>
        <w:rPr>
          <w:rFonts w:ascii="宋体" w:hAnsi="宋体"/>
          <w:szCs w:val="21"/>
        </w:rPr>
        <w:t>Ca(OH)</w:t>
      </w:r>
      <w:r>
        <w:rPr>
          <w:rFonts w:ascii="宋体" w:hAnsi="宋体"/>
          <w:szCs w:val="21"/>
          <w:vertAlign w:val="subscript"/>
        </w:rPr>
        <w:t>2</w:t>
      </w:r>
      <w:r>
        <w:rPr>
          <w:rFonts w:ascii="宋体" w:hAnsi="宋体"/>
          <w:szCs w:val="21"/>
        </w:rPr>
        <w:t>+CO</w:t>
      </w:r>
      <w:r>
        <w:rPr>
          <w:rFonts w:ascii="宋体" w:hAnsi="宋体"/>
          <w:szCs w:val="21"/>
          <w:vertAlign w:val="subscript"/>
        </w:rPr>
        <w:t>2</w:t>
      </w:r>
      <w:r>
        <w:rPr>
          <w:rFonts w:ascii="宋体" w:hAnsi="宋体"/>
          <w:szCs w:val="21"/>
        </w:rPr>
        <w:t>==CaCO</w:t>
      </w:r>
      <w:r>
        <w:rPr>
          <w:rFonts w:ascii="宋体" w:hAnsi="宋体"/>
          <w:szCs w:val="21"/>
          <w:vertAlign w:val="subscript"/>
        </w:rPr>
        <w:t>3</w:t>
      </w:r>
      <w:r>
        <w:rPr>
          <w:rFonts w:ascii="宋体" w:hAnsi="宋体"/>
          <w:szCs w:val="21"/>
        </w:rPr>
        <w:t>↓+H</w:t>
      </w:r>
      <w:r>
        <w:rPr>
          <w:rFonts w:ascii="宋体" w:hAnsi="宋体"/>
          <w:szCs w:val="21"/>
          <w:vertAlign w:val="subscript"/>
        </w:rPr>
        <w:t>2</w:t>
      </w:r>
      <w:r>
        <w:rPr>
          <w:rFonts w:ascii="宋体" w:hAnsi="宋体"/>
          <w:szCs w:val="21"/>
        </w:rPr>
        <w:t>O</w:t>
      </w:r>
    </w:p>
    <w:p>
      <w:pPr>
        <w:pStyle w:val="PlainText"/>
        <w:snapToGrid w:val="0"/>
        <w:rPr>
          <w:rFonts w:hAnsi="宋体" w:hint="eastAsia"/>
        </w:rPr>
      </w:pPr>
      <w:r>
        <w:rPr>
          <w:rFonts w:hAnsi="宋体" w:hint="eastAsia"/>
        </w:rPr>
        <w:t>四、实验与探究题（</w:t>
      </w:r>
      <w:r>
        <w:rPr>
          <w:rFonts w:hAnsi="宋体" w:cs="宋体" w:hint="eastAsia"/>
          <w:kern w:val="0"/>
        </w:rPr>
        <w:t>本大题包括</w:t>
      </w:r>
      <w:r>
        <w:rPr>
          <w:rFonts w:hAnsi="宋体" w:cs="宋体"/>
          <w:kern w:val="0"/>
        </w:rPr>
        <w:t>2</w:t>
      </w:r>
      <w:r>
        <w:rPr>
          <w:rFonts w:hAnsi="宋体" w:cs="宋体" w:hint="eastAsia"/>
          <w:kern w:val="0"/>
        </w:rPr>
        <w:t>小题，共</w:t>
      </w:r>
      <w:r>
        <w:rPr>
          <w:rFonts w:hAnsi="宋体" w:cs="宋体" w:hint="eastAsia"/>
          <w:kern w:val="0"/>
          <w:lang w:val="en-US" w:eastAsia="zh-CN"/>
        </w:rPr>
        <w:t>16</w:t>
      </w:r>
      <w:r>
        <w:rPr>
          <w:rFonts w:hAnsi="宋体" w:cs="宋体" w:hint="eastAsia"/>
          <w:kern w:val="0"/>
        </w:rPr>
        <w:t>分</w:t>
      </w:r>
      <w:r>
        <w:rPr>
          <w:rFonts w:hAnsi="宋体"/>
        </w:rPr>
        <w:t>）</w:t>
      </w:r>
    </w:p>
    <w:p>
      <w:pPr>
        <w:pStyle w:val="PlainText"/>
        <w:ind w:firstLine="420" w:firstLineChars="200"/>
        <w:rPr>
          <w:rFonts w:hAnsi="宋体" w:hint="eastAsia"/>
          <w:lang w:eastAsia="zh-CN"/>
        </w:rPr>
      </w:pPr>
      <w:r>
        <w:rPr>
          <w:rFonts w:hAnsi="宋体" w:cs="宋体" w:hint="eastAsia"/>
          <w:lang w:eastAsia="zh-CN"/>
        </w:rPr>
        <w:t>16</w:t>
      </w:r>
      <w:r>
        <w:rPr>
          <w:rFonts w:hAnsi="宋体" w:cs="宋体" w:hint="eastAsia"/>
        </w:rPr>
        <w:t>.</w:t>
      </w:r>
      <w:r>
        <w:rPr>
          <w:rFonts w:hAnsi="宋体" w:hint="eastAsia"/>
        </w:rPr>
        <w:t xml:space="preserve"> (</w:t>
      </w:r>
      <w:r>
        <w:rPr>
          <w:rFonts w:hAnsi="宋体" w:hint="eastAsia"/>
          <w:lang w:val="en-US" w:eastAsia="zh-CN"/>
        </w:rPr>
        <w:t>9</w:t>
      </w:r>
      <w:r>
        <w:rPr>
          <w:rFonts w:hAnsi="宋体" w:hint="eastAsia"/>
        </w:rPr>
        <w:t>分)</w:t>
      </w:r>
      <w:r>
        <w:rPr>
          <w:rFonts w:hAnsi="宋体"/>
        </w:rPr>
        <w:t>(1)</w:t>
      </w:r>
      <w:r>
        <w:rPr>
          <w:rFonts w:hAnsi="宋体" w:hint="eastAsia"/>
          <w:lang w:val="en-US" w:eastAsia="zh-CN"/>
        </w:rPr>
        <w:t>长颈漏斗，比空气轻且易溶于水</w:t>
      </w:r>
      <w:r>
        <w:rPr>
          <w:rFonts w:hAnsi="宋体" w:hint="eastAsia"/>
          <w:lang w:eastAsia="zh-CN"/>
        </w:rPr>
        <w:t xml:space="preserve">  </w:t>
      </w:r>
    </w:p>
    <w:p>
      <w:pPr>
        <w:pStyle w:val="PlainText"/>
        <w:ind w:firstLine="420" w:firstLineChars="200"/>
        <w:rPr>
          <w:rFonts w:hAnsi="宋体" w:hint="eastAsia"/>
          <w:lang w:val="en-US" w:eastAsia="zh-CN"/>
        </w:rPr>
      </w:pPr>
      <w:r>
        <w:rPr>
          <w:rFonts w:hAnsi="宋体" w:hint="eastAsia"/>
          <w:lang w:eastAsia="zh-CN"/>
        </w:rPr>
        <w:t xml:space="preserve">    </w:t>
      </w:r>
      <w:r>
        <w:rPr>
          <w:rFonts w:hAnsi="宋体"/>
        </w:rPr>
        <w:t>(2)</w:t>
      </w:r>
      <w:r>
        <w:rPr>
          <w:rFonts w:hAnsi="宋体" w:hint="eastAsia"/>
          <w:lang w:val="en-US" w:eastAsia="zh-CN"/>
        </w:rPr>
        <w:t xml:space="preserve">AD   </w:t>
      </w:r>
      <w:r>
        <w:rPr>
          <w:rFonts w:hAnsi="宋体"/>
        </w:rPr>
        <w:t>CaCO</w:t>
      </w:r>
      <w:r>
        <w:rPr>
          <w:rFonts w:hAnsi="宋体" w:hint="eastAsia"/>
          <w:vertAlign w:val="subscript"/>
        </w:rPr>
        <w:t>3</w:t>
      </w:r>
      <w:r>
        <w:rPr>
          <w:rFonts w:hAnsi="宋体" w:hint="eastAsia"/>
        </w:rPr>
        <w:t xml:space="preserve"> </w:t>
      </w:r>
      <w:r>
        <w:rPr>
          <w:rFonts w:hAnsi="宋体"/>
        </w:rPr>
        <w:t>＋ 2HCl</w:t>
      </w:r>
      <w:r>
        <w:rPr>
          <w:rFonts w:hAnsi="宋体"/>
          <w:spacing w:val="-16"/>
        </w:rPr>
        <w:t>==</w:t>
      </w:r>
      <w:r>
        <w:rPr>
          <w:rFonts w:hAnsi="宋体"/>
        </w:rPr>
        <w:t>= CaCl</w:t>
      </w:r>
      <w:r>
        <w:rPr>
          <w:rFonts w:hAnsi="宋体" w:hint="eastAsia"/>
          <w:vertAlign w:val="subscript"/>
        </w:rPr>
        <w:t>2</w:t>
      </w:r>
      <w:r>
        <w:rPr>
          <w:rFonts w:hAnsi="宋体"/>
        </w:rPr>
        <w:t>＋H</w:t>
      </w:r>
      <w:r>
        <w:rPr>
          <w:rFonts w:hAnsi="宋体" w:hint="eastAsia"/>
          <w:vertAlign w:val="subscript"/>
        </w:rPr>
        <w:t>2</w:t>
      </w:r>
      <w:r>
        <w:rPr>
          <w:rFonts w:hAnsi="宋体" w:hint="eastAsia"/>
        </w:rPr>
        <w:t>O</w:t>
      </w:r>
      <w:r>
        <w:rPr>
          <w:rFonts w:hAnsi="宋体"/>
        </w:rPr>
        <w:t>＋CO</w:t>
      </w:r>
      <w:r>
        <w:rPr>
          <w:rFonts w:hAnsi="宋体" w:hint="eastAsia"/>
          <w:vertAlign w:val="subscript"/>
        </w:rPr>
        <w:t>2</w:t>
      </w:r>
      <w:r>
        <w:rPr>
          <w:rFonts w:hAnsi="宋体" w:hint="eastAsia"/>
        </w:rPr>
        <w:t>↑</w:t>
      </w:r>
      <w:r>
        <w:rPr>
          <w:rFonts w:hAnsi="宋体" w:hint="eastAsia"/>
          <w:lang w:val="en-US" w:eastAsia="zh-CN"/>
        </w:rPr>
        <w:t xml:space="preserve">; </w:t>
      </w:r>
    </w:p>
    <w:p>
      <w:pPr>
        <w:pStyle w:val="PlainText"/>
        <w:ind w:firstLine="1155" w:firstLineChars="550"/>
        <w:rPr>
          <w:rFonts w:hAnsi="宋体" w:hint="eastAsia"/>
          <w:lang w:val="en-US" w:eastAsia="zh-CN"/>
        </w:rPr>
      </w:pPr>
      <w:r>
        <w:rPr>
          <w:rFonts w:hAnsi="宋体" w:hint="eastAsia"/>
          <w:lang w:val="en-US" w:eastAsia="zh-CN"/>
        </w:rPr>
        <w:t xml:space="preserve">过氧化氢溶液和二氧化锰制氧气   </w:t>
      </w:r>
      <w:r>
        <w:rPr>
          <w:rFonts w:hAnsi="宋体"/>
          <w:lang w:val="pt-BR"/>
        </w:rPr>
        <w:t>2H</w:t>
      </w:r>
      <w:r>
        <w:rPr>
          <w:rFonts w:hAnsi="宋体"/>
          <w:vertAlign w:val="subscript"/>
          <w:lang w:val="pt-BR"/>
        </w:rPr>
        <w:t>2</w:t>
      </w:r>
      <w:r>
        <w:rPr>
          <w:rFonts w:hAnsi="宋体"/>
          <w:lang w:val="pt-BR"/>
        </w:rPr>
        <w:t>O</w:t>
      </w:r>
      <w:r>
        <w:rPr>
          <w:rFonts w:hAnsi="宋体"/>
          <w:vertAlign w:val="subscript"/>
          <w:lang w:val="pt-BR"/>
        </w:rPr>
        <w:t xml:space="preserve">2 </w:t>
      </w:r>
      <w:r>
        <w:rPr>
          <w:rFonts w:hAnsi="宋体"/>
          <w:vertAlign w:val="subscript"/>
          <w:lang w:val="pt-BR"/>
        </w:rPr>
        <w:pict>
          <v:shape id="图片 3" o:spid="_x0000_i1035" type="#_x0000_t75" style="width:28.01pt;height:13.86pt" filled="f" stroked="f">
            <v:imagedata r:id="rId15" o:title=""/>
            <v:path o:extrusionok="f"/>
            <o:lock v:ext="edit" aspectratio="t"/>
          </v:shape>
        </w:pict>
      </w:r>
      <w:r>
        <w:rPr>
          <w:rFonts w:hAnsi="宋体"/>
          <w:lang w:val="pt-BR"/>
        </w:rPr>
        <w:t>2H</w:t>
      </w:r>
      <w:r>
        <w:rPr>
          <w:rFonts w:hAnsi="宋体"/>
          <w:vertAlign w:val="subscript"/>
          <w:lang w:val="pt-BR"/>
        </w:rPr>
        <w:t>2</w:t>
      </w:r>
      <w:r>
        <w:rPr>
          <w:rFonts w:hAnsi="宋体"/>
          <w:lang w:val="pt-BR"/>
        </w:rPr>
        <w:t>O + O</w:t>
      </w:r>
      <w:r>
        <w:rPr>
          <w:rFonts w:hAnsi="宋体"/>
          <w:vertAlign w:val="subscript"/>
          <w:lang w:val="pt-BR"/>
        </w:rPr>
        <w:t>2</w:t>
      </w:r>
      <w:r>
        <w:rPr>
          <w:rFonts w:hAnsi="宋体"/>
          <w:lang w:val="pt-BR"/>
        </w:rPr>
        <w:t>↑</w:t>
      </w:r>
      <w:r>
        <w:rPr>
          <w:rFonts w:hAnsi="宋体" w:hint="eastAsia"/>
          <w:lang w:eastAsia="zh-CN"/>
        </w:rPr>
        <w:t xml:space="preserve"> </w:t>
      </w:r>
      <w:r>
        <w:rPr>
          <w:rFonts w:hAnsi="宋体" w:hint="eastAsia"/>
          <w:lang w:val="en-US" w:eastAsia="zh-CN"/>
        </w:rPr>
        <w:t xml:space="preserve">  </w:t>
      </w:r>
      <w:r>
        <w:rPr>
          <w:rFonts w:hAnsi="宋体" w:hint="eastAsia"/>
          <w:lang w:eastAsia="zh-CN"/>
        </w:rPr>
        <w:t xml:space="preserve"> </w:t>
      </w:r>
      <w:r>
        <w:rPr>
          <w:rFonts w:hAnsi="宋体"/>
        </w:rPr>
        <w:t>(3)</w:t>
      </w:r>
      <w:r>
        <w:rPr>
          <w:rFonts w:hAnsi="宋体" w:hint="eastAsia"/>
          <w:lang w:val="en-US" w:eastAsia="zh-CN"/>
        </w:rPr>
        <w:t xml:space="preserve"> B</w:t>
      </w:r>
    </w:p>
    <w:p>
      <w:pPr>
        <w:ind w:firstLine="315" w:firstLineChars="150"/>
        <w:rPr>
          <w:rFonts w:ascii="宋体" w:hAnsi="宋体" w:hint="eastAsia"/>
          <w:szCs w:val="21"/>
        </w:rPr>
      </w:pPr>
    </w:p>
    <w:p>
      <w:pPr>
        <w:ind w:firstLine="315" w:firstLineChars="150"/>
        <w:rPr>
          <w:rFonts w:ascii="宋体" w:hAnsi="宋体" w:hint="eastAsia"/>
          <w:szCs w:val="21"/>
        </w:rPr>
      </w:pPr>
    </w:p>
    <w:p>
      <w:pPr>
        <w:ind w:firstLine="315" w:firstLineChars="150"/>
        <w:rPr>
          <w:rFonts w:ascii="宋体" w:hAnsi="宋体" w:hint="eastAsia"/>
          <w:szCs w:val="21"/>
        </w:rPr>
      </w:pPr>
    </w:p>
    <w:p>
      <w:pPr>
        <w:ind w:firstLine="315" w:firstLineChars="150"/>
        <w:rPr>
          <w:rFonts w:ascii="宋体" w:hAnsi="宋体"/>
          <w:szCs w:val="21"/>
          <w:u w:val="single"/>
        </w:rPr>
      </w:pPr>
      <w:r>
        <w:rPr>
          <w:rFonts w:ascii="宋体" w:hAnsi="宋体" w:hint="eastAsia"/>
          <w:szCs w:val="21"/>
        </w:rPr>
        <w:t>17．(7分）</w:t>
      </w:r>
    </w:p>
    <w:tbl>
      <w:tblPr>
        <w:tblStyle w:val="TableNormal"/>
        <w:tblpPr w:leftFromText="180" w:rightFromText="180" w:vertAnchor="text" w:horzAnchor="page" w:tblpX="1919" w:tblpY="8"/>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648"/>
        <w:gridCol w:w="1440"/>
        <w:gridCol w:w="1440"/>
        <w:gridCol w:w="1800"/>
        <w:gridCol w:w="1980"/>
      </w:tblGrid>
      <w:tr>
        <w:tblPrEx>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37"/>
        </w:trPr>
        <w:tc>
          <w:tcPr>
            <w:tcW w:w="648" w:type="dxa"/>
          </w:tcPr>
          <w:p>
            <w:pPr>
              <w:pStyle w:val="PlainText"/>
              <w:snapToGrid w:val="0"/>
              <w:rPr>
                <w:rFonts w:hAnsi="宋体"/>
              </w:rPr>
            </w:pPr>
          </w:p>
        </w:tc>
        <w:tc>
          <w:tcPr>
            <w:tcW w:w="1440" w:type="dxa"/>
          </w:tcPr>
          <w:p>
            <w:pPr>
              <w:jc w:val="center"/>
              <w:rPr>
                <w:rFonts w:ascii="宋体" w:hAnsi="宋体" w:hint="eastAsia"/>
                <w:szCs w:val="21"/>
              </w:rPr>
            </w:pPr>
            <w:r>
              <w:rPr>
                <w:rFonts w:ascii="宋体" w:hAnsi="宋体" w:hint="eastAsia"/>
                <w:szCs w:val="21"/>
              </w:rPr>
              <w:t>（I）</w:t>
            </w:r>
          </w:p>
        </w:tc>
        <w:tc>
          <w:tcPr>
            <w:tcW w:w="1440" w:type="dxa"/>
          </w:tcPr>
          <w:p>
            <w:pPr>
              <w:jc w:val="center"/>
              <w:rPr>
                <w:rFonts w:ascii="宋体" w:hAnsi="宋体" w:hint="eastAsia"/>
                <w:szCs w:val="21"/>
              </w:rPr>
            </w:pPr>
            <w:r>
              <w:rPr>
                <w:rFonts w:ascii="宋体" w:hAnsi="宋体" w:hint="eastAsia"/>
                <w:szCs w:val="21"/>
              </w:rPr>
              <w:t>（II）</w:t>
            </w:r>
          </w:p>
        </w:tc>
        <w:tc>
          <w:tcPr>
            <w:tcW w:w="1800" w:type="dxa"/>
          </w:tcPr>
          <w:p>
            <w:pPr>
              <w:jc w:val="center"/>
              <w:rPr>
                <w:rFonts w:ascii="宋体" w:hAnsi="宋体" w:hint="eastAsia"/>
                <w:szCs w:val="21"/>
              </w:rPr>
            </w:pPr>
            <w:r>
              <w:rPr>
                <w:rFonts w:ascii="宋体" w:hAnsi="宋体" w:hint="eastAsia"/>
                <w:szCs w:val="21"/>
              </w:rPr>
              <w:t>（III）</w:t>
            </w:r>
          </w:p>
        </w:tc>
        <w:tc>
          <w:tcPr>
            <w:tcW w:w="1980" w:type="dxa"/>
          </w:tcPr>
          <w:p>
            <w:pPr>
              <w:jc w:val="center"/>
              <w:rPr>
                <w:rFonts w:ascii="宋体" w:hAnsi="宋体" w:hint="eastAsia"/>
                <w:szCs w:val="21"/>
              </w:rPr>
            </w:pPr>
            <w:r>
              <w:rPr>
                <w:rFonts w:ascii="宋体" w:hAnsi="宋体" w:hint="eastAsia"/>
                <w:szCs w:val="21"/>
              </w:rPr>
              <w:t>（IV）</w:t>
            </w:r>
          </w:p>
        </w:tc>
      </w:tr>
      <w:tr>
        <w:tblPrEx>
          <w:tblW w:w="7308" w:type="dxa"/>
          <w:tblLayout w:type="fixed"/>
          <w:tblCellMar>
            <w:top w:w="0" w:type="dxa"/>
            <w:left w:w="108" w:type="dxa"/>
            <w:bottom w:w="0" w:type="dxa"/>
            <w:right w:w="108" w:type="dxa"/>
          </w:tblCellMar>
          <w:tblLook w:val="0000"/>
        </w:tblPrEx>
        <w:trPr>
          <w:trHeight w:val="528"/>
        </w:trPr>
        <w:tc>
          <w:tcPr>
            <w:tcW w:w="648" w:type="dxa"/>
          </w:tcPr>
          <w:p>
            <w:pPr>
              <w:rPr>
                <w:rFonts w:ascii="宋体" w:hAnsi="宋体" w:hint="eastAsia"/>
                <w:szCs w:val="21"/>
              </w:rPr>
            </w:pPr>
            <w:r>
              <w:rPr>
                <w:rFonts w:ascii="宋体" w:hAnsi="宋体" w:hint="eastAsia"/>
                <w:szCs w:val="21"/>
              </w:rPr>
              <w:t>现象</w:t>
            </w:r>
          </w:p>
        </w:tc>
        <w:tc>
          <w:tcPr>
            <w:tcW w:w="1440" w:type="dxa"/>
          </w:tcPr>
          <w:p>
            <w:pPr>
              <w:rPr>
                <w:rFonts w:ascii="宋体" w:hAnsi="宋体" w:hint="eastAsia"/>
                <w:szCs w:val="21"/>
              </w:rPr>
            </w:pPr>
          </w:p>
        </w:tc>
        <w:tc>
          <w:tcPr>
            <w:tcW w:w="1440" w:type="dxa"/>
          </w:tcPr>
          <w:p>
            <w:pPr>
              <w:rPr>
                <w:rFonts w:ascii="宋体" w:hAnsi="宋体" w:hint="eastAsia"/>
                <w:szCs w:val="21"/>
              </w:rPr>
            </w:pPr>
          </w:p>
        </w:tc>
        <w:tc>
          <w:tcPr>
            <w:tcW w:w="1800" w:type="dxa"/>
          </w:tcPr>
          <w:p>
            <w:pPr>
              <w:rPr>
                <w:rFonts w:ascii="宋体" w:hAnsi="宋体" w:hint="eastAsia"/>
                <w:szCs w:val="21"/>
              </w:rPr>
            </w:pPr>
          </w:p>
        </w:tc>
        <w:tc>
          <w:tcPr>
            <w:tcW w:w="1980" w:type="dxa"/>
          </w:tcPr>
          <w:p>
            <w:pPr>
              <w:rPr>
                <w:rFonts w:ascii="宋体" w:hAnsi="宋体" w:hint="eastAsia"/>
                <w:szCs w:val="21"/>
                <w:u w:val="single"/>
              </w:rPr>
            </w:pPr>
            <w:r>
              <w:rPr>
                <w:rFonts w:ascii="宋体" w:hAnsi="宋体" w:hint="eastAsia"/>
                <w:szCs w:val="21"/>
                <w:u w:val="single"/>
              </w:rPr>
              <w:t>紫色纸花变红</w:t>
            </w:r>
          </w:p>
        </w:tc>
      </w:tr>
      <w:tr>
        <w:tblPrEx>
          <w:tblW w:w="7308" w:type="dxa"/>
          <w:tblLayout w:type="fixed"/>
          <w:tblCellMar>
            <w:top w:w="0" w:type="dxa"/>
            <w:left w:w="108" w:type="dxa"/>
            <w:bottom w:w="0" w:type="dxa"/>
            <w:right w:w="108" w:type="dxa"/>
          </w:tblCellMar>
          <w:tblLook w:val="0000"/>
        </w:tblPrEx>
        <w:trPr>
          <w:trHeight w:val="2140"/>
        </w:trPr>
        <w:tc>
          <w:tcPr>
            <w:tcW w:w="648" w:type="dxa"/>
          </w:tcPr>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rPr>
            </w:pPr>
            <w:r>
              <w:rPr>
                <w:rFonts w:hAnsi="宋体" w:hint="eastAsia"/>
              </w:rPr>
              <w:t>分析</w:t>
            </w:r>
          </w:p>
        </w:tc>
        <w:tc>
          <w:tcPr>
            <w:tcW w:w="6660" w:type="dxa"/>
            <w:gridSpan w:val="4"/>
          </w:tcPr>
          <w:p>
            <w:pPr>
              <w:rPr>
                <w:rFonts w:ascii="宋体" w:hAnsi="宋体" w:hint="eastAsia"/>
                <w:szCs w:val="21"/>
              </w:rPr>
            </w:pPr>
            <w:r>
              <w:rPr>
                <w:rFonts w:ascii="宋体" w:hAnsi="宋体" w:hint="eastAsia"/>
                <w:szCs w:val="21"/>
              </w:rPr>
              <w:t>①</w:t>
            </w:r>
            <w:r>
              <w:rPr>
                <w:rFonts w:ascii="宋体" w:hAnsi="宋体" w:hint="eastAsia"/>
                <w:szCs w:val="21"/>
              </w:rPr>
              <w:t>实验(III)验证</w:t>
            </w:r>
            <w:r>
              <w:rPr>
                <w:rFonts w:ascii="宋体" w:hAnsi="宋体" w:hint="eastAsia"/>
                <w:szCs w:val="21"/>
                <w:u w:val="single"/>
              </w:rPr>
              <w:t>二氧化碳不能使紫色石蕊变红</w:t>
            </w:r>
            <w:r>
              <w:rPr>
                <w:rFonts w:ascii="宋体" w:hAnsi="宋体" w:hint="eastAsia"/>
                <w:szCs w:val="21"/>
              </w:rPr>
              <w:t>：</w:t>
            </w:r>
          </w:p>
          <w:p>
            <w:pPr>
              <w:rPr>
                <w:rFonts w:ascii="宋体" w:hAnsi="宋体" w:hint="eastAsia"/>
                <w:szCs w:val="21"/>
              </w:rPr>
            </w:pPr>
            <w:r>
              <w:rPr>
                <w:rFonts w:ascii="宋体" w:hAnsi="宋体" w:hint="eastAsia"/>
                <w:szCs w:val="21"/>
              </w:rPr>
              <w:t>实验(</w:t>
            </w:r>
            <w:r>
              <w:rPr>
                <w:rFonts w:ascii="宋体" w:hAnsi="宋体" w:hint="eastAsia"/>
                <w:szCs w:val="21"/>
              </w:rPr>
              <w:t>Ⅳ</w:t>
            </w:r>
            <w:r>
              <w:rPr>
                <w:rFonts w:ascii="宋体" w:hAnsi="宋体" w:hint="eastAsia"/>
                <w:szCs w:val="21"/>
              </w:rPr>
              <w:t>)验证了</w:t>
            </w:r>
            <w:r>
              <w:rPr>
                <w:rFonts w:ascii="宋体" w:hAnsi="宋体" w:hint="eastAsia"/>
                <w:szCs w:val="21"/>
                <w:u w:val="single"/>
              </w:rPr>
              <w:t xml:space="preserve"> 二氧化碳与水反应生成的物质能使紫色石蕊变红 </w:t>
            </w:r>
            <w:r>
              <w:rPr>
                <w:rFonts w:ascii="宋体" w:hAnsi="宋体" w:hint="eastAsia"/>
                <w:szCs w:val="21"/>
              </w:rPr>
              <w:t>；</w:t>
            </w:r>
          </w:p>
          <w:p>
            <w:pPr>
              <w:rPr>
                <w:rFonts w:ascii="宋体" w:hAnsi="宋体" w:hint="eastAsia"/>
                <w:szCs w:val="21"/>
              </w:rPr>
            </w:pPr>
            <w:r>
              <w:rPr>
                <w:rFonts w:ascii="宋体" w:hAnsi="宋体" w:hint="eastAsia"/>
                <w:szCs w:val="21"/>
              </w:rPr>
              <w:t>②</w:t>
            </w:r>
            <w:r>
              <w:rPr>
                <w:rFonts w:ascii="宋体" w:hAnsi="宋体" w:hint="eastAsia"/>
                <w:szCs w:val="21"/>
              </w:rPr>
              <w:t>通过实验(I)、(</w:t>
            </w:r>
            <w:r>
              <w:rPr>
                <w:rFonts w:ascii="宋体" w:hAnsi="宋体" w:hint="eastAsia"/>
                <w:szCs w:val="21"/>
              </w:rPr>
              <w:t>Ⅳ</w:t>
            </w:r>
            <w:r>
              <w:rPr>
                <w:rFonts w:ascii="宋体" w:hAnsi="宋体" w:hint="eastAsia"/>
                <w:szCs w:val="21"/>
              </w:rPr>
              <w:t>)，可验证酸的一条化学性质</w:t>
            </w:r>
            <w:r>
              <w:rPr>
                <w:rFonts w:ascii="宋体" w:hAnsi="宋体" w:hint="eastAsia"/>
                <w:szCs w:val="21"/>
                <w:u w:val="single"/>
              </w:rPr>
              <w:t xml:space="preserve"> 酸溶液能使紫色石蕊变红</w:t>
            </w:r>
            <w:r>
              <w:rPr>
                <w:rFonts w:ascii="宋体" w:hAnsi="宋体" w:hint="eastAsia"/>
                <w:szCs w:val="21"/>
              </w:rPr>
              <w:t>：</w:t>
            </w:r>
          </w:p>
          <w:p>
            <w:pPr>
              <w:rPr>
                <w:rFonts w:ascii="宋体" w:hAnsi="宋体"/>
                <w:szCs w:val="21"/>
                <w:u w:val="single"/>
              </w:rPr>
            </w:pPr>
            <w:r>
              <w:rPr>
                <w:rFonts w:ascii="宋体" w:hAnsi="宋体" w:hint="eastAsia"/>
                <w:szCs w:val="21"/>
              </w:rPr>
              <w:t>③</w:t>
            </w:r>
            <w:r>
              <w:rPr>
                <w:rFonts w:ascii="宋体" w:hAnsi="宋体" w:hint="eastAsia"/>
                <w:szCs w:val="21"/>
              </w:rPr>
              <w:t>实验(</w:t>
            </w:r>
            <w:r>
              <w:rPr>
                <w:rFonts w:ascii="宋体" w:hAnsi="宋体" w:hint="eastAsia"/>
                <w:szCs w:val="21"/>
              </w:rPr>
              <w:t>Ⅳ</w:t>
            </w:r>
            <w:r>
              <w:rPr>
                <w:rFonts w:ascii="宋体" w:hAnsi="宋体" w:hint="eastAsia"/>
                <w:szCs w:val="21"/>
              </w:rPr>
              <w:t>)结束后，将纸花用酒精灯小心加热烘烤后纸花又变紫，说明碳酸</w:t>
            </w:r>
            <w:r>
              <w:rPr>
                <w:rFonts w:ascii="宋体" w:hAnsi="宋体" w:hint="eastAsia"/>
                <w:szCs w:val="21"/>
                <w:u w:val="single"/>
              </w:rPr>
              <w:t xml:space="preserve"> </w:t>
            </w:r>
            <w:r>
              <w:rPr>
                <w:rFonts w:ascii="宋体" w:hAnsi="宋体"/>
                <w:szCs w:val="21"/>
                <w:u w:val="single"/>
              </w:rPr>
              <w:t>不稳定易分解</w:t>
            </w:r>
            <w:r>
              <w:rPr>
                <w:rFonts w:ascii="宋体" w:hAnsi="宋体" w:hint="eastAsia"/>
                <w:szCs w:val="21"/>
                <w:u w:val="single"/>
              </w:rPr>
              <w:t xml:space="preserve"> </w:t>
            </w:r>
            <w:r>
              <w:rPr>
                <w:rFonts w:ascii="宋体" w:hAnsi="宋体" w:hint="eastAsia"/>
                <w:szCs w:val="21"/>
              </w:rPr>
              <w:t>。用化学方程式表示</w:t>
            </w:r>
            <w:r>
              <w:rPr>
                <w:rFonts w:ascii="宋体" w:hAnsi="宋体" w:hint="eastAsia"/>
                <w:szCs w:val="21"/>
                <w:u w:val="single"/>
              </w:rPr>
              <w:t xml:space="preserve">  </w:t>
            </w:r>
            <w:r>
              <w:rPr>
                <w:rFonts w:ascii="宋体" w:hAnsi="宋体"/>
                <w:szCs w:val="21"/>
                <w:u w:val="single"/>
              </w:rPr>
              <w:t>H</w:t>
            </w:r>
            <w:r>
              <w:rPr>
                <w:rFonts w:ascii="宋体" w:hAnsi="宋体"/>
                <w:szCs w:val="21"/>
                <w:u w:val="single"/>
                <w:vertAlign w:val="subscript"/>
              </w:rPr>
              <w:t>2</w:t>
            </w:r>
            <w:r>
              <w:rPr>
                <w:rFonts w:ascii="宋体" w:hAnsi="宋体"/>
                <w:szCs w:val="21"/>
                <w:u w:val="single"/>
              </w:rPr>
              <w:t>CO</w:t>
            </w:r>
            <w:r>
              <w:rPr>
                <w:rFonts w:ascii="宋体" w:hAnsi="宋体"/>
                <w:szCs w:val="21"/>
                <w:u w:val="single"/>
                <w:vertAlign w:val="subscript"/>
              </w:rPr>
              <w:t>3</w:t>
            </w:r>
            <w:r>
              <w:rPr>
                <w:rFonts w:ascii="宋体" w:hAnsi="宋体"/>
                <w:szCs w:val="21"/>
                <w:u w:val="single"/>
              </w:rPr>
              <w:t>==H</w:t>
            </w:r>
            <w:r>
              <w:rPr>
                <w:rFonts w:ascii="宋体" w:hAnsi="宋体"/>
                <w:szCs w:val="21"/>
                <w:u w:val="single"/>
                <w:vertAlign w:val="subscript"/>
              </w:rPr>
              <w:t>2</w:t>
            </w:r>
            <w:r>
              <w:rPr>
                <w:rFonts w:ascii="宋体" w:hAnsi="宋体"/>
                <w:szCs w:val="21"/>
                <w:u w:val="single"/>
              </w:rPr>
              <w:t>O+CO</w:t>
            </w:r>
            <w:r>
              <w:rPr>
                <w:rFonts w:ascii="宋体" w:hAnsi="宋体"/>
                <w:szCs w:val="21"/>
                <w:u w:val="single"/>
                <w:vertAlign w:val="subscript"/>
              </w:rPr>
              <w:t>2</w:t>
            </w:r>
            <w:r>
              <w:rPr>
                <w:rFonts w:ascii="宋体" w:hAnsi="宋体"/>
                <w:szCs w:val="21"/>
                <w:u w:val="single"/>
              </w:rPr>
              <w:t>↑</w:t>
            </w:r>
          </w:p>
        </w:tc>
      </w:tr>
    </w:tbl>
    <w:p>
      <w:pPr>
        <w:ind w:firstLine="315" w:firstLineChars="150"/>
        <w:rPr>
          <w:rFonts w:ascii="宋体" w:hAnsi="宋体"/>
          <w:szCs w:val="21"/>
          <w:u w:val="single"/>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eastAsia="zh-CN"/>
        </w:rPr>
      </w:pPr>
    </w:p>
    <w:p>
      <w:pPr>
        <w:pStyle w:val="PlainText"/>
        <w:snapToGrid w:val="0"/>
        <w:rPr>
          <w:rFonts w:hAnsi="宋体" w:hint="eastAsia"/>
          <w:lang w:val="en-US" w:eastAsia="zh-CN"/>
        </w:rPr>
      </w:pPr>
      <w:r>
        <w:rPr>
          <w:rFonts w:hAnsi="宋体" w:hint="eastAsia"/>
        </w:rPr>
        <w:t>五、计算题:(</w:t>
      </w:r>
      <w:r>
        <w:rPr>
          <w:rFonts w:hAnsi="宋体" w:cs="宋体" w:hint="eastAsia"/>
          <w:kern w:val="0"/>
        </w:rPr>
        <w:t xml:space="preserve"> 本大题包括1小题</w:t>
      </w:r>
      <w:r>
        <w:rPr>
          <w:rFonts w:hAnsi="宋体" w:hint="eastAsia"/>
        </w:rPr>
        <w:t>，共10分)</w:t>
      </w:r>
    </w:p>
    <w:p>
      <w:pPr>
        <w:pStyle w:val="PlainText"/>
        <w:snapToGrid w:val="0"/>
        <w:ind w:firstLine="315" w:firstLineChars="150"/>
        <w:rPr>
          <w:rFonts w:hAnsi="宋体"/>
          <w:lang w:val="en-US" w:eastAsia="zh-CN"/>
        </w:rPr>
      </w:pPr>
      <w:r>
        <w:rPr>
          <w:rFonts w:hAnsi="宋体" w:hint="eastAsia"/>
          <w:lang w:val="en-US" w:eastAsia="zh-CN"/>
        </w:rPr>
        <w:t>18</w:t>
      </w:r>
      <w:r>
        <w:rPr>
          <w:rFonts w:hAnsi="宋体" w:hint="eastAsia"/>
        </w:rPr>
        <w:t>. （10分）8.8g;</w:t>
      </w:r>
      <w:r>
        <w:rPr>
          <w:rFonts w:hAnsi="宋体" w:hint="eastAsia"/>
          <w:lang w:val="en-US" w:eastAsia="zh-CN"/>
        </w:rPr>
        <w:t>氧化钙和杂质， 氧化钙：11.2g    杂质：5g</w:t>
      </w:r>
    </w:p>
    <w:p>
      <w:pPr>
        <w:pStyle w:val="Normal1"/>
        <w:sectPr>
          <w:headerReference w:type="default" r:id="rId16"/>
          <w:footerReference w:type="default" r:id="rId17"/>
          <w:pgSz w:w="10319" w:h="14572" w:orient="landscape"/>
          <w:pgMar w:top="1134" w:right="1134" w:bottom="1134" w:left="1134" w:header="851" w:footer="992" w:gutter="0"/>
          <w:cols w:space="708"/>
          <w:docGrid w:type="lines" w:linePitch="312"/>
        </w:sectPr>
      </w:pPr>
      <w:r>
        <w:rPr>
          <w:b/>
        </w:rPr>
        <w:pict>
          <v:shapetype id="_x0000_t202" coordsize="21600,21600" o:spt="202" path="m,l,21600r21600,l21600,xe">
            <v:stroke joinstyle="miter"/>
            <v:path gradientshapeok="t" o:connecttype="rect"/>
          </v:shapetype>
          <v:shape id="文本框 283" o:spid="_x0000_s1036" type="#_x0000_t202" style="width:18.9pt;height:7.8pt;margin-top:37.65pt;margin-left:337.65pt;mso-wrap-style:square;position:absolute;z-index:251664384" stroked="f">
            <v:stroke linestyle="single"/>
            <v:textbox>
              <w:txbxContent>
                <w:p/>
              </w:txbxContent>
            </v:textbox>
          </v:shape>
        </w:pict>
      </w:r>
    </w:p>
    <w:p>
      <w:r>
        <w:drawing>
          <wp:inline>
            <wp:extent cx="82773" cy="99060"/>
            <wp:docPr id="10002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89606" name=""/>
                    <pic:cNvPicPr>
                      <a:picLocks noChangeAspect="1"/>
                    </pic:cNvPicPr>
                  </pic:nvPicPr>
                  <pic:blipFill>
                    <a:blip xmlns:r="http://schemas.openxmlformats.org/officeDocument/2006/relationships" r:embed="rId18"/>
                    <a:stretch>
                      <a:fillRect/>
                    </a:stretch>
                  </pic:blipFill>
                  <pic:spPr>
                    <a:xfrm>
                      <a:off x="0" y="0"/>
                      <a:ext cx="82773" cy="99060"/>
                    </a:xfrm>
                    <a:prstGeom prst="rect">
                      <a:avLst/>
                    </a:prstGeom>
                  </pic:spPr>
                </pic:pic>
              </a:graphicData>
            </a:graphic>
          </wp:inline>
        </w:drawing>
      </w:r>
    </w:p>
    <w:sectPr>
      <w:pgSz w:w="10319" w:h="14572"/>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MingLiU">
    <w:altName w:val="PMingLiU-ExtB"/>
    <w:panose1 w:val="02020309000000000000"/>
    <w:charset w:val="88"/>
    <w:family w:val="modern"/>
    <w:pitch w:val="default"/>
    <w:sig w:usb0="00000003" w:usb1="082E0000" w:usb2="00000016" w:usb3="00000000" w:csb0="00100001" w:csb1="00000000"/>
  </w:font>
  <w:font w:name="Verdana">
    <w:panose1 w:val="020B0604030504040204"/>
    <w:charset w:val="00"/>
    <w:family w:val="swiss"/>
    <w:pitch w:val="default"/>
    <w:sig w:usb0="A00006FF" w:usb1="4000205B" w:usb2="00000010" w:usb3="00000000" w:csb0="2000019F" w:csb1="00000000"/>
  </w:font>
  <w:font w:name="方正小标宋简体">
    <w:altName w:val="方正舒体"/>
    <w:panose1 w:val="03000509000000000000"/>
    <w:charset w:val="86"/>
    <w:family w:val="script"/>
    <w:pitch w:val="default"/>
    <w:sig w:usb0="00000001" w:usb1="080E0000" w:usb2="00000010" w:usb3="00000000" w:csb0="00040000" w:csb1="00000000"/>
  </w:font>
  <w:font w:name="MingLiU_HKSCS">
    <w:altName w:val="PMingLiU-ExtB"/>
    <w:panose1 w:val="02020500000000000000"/>
    <w:charset w:val="88"/>
    <w:family w:val="roman"/>
    <w:pitch w:val="default"/>
    <w:sig w:usb0="A00002FF" w:usb1="38CFFCFA" w:usb2="00000016" w:usb3="00000000" w:csb0="00100001" w:csb1="00000000"/>
  </w:font>
  <w:font w:name="楷体_GB2312">
    <w:altName w:val="楷体"/>
    <w:panose1 w:val="02010609030101010101"/>
    <w:charset w:val="86"/>
    <w:family w:val="modern"/>
    <w:pitch w:val="default"/>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Fonts w:ascii="Times New Roman" w:eastAsia="宋体" w:hAnsi="Times New Roman" w:hint="eastAsia"/>
        <w:lang w:eastAsia="zh-CN"/>
      </w:rPr>
    </w:pPr>
    <w:r>
      <w:rPr>
        <w:rStyle w:val="PageNumber"/>
        <w:rFonts w:ascii="Times New Roman" w:eastAsia="宋体" w:hAnsi="Times New Roman" w:hint="eastAsia"/>
        <w:lang w:eastAsia="zh-CN"/>
      </w:rPr>
      <w:t>9年级化学（上）第</w:t>
    </w:r>
    <w:r>
      <w:rPr>
        <w:rFonts w:ascii="Times New Roman" w:hAnsi="Times New Roman"/>
      </w:rPr>
      <w:fldChar w:fldCharType="begin"/>
    </w:r>
    <w:r>
      <w:rPr>
        <w:rStyle w:val="PageNumber"/>
        <w:rFonts w:ascii="Times New Roman" w:hAnsi="Times New Roman"/>
      </w:rPr>
      <w:instrText xml:space="preserve">PAGE  </w:instrText>
    </w:r>
    <w:r>
      <w:rPr>
        <w:rFonts w:ascii="Times New Roman" w:hAnsi="Times New Roman"/>
      </w:rPr>
      <w:fldChar w:fldCharType="separate"/>
    </w:r>
    <w:r>
      <w:rPr>
        <w:rStyle w:val="PageNumber"/>
        <w:rFonts w:ascii="Times New Roman" w:hAnsi="Times New Roman"/>
      </w:rPr>
      <w:t>74</w:t>
    </w:r>
    <w:r>
      <w:rPr>
        <w:rFonts w:ascii="Times New Roman" w:hAnsi="Times New Roman"/>
      </w:rPr>
      <w:fldChar w:fldCharType="end"/>
    </w:r>
    <w:r>
      <w:rPr>
        <w:rStyle w:val="PageNumber"/>
        <w:rFonts w:ascii="Times New Roman" w:eastAsia="宋体" w:hAnsi="Times New Roman" w:hint="eastAsia"/>
        <w:lang w:eastAsia="zh-CN"/>
      </w:rPr>
      <w:t>页</w:t>
    </w:r>
  </w:p>
  <w:p>
    <w:pPr>
      <w:pStyle w:val="Footer"/>
      <w:tabs>
        <w:tab w:val="center" w:pos="4153"/>
        <w:tab w:val="right" w:pos="8306"/>
      </w:tabs>
    </w:pP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printTwoOnOne/>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59A3"/>
    <w:rsid w:val="00005267"/>
    <w:rsid w:val="00005930"/>
    <w:rsid w:val="000065AF"/>
    <w:rsid w:val="00011432"/>
    <w:rsid w:val="00017CE1"/>
    <w:rsid w:val="00026608"/>
    <w:rsid w:val="00030022"/>
    <w:rsid w:val="0003564F"/>
    <w:rsid w:val="00050C72"/>
    <w:rsid w:val="00053E2B"/>
    <w:rsid w:val="00054905"/>
    <w:rsid w:val="00063727"/>
    <w:rsid w:val="00070906"/>
    <w:rsid w:val="000803B5"/>
    <w:rsid w:val="00081B0E"/>
    <w:rsid w:val="000920FF"/>
    <w:rsid w:val="000A3AC9"/>
    <w:rsid w:val="000A504A"/>
    <w:rsid w:val="000A656E"/>
    <w:rsid w:val="000D5D54"/>
    <w:rsid w:val="000D7BFF"/>
    <w:rsid w:val="000E00FA"/>
    <w:rsid w:val="000F7484"/>
    <w:rsid w:val="000F74DC"/>
    <w:rsid w:val="00105563"/>
    <w:rsid w:val="00111565"/>
    <w:rsid w:val="00112707"/>
    <w:rsid w:val="00114BC7"/>
    <w:rsid w:val="001150FE"/>
    <w:rsid w:val="0011754E"/>
    <w:rsid w:val="00123B83"/>
    <w:rsid w:val="001321F0"/>
    <w:rsid w:val="00152824"/>
    <w:rsid w:val="00153A42"/>
    <w:rsid w:val="0015462A"/>
    <w:rsid w:val="00163562"/>
    <w:rsid w:val="00180A8C"/>
    <w:rsid w:val="00182F2C"/>
    <w:rsid w:val="00183D12"/>
    <w:rsid w:val="00185DE3"/>
    <w:rsid w:val="0019102A"/>
    <w:rsid w:val="001A19D2"/>
    <w:rsid w:val="001A6CF6"/>
    <w:rsid w:val="001B4D62"/>
    <w:rsid w:val="001D59A3"/>
    <w:rsid w:val="001D6B24"/>
    <w:rsid w:val="001E0FB6"/>
    <w:rsid w:val="001E1B24"/>
    <w:rsid w:val="001E30D2"/>
    <w:rsid w:val="0020085D"/>
    <w:rsid w:val="002067D0"/>
    <w:rsid w:val="002133EE"/>
    <w:rsid w:val="00231977"/>
    <w:rsid w:val="00254B6F"/>
    <w:rsid w:val="0027101B"/>
    <w:rsid w:val="0027205F"/>
    <w:rsid w:val="00277332"/>
    <w:rsid w:val="00284983"/>
    <w:rsid w:val="00287D0C"/>
    <w:rsid w:val="002A0565"/>
    <w:rsid w:val="002A1D04"/>
    <w:rsid w:val="002A7D40"/>
    <w:rsid w:val="002B5F75"/>
    <w:rsid w:val="002B7919"/>
    <w:rsid w:val="002F3FD3"/>
    <w:rsid w:val="00302311"/>
    <w:rsid w:val="00306A3F"/>
    <w:rsid w:val="003106C2"/>
    <w:rsid w:val="003160CC"/>
    <w:rsid w:val="00317AE9"/>
    <w:rsid w:val="00327297"/>
    <w:rsid w:val="00327E3E"/>
    <w:rsid w:val="00330A14"/>
    <w:rsid w:val="003350FA"/>
    <w:rsid w:val="00342A48"/>
    <w:rsid w:val="00345EEF"/>
    <w:rsid w:val="0034772C"/>
    <w:rsid w:val="00355166"/>
    <w:rsid w:val="00370F2A"/>
    <w:rsid w:val="003804B9"/>
    <w:rsid w:val="0038367F"/>
    <w:rsid w:val="0038369A"/>
    <w:rsid w:val="00385382"/>
    <w:rsid w:val="003914D5"/>
    <w:rsid w:val="0039216A"/>
    <w:rsid w:val="003A3E1E"/>
    <w:rsid w:val="003D0D2A"/>
    <w:rsid w:val="003E400F"/>
    <w:rsid w:val="003F17B9"/>
    <w:rsid w:val="003F4DCE"/>
    <w:rsid w:val="00400C39"/>
    <w:rsid w:val="00404A7F"/>
    <w:rsid w:val="004066C9"/>
    <w:rsid w:val="004074A8"/>
    <w:rsid w:val="00410AE4"/>
    <w:rsid w:val="004121AA"/>
    <w:rsid w:val="004138B5"/>
    <w:rsid w:val="004151FC"/>
    <w:rsid w:val="00415AE2"/>
    <w:rsid w:val="004278FC"/>
    <w:rsid w:val="004341C8"/>
    <w:rsid w:val="00453598"/>
    <w:rsid w:val="00464DB4"/>
    <w:rsid w:val="00464EAC"/>
    <w:rsid w:val="00481418"/>
    <w:rsid w:val="00485E38"/>
    <w:rsid w:val="00494D36"/>
    <w:rsid w:val="00495BCC"/>
    <w:rsid w:val="00495F8C"/>
    <w:rsid w:val="004A012D"/>
    <w:rsid w:val="004A2876"/>
    <w:rsid w:val="004A6877"/>
    <w:rsid w:val="004B05D6"/>
    <w:rsid w:val="004B1905"/>
    <w:rsid w:val="004B3F24"/>
    <w:rsid w:val="004B7804"/>
    <w:rsid w:val="004C2E1C"/>
    <w:rsid w:val="004D46E9"/>
    <w:rsid w:val="004E08AD"/>
    <w:rsid w:val="004E370A"/>
    <w:rsid w:val="004E374B"/>
    <w:rsid w:val="004F0EBE"/>
    <w:rsid w:val="004F14D4"/>
    <w:rsid w:val="005070BC"/>
    <w:rsid w:val="00514C68"/>
    <w:rsid w:val="00527222"/>
    <w:rsid w:val="005278E3"/>
    <w:rsid w:val="0053695C"/>
    <w:rsid w:val="00536974"/>
    <w:rsid w:val="005600C3"/>
    <w:rsid w:val="00573310"/>
    <w:rsid w:val="00581C42"/>
    <w:rsid w:val="00582DAD"/>
    <w:rsid w:val="005950B7"/>
    <w:rsid w:val="005A2E5E"/>
    <w:rsid w:val="005B007B"/>
    <w:rsid w:val="005C2C4B"/>
    <w:rsid w:val="005C7120"/>
    <w:rsid w:val="005C71E8"/>
    <w:rsid w:val="005D006E"/>
    <w:rsid w:val="005D357F"/>
    <w:rsid w:val="005D413C"/>
    <w:rsid w:val="005D6913"/>
    <w:rsid w:val="005D6FD7"/>
    <w:rsid w:val="005F1F24"/>
    <w:rsid w:val="006021A1"/>
    <w:rsid w:val="00604D65"/>
    <w:rsid w:val="00605F8A"/>
    <w:rsid w:val="006140AA"/>
    <w:rsid w:val="0062069B"/>
    <w:rsid w:val="0062076A"/>
    <w:rsid w:val="00621462"/>
    <w:rsid w:val="0062458A"/>
    <w:rsid w:val="006271E0"/>
    <w:rsid w:val="0063352E"/>
    <w:rsid w:val="00633B25"/>
    <w:rsid w:val="00643501"/>
    <w:rsid w:val="00653C23"/>
    <w:rsid w:val="006567B9"/>
    <w:rsid w:val="006622DC"/>
    <w:rsid w:val="00685E15"/>
    <w:rsid w:val="00693ACB"/>
    <w:rsid w:val="0069621E"/>
    <w:rsid w:val="006A2DBB"/>
    <w:rsid w:val="006A46FA"/>
    <w:rsid w:val="006A5E49"/>
    <w:rsid w:val="006B5D3D"/>
    <w:rsid w:val="006C2262"/>
    <w:rsid w:val="006C2898"/>
    <w:rsid w:val="006D2592"/>
    <w:rsid w:val="006F4358"/>
    <w:rsid w:val="006F55D1"/>
    <w:rsid w:val="006F55EC"/>
    <w:rsid w:val="00704B51"/>
    <w:rsid w:val="0070776B"/>
    <w:rsid w:val="00712C67"/>
    <w:rsid w:val="00715C1A"/>
    <w:rsid w:val="007317B8"/>
    <w:rsid w:val="00733FCD"/>
    <w:rsid w:val="007355B1"/>
    <w:rsid w:val="0074400D"/>
    <w:rsid w:val="007520FC"/>
    <w:rsid w:val="00781429"/>
    <w:rsid w:val="00781491"/>
    <w:rsid w:val="00781EFF"/>
    <w:rsid w:val="00790395"/>
    <w:rsid w:val="00790577"/>
    <w:rsid w:val="007A5D0D"/>
    <w:rsid w:val="007B01B9"/>
    <w:rsid w:val="007E5A04"/>
    <w:rsid w:val="00805517"/>
    <w:rsid w:val="0082384C"/>
    <w:rsid w:val="00832AF9"/>
    <w:rsid w:val="0083513A"/>
    <w:rsid w:val="0084458B"/>
    <w:rsid w:val="00851FCE"/>
    <w:rsid w:val="008524C9"/>
    <w:rsid w:val="00875582"/>
    <w:rsid w:val="008775DB"/>
    <w:rsid w:val="00884755"/>
    <w:rsid w:val="008909A3"/>
    <w:rsid w:val="00890F91"/>
    <w:rsid w:val="008B4EA4"/>
    <w:rsid w:val="008B6F2D"/>
    <w:rsid w:val="008C0690"/>
    <w:rsid w:val="008C18A6"/>
    <w:rsid w:val="008C41D3"/>
    <w:rsid w:val="008D03EC"/>
    <w:rsid w:val="008D22DD"/>
    <w:rsid w:val="008D602E"/>
    <w:rsid w:val="008E0B6C"/>
    <w:rsid w:val="008E0E49"/>
    <w:rsid w:val="008F2850"/>
    <w:rsid w:val="008F6E46"/>
    <w:rsid w:val="0090096B"/>
    <w:rsid w:val="00902BA1"/>
    <w:rsid w:val="00911A40"/>
    <w:rsid w:val="00923D13"/>
    <w:rsid w:val="00930E57"/>
    <w:rsid w:val="00933399"/>
    <w:rsid w:val="00935FFF"/>
    <w:rsid w:val="009421EC"/>
    <w:rsid w:val="00942960"/>
    <w:rsid w:val="009470B6"/>
    <w:rsid w:val="0095163A"/>
    <w:rsid w:val="00951B39"/>
    <w:rsid w:val="009574B7"/>
    <w:rsid w:val="0097339E"/>
    <w:rsid w:val="0097381A"/>
    <w:rsid w:val="009759DB"/>
    <w:rsid w:val="00975B51"/>
    <w:rsid w:val="00996B08"/>
    <w:rsid w:val="009A618D"/>
    <w:rsid w:val="009B2027"/>
    <w:rsid w:val="009B4D97"/>
    <w:rsid w:val="009B7990"/>
    <w:rsid w:val="009C26B4"/>
    <w:rsid w:val="009D2D25"/>
    <w:rsid w:val="009E5C19"/>
    <w:rsid w:val="009F00F8"/>
    <w:rsid w:val="009F042D"/>
    <w:rsid w:val="00A17C60"/>
    <w:rsid w:val="00A22879"/>
    <w:rsid w:val="00A369A7"/>
    <w:rsid w:val="00A431CB"/>
    <w:rsid w:val="00A460C9"/>
    <w:rsid w:val="00A46C2B"/>
    <w:rsid w:val="00A47948"/>
    <w:rsid w:val="00A50A19"/>
    <w:rsid w:val="00A6188C"/>
    <w:rsid w:val="00A67D28"/>
    <w:rsid w:val="00A706E7"/>
    <w:rsid w:val="00A73CB6"/>
    <w:rsid w:val="00A74FAC"/>
    <w:rsid w:val="00A940C2"/>
    <w:rsid w:val="00AA0D78"/>
    <w:rsid w:val="00AB5215"/>
    <w:rsid w:val="00AB7E37"/>
    <w:rsid w:val="00AC6150"/>
    <w:rsid w:val="00AD0566"/>
    <w:rsid w:val="00AD05FE"/>
    <w:rsid w:val="00AD5B0B"/>
    <w:rsid w:val="00AE641F"/>
    <w:rsid w:val="00AF6D07"/>
    <w:rsid w:val="00B04728"/>
    <w:rsid w:val="00B145FA"/>
    <w:rsid w:val="00B14A0C"/>
    <w:rsid w:val="00B15484"/>
    <w:rsid w:val="00B161B6"/>
    <w:rsid w:val="00B32A16"/>
    <w:rsid w:val="00B32ABB"/>
    <w:rsid w:val="00B32BBD"/>
    <w:rsid w:val="00B33CAF"/>
    <w:rsid w:val="00B474A5"/>
    <w:rsid w:val="00B5263E"/>
    <w:rsid w:val="00B55C98"/>
    <w:rsid w:val="00B66C6F"/>
    <w:rsid w:val="00B8227C"/>
    <w:rsid w:val="00B82A17"/>
    <w:rsid w:val="00B8403C"/>
    <w:rsid w:val="00B85E49"/>
    <w:rsid w:val="00BA3078"/>
    <w:rsid w:val="00BC750F"/>
    <w:rsid w:val="00BD428B"/>
    <w:rsid w:val="00BE146D"/>
    <w:rsid w:val="00BF1DF6"/>
    <w:rsid w:val="00BF4E8C"/>
    <w:rsid w:val="00C02450"/>
    <w:rsid w:val="00C02FC6"/>
    <w:rsid w:val="00C1159D"/>
    <w:rsid w:val="00C11F24"/>
    <w:rsid w:val="00C12BC4"/>
    <w:rsid w:val="00C17F3F"/>
    <w:rsid w:val="00C209DF"/>
    <w:rsid w:val="00C27936"/>
    <w:rsid w:val="00C27A24"/>
    <w:rsid w:val="00C3162B"/>
    <w:rsid w:val="00C33096"/>
    <w:rsid w:val="00C34A92"/>
    <w:rsid w:val="00C37822"/>
    <w:rsid w:val="00C527AB"/>
    <w:rsid w:val="00C6400F"/>
    <w:rsid w:val="00C668DB"/>
    <w:rsid w:val="00C70201"/>
    <w:rsid w:val="00C72588"/>
    <w:rsid w:val="00C77CC4"/>
    <w:rsid w:val="00C81672"/>
    <w:rsid w:val="00C8465E"/>
    <w:rsid w:val="00CA388F"/>
    <w:rsid w:val="00CA59B7"/>
    <w:rsid w:val="00CB00A4"/>
    <w:rsid w:val="00CC28AA"/>
    <w:rsid w:val="00CD2303"/>
    <w:rsid w:val="00CE4B22"/>
    <w:rsid w:val="00CF0280"/>
    <w:rsid w:val="00CF10D8"/>
    <w:rsid w:val="00CF117E"/>
    <w:rsid w:val="00CF4A10"/>
    <w:rsid w:val="00CF5961"/>
    <w:rsid w:val="00CF5F80"/>
    <w:rsid w:val="00D012EE"/>
    <w:rsid w:val="00D10CEC"/>
    <w:rsid w:val="00D16E38"/>
    <w:rsid w:val="00D2739F"/>
    <w:rsid w:val="00D273ED"/>
    <w:rsid w:val="00D42086"/>
    <w:rsid w:val="00D55F9B"/>
    <w:rsid w:val="00D574DA"/>
    <w:rsid w:val="00D60311"/>
    <w:rsid w:val="00D61890"/>
    <w:rsid w:val="00D62AB3"/>
    <w:rsid w:val="00D65BEC"/>
    <w:rsid w:val="00D75E5C"/>
    <w:rsid w:val="00D90137"/>
    <w:rsid w:val="00D91DF7"/>
    <w:rsid w:val="00DA32D9"/>
    <w:rsid w:val="00DC03DF"/>
    <w:rsid w:val="00DE43AA"/>
    <w:rsid w:val="00DF23DB"/>
    <w:rsid w:val="00E01210"/>
    <w:rsid w:val="00E12E6D"/>
    <w:rsid w:val="00E13394"/>
    <w:rsid w:val="00E1544B"/>
    <w:rsid w:val="00E158EB"/>
    <w:rsid w:val="00E2496A"/>
    <w:rsid w:val="00E267D1"/>
    <w:rsid w:val="00E27036"/>
    <w:rsid w:val="00E31F10"/>
    <w:rsid w:val="00E32675"/>
    <w:rsid w:val="00E46393"/>
    <w:rsid w:val="00E52894"/>
    <w:rsid w:val="00E70218"/>
    <w:rsid w:val="00E759A5"/>
    <w:rsid w:val="00E97DA8"/>
    <w:rsid w:val="00EA1F01"/>
    <w:rsid w:val="00EA5A65"/>
    <w:rsid w:val="00EA6FEF"/>
    <w:rsid w:val="00EA784F"/>
    <w:rsid w:val="00EB2DDD"/>
    <w:rsid w:val="00EB795A"/>
    <w:rsid w:val="00EE1415"/>
    <w:rsid w:val="00EE39C9"/>
    <w:rsid w:val="00EE5211"/>
    <w:rsid w:val="00EF248E"/>
    <w:rsid w:val="00EF4B64"/>
    <w:rsid w:val="00F03875"/>
    <w:rsid w:val="00F0696A"/>
    <w:rsid w:val="00F12010"/>
    <w:rsid w:val="00F176D3"/>
    <w:rsid w:val="00F377CD"/>
    <w:rsid w:val="00F524BF"/>
    <w:rsid w:val="00F707B7"/>
    <w:rsid w:val="00F754F5"/>
    <w:rsid w:val="00F92905"/>
    <w:rsid w:val="00F955D7"/>
    <w:rsid w:val="00FA1DE1"/>
    <w:rsid w:val="00FA3FEE"/>
    <w:rsid w:val="00FA69CD"/>
    <w:rsid w:val="00FB406E"/>
    <w:rsid w:val="00FB64F4"/>
    <w:rsid w:val="00FC3D35"/>
    <w:rsid w:val="00FC6924"/>
    <w:rsid w:val="00FD1ECD"/>
    <w:rsid w:val="00FE1DBB"/>
    <w:rsid w:val="00FE261D"/>
    <w:rsid w:val="00FE562E"/>
    <w:rsid w:val="065E3901"/>
    <w:rsid w:val="06D24B42"/>
    <w:rsid w:val="0747738E"/>
    <w:rsid w:val="07CF57A1"/>
    <w:rsid w:val="0B09292C"/>
    <w:rsid w:val="0C6F77E6"/>
    <w:rsid w:val="0D8F31CD"/>
    <w:rsid w:val="0E7A038A"/>
    <w:rsid w:val="0EA05011"/>
    <w:rsid w:val="10CC710A"/>
    <w:rsid w:val="11D5418F"/>
    <w:rsid w:val="12AB6DF5"/>
    <w:rsid w:val="12C2483D"/>
    <w:rsid w:val="12C81136"/>
    <w:rsid w:val="134045CA"/>
    <w:rsid w:val="13F7550A"/>
    <w:rsid w:val="144F178C"/>
    <w:rsid w:val="17182552"/>
    <w:rsid w:val="17401C74"/>
    <w:rsid w:val="191A26F4"/>
    <w:rsid w:val="1AE048BC"/>
    <w:rsid w:val="1B083EBE"/>
    <w:rsid w:val="1B0D683A"/>
    <w:rsid w:val="1B803F9C"/>
    <w:rsid w:val="1CEF7402"/>
    <w:rsid w:val="1E520C02"/>
    <w:rsid w:val="1E63426A"/>
    <w:rsid w:val="1E6E5B05"/>
    <w:rsid w:val="1E732B9B"/>
    <w:rsid w:val="1EE14A1A"/>
    <w:rsid w:val="1F581AAC"/>
    <w:rsid w:val="20861DDA"/>
    <w:rsid w:val="24057DFC"/>
    <w:rsid w:val="2444569B"/>
    <w:rsid w:val="25A371DE"/>
    <w:rsid w:val="2604565A"/>
    <w:rsid w:val="26076AB8"/>
    <w:rsid w:val="26992D03"/>
    <w:rsid w:val="26EE2860"/>
    <w:rsid w:val="2B234B36"/>
    <w:rsid w:val="2E34577D"/>
    <w:rsid w:val="2E9349EF"/>
    <w:rsid w:val="2F164DEC"/>
    <w:rsid w:val="2F4275CF"/>
    <w:rsid w:val="2FA772E8"/>
    <w:rsid w:val="30504E49"/>
    <w:rsid w:val="30A56D9D"/>
    <w:rsid w:val="31A71A9E"/>
    <w:rsid w:val="31FA53C0"/>
    <w:rsid w:val="321F60AC"/>
    <w:rsid w:val="32740A8C"/>
    <w:rsid w:val="33C54182"/>
    <w:rsid w:val="33FD5A0D"/>
    <w:rsid w:val="33FF2897"/>
    <w:rsid w:val="34536095"/>
    <w:rsid w:val="351F10DD"/>
    <w:rsid w:val="35AD3290"/>
    <w:rsid w:val="35B430A8"/>
    <w:rsid w:val="36172799"/>
    <w:rsid w:val="362976C4"/>
    <w:rsid w:val="378E4184"/>
    <w:rsid w:val="3A5B4EEE"/>
    <w:rsid w:val="3C270FB6"/>
    <w:rsid w:val="3D844D29"/>
    <w:rsid w:val="3EFD2A4C"/>
    <w:rsid w:val="3F16211F"/>
    <w:rsid w:val="400813E0"/>
    <w:rsid w:val="403776B1"/>
    <w:rsid w:val="418733D9"/>
    <w:rsid w:val="42607B0F"/>
    <w:rsid w:val="42C65FA6"/>
    <w:rsid w:val="4498313E"/>
    <w:rsid w:val="45383EC2"/>
    <w:rsid w:val="45CC7CBB"/>
    <w:rsid w:val="46366D58"/>
    <w:rsid w:val="466007E1"/>
    <w:rsid w:val="475E17EC"/>
    <w:rsid w:val="477D7938"/>
    <w:rsid w:val="48A17860"/>
    <w:rsid w:val="49007C26"/>
    <w:rsid w:val="499869AD"/>
    <w:rsid w:val="4A0E12BB"/>
    <w:rsid w:val="4A1A6F04"/>
    <w:rsid w:val="4A5E6AFB"/>
    <w:rsid w:val="4C264863"/>
    <w:rsid w:val="4D2479C7"/>
    <w:rsid w:val="4D2535B7"/>
    <w:rsid w:val="4F661067"/>
    <w:rsid w:val="4FC062F9"/>
    <w:rsid w:val="4FE91F66"/>
    <w:rsid w:val="50010901"/>
    <w:rsid w:val="5073166E"/>
    <w:rsid w:val="50D0045B"/>
    <w:rsid w:val="511F3452"/>
    <w:rsid w:val="51CD2A4C"/>
    <w:rsid w:val="51FC7262"/>
    <w:rsid w:val="533A04EE"/>
    <w:rsid w:val="53426989"/>
    <w:rsid w:val="53BA734B"/>
    <w:rsid w:val="55E77FCA"/>
    <w:rsid w:val="55E9463D"/>
    <w:rsid w:val="57C664D4"/>
    <w:rsid w:val="59357B61"/>
    <w:rsid w:val="59DB7E0B"/>
    <w:rsid w:val="5B003E21"/>
    <w:rsid w:val="5C2A512E"/>
    <w:rsid w:val="5C753FC4"/>
    <w:rsid w:val="5D5C09FC"/>
    <w:rsid w:val="5D8319B6"/>
    <w:rsid w:val="5E3E56C6"/>
    <w:rsid w:val="5F70206A"/>
    <w:rsid w:val="5F771C0F"/>
    <w:rsid w:val="5FB441DE"/>
    <w:rsid w:val="5FB44F4F"/>
    <w:rsid w:val="60695D13"/>
    <w:rsid w:val="611A3AFA"/>
    <w:rsid w:val="614D2983"/>
    <w:rsid w:val="61EB401E"/>
    <w:rsid w:val="62AE0918"/>
    <w:rsid w:val="63A76E8C"/>
    <w:rsid w:val="63B86B82"/>
    <w:rsid w:val="64A1482F"/>
    <w:rsid w:val="660C0230"/>
    <w:rsid w:val="665B6EDF"/>
    <w:rsid w:val="66625AE1"/>
    <w:rsid w:val="66EE5C8B"/>
    <w:rsid w:val="6AEC4DD7"/>
    <w:rsid w:val="6DD11CB1"/>
    <w:rsid w:val="6ED8444E"/>
    <w:rsid w:val="70217927"/>
    <w:rsid w:val="70FA7C97"/>
    <w:rsid w:val="714A4F71"/>
    <w:rsid w:val="71DE5C8E"/>
    <w:rsid w:val="72C31F9E"/>
    <w:rsid w:val="74572E6F"/>
    <w:rsid w:val="74D53893"/>
    <w:rsid w:val="750B29D3"/>
    <w:rsid w:val="75E73B0E"/>
    <w:rsid w:val="76890634"/>
    <w:rsid w:val="76D41548"/>
    <w:rsid w:val="774B0951"/>
    <w:rsid w:val="77565575"/>
    <w:rsid w:val="78CF3346"/>
    <w:rsid w:val="791E6D73"/>
    <w:rsid w:val="79203725"/>
    <w:rsid w:val="7984159E"/>
    <w:rsid w:val="79CD73E0"/>
    <w:rsid w:val="7AAA74EC"/>
    <w:rsid w:val="7BBA04EB"/>
    <w:rsid w:val="7C274150"/>
    <w:rsid w:val="7DCA754B"/>
    <w:rsid w:val="7F8F0496"/>
    <w:rsid w:val="7FC74C85"/>
  </w:rsids>
  <w:docVars>
    <w:docVar w:name="commondata" w:val="eyJoZGlkIjoiNmNkZGNlYWQ5NThhNjQxNDFkYWE3MWRiNmRjZmJiYjQ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paragraph" w:styleId="Heading1">
    <w:name w:val="heading 1"/>
    <w:next w:val="Normal"/>
    <w:qFormat/>
    <w:pPr>
      <w:adjustRightInd w:val="0"/>
      <w:spacing w:before="40" w:after="40" w:line="312" w:lineRule="atLeast"/>
      <w:textAlignment w:val="baseline"/>
      <w:outlineLvl w:val="0"/>
    </w:pPr>
    <w:rPr>
      <w:rFonts w:ascii="Times New Roman" w:hAnsi="Times New Roman"/>
      <w:color w:val="000000"/>
      <w:kern w:val="36"/>
      <w:sz w:val="21"/>
      <w:szCs w:val="21"/>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link w:val="CharChar4"/>
    <w:pPr>
      <w:spacing w:after="120"/>
    </w:pPr>
    <w:rPr>
      <w:rFonts w:eastAsia="Times New Roman"/>
      <w:szCs w:val="20"/>
    </w:rPr>
  </w:style>
  <w:style w:type="character" w:customStyle="1" w:styleId="CharChar4">
    <w:name w:val=" Char Char4"/>
    <w:link w:val="BodyText"/>
    <w:locked/>
    <w:rPr>
      <w:kern w:val="2"/>
      <w:sz w:val="21"/>
      <w:lang w:bidi="ar-SA"/>
    </w:rPr>
  </w:style>
  <w:style w:type="paragraph" w:styleId="PlainText">
    <w:name w:val="Plain Text"/>
    <w:basedOn w:val="Normal"/>
    <w:link w:val="CharChar1"/>
    <w:rPr>
      <w:rFonts w:ascii="宋体" w:hAnsi="Courier New"/>
      <w:szCs w:val="21"/>
    </w:rPr>
  </w:style>
  <w:style w:type="character" w:customStyle="1" w:styleId="CharChar1">
    <w:name w:val=" Char Char1"/>
    <w:link w:val="PlainText"/>
    <w:locked/>
    <w:rPr>
      <w:rFonts w:ascii="宋体" w:eastAsia="宋体" w:hAnsi="Courier New"/>
      <w:kern w:val="2"/>
      <w:sz w:val="21"/>
      <w:szCs w:val="21"/>
      <w:lang w:bidi="ar-SA"/>
    </w:rPr>
  </w:style>
  <w:style w:type="paragraph" w:styleId="Footer">
    <w:name w:val="footer"/>
    <w:basedOn w:val="Normal"/>
    <w:link w:val="CharChar3"/>
    <w:pPr>
      <w:tabs>
        <w:tab w:val="center" w:pos="4153"/>
        <w:tab w:val="right" w:pos="8306"/>
      </w:tabs>
      <w:snapToGrid w:val="0"/>
      <w:jc w:val="left"/>
    </w:pPr>
    <w:rPr>
      <w:rFonts w:eastAsia="Times New Roman"/>
      <w:sz w:val="18"/>
      <w:szCs w:val="18"/>
    </w:rPr>
  </w:style>
  <w:style w:type="character" w:customStyle="1" w:styleId="CharChar3">
    <w:name w:val=" Char Char3"/>
    <w:link w:val="Footer"/>
    <w:locked/>
    <w:rPr>
      <w:kern w:val="2"/>
      <w:sz w:val="18"/>
      <w:szCs w:val="18"/>
      <w:lang w:bidi="ar-SA"/>
    </w:rPr>
  </w:style>
  <w:style w:type="paragraph" w:styleId="Header">
    <w:name w:val="header"/>
    <w:basedOn w:val="Normal"/>
    <w:next w:val="Normal"/>
    <w:link w:val="CharChar2"/>
    <w:pPr>
      <w:pBdr>
        <w:bottom w:val="single" w:sz="6" w:space="1" w:color="auto"/>
      </w:pBdr>
      <w:tabs>
        <w:tab w:val="center" w:pos="4153"/>
        <w:tab w:val="right" w:pos="8306"/>
      </w:tabs>
      <w:snapToGrid w:val="0"/>
      <w:jc w:val="center"/>
    </w:pPr>
    <w:rPr>
      <w:rFonts w:eastAsia="Times New Roman"/>
      <w:sz w:val="18"/>
      <w:szCs w:val="18"/>
    </w:rPr>
  </w:style>
  <w:style w:type="character" w:customStyle="1" w:styleId="CharChar2">
    <w:name w:val=" Char Char2"/>
    <w:link w:val="Header"/>
    <w:locked/>
    <w:rPr>
      <w:kern w:val="2"/>
      <w:sz w:val="18"/>
      <w:szCs w:val="18"/>
      <w:lang w:bidi="ar-SA"/>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NormalWeb">
    <w:name w:val="Normal (Web)"/>
    <w:basedOn w:val="Normal"/>
    <w:link w:val="CharChar5"/>
    <w:rPr>
      <w:rFonts w:ascii="宋体" w:hAnsi="Courier New" w:cs="Courier New"/>
      <w:szCs w:val="21"/>
    </w:rPr>
  </w:style>
  <w:style w:type="character" w:customStyle="1" w:styleId="CharChar5">
    <w:name w:val=" Char Char5"/>
    <w:link w:val="NormalWeb"/>
    <w:locked/>
    <w:rPr>
      <w:rFonts w:ascii="宋体" w:eastAsia="宋体" w:hAnsi="Courier New" w:cs="Courier New"/>
      <w:kern w:val="2"/>
      <w:sz w:val="21"/>
      <w:szCs w:val="21"/>
      <w:lang w:val="en-US" w:eastAsia="zh-CN" w:bidi="ar-SA"/>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Pr>
      <w:b/>
      <w:bCs/>
    </w:rPr>
  </w:style>
  <w:style w:type="character" w:styleId="PageNumber">
    <w:name w:val="page number"/>
    <w:basedOn w:val="DefaultParagraphFont"/>
  </w:style>
  <w:style w:type="character" w:styleId="FollowedHyperlink">
    <w:name w:val="FollowedHyperlink"/>
    <w:rPr>
      <w:color w:val="0000FF"/>
      <w:u w:val="single"/>
    </w:rPr>
  </w:style>
  <w:style w:type="character" w:styleId="Hyperlink">
    <w:name w:val="Hyperlink"/>
    <w:rPr>
      <w:color w:val="0000FF"/>
      <w:u w:val="single"/>
    </w:rPr>
  </w:style>
  <w:style w:type="character" w:customStyle="1" w:styleId="DefaultParagraphChar">
    <w:name w:val="DefaultParagraph Char"/>
    <w:link w:val="DefaultParagraph"/>
    <w:locked/>
    <w:rPr>
      <w:rFonts w:ascii="Calibri" w:hAnsi="Calibri"/>
      <w:kern w:val="2"/>
      <w:sz w:val="21"/>
      <w:szCs w:val="22"/>
      <w:lang w:bidi="ar-SA"/>
    </w:rPr>
  </w:style>
  <w:style w:type="paragraph" w:customStyle="1" w:styleId="DefaultParagraph">
    <w:name w:val="DefaultParagraph"/>
    <w:link w:val="DefaultParagraphChar"/>
    <w:rPr>
      <w:rFonts w:eastAsia="Times New Roman"/>
      <w:kern w:val="2"/>
      <w:sz w:val="21"/>
      <w:szCs w:val="22"/>
      <w:lang w:val="en-US" w:eastAsia="zh-CN" w:bidi="ar-SA"/>
    </w:rPr>
  </w:style>
  <w:style w:type="character" w:customStyle="1" w:styleId="latexlinear">
    <w:name w:val="latex_linear"/>
    <w:basedOn w:val="DefaultParagraphFont"/>
    <w:qFormat/>
  </w:style>
  <w:style w:type="character" w:customStyle="1" w:styleId="mathjye1">
    <w:name w:val="mathjye1"/>
    <w:rPr>
      <w:rFonts w:ascii="Times New Roman" w:hAnsi="Times New Roman" w:cs="Times New Roman" w:hint="default"/>
      <w:spacing w:val="15"/>
      <w:sz w:val="23"/>
      <w:szCs w:val="23"/>
    </w:rPr>
  </w:style>
  <w:style w:type="character" w:customStyle="1" w:styleId="q-blank">
    <w:name w:val="q-blank"/>
    <w:basedOn w:val="DefaultParagraphFont"/>
  </w:style>
  <w:style w:type="character" w:customStyle="1" w:styleId="apple-converted-space">
    <w:name w:val="apple-converted-space"/>
    <w:basedOn w:val="DefaultParagraphFont"/>
  </w:style>
  <w:style w:type="character" w:customStyle="1" w:styleId="fleft2">
    <w:name w:val="fleft2"/>
    <w:basedOn w:val="DefaultParagraphFont"/>
  </w:style>
  <w:style w:type="character" w:customStyle="1" w:styleId="fieldtip">
    <w:name w:val="fieldtip"/>
    <w:rPr>
      <w:sz w:val="18"/>
      <w:szCs w:val="18"/>
      <w:shd w:val="clear" w:color="auto" w:fill="A9C9E2"/>
    </w:rPr>
  </w:style>
  <w:style w:type="character" w:customStyle="1" w:styleId="CharChar">
    <w:name w:val=" Char Char"/>
    <w:rPr>
      <w:rFonts w:ascii="宋体" w:eastAsia="宋体" w:hAnsi="Courier New" w:cs="Courier New"/>
      <w:szCs w:val="21"/>
      <w:lang w:val="en-US" w:eastAsia="zh-CN" w:bidi="ar-SA"/>
    </w:rPr>
  </w:style>
  <w:style w:type="paragraph" w:customStyle="1" w:styleId="reader-word-layerreader-word-s10-41">
    <w:name w:val="reader-word-layer reader-word-s10-41"/>
    <w:basedOn w:val="Normal"/>
    <w:pPr>
      <w:widowControl/>
      <w:spacing w:before="100" w:beforeAutospacing="1" w:after="100" w:afterAutospacing="1"/>
      <w:jc w:val="left"/>
    </w:pPr>
    <w:rPr>
      <w:rFonts w:ascii="宋体" w:hAnsi="宋体" w:cs="宋体"/>
      <w:kern w:val="0"/>
      <w:sz w:val="24"/>
    </w:rPr>
  </w:style>
  <w:style w:type="paragraph" w:customStyle="1" w:styleId="ok2">
    <w:name w:val="ok2"/>
    <w:basedOn w:val="Normal"/>
    <w:qFormat/>
    <w:pPr>
      <w:widowControl/>
      <w:spacing w:before="100" w:beforeAutospacing="1" w:after="100" w:afterAutospacing="1"/>
      <w:jc w:val="left"/>
    </w:pPr>
    <w:rPr>
      <w:rFonts w:ascii="宋体"/>
      <w:color w:val="000000"/>
      <w:kern w:val="0"/>
      <w:sz w:val="24"/>
    </w:rPr>
  </w:style>
  <w:style w:type="paragraph" w:customStyle="1" w:styleId="Normal1">
    <w:name w:val="Normal_1"/>
    <w:qFormat/>
    <w:pPr>
      <w:widowControl w:val="0"/>
      <w:jc w:val="both"/>
    </w:pPr>
    <w:rPr>
      <w:rFonts w:ascii="Times New Roman" w:hAnsi="Times New Roman"/>
      <w:kern w:val="2"/>
      <w:sz w:val="21"/>
      <w:szCs w:val="22"/>
      <w:lang w:val="en-US" w:eastAsia="zh-CN" w:bidi="ar-SA"/>
    </w:rPr>
  </w:style>
  <w:style w:type="paragraph" w:customStyle="1" w:styleId="reader-word-layerreader-word-s10-25">
    <w:name w:val="reader-word-layer reader-word-s10-25"/>
    <w:basedOn w:val="Normal"/>
    <w:pPr>
      <w:widowControl/>
      <w:spacing w:before="100" w:beforeAutospacing="1" w:after="100" w:afterAutospacing="1"/>
      <w:jc w:val="left"/>
    </w:pPr>
    <w:rPr>
      <w:rFonts w:ascii="宋体" w:hAnsi="宋体" w:cs="宋体"/>
      <w:kern w:val="0"/>
      <w:sz w:val="24"/>
    </w:rPr>
  </w:style>
  <w:style w:type="paragraph" w:customStyle="1" w:styleId="reader-word-layerreader-word-s5-36">
    <w:name w:val="reader-word-layer reader-word-s5-36"/>
    <w:basedOn w:val="Normal"/>
    <w:pPr>
      <w:widowControl/>
      <w:spacing w:before="100" w:beforeAutospacing="1" w:after="100" w:afterAutospacing="1"/>
      <w:jc w:val="left"/>
    </w:pPr>
    <w:rPr>
      <w:rFonts w:ascii="宋体" w:hAnsi="宋体" w:cs="宋体"/>
      <w:kern w:val="0"/>
      <w:sz w:val="24"/>
    </w:rPr>
  </w:style>
  <w:style w:type="paragraph" w:customStyle="1" w:styleId="ListParagraph">
    <w:name w:val="List Paragraph"/>
    <w:basedOn w:val="Normal"/>
    <w:uiPriority w:val="1"/>
    <w:qFormat/>
    <w:pPr>
      <w:ind w:left="1004" w:hanging="526"/>
    </w:pPr>
    <w:rPr>
      <w:rFonts w:ascii="宋体" w:eastAsia="宋体" w:hAnsi="宋体" w:cs="宋体"/>
      <w:lang w:val="zh-CN" w:eastAsia="zh-CN" w:bidi="zh-CN"/>
    </w:rPr>
  </w:style>
  <w:style w:type="paragraph" w:customStyle="1" w:styleId="reader-word-layerreader-word-s5-34">
    <w:name w:val="reader-word-layer reader-word-s5-34"/>
    <w:basedOn w:val="Normal"/>
    <w:pPr>
      <w:widowControl/>
      <w:spacing w:before="100" w:beforeAutospacing="1" w:after="100" w:afterAutospacing="1"/>
      <w:jc w:val="left"/>
    </w:pPr>
    <w:rPr>
      <w:rFonts w:ascii="宋体" w:hAnsi="宋体" w:cs="宋体"/>
      <w:kern w:val="0"/>
      <w:sz w:val="24"/>
    </w:rPr>
  </w:style>
  <w:style w:type="paragraph" w:customStyle="1" w:styleId="2">
    <w:name w:val="正文文本 (2)"/>
    <w:basedOn w:val="Normal"/>
    <w:pPr>
      <w:shd w:val="clear" w:color="auto" w:fill="FFFFFF"/>
      <w:spacing w:line="180" w:lineRule="exact"/>
      <w:ind w:hanging="360"/>
      <w:jc w:val="distribute"/>
    </w:pPr>
    <w:rPr>
      <w:rFonts w:ascii="MingLiU" w:eastAsia="MingLiU" w:hAnsi="MingLiU" w:cs="MingLiU"/>
      <w:kern w:val="0"/>
      <w:sz w:val="13"/>
      <w:szCs w:val="13"/>
    </w:rPr>
  </w:style>
  <w:style w:type="paragraph" w:customStyle="1" w:styleId="reader-word-layerreader-word-s5-32">
    <w:name w:val="reader-word-layer reader-word-s5-32"/>
    <w:basedOn w:val="Normal"/>
    <w:pPr>
      <w:widowControl/>
      <w:spacing w:before="100" w:beforeAutospacing="1" w:after="100" w:afterAutospacing="1"/>
      <w:jc w:val="left"/>
    </w:pPr>
    <w:rPr>
      <w:rFonts w:ascii="宋体" w:hAnsi="宋体" w:cs="宋体"/>
      <w:kern w:val="0"/>
      <w:sz w:val="24"/>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rFonts w:ascii="Verdana" w:hAnsi="Verdana"/>
      <w:kern w:val="0"/>
      <w:szCs w:val="20"/>
      <w:lang w:eastAsia="en-US"/>
    </w:rPr>
  </w:style>
  <w:style w:type="paragraph" w:customStyle="1" w:styleId="Default">
    <w:name w:val="Default"/>
    <w:pPr>
      <w:widowControl w:val="0"/>
      <w:autoSpaceDE w:val="0"/>
      <w:autoSpaceDN w:val="0"/>
      <w:adjustRightInd w:val="0"/>
    </w:pPr>
    <w:rPr>
      <w:color w:val="000000"/>
      <w:sz w:val="24"/>
      <w:szCs w:val="24"/>
      <w:lang w:val="en-US" w:eastAsia="zh-CN" w:bidi="ar-SA"/>
    </w:rPr>
  </w:style>
  <w:style w:type="paragraph" w:customStyle="1" w:styleId="DefaultParagraph0">
    <w:name w:val="DefaultParagraph_0"/>
    <w:qFormat/>
    <w:rPr>
      <w:rFonts w:ascii="Times New Roman" w:hAnsi="Times New Roman"/>
      <w:lang w:val="en-US" w:eastAsia="zh-CN" w:bidi="ar-SA"/>
    </w:rPr>
  </w:style>
  <w:style w:type="paragraph" w:customStyle="1" w:styleId="reader-word-layerreader-word-s5-26">
    <w:name w:val="reader-word-layer reader-word-s5-26"/>
    <w:basedOn w:val="Normal"/>
    <w:pPr>
      <w:widowControl/>
      <w:spacing w:before="100" w:beforeAutospacing="1" w:after="100" w:afterAutospacing="1"/>
      <w:jc w:val="left"/>
    </w:pPr>
    <w:rPr>
      <w:rFonts w:ascii="宋体" w:hAnsi="宋体" w:cs="宋体"/>
      <w:kern w:val="0"/>
      <w:sz w:val="24"/>
    </w:rPr>
  </w:style>
  <w:style w:type="paragraph" w:customStyle="1" w:styleId="reader-word-layerreader-word-s5-18reader-word-s5-26">
    <w:name w:val="reader-word-layer reader-word-s5-18 reader-word-s5-26"/>
    <w:basedOn w:val="Normal"/>
    <w:pPr>
      <w:widowControl/>
      <w:spacing w:before="100" w:beforeAutospacing="1" w:after="100" w:afterAutospacing="1"/>
      <w:jc w:val="left"/>
    </w:pPr>
    <w:rPr>
      <w:rFonts w:ascii="宋体" w:hAnsi="宋体" w:cs="宋体"/>
      <w:kern w:val="0"/>
      <w:sz w:val="24"/>
    </w:rPr>
  </w:style>
  <w:style w:type="paragraph" w:customStyle="1" w:styleId="reader-word-layerreader-word-s10-18reader-word-s10-40">
    <w:name w:val="reader-word-layer reader-word-s10-18 reader-word-s10-40"/>
    <w:basedOn w:val="Normal"/>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hyperlink" Target="http://img.blog.163.com/photo/rhf4jL3651HoryhaZ5lONw==/2265029137591313382.jpg" TargetMode="External" /><Relationship Id="rId14" Type="http://schemas.openxmlformats.org/officeDocument/2006/relationships/image" Target="media/image10.jpeg" /><Relationship Id="rId15" Type="http://schemas.openxmlformats.org/officeDocument/2006/relationships/image" Target="media/image11.png" /><Relationship Id="rId16" Type="http://schemas.openxmlformats.org/officeDocument/2006/relationships/header" Target="header1.xml" /><Relationship Id="rId17" Type="http://schemas.openxmlformats.org/officeDocument/2006/relationships/footer" Target="footer1.xml" /><Relationship Id="rId18" Type="http://schemas.openxmlformats.org/officeDocument/2006/relationships/image" Target="media/image13.jpeg"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7</Pages>
  <Words>2013</Words>
  <Characters>2316</Characters>
  <Application>Microsoft Office Word</Application>
  <DocSecurity>0</DocSecurity>
  <Lines>402</Lines>
  <Paragraphs>113</Paragraphs>
  <ScaleCrop>false</ScaleCrop>
  <Company>Microsoft China</Company>
  <LinksUpToDate>false</LinksUpToDate>
  <CharactersWithSpaces>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九年级（上）化学测试卷</dc:title>
  <dc:creator>微软用户</dc:creator>
  <cp:lastModifiedBy>123</cp:lastModifiedBy>
  <cp:revision>4</cp:revision>
  <cp:lastPrinted>2022-08-30T07:38:00Z</cp:lastPrinted>
  <dcterms:created xsi:type="dcterms:W3CDTF">2022-08-22T01:20:00Z</dcterms:created>
  <dcterms:modified xsi:type="dcterms:W3CDTF">2022-12-29T11:17:57Z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