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黑体"/>
          <w:b/>
          <w:sz w:val="24"/>
          <w:szCs w:val="24"/>
        </w:rPr>
      </w:pPr>
      <w:r>
        <w:rPr>
          <w:rFonts w:hint="eastAsia" w:ascii="Times New Roman" w:hAnsi="Times New Roman" w:eastAsia="黑体"/>
          <w:b/>
          <w:sz w:val="24"/>
          <w:szCs w:val="24"/>
        </w:rPr>
        <w:drawing>
          <wp:anchor distT="0" distB="0" distL="114300" distR="114300" simplePos="0" relativeHeight="251658240" behindDoc="0" locked="0" layoutInCell="1" allowOverlap="1">
            <wp:simplePos x="0" y="0"/>
            <wp:positionH relativeFrom="page">
              <wp:posOffset>10274300</wp:posOffset>
            </wp:positionH>
            <wp:positionV relativeFrom="topMargin">
              <wp:posOffset>12293600</wp:posOffset>
            </wp:positionV>
            <wp:extent cx="393700" cy="444500"/>
            <wp:effectExtent l="0" t="0" r="635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93700" cy="444500"/>
                    </a:xfrm>
                    <a:prstGeom prst="rect">
                      <a:avLst/>
                    </a:prstGeom>
                  </pic:spPr>
                </pic:pic>
              </a:graphicData>
            </a:graphic>
          </wp:anchor>
        </w:drawing>
      </w:r>
      <w:r>
        <w:rPr>
          <w:rFonts w:hint="eastAsia" w:ascii="Times New Roman" w:hAnsi="Times New Roman" w:eastAsia="黑体"/>
          <w:b/>
          <w:sz w:val="24"/>
          <w:szCs w:val="24"/>
        </w:rPr>
        <w:t>202</w:t>
      </w:r>
      <w:r>
        <w:rPr>
          <w:rFonts w:ascii="Times New Roman" w:hAnsi="Times New Roman" w:eastAsia="黑体"/>
          <w:b/>
          <w:sz w:val="24"/>
          <w:szCs w:val="24"/>
        </w:rPr>
        <w:t>2--2023</w:t>
      </w:r>
      <w:r>
        <w:rPr>
          <w:rFonts w:hint="eastAsia" w:ascii="Times New Roman" w:hAnsi="Times New Roman" w:eastAsia="黑体"/>
          <w:b/>
          <w:sz w:val="24"/>
          <w:szCs w:val="24"/>
        </w:rPr>
        <w:t>年度</w:t>
      </w:r>
      <w:r>
        <w:rPr>
          <w:rFonts w:ascii="Times New Roman" w:hAnsi="Times New Roman" w:eastAsia="黑体"/>
          <w:b/>
          <w:sz w:val="24"/>
          <w:szCs w:val="24"/>
        </w:rPr>
        <w:t>人教版初中九年级</w:t>
      </w:r>
      <w:r>
        <w:rPr>
          <w:rFonts w:hint="eastAsia" w:ascii="Times New Roman" w:hAnsi="Times New Roman" w:eastAsia="黑体"/>
          <w:b/>
          <w:sz w:val="24"/>
          <w:szCs w:val="24"/>
        </w:rPr>
        <w:t>化学</w:t>
      </w:r>
      <w:r>
        <w:rPr>
          <w:rFonts w:ascii="Times New Roman" w:hAnsi="Times New Roman" w:eastAsia="黑体"/>
          <w:b/>
          <w:sz w:val="24"/>
          <w:szCs w:val="24"/>
        </w:rPr>
        <w:t>课堂过关训练</w:t>
      </w:r>
    </w:p>
    <w:p>
      <w:pPr>
        <w:spacing w:line="360" w:lineRule="auto"/>
        <w:jc w:val="center"/>
        <w:rPr>
          <w:rFonts w:ascii="Times New Roman" w:hAnsi="Times New Roman" w:eastAsia="黑体"/>
          <w:b/>
          <w:sz w:val="24"/>
          <w:szCs w:val="24"/>
          <w:u w:val="single"/>
        </w:rPr>
      </w:pPr>
      <w:r>
        <w:rPr>
          <w:rFonts w:hint="eastAsia" w:ascii="Times New Roman" w:hAnsi="Times New Roman" w:eastAsia="黑体"/>
          <w:b/>
          <w:sz w:val="24"/>
          <w:szCs w:val="24"/>
        </w:rPr>
        <w:t xml:space="preserve">             班级</w:t>
      </w:r>
      <w:r>
        <w:rPr>
          <w:rFonts w:hint="eastAsia" w:ascii="Times New Roman" w:hAnsi="Times New Roman" w:eastAsia="黑体"/>
          <w:b/>
          <w:sz w:val="24"/>
          <w:szCs w:val="24"/>
          <w:u w:val="single"/>
        </w:rPr>
        <w:t xml:space="preserve">       </w:t>
      </w:r>
      <w:r>
        <w:rPr>
          <w:rFonts w:ascii="Times New Roman" w:hAnsi="Times New Roman" w:eastAsia="黑体"/>
          <w:b/>
          <w:sz w:val="24"/>
          <w:szCs w:val="24"/>
        </w:rPr>
        <w:t>姓名</w:t>
      </w:r>
      <w:r>
        <w:rPr>
          <w:rFonts w:hint="eastAsia" w:ascii="Times New Roman" w:hAnsi="Times New Roman" w:eastAsia="黑体"/>
          <w:b/>
          <w:sz w:val="24"/>
          <w:szCs w:val="24"/>
          <w:u w:val="single"/>
        </w:rPr>
        <w:t xml:space="preserve">     </w:t>
      </w:r>
    </w:p>
    <w:p>
      <w:pPr>
        <w:pStyle w:val="13"/>
        <w:spacing w:line="360" w:lineRule="auto"/>
        <w:jc w:val="center"/>
        <w:rPr>
          <w:rFonts w:ascii="Times New Roman" w:hAnsi="Times New Roman" w:eastAsia="宋体"/>
          <w:b/>
          <w:sz w:val="24"/>
          <w:szCs w:val="24"/>
        </w:rPr>
      </w:pPr>
      <w:r>
        <w:rPr>
          <w:rFonts w:ascii="Times New Roman" w:hAnsi="Times New Roman" w:eastAsia="宋体"/>
          <w:sz w:val="24"/>
          <w:szCs w:val="24"/>
        </w:rPr>
        <w:t xml:space="preserve"> </w:t>
      </w:r>
    </w:p>
    <w:p>
      <w:pPr>
        <w:pStyle w:val="13"/>
        <w:jc w:val="center"/>
        <w:rPr>
          <w:rFonts w:ascii="Times" w:hAnsi="Times" w:eastAsia="宋体"/>
          <w:b/>
          <w:bCs/>
          <w:sz w:val="24"/>
          <w:szCs w:val="24"/>
        </w:rPr>
      </w:pPr>
      <w:r>
        <w:rPr>
          <w:rFonts w:ascii="Times" w:hAnsi="Times" w:eastAsia="黑体"/>
          <w:b/>
          <w:bCs/>
          <w:sz w:val="24"/>
          <w:szCs w:val="24"/>
        </w:rPr>
        <w:t>第九单元</w:t>
      </w:r>
      <w:r>
        <w:rPr>
          <w:rFonts w:ascii="NEU-FZ" w:hAnsi="NEU-FZ" w:eastAsia="宋体"/>
          <w:b/>
          <w:bCs/>
          <w:sz w:val="24"/>
          <w:szCs w:val="24"/>
        </w:rPr>
        <w:t>　</w:t>
      </w:r>
      <w:r>
        <w:rPr>
          <w:rFonts w:ascii="Times" w:hAnsi="Times" w:eastAsia="黑体"/>
          <w:b/>
          <w:bCs/>
          <w:sz w:val="24"/>
          <w:szCs w:val="24"/>
        </w:rPr>
        <w:t>溶液</w:t>
      </w:r>
    </w:p>
    <w:p>
      <w:pPr>
        <w:pStyle w:val="13"/>
        <w:spacing w:line="360" w:lineRule="auto"/>
        <w:jc w:val="center"/>
        <w:rPr>
          <w:rFonts w:ascii="Times" w:hAnsi="Times" w:eastAsia="宋体"/>
          <w:sz w:val="24"/>
          <w:szCs w:val="24"/>
        </w:rPr>
      </w:pPr>
      <w:r>
        <w:rPr>
          <w:rFonts w:ascii="Times" w:hAnsi="Times" w:eastAsia="黑体"/>
          <w:sz w:val="24"/>
          <w:szCs w:val="24"/>
        </w:rPr>
        <w:t>素养综合检测</w:t>
      </w:r>
    </w:p>
    <w:p>
      <w:pPr>
        <w:pStyle w:val="13"/>
        <w:spacing w:line="360" w:lineRule="auto"/>
        <w:jc w:val="center"/>
        <w:rPr>
          <w:rFonts w:ascii="Times" w:hAnsi="Times" w:eastAsia="宋体"/>
          <w:sz w:val="24"/>
          <w:szCs w:val="24"/>
        </w:rPr>
      </w:pPr>
      <w:r>
        <w:rPr>
          <w:rFonts w:ascii="宋体" w:hAnsi="宋体" w:eastAsia="宋体" w:cs="宋体"/>
          <w:sz w:val="24"/>
          <w:szCs w:val="24"/>
        </w:rPr>
        <w:t xml:space="preserve">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一、选择题</w:t>
      </w:r>
      <w:r>
        <w:rPr>
          <w:rFonts w:ascii="Times New Roman" w:hAnsi="Times New Roman" w:eastAsia="宋体" w:cs="Times New Roman"/>
          <w:sz w:val="24"/>
          <w:szCs w:val="24"/>
        </w:rPr>
        <w:t>(每小题4分,共40分)</w:t>
      </w:r>
    </w:p>
    <w:p>
      <w:pPr>
        <w:pStyle w:val="13"/>
        <w:spacing w:line="360" w:lineRule="auto"/>
        <w:rPr>
          <w:rFonts w:ascii="Times" w:hAnsi="Times" w:eastAsia="宋体"/>
          <w:sz w:val="24"/>
          <w:szCs w:val="24"/>
        </w:rPr>
      </w:pPr>
      <w:r>
        <w:rPr>
          <w:rFonts w:ascii="NEU-HZ" w:hAnsi="NEU-HZ" w:eastAsia="宋体"/>
          <w:sz w:val="24"/>
          <w:szCs w:val="24"/>
        </w:rPr>
        <w:t>1</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湖南永州中考</w:t>
      </w:r>
      <w:r>
        <w:rPr>
          <w:rFonts w:ascii="方正楷体_GBK" w:hAnsi="方正楷体_GBK" w:eastAsia="宋体"/>
          <w:sz w:val="24"/>
          <w:szCs w:val="24"/>
        </w:rPr>
        <w:t>)</w:t>
      </w:r>
      <w:r>
        <w:rPr>
          <w:rFonts w:ascii="Times" w:hAnsi="Times" w:eastAsia="宋体"/>
          <w:sz w:val="24"/>
          <w:szCs w:val="24"/>
        </w:rPr>
        <w:t>生活中下列物质加入适量水不能形成溶液的是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Times" w:hAnsi="Times" w:eastAsia="宋体"/>
          <w:sz w:val="24"/>
          <w:szCs w:val="24"/>
        </w:rPr>
        <w:t>A.食醋　　　　　　</w:t>
      </w:r>
      <w:r>
        <w:rPr>
          <w:rFonts w:hint="eastAsia" w:ascii="Times" w:hAnsi="Times" w:eastAsia="宋体"/>
          <w:sz w:val="24"/>
          <w:szCs w:val="24"/>
        </w:rPr>
        <w:t xml:space="preserve">   </w:t>
      </w:r>
      <w:r>
        <w:rPr>
          <w:rFonts w:ascii="Times" w:hAnsi="Times" w:eastAsia="宋体"/>
          <w:sz w:val="24"/>
          <w:szCs w:val="24"/>
        </w:rPr>
        <w:t>B.食用油</w:t>
      </w:r>
    </w:p>
    <w:p>
      <w:pPr>
        <w:pStyle w:val="13"/>
        <w:spacing w:line="360" w:lineRule="auto"/>
        <w:rPr>
          <w:rFonts w:ascii="Times" w:hAnsi="Times" w:eastAsia="宋体"/>
          <w:sz w:val="24"/>
          <w:szCs w:val="24"/>
        </w:rPr>
      </w:pPr>
      <w:r>
        <w:rPr>
          <w:rFonts w:ascii="Times" w:hAnsi="Times" w:eastAsia="宋体"/>
          <w:sz w:val="24"/>
          <w:szCs w:val="24"/>
        </w:rPr>
        <w:t>C.白砂糖　　　　　　D.食盐</w:t>
      </w:r>
    </w:p>
    <w:p>
      <w:pPr>
        <w:pStyle w:val="13"/>
        <w:spacing w:line="360" w:lineRule="auto"/>
        <w:rPr>
          <w:rFonts w:ascii="Times" w:hAnsi="Times" w:eastAsia="宋体"/>
          <w:sz w:val="24"/>
          <w:szCs w:val="24"/>
        </w:rPr>
      </w:pPr>
      <w:r>
        <w:rPr>
          <w:rFonts w:ascii="NEU-HZ" w:hAnsi="NEU-HZ" w:eastAsia="宋体"/>
          <w:sz w:val="24"/>
          <w:szCs w:val="24"/>
        </w:rPr>
        <w:t>2</w:t>
      </w:r>
      <w:r>
        <w:rPr>
          <w:rFonts w:ascii="Times" w:hAnsi="Times" w:eastAsia="宋体"/>
          <w:sz w:val="24"/>
          <w:szCs w:val="24"/>
        </w:rPr>
        <w:t>.</w:t>
      </w:r>
      <w:r>
        <w:rPr>
          <w:rFonts w:hint="eastAsia" w:ascii="Times" w:hAnsi="Times" w:eastAsia="宋体"/>
          <w:b/>
          <w:sz w:val="24"/>
          <w:szCs w:val="24"/>
        </w:rPr>
        <w:t xml:space="preserve"> </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广东广州越秀二模</w:t>
      </w:r>
      <w:r>
        <w:rPr>
          <w:rFonts w:ascii="方正楷体_GBK" w:hAnsi="方正楷体_GBK" w:eastAsia="宋体"/>
          <w:sz w:val="24"/>
          <w:szCs w:val="24"/>
        </w:rPr>
        <w:t>)</w:t>
      </w:r>
      <w:r>
        <w:rPr>
          <w:rFonts w:ascii="Times" w:hAnsi="Times" w:eastAsia="宋体"/>
          <w:sz w:val="24"/>
          <w:szCs w:val="24"/>
        </w:rPr>
        <w:t>2022年3月23日</w:t>
      </w:r>
      <w:r>
        <w:rPr>
          <w:rFonts w:ascii="方正书宋_GBK" w:hAnsi="方正书宋_GBK" w:eastAsia="宋体"/>
          <w:sz w:val="24"/>
          <w:szCs w:val="24"/>
        </w:rPr>
        <w:t>,</w:t>
      </w:r>
      <w:r>
        <w:rPr>
          <w:rFonts w:ascii="Times" w:hAnsi="Times" w:eastAsia="宋体"/>
          <w:sz w:val="24"/>
          <w:szCs w:val="24"/>
        </w:rPr>
        <w:t>“天宫课堂”第二课在中国空间站开讲。航天员王亚平演示了太空“冰雪”实验</w:t>
      </w:r>
      <w:r>
        <w:rPr>
          <w:rFonts w:ascii="方正书宋_GBK" w:hAnsi="方正书宋_GBK" w:eastAsia="宋体"/>
          <w:sz w:val="24"/>
          <w:szCs w:val="24"/>
        </w:rPr>
        <w:t>:</w:t>
      </w:r>
      <w:r>
        <w:rPr>
          <w:rFonts w:ascii="Times" w:hAnsi="Times" w:eastAsia="宋体"/>
          <w:sz w:val="24"/>
          <w:szCs w:val="24"/>
        </w:rPr>
        <w:t>从一个装有过饱和乙酸钠溶液的袋子中缓缓挤出一个圆圆的液体球</w:t>
      </w:r>
      <w:r>
        <w:rPr>
          <w:rFonts w:ascii="方正书宋_GBK" w:hAnsi="方正书宋_GBK" w:eastAsia="宋体"/>
          <w:sz w:val="24"/>
          <w:szCs w:val="24"/>
        </w:rPr>
        <w:t>,</w:t>
      </w:r>
      <w:r>
        <w:rPr>
          <w:rFonts w:ascii="Times" w:hAnsi="Times" w:eastAsia="宋体"/>
          <w:sz w:val="24"/>
          <w:szCs w:val="24"/>
        </w:rPr>
        <w:t>随后用沾有晶体粉末的小棍触碰一下</w:t>
      </w:r>
      <w:r>
        <w:rPr>
          <w:rFonts w:ascii="方正书宋_GBK" w:hAnsi="方正书宋_GBK" w:eastAsia="宋体"/>
          <w:sz w:val="24"/>
          <w:szCs w:val="24"/>
        </w:rPr>
        <w:t>,</w:t>
      </w:r>
      <w:r>
        <w:rPr>
          <w:rFonts w:ascii="Times" w:hAnsi="Times" w:eastAsia="宋体"/>
          <w:sz w:val="24"/>
          <w:szCs w:val="24"/>
        </w:rPr>
        <w:t>液体球迅速“结冰”</w:t>
      </w:r>
      <w:r>
        <w:rPr>
          <w:rFonts w:ascii="方正书宋_GBK" w:hAnsi="方正书宋_GBK" w:eastAsia="宋体"/>
          <w:sz w:val="24"/>
          <w:szCs w:val="24"/>
        </w:rPr>
        <w:t>,</w:t>
      </w:r>
      <w:r>
        <w:rPr>
          <w:rFonts w:ascii="Times" w:hAnsi="Times" w:eastAsia="宋体"/>
          <w:sz w:val="24"/>
          <w:szCs w:val="24"/>
        </w:rPr>
        <w:t>成为一个通体洁白的“冰球”悬浮在空中</w:t>
      </w:r>
      <w:r>
        <w:rPr>
          <w:rFonts w:ascii="方正书宋_GBK" w:hAnsi="方正书宋_GBK" w:eastAsia="宋体"/>
          <w:sz w:val="24"/>
          <w:szCs w:val="24"/>
        </w:rPr>
        <w:t>,</w:t>
      </w:r>
      <w:r>
        <w:rPr>
          <w:rFonts w:ascii="Times" w:hAnsi="Times" w:eastAsia="宋体"/>
          <w:sz w:val="24"/>
          <w:szCs w:val="24"/>
        </w:rPr>
        <w:t>但摸上去却是温热的。液体球“结冰”实际是溶液中析出了晶体。下列关于溶液结晶过程判断正确的是</w:t>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Times" w:hAnsi="Times" w:eastAsia="宋体"/>
          <w:sz w:val="24"/>
          <w:szCs w:val="24"/>
        </w:rPr>
        <w:t>A.溶液质量增大　　　　　B.溶质一定减少</w:t>
      </w:r>
    </w:p>
    <w:p>
      <w:pPr>
        <w:pStyle w:val="13"/>
        <w:spacing w:line="360" w:lineRule="auto"/>
        <w:rPr>
          <w:rFonts w:ascii="Times" w:hAnsi="Times" w:eastAsia="宋体"/>
          <w:sz w:val="24"/>
          <w:szCs w:val="24"/>
        </w:rPr>
      </w:pPr>
      <w:r>
        <w:rPr>
          <w:rFonts w:ascii="Times" w:hAnsi="Times" w:eastAsia="宋体"/>
          <w:sz w:val="24"/>
          <w:szCs w:val="24"/>
        </w:rPr>
        <w:t>C.温度一定降低　　　　　D.溶剂一定减少</w:t>
      </w:r>
    </w:p>
    <w:p>
      <w:pPr>
        <w:pStyle w:val="13"/>
        <w:spacing w:line="360" w:lineRule="auto"/>
        <w:rPr>
          <w:rFonts w:ascii="Times" w:hAnsi="Times" w:eastAsia="宋体"/>
          <w:sz w:val="24"/>
          <w:szCs w:val="24"/>
        </w:rPr>
      </w:pPr>
      <w:r>
        <w:rPr>
          <w:rFonts w:ascii="NEU-HZ" w:hAnsi="NEU-HZ" w:eastAsia="宋体"/>
          <w:sz w:val="24"/>
          <w:szCs w:val="24"/>
        </w:rPr>
        <w:t>3</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四川富顺三中一模</w:t>
      </w:r>
      <w:r>
        <w:rPr>
          <w:rFonts w:ascii="方正楷体_GBK" w:hAnsi="方正楷体_GBK" w:eastAsia="宋体"/>
          <w:sz w:val="24"/>
          <w:szCs w:val="24"/>
        </w:rPr>
        <w:t>)</w:t>
      </w:r>
      <w:r>
        <w:rPr>
          <w:rFonts w:ascii="Times" w:hAnsi="Times" w:eastAsia="宋体"/>
          <w:sz w:val="24"/>
          <w:szCs w:val="24"/>
        </w:rPr>
        <w:t>各种洗涤剂广泛进入人们的生活中</w:t>
      </w:r>
      <w:r>
        <w:rPr>
          <w:rFonts w:ascii="方正书宋_GBK" w:hAnsi="方正书宋_GBK" w:eastAsia="宋体"/>
          <w:sz w:val="24"/>
          <w:szCs w:val="24"/>
        </w:rPr>
        <w:t>,</w:t>
      </w:r>
      <w:r>
        <w:rPr>
          <w:rFonts w:ascii="Times" w:hAnsi="Times" w:eastAsia="宋体"/>
          <w:sz w:val="24"/>
          <w:szCs w:val="24"/>
        </w:rPr>
        <w:t>下列过程中所用洗涤剂不具有乳化功能的是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Times" w:hAnsi="Times" w:eastAsia="宋体"/>
          <w:sz w:val="24"/>
          <w:szCs w:val="24"/>
        </w:rPr>
        <w:t>A.用沐浴露洗澡</w:t>
      </w:r>
    </w:p>
    <w:p>
      <w:pPr>
        <w:pStyle w:val="13"/>
        <w:spacing w:line="360" w:lineRule="auto"/>
        <w:rPr>
          <w:rFonts w:ascii="Times" w:hAnsi="Times" w:eastAsia="宋体"/>
          <w:sz w:val="24"/>
          <w:szCs w:val="24"/>
        </w:rPr>
      </w:pPr>
      <w:r>
        <w:rPr>
          <w:rFonts w:ascii="Times" w:hAnsi="Times" w:eastAsia="宋体"/>
          <w:sz w:val="24"/>
          <w:szCs w:val="24"/>
        </w:rPr>
        <w:t>B.用洗洁精清洗餐具上的油污</w:t>
      </w:r>
    </w:p>
    <w:p>
      <w:pPr>
        <w:pStyle w:val="13"/>
        <w:spacing w:line="360" w:lineRule="auto"/>
        <w:rPr>
          <w:rFonts w:ascii="Times" w:hAnsi="Times" w:eastAsia="宋体"/>
          <w:sz w:val="24"/>
          <w:szCs w:val="24"/>
        </w:rPr>
      </w:pPr>
      <w:r>
        <w:rPr>
          <w:rFonts w:ascii="Times" w:hAnsi="Times" w:eastAsia="宋体"/>
          <w:sz w:val="24"/>
          <w:szCs w:val="24"/>
        </w:rPr>
        <w:t>C.用洗发剂洗去头发上的油脂</w:t>
      </w:r>
    </w:p>
    <w:p>
      <w:pPr>
        <w:pStyle w:val="13"/>
        <w:spacing w:line="360" w:lineRule="auto"/>
        <w:rPr>
          <w:rFonts w:ascii="Times" w:hAnsi="Times" w:eastAsia="宋体"/>
          <w:sz w:val="24"/>
          <w:szCs w:val="24"/>
        </w:rPr>
      </w:pPr>
      <w:r>
        <w:rPr>
          <w:rFonts w:ascii="Times" w:hAnsi="Times" w:eastAsia="宋体"/>
          <w:sz w:val="24"/>
          <w:szCs w:val="24"/>
        </w:rPr>
        <w:t>D.用汽油除去衣服上的油污</w:t>
      </w:r>
    </w:p>
    <w:p>
      <w:pPr>
        <w:pStyle w:val="13"/>
        <w:spacing w:line="360" w:lineRule="auto"/>
        <w:rPr>
          <w:rFonts w:ascii="Times" w:hAnsi="Times" w:eastAsia="宋体"/>
          <w:sz w:val="24"/>
          <w:szCs w:val="24"/>
        </w:rPr>
      </w:pPr>
      <w:r>
        <w:rPr>
          <w:rFonts w:ascii="NEU-HZ" w:hAnsi="NEU-HZ" w:eastAsia="宋体"/>
          <w:sz w:val="24"/>
          <w:szCs w:val="24"/>
        </w:rPr>
        <w:t>4</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山东莱西一模</w:t>
      </w:r>
      <w:r>
        <w:rPr>
          <w:rFonts w:ascii="方正楷体_GBK" w:hAnsi="方正楷体_GBK" w:eastAsia="宋体"/>
          <w:sz w:val="24"/>
          <w:szCs w:val="24"/>
        </w:rPr>
        <w:t>)</w:t>
      </w:r>
      <w:r>
        <w:rPr>
          <w:rFonts w:ascii="Times" w:hAnsi="Times" w:eastAsia="宋体"/>
          <w:sz w:val="24"/>
          <w:szCs w:val="24"/>
        </w:rPr>
        <w:t>溶液在生产、生活中应用广泛。下列有关溶液的说法正确的是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Times" w:hAnsi="Times" w:eastAsia="宋体"/>
          <w:sz w:val="24"/>
          <w:szCs w:val="24"/>
        </w:rPr>
        <w:t>A.75%的医用酒精中水是溶质</w:t>
      </w:r>
      <w:r>
        <w:rPr>
          <w:rFonts w:ascii="方正书宋_GBK" w:hAnsi="方正书宋_GBK" w:eastAsia="宋体"/>
          <w:sz w:val="24"/>
          <w:szCs w:val="24"/>
        </w:rPr>
        <w:t>,</w:t>
      </w:r>
      <w:r>
        <w:rPr>
          <w:rFonts w:ascii="Times" w:hAnsi="Times" w:eastAsia="宋体"/>
          <w:sz w:val="24"/>
          <w:szCs w:val="24"/>
        </w:rPr>
        <w:t>酒精是溶剂</w:t>
      </w:r>
    </w:p>
    <w:p>
      <w:pPr>
        <w:pStyle w:val="13"/>
        <w:spacing w:line="360" w:lineRule="auto"/>
        <w:rPr>
          <w:rFonts w:ascii="Times" w:hAnsi="Times" w:eastAsia="宋体"/>
          <w:sz w:val="24"/>
          <w:szCs w:val="24"/>
        </w:rPr>
      </w:pPr>
      <w:r>
        <w:rPr>
          <w:rFonts w:ascii="Times" w:hAnsi="Times" w:eastAsia="宋体"/>
          <w:sz w:val="24"/>
          <w:szCs w:val="24"/>
        </w:rPr>
        <w:t>B.植物油与水形成的混合物与溶液同样具有均一性和稳定性</w:t>
      </w:r>
    </w:p>
    <w:p>
      <w:pPr>
        <w:pStyle w:val="13"/>
        <w:spacing w:line="360" w:lineRule="auto"/>
        <w:rPr>
          <w:rFonts w:ascii="Times" w:hAnsi="Times" w:eastAsia="宋体"/>
          <w:sz w:val="24"/>
          <w:szCs w:val="24"/>
        </w:rPr>
      </w:pPr>
      <w:r>
        <w:rPr>
          <w:rFonts w:ascii="Times" w:hAnsi="Times" w:eastAsia="宋体"/>
          <w:sz w:val="24"/>
          <w:szCs w:val="24"/>
        </w:rPr>
        <w:t>C.氯化钠溶于水就是钠离子和氯离子在水分子的作用下扩散到水中的过程</w:t>
      </w:r>
    </w:p>
    <w:p>
      <w:pPr>
        <w:pStyle w:val="13"/>
        <w:spacing w:line="360" w:lineRule="auto"/>
        <w:rPr>
          <w:rFonts w:ascii="Times" w:hAnsi="Times" w:eastAsia="宋体"/>
          <w:sz w:val="24"/>
          <w:szCs w:val="24"/>
        </w:rPr>
      </w:pPr>
      <w:r>
        <w:rPr>
          <w:rFonts w:ascii="Times" w:hAnsi="Times" w:eastAsia="宋体"/>
          <w:sz w:val="24"/>
          <w:szCs w:val="24"/>
        </w:rPr>
        <w:t>D.把20%的蔗糖溶液均分成两份</w:t>
      </w:r>
      <w:r>
        <w:rPr>
          <w:rFonts w:ascii="方正书宋_GBK" w:hAnsi="方正书宋_GBK" w:eastAsia="宋体"/>
          <w:sz w:val="24"/>
          <w:szCs w:val="24"/>
        </w:rPr>
        <w:t>,</w:t>
      </w:r>
      <w:r>
        <w:rPr>
          <w:rFonts w:ascii="Times" w:hAnsi="Times" w:eastAsia="宋体"/>
          <w:sz w:val="24"/>
          <w:szCs w:val="24"/>
        </w:rPr>
        <w:t>每份溶液的溶质质量分数为10%</w:t>
      </w:r>
    </w:p>
    <w:p>
      <w:pPr>
        <w:pStyle w:val="13"/>
        <w:spacing w:line="360" w:lineRule="auto"/>
        <w:rPr>
          <w:rFonts w:ascii="Times" w:hAnsi="Times" w:eastAsia="宋体"/>
          <w:sz w:val="24"/>
          <w:szCs w:val="24"/>
        </w:rPr>
      </w:pPr>
      <w:r>
        <w:rPr>
          <w:rFonts w:ascii="NEU-HZ" w:hAnsi="NEU-HZ" w:eastAsia="宋体"/>
          <w:sz w:val="24"/>
          <w:szCs w:val="24"/>
        </w:rPr>
        <w:t>5</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河南洛阳一模</w:t>
      </w:r>
      <w:r>
        <w:rPr>
          <w:rFonts w:ascii="方正楷体_GBK" w:hAnsi="方正楷体_GBK" w:eastAsia="宋体"/>
          <w:sz w:val="24"/>
          <w:szCs w:val="24"/>
        </w:rPr>
        <w:t>)</w:t>
      </w:r>
      <w:r>
        <w:rPr>
          <w:rFonts w:ascii="Times" w:hAnsi="Times" w:eastAsia="宋体"/>
          <w:sz w:val="24"/>
          <w:szCs w:val="24"/>
        </w:rPr>
        <w:t>实验考试需要配制50 g质量分数为2%的氯化钠溶液。下列说法中不正确的是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Times" w:hAnsi="Times" w:eastAsia="宋体"/>
          <w:sz w:val="24"/>
          <w:szCs w:val="24"/>
        </w:rPr>
        <w:t>A.实验操作</w:t>
      </w:r>
      <w:r>
        <w:rPr>
          <w:rFonts w:ascii="方正书宋_GBK" w:hAnsi="方正书宋_GBK" w:eastAsia="宋体"/>
          <w:sz w:val="24"/>
          <w:szCs w:val="24"/>
        </w:rPr>
        <w:t>:</w:t>
      </w:r>
      <w:r>
        <w:rPr>
          <w:rFonts w:ascii="Times" w:hAnsi="Times" w:eastAsia="宋体"/>
          <w:sz w:val="24"/>
          <w:szCs w:val="24"/>
        </w:rPr>
        <w:t>氯化钠固体应该放在托盘天平的左盘</w:t>
      </w:r>
    </w:p>
    <w:p>
      <w:pPr>
        <w:pStyle w:val="13"/>
        <w:spacing w:line="360" w:lineRule="auto"/>
        <w:rPr>
          <w:rFonts w:ascii="Times" w:hAnsi="Times" w:eastAsia="宋体"/>
          <w:sz w:val="24"/>
          <w:szCs w:val="24"/>
        </w:rPr>
      </w:pPr>
      <w:r>
        <w:rPr>
          <w:rFonts w:ascii="Times" w:hAnsi="Times" w:eastAsia="宋体"/>
          <w:sz w:val="24"/>
          <w:szCs w:val="24"/>
        </w:rPr>
        <w:t>B.实验步骤</w:t>
      </w:r>
      <w:r>
        <w:rPr>
          <w:rFonts w:ascii="方正书宋_GBK" w:hAnsi="方正书宋_GBK" w:eastAsia="宋体"/>
          <w:sz w:val="24"/>
          <w:szCs w:val="24"/>
        </w:rPr>
        <w:t>:</w:t>
      </w:r>
      <w:r>
        <w:rPr>
          <w:rFonts w:ascii="Times" w:hAnsi="Times" w:eastAsia="宋体"/>
          <w:sz w:val="24"/>
          <w:szCs w:val="24"/>
        </w:rPr>
        <w:t>计算、称量</w:t>
      </w:r>
      <w:r>
        <w:rPr>
          <w:rFonts w:ascii="方正书宋_GBK" w:hAnsi="方正书宋_GBK" w:eastAsia="宋体"/>
          <w:sz w:val="24"/>
          <w:szCs w:val="24"/>
        </w:rPr>
        <w:t>(</w:t>
      </w:r>
      <w:r>
        <w:rPr>
          <w:rFonts w:ascii="Times" w:hAnsi="Times" w:eastAsia="宋体"/>
          <w:sz w:val="24"/>
          <w:szCs w:val="24"/>
        </w:rPr>
        <w:t>量取</w:t>
      </w:r>
      <w:r>
        <w:rPr>
          <w:rFonts w:ascii="方正书宋_GBK" w:hAnsi="方正书宋_GBK" w:eastAsia="宋体"/>
          <w:sz w:val="24"/>
          <w:szCs w:val="24"/>
        </w:rPr>
        <w:t>)</w:t>
      </w:r>
      <w:r>
        <w:rPr>
          <w:rFonts w:ascii="Times" w:hAnsi="Times" w:eastAsia="宋体"/>
          <w:sz w:val="24"/>
          <w:szCs w:val="24"/>
        </w:rPr>
        <w:t>、溶解、装瓶贴签</w:t>
      </w:r>
    </w:p>
    <w:p>
      <w:pPr>
        <w:pStyle w:val="13"/>
        <w:spacing w:line="360" w:lineRule="auto"/>
        <w:rPr>
          <w:rFonts w:ascii="Times" w:hAnsi="Times" w:eastAsia="宋体"/>
          <w:sz w:val="24"/>
          <w:szCs w:val="24"/>
        </w:rPr>
      </w:pPr>
      <w:r>
        <w:rPr>
          <w:rFonts w:ascii="Times" w:hAnsi="Times" w:eastAsia="宋体"/>
          <w:sz w:val="24"/>
          <w:szCs w:val="24"/>
        </w:rPr>
        <w:t>C.实验仪器</w:t>
      </w:r>
      <w:r>
        <w:rPr>
          <w:rFonts w:ascii="方正书宋_GBK" w:hAnsi="方正书宋_GBK" w:eastAsia="宋体"/>
          <w:sz w:val="24"/>
          <w:szCs w:val="24"/>
        </w:rPr>
        <w:t>:</w:t>
      </w:r>
      <w:r>
        <w:rPr>
          <w:rFonts w:ascii="Times" w:hAnsi="Times" w:eastAsia="宋体"/>
          <w:sz w:val="24"/>
          <w:szCs w:val="24"/>
        </w:rPr>
        <w:t>量取水应该选择50 mL的量筒</w:t>
      </w:r>
    </w:p>
    <w:p>
      <w:pPr>
        <w:pStyle w:val="13"/>
        <w:spacing w:line="360" w:lineRule="auto"/>
        <w:rPr>
          <w:rFonts w:ascii="Times" w:hAnsi="Times" w:eastAsia="宋体"/>
          <w:sz w:val="24"/>
          <w:szCs w:val="24"/>
        </w:rPr>
      </w:pPr>
      <w:r>
        <w:rPr>
          <w:rFonts w:ascii="Times" w:hAnsi="Times" w:eastAsia="宋体"/>
          <w:sz w:val="24"/>
          <w:szCs w:val="24"/>
        </w:rPr>
        <w:t>D.误差分析</w:t>
      </w:r>
      <w:r>
        <w:rPr>
          <w:rFonts w:ascii="方正书宋_GBK" w:hAnsi="方正书宋_GBK" w:eastAsia="宋体"/>
          <w:sz w:val="24"/>
          <w:szCs w:val="24"/>
        </w:rPr>
        <w:t>:</w:t>
      </w:r>
      <w:r>
        <w:rPr>
          <w:rFonts w:ascii="Times" w:hAnsi="Times" w:eastAsia="宋体"/>
          <w:sz w:val="24"/>
          <w:szCs w:val="24"/>
        </w:rPr>
        <w:t>若用量筒量取水时俯视读数</w:t>
      </w:r>
      <w:r>
        <w:rPr>
          <w:rFonts w:ascii="方正书宋_GBK" w:hAnsi="方正书宋_GBK" w:eastAsia="宋体"/>
          <w:sz w:val="24"/>
          <w:szCs w:val="24"/>
        </w:rPr>
        <w:t>,</w:t>
      </w:r>
      <w:r>
        <w:rPr>
          <w:rFonts w:ascii="Times" w:hAnsi="Times" w:eastAsia="宋体"/>
          <w:sz w:val="24"/>
          <w:szCs w:val="24"/>
        </w:rPr>
        <w:t>则所配溶液溶质质量分数小于2%</w:t>
      </w:r>
    </w:p>
    <w:p>
      <w:pPr>
        <w:pStyle w:val="13"/>
        <w:spacing w:line="360" w:lineRule="auto"/>
        <w:rPr>
          <w:rFonts w:ascii="Times" w:hAnsi="Times" w:eastAsia="宋体"/>
          <w:sz w:val="24"/>
          <w:szCs w:val="24"/>
        </w:rPr>
      </w:pPr>
      <w:r>
        <w:rPr>
          <w:rFonts w:ascii="NEU-HZ" w:hAnsi="NEU-HZ" w:eastAsia="宋体"/>
          <w:sz w:val="24"/>
          <w:szCs w:val="24"/>
        </w:rPr>
        <w:t>6</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山东泰安中考</w:t>
      </w:r>
      <w:r>
        <w:rPr>
          <w:rFonts w:ascii="方正楷体_GBK" w:hAnsi="方正楷体_GBK" w:eastAsia="宋体"/>
          <w:sz w:val="24"/>
          <w:szCs w:val="24"/>
        </w:rPr>
        <w:t>)</w:t>
      </w:r>
      <w:r>
        <w:rPr>
          <w:rFonts w:ascii="Times" w:hAnsi="Times" w:eastAsia="宋体"/>
          <w:sz w:val="24"/>
          <w:szCs w:val="24"/>
        </w:rPr>
        <w:t>甲、乙、丙三种固体物质的溶解度曲线如图所示。下列说法正确的是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1547495" cy="1511935"/>
            <wp:effectExtent l="0" t="0" r="0" b="0"/>
            <wp:docPr id="1" name="image1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59.jpeg"/>
                    <pic:cNvPicPr>
                      <a:picLocks noChangeAspect="1"/>
                    </pic:cNvPicPr>
                  </pic:nvPicPr>
                  <pic:blipFill>
                    <a:blip r:embed="rId7"/>
                    <a:stretch>
                      <a:fillRect/>
                    </a:stretch>
                  </pic:blipFill>
                  <pic:spPr>
                    <a:xfrm>
                      <a:off x="0" y="0"/>
                      <a:ext cx="1548000" cy="1512000"/>
                    </a:xfrm>
                    <a:prstGeom prst="rect">
                      <a:avLst/>
                    </a:prstGeom>
                  </pic:spPr>
                </pic:pic>
              </a:graphicData>
            </a:graphic>
          </wp:inline>
        </w:drawing>
      </w:r>
    </w:p>
    <w:p>
      <w:pPr>
        <w:pStyle w:val="13"/>
        <w:spacing w:line="360" w:lineRule="auto"/>
        <w:rPr>
          <w:rFonts w:ascii="Times" w:hAnsi="Times" w:eastAsia="宋体"/>
          <w:sz w:val="24"/>
          <w:szCs w:val="24"/>
        </w:rPr>
      </w:pPr>
      <w:r>
        <w:rPr>
          <w:rFonts w:ascii="Times" w:hAnsi="Times" w:eastAsia="宋体"/>
          <w:sz w:val="24"/>
          <w:szCs w:val="24"/>
        </w:rPr>
        <w:t>A.图中P点表示10 ℃时丙的饱和溶液</w:t>
      </w:r>
    </w:p>
    <w:p>
      <w:pPr>
        <w:pStyle w:val="13"/>
        <w:spacing w:line="360" w:lineRule="auto"/>
        <w:rPr>
          <w:rFonts w:ascii="Times" w:hAnsi="Times" w:eastAsia="宋体"/>
          <w:sz w:val="24"/>
          <w:szCs w:val="24"/>
        </w:rPr>
      </w:pPr>
      <w:r>
        <w:rPr>
          <w:rFonts w:ascii="Times" w:hAnsi="Times" w:eastAsia="宋体"/>
          <w:sz w:val="24"/>
          <w:szCs w:val="24"/>
        </w:rPr>
        <w:t>B.10 ℃时</w:t>
      </w:r>
      <w:r>
        <w:rPr>
          <w:rFonts w:ascii="方正书宋_GBK" w:hAnsi="方正书宋_GBK" w:eastAsia="宋体"/>
          <w:sz w:val="24"/>
          <w:szCs w:val="24"/>
        </w:rPr>
        <w:t>,</w:t>
      </w:r>
      <w:r>
        <w:rPr>
          <w:rFonts w:ascii="Times" w:hAnsi="Times" w:eastAsia="宋体"/>
          <w:sz w:val="24"/>
          <w:szCs w:val="24"/>
        </w:rPr>
        <w:t>甲、乙、丙三种物质的溶解度</w:t>
      </w:r>
      <w:r>
        <w:rPr>
          <w:rFonts w:ascii="方正书宋_GBK" w:hAnsi="方正书宋_GBK" w:eastAsia="宋体"/>
          <w:sz w:val="24"/>
          <w:szCs w:val="24"/>
        </w:rPr>
        <w:t>,</w:t>
      </w:r>
      <w:r>
        <w:rPr>
          <w:rFonts w:ascii="Times" w:hAnsi="Times" w:eastAsia="宋体"/>
          <w:sz w:val="24"/>
          <w:szCs w:val="24"/>
        </w:rPr>
        <w:t>甲的溶解度最大</w:t>
      </w:r>
    </w:p>
    <w:p>
      <w:pPr>
        <w:pStyle w:val="13"/>
        <w:spacing w:line="360" w:lineRule="auto"/>
        <w:rPr>
          <w:rFonts w:ascii="Times" w:hAnsi="Times" w:eastAsia="宋体"/>
          <w:sz w:val="24"/>
          <w:szCs w:val="24"/>
        </w:rPr>
      </w:pPr>
      <w:r>
        <w:rPr>
          <w:rFonts w:ascii="Times" w:hAnsi="Times" w:eastAsia="宋体"/>
          <w:sz w:val="24"/>
          <w:szCs w:val="24"/>
        </w:rPr>
        <w:t>C.20 ℃时</w:t>
      </w:r>
      <w:r>
        <w:rPr>
          <w:rFonts w:ascii="方正书宋_GBK" w:hAnsi="方正书宋_GBK" w:eastAsia="宋体"/>
          <w:sz w:val="24"/>
          <w:szCs w:val="24"/>
        </w:rPr>
        <w:t>,</w:t>
      </w:r>
      <w:r>
        <w:rPr>
          <w:rFonts w:ascii="Times" w:hAnsi="Times" w:eastAsia="宋体"/>
          <w:sz w:val="24"/>
          <w:szCs w:val="24"/>
        </w:rPr>
        <w:t>甲、乙、丙饱和溶液降温至10 ℃</w:t>
      </w:r>
      <w:r>
        <w:rPr>
          <w:rFonts w:ascii="方正书宋_GBK" w:hAnsi="方正书宋_GBK" w:eastAsia="宋体"/>
          <w:sz w:val="24"/>
          <w:szCs w:val="24"/>
        </w:rPr>
        <w:t>,</w:t>
      </w:r>
      <w:r>
        <w:rPr>
          <w:rFonts w:ascii="Times" w:hAnsi="Times" w:eastAsia="宋体"/>
          <w:sz w:val="24"/>
          <w:szCs w:val="24"/>
        </w:rPr>
        <w:t>甲溶液中析出固体最多</w:t>
      </w:r>
    </w:p>
    <w:p>
      <w:pPr>
        <w:pStyle w:val="13"/>
        <w:spacing w:line="360" w:lineRule="auto"/>
        <w:rPr>
          <w:rFonts w:ascii="Times" w:hAnsi="Times" w:eastAsia="宋体"/>
          <w:sz w:val="24"/>
          <w:szCs w:val="24"/>
        </w:rPr>
      </w:pPr>
      <w:r>
        <w:rPr>
          <w:rFonts w:ascii="Times" w:hAnsi="Times" w:eastAsia="宋体"/>
          <w:sz w:val="24"/>
          <w:szCs w:val="24"/>
        </w:rPr>
        <w:t>D.20 ℃时</w:t>
      </w:r>
      <w:r>
        <w:rPr>
          <w:rFonts w:ascii="方正书宋_GBK" w:hAnsi="方正书宋_GBK" w:eastAsia="宋体"/>
          <w:sz w:val="24"/>
          <w:szCs w:val="24"/>
        </w:rPr>
        <w:t>,</w:t>
      </w:r>
      <w:r>
        <w:rPr>
          <w:rFonts w:ascii="Times" w:hAnsi="Times" w:eastAsia="宋体"/>
          <w:sz w:val="24"/>
          <w:szCs w:val="24"/>
        </w:rPr>
        <w:t>向130 g乙的饱和溶液中加入20 g水</w:t>
      </w:r>
      <w:r>
        <w:rPr>
          <w:rFonts w:ascii="方正书宋_GBK" w:hAnsi="方正书宋_GBK" w:eastAsia="宋体"/>
          <w:sz w:val="24"/>
          <w:szCs w:val="24"/>
        </w:rPr>
        <w:t>,</w:t>
      </w:r>
      <w:r>
        <w:rPr>
          <w:rFonts w:ascii="Times" w:hAnsi="Times" w:eastAsia="宋体"/>
          <w:sz w:val="24"/>
          <w:szCs w:val="24"/>
        </w:rPr>
        <w:t>所得溶液的溶质质量分数变为20%</w:t>
      </w:r>
    </w:p>
    <w:p>
      <w:pPr>
        <w:pStyle w:val="13"/>
        <w:spacing w:line="360" w:lineRule="auto"/>
        <w:rPr>
          <w:rFonts w:ascii="Times" w:hAnsi="Times" w:eastAsia="宋体"/>
          <w:sz w:val="24"/>
          <w:szCs w:val="24"/>
        </w:rPr>
      </w:pPr>
      <w:r>
        <w:rPr>
          <w:rFonts w:ascii="NEU-HZ" w:hAnsi="NEU-HZ" w:eastAsia="宋体"/>
          <w:sz w:val="24"/>
          <w:szCs w:val="24"/>
        </w:rPr>
        <w:t>7</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江苏南通崇川模拟</w:t>
      </w:r>
      <w:r>
        <w:rPr>
          <w:rFonts w:ascii="方正楷体_GBK" w:hAnsi="方正楷体_GBK" w:eastAsia="宋体"/>
          <w:sz w:val="24"/>
          <w:szCs w:val="24"/>
        </w:rPr>
        <w:t>)</w:t>
      </w:r>
      <w:r>
        <w:rPr>
          <w:rFonts w:ascii="Times" w:hAnsi="Times" w:eastAsia="宋体"/>
          <w:sz w:val="24"/>
          <w:szCs w:val="24"/>
        </w:rPr>
        <w:t>2022年3月23日</w:t>
      </w:r>
      <w:r>
        <w:rPr>
          <w:rFonts w:ascii="方正书宋_GBK" w:hAnsi="方正书宋_GBK" w:eastAsia="宋体"/>
          <w:sz w:val="24"/>
          <w:szCs w:val="24"/>
        </w:rPr>
        <w:t>,</w:t>
      </w:r>
      <w:r>
        <w:rPr>
          <w:rFonts w:ascii="Times" w:hAnsi="Times" w:eastAsia="宋体"/>
          <w:sz w:val="24"/>
          <w:szCs w:val="24"/>
        </w:rPr>
        <w:t>神舟十三号乘组航天员王亚平在太空进行了一次“冰雪”实验。实验所用乙酸钠在20 ℃、60 ℃时的溶解度分别为124 g、140 g。20 ℃时在烧杯中按下表配制溶液。下列有关说法错误的是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tbl>
      <w:tblPr>
        <w:tblStyle w:val="6"/>
        <w:tblW w:w="8248"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4212"/>
        <w:gridCol w:w="1009"/>
        <w:gridCol w:w="1009"/>
        <w:gridCol w:w="1009"/>
        <w:gridCol w:w="100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4212" w:type="dxa"/>
            <w:tcBorders>
              <w:top w:val="single" w:color="000000" w:sz="6"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eastAsia="楷体"/>
                <w:sz w:val="24"/>
                <w:szCs w:val="24"/>
              </w:rPr>
            </w:pPr>
            <w:r>
              <w:rPr>
                <w:rFonts w:ascii="Times" w:hAnsi="Times" w:eastAsia="楷体"/>
                <w:sz w:val="24"/>
                <w:szCs w:val="24"/>
              </w:rPr>
              <w:t>实验编号</w:t>
            </w:r>
          </w:p>
        </w:tc>
        <w:tc>
          <w:tcPr>
            <w:tcW w:w="1009"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eastAsia="宋体"/>
                <w:sz w:val="24"/>
                <w:szCs w:val="24"/>
              </w:rPr>
            </w:pPr>
            <w:r>
              <w:rPr>
                <w:rFonts w:hint="eastAsia" w:ascii="宋体" w:hAnsi="宋体" w:eastAsia="宋体" w:cs="宋体"/>
                <w:sz w:val="24"/>
                <w:szCs w:val="24"/>
              </w:rPr>
              <w:t>①</w:t>
            </w:r>
          </w:p>
        </w:tc>
        <w:tc>
          <w:tcPr>
            <w:tcW w:w="1009"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eastAsia="宋体"/>
                <w:sz w:val="24"/>
                <w:szCs w:val="24"/>
              </w:rPr>
            </w:pPr>
            <w:r>
              <w:rPr>
                <w:rFonts w:hint="eastAsia" w:ascii="宋体" w:hAnsi="宋体" w:eastAsia="宋体" w:cs="宋体"/>
                <w:sz w:val="24"/>
                <w:szCs w:val="24"/>
              </w:rPr>
              <w:t>②</w:t>
            </w:r>
          </w:p>
        </w:tc>
        <w:tc>
          <w:tcPr>
            <w:tcW w:w="1009"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eastAsia="宋体"/>
                <w:sz w:val="24"/>
                <w:szCs w:val="24"/>
              </w:rPr>
            </w:pPr>
            <w:r>
              <w:rPr>
                <w:rFonts w:hint="eastAsia" w:ascii="宋体" w:hAnsi="宋体" w:eastAsia="宋体" w:cs="宋体"/>
                <w:sz w:val="24"/>
                <w:szCs w:val="24"/>
              </w:rPr>
              <w:t>③</w:t>
            </w:r>
          </w:p>
        </w:tc>
        <w:tc>
          <w:tcPr>
            <w:tcW w:w="1009" w:type="dxa"/>
            <w:tcBorders>
              <w:top w:val="single" w:color="000000" w:sz="6"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sz w:val="24"/>
                <w:szCs w:val="24"/>
              </w:rPr>
            </w:pPr>
            <w:r>
              <w:rPr>
                <w:rFonts w:hint="eastAsia" w:ascii="宋体" w:hAnsi="宋体" w:eastAsia="宋体" w:cs="宋体"/>
                <w:sz w:val="24"/>
                <w:szCs w:val="24"/>
              </w:rPr>
              <w:t>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4212"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楷体"/>
                <w:sz w:val="24"/>
                <w:szCs w:val="24"/>
              </w:rPr>
              <w:t>乙酸钠的质量</w:t>
            </w:r>
            <w:r>
              <w:rPr>
                <w:rFonts w:ascii="Times" w:hAnsi="Times" w:eastAsia="宋体"/>
                <w:sz w:val="24"/>
                <w:szCs w:val="24"/>
              </w:rPr>
              <w:t>/g</w:t>
            </w:r>
          </w:p>
        </w:tc>
        <w:tc>
          <w:tcPr>
            <w:tcW w:w="1009"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100</w:t>
            </w:r>
          </w:p>
        </w:tc>
        <w:tc>
          <w:tcPr>
            <w:tcW w:w="1009"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120</w:t>
            </w:r>
          </w:p>
        </w:tc>
        <w:tc>
          <w:tcPr>
            <w:tcW w:w="1009"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140</w:t>
            </w:r>
          </w:p>
        </w:tc>
        <w:tc>
          <w:tcPr>
            <w:tcW w:w="1009"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4212" w:type="dxa"/>
            <w:tcBorders>
              <w:top w:val="single" w:color="000000" w:sz="2" w:space="0"/>
              <w:left w:val="single" w:color="000000" w:sz="6"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楷体"/>
                <w:sz w:val="24"/>
                <w:szCs w:val="24"/>
              </w:rPr>
              <w:t>水的质量</w:t>
            </w:r>
            <w:r>
              <w:rPr>
                <w:rFonts w:ascii="Times" w:hAnsi="Times" w:eastAsia="宋体"/>
                <w:sz w:val="24"/>
                <w:szCs w:val="24"/>
              </w:rPr>
              <w:t>/g</w:t>
            </w:r>
          </w:p>
        </w:tc>
        <w:tc>
          <w:tcPr>
            <w:tcW w:w="1009"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100</w:t>
            </w:r>
          </w:p>
        </w:tc>
        <w:tc>
          <w:tcPr>
            <w:tcW w:w="1009"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100</w:t>
            </w:r>
          </w:p>
        </w:tc>
        <w:tc>
          <w:tcPr>
            <w:tcW w:w="1009"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100</w:t>
            </w:r>
          </w:p>
        </w:tc>
        <w:tc>
          <w:tcPr>
            <w:tcW w:w="1009" w:type="dxa"/>
            <w:tcBorders>
              <w:top w:val="single" w:color="000000" w:sz="2" w:space="0"/>
              <w:left w:val="single" w:color="000000" w:sz="2" w:space="0"/>
              <w:bottom w:val="single" w:color="000000" w:sz="6"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w:hAnsi="Times" w:eastAsia="宋体"/>
                <w:sz w:val="24"/>
                <w:szCs w:val="24"/>
              </w:rPr>
            </w:pPr>
            <w:r>
              <w:rPr>
                <w:rFonts w:ascii="Times" w:hAnsi="Times" w:eastAsia="宋体"/>
                <w:sz w:val="24"/>
                <w:szCs w:val="24"/>
              </w:rPr>
              <w:t>100</w:t>
            </w:r>
          </w:p>
        </w:tc>
      </w:tr>
    </w:tbl>
    <w:p>
      <w:pPr>
        <w:pStyle w:val="13"/>
        <w:spacing w:line="360" w:lineRule="auto"/>
        <w:rPr>
          <w:rFonts w:ascii="Times" w:hAnsi="Times" w:eastAsia="宋体"/>
          <w:sz w:val="24"/>
          <w:szCs w:val="24"/>
        </w:rPr>
      </w:pPr>
      <w:r>
        <w:rPr>
          <w:rFonts w:ascii="Times" w:hAnsi="Times" w:eastAsia="宋体"/>
          <w:sz w:val="24"/>
          <w:szCs w:val="24"/>
        </w:rPr>
        <w:t>A.实验</w:t>
      </w:r>
      <w:r>
        <w:rPr>
          <w:rFonts w:hint="eastAsia" w:ascii="宋体" w:hAnsi="宋体" w:eastAsia="宋体" w:cs="宋体"/>
          <w:sz w:val="24"/>
          <w:szCs w:val="24"/>
        </w:rPr>
        <w:t>①</w:t>
      </w:r>
      <w:r>
        <w:rPr>
          <w:rFonts w:ascii="Times" w:hAnsi="Times" w:eastAsia="宋体"/>
          <w:sz w:val="24"/>
          <w:szCs w:val="24"/>
        </w:rPr>
        <w:t>中溶液的溶质质量分数为50%</w:t>
      </w:r>
    </w:p>
    <w:p>
      <w:pPr>
        <w:pStyle w:val="13"/>
        <w:spacing w:line="360" w:lineRule="auto"/>
        <w:rPr>
          <w:rFonts w:ascii="Times" w:hAnsi="Times" w:eastAsia="宋体"/>
          <w:sz w:val="24"/>
          <w:szCs w:val="24"/>
        </w:rPr>
      </w:pPr>
      <w:r>
        <w:rPr>
          <w:rFonts w:ascii="Times" w:hAnsi="Times" w:eastAsia="宋体"/>
          <w:sz w:val="24"/>
          <w:szCs w:val="24"/>
        </w:rPr>
        <w:t>B.实验</w:t>
      </w:r>
      <w:r>
        <w:rPr>
          <w:rFonts w:hint="eastAsia" w:ascii="宋体" w:hAnsi="宋体" w:eastAsia="宋体" w:cs="宋体"/>
          <w:sz w:val="24"/>
          <w:szCs w:val="24"/>
        </w:rPr>
        <w:t>②</w:t>
      </w:r>
      <w:r>
        <w:rPr>
          <w:rFonts w:ascii="Times" w:hAnsi="Times" w:eastAsia="宋体"/>
          <w:sz w:val="24"/>
          <w:szCs w:val="24"/>
        </w:rPr>
        <w:t>中溶液为不饱和溶液</w:t>
      </w:r>
    </w:p>
    <w:p>
      <w:pPr>
        <w:pStyle w:val="13"/>
        <w:spacing w:line="360" w:lineRule="auto"/>
        <w:rPr>
          <w:rFonts w:ascii="Times" w:hAnsi="Times" w:eastAsia="宋体"/>
          <w:sz w:val="24"/>
          <w:szCs w:val="24"/>
        </w:rPr>
      </w:pPr>
      <w:r>
        <w:rPr>
          <w:rFonts w:ascii="Times" w:hAnsi="Times" w:eastAsia="宋体"/>
          <w:sz w:val="24"/>
          <w:szCs w:val="24"/>
        </w:rPr>
        <w:t>C.实验</w:t>
      </w:r>
      <w:r>
        <w:rPr>
          <w:rFonts w:hint="eastAsia" w:ascii="宋体" w:hAnsi="宋体" w:eastAsia="宋体" w:cs="宋体"/>
          <w:sz w:val="24"/>
          <w:szCs w:val="24"/>
        </w:rPr>
        <w:t>③</w:t>
      </w:r>
      <w:r>
        <w:rPr>
          <w:rFonts w:ascii="Times" w:hAnsi="Times" w:eastAsia="宋体"/>
          <w:sz w:val="24"/>
          <w:szCs w:val="24"/>
        </w:rPr>
        <w:t>所得溶液中溶质和溶剂的质量比为7</w:t>
      </w:r>
      <w:r>
        <w:rPr>
          <w:rFonts w:hint="eastAsia" w:ascii="宋体" w:hAnsi="宋体" w:eastAsia="宋体" w:cs="宋体"/>
          <w:sz w:val="24"/>
          <w:szCs w:val="24"/>
        </w:rPr>
        <w:t>∶</w:t>
      </w:r>
      <w:r>
        <w:rPr>
          <w:rFonts w:ascii="Times" w:hAnsi="Times" w:eastAsia="宋体" w:cs="Times"/>
          <w:sz w:val="24"/>
          <w:szCs w:val="24"/>
        </w:rPr>
        <w:t>5</w:t>
      </w:r>
    </w:p>
    <w:p>
      <w:pPr>
        <w:pStyle w:val="13"/>
        <w:spacing w:line="360" w:lineRule="auto"/>
        <w:rPr>
          <w:rFonts w:ascii="Times" w:hAnsi="Times" w:eastAsia="宋体"/>
          <w:sz w:val="24"/>
          <w:szCs w:val="24"/>
        </w:rPr>
      </w:pPr>
      <w:r>
        <w:rPr>
          <w:rFonts w:ascii="Times" w:hAnsi="Times" w:eastAsia="宋体"/>
          <w:sz w:val="24"/>
          <w:szCs w:val="24"/>
        </w:rPr>
        <w:t>D.加热实验</w:t>
      </w:r>
      <w:r>
        <w:rPr>
          <w:rFonts w:hint="eastAsia" w:ascii="宋体" w:hAnsi="宋体" w:eastAsia="宋体" w:cs="宋体"/>
          <w:sz w:val="24"/>
          <w:szCs w:val="24"/>
        </w:rPr>
        <w:t>④</w:t>
      </w:r>
      <w:r>
        <w:rPr>
          <w:rFonts w:ascii="Times" w:hAnsi="Times" w:eastAsia="宋体"/>
          <w:sz w:val="24"/>
          <w:szCs w:val="24"/>
        </w:rPr>
        <w:t>烧杯内物质至60 ℃</w:t>
      </w:r>
      <w:r>
        <w:rPr>
          <w:rFonts w:ascii="方正书宋_GBK" w:hAnsi="方正书宋_GBK" w:eastAsia="宋体"/>
          <w:sz w:val="24"/>
          <w:szCs w:val="24"/>
        </w:rPr>
        <w:t>,</w:t>
      </w:r>
      <w:r>
        <w:rPr>
          <w:rFonts w:ascii="Times" w:hAnsi="Times" w:eastAsia="宋体"/>
          <w:sz w:val="24"/>
          <w:szCs w:val="24"/>
        </w:rPr>
        <w:t>溶液质量增大</w:t>
      </w:r>
    </w:p>
    <w:p>
      <w:pPr>
        <w:pStyle w:val="13"/>
        <w:spacing w:line="360" w:lineRule="auto"/>
        <w:rPr>
          <w:rFonts w:ascii="Times" w:hAnsi="Times" w:eastAsia="宋体"/>
          <w:sz w:val="24"/>
          <w:szCs w:val="24"/>
        </w:rPr>
      </w:pPr>
      <w:r>
        <w:rPr>
          <w:rFonts w:ascii="NEU-HZ" w:hAnsi="NEU-HZ" w:eastAsia="宋体"/>
          <w:sz w:val="24"/>
          <w:szCs w:val="24"/>
        </w:rPr>
        <w:t>8</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广东广州白云一模</w:t>
      </w:r>
      <w:r>
        <w:rPr>
          <w:rFonts w:ascii="方正楷体_GBK" w:hAnsi="方正楷体_GBK" w:eastAsia="宋体"/>
          <w:sz w:val="24"/>
          <w:szCs w:val="24"/>
        </w:rPr>
        <w:t>)</w:t>
      </w:r>
      <w:r>
        <w:rPr>
          <w:rFonts w:ascii="Times" w:hAnsi="Times" w:eastAsia="宋体"/>
          <w:sz w:val="24"/>
          <w:szCs w:val="24"/>
        </w:rPr>
        <w:t>一定温度下</w:t>
      </w:r>
      <w:r>
        <w:rPr>
          <w:rFonts w:ascii="方正书宋_GBK" w:hAnsi="方正书宋_GBK" w:eastAsia="宋体"/>
          <w:sz w:val="24"/>
          <w:szCs w:val="24"/>
        </w:rPr>
        <w:t>,</w:t>
      </w:r>
      <w:r>
        <w:rPr>
          <w:rFonts w:ascii="Times" w:hAnsi="Times" w:eastAsia="宋体"/>
          <w:sz w:val="24"/>
          <w:szCs w:val="24"/>
        </w:rPr>
        <w:t>对固体甲的溶液进行恒温蒸发</w:t>
      </w:r>
      <w:r>
        <w:rPr>
          <w:rFonts w:ascii="方正书宋_GBK" w:hAnsi="方正书宋_GBK" w:eastAsia="宋体"/>
          <w:sz w:val="24"/>
          <w:szCs w:val="24"/>
        </w:rPr>
        <w:t>,</w:t>
      </w:r>
      <w:r>
        <w:rPr>
          <w:rFonts w:ascii="Times" w:hAnsi="Times" w:eastAsia="宋体"/>
          <w:sz w:val="24"/>
          <w:szCs w:val="24"/>
        </w:rPr>
        <w:t>实验如下图所示</w:t>
      </w:r>
      <w:r>
        <w:rPr>
          <w:rFonts w:ascii="方正书宋_GBK" w:hAnsi="方正书宋_GBK" w:eastAsia="宋体"/>
          <w:sz w:val="24"/>
          <w:szCs w:val="24"/>
        </w:rPr>
        <w:t>,</w:t>
      </w:r>
      <w:r>
        <w:rPr>
          <w:rFonts w:ascii="Times" w:hAnsi="Times" w:eastAsia="宋体"/>
          <w:sz w:val="24"/>
          <w:szCs w:val="24"/>
        </w:rPr>
        <w:t>根据实验不能得到的结论是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2807970" cy="683895"/>
            <wp:effectExtent l="0" t="0" r="0" b="0"/>
            <wp:docPr id="172" name="image1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160.jpeg"/>
                    <pic:cNvPicPr>
                      <a:picLocks noChangeAspect="1"/>
                    </pic:cNvPicPr>
                  </pic:nvPicPr>
                  <pic:blipFill>
                    <a:blip r:embed="rId8"/>
                    <a:stretch>
                      <a:fillRect/>
                    </a:stretch>
                  </pic:blipFill>
                  <pic:spPr>
                    <a:xfrm>
                      <a:off x="0" y="0"/>
                      <a:ext cx="2808000" cy="684000"/>
                    </a:xfrm>
                    <a:prstGeom prst="rect">
                      <a:avLst/>
                    </a:prstGeom>
                  </pic:spPr>
                </pic:pic>
              </a:graphicData>
            </a:graphic>
          </wp:inline>
        </w:drawing>
      </w:r>
    </w:p>
    <w:p>
      <w:pPr>
        <w:pStyle w:val="13"/>
        <w:spacing w:line="360" w:lineRule="auto"/>
        <w:rPr>
          <w:rFonts w:ascii="Times" w:hAnsi="Times" w:eastAsia="宋体"/>
          <w:sz w:val="24"/>
          <w:szCs w:val="24"/>
        </w:rPr>
      </w:pPr>
      <w:r>
        <w:rPr>
          <w:rFonts w:ascii="Times" w:hAnsi="Times" w:eastAsia="宋体"/>
          <w:sz w:val="24"/>
          <w:szCs w:val="24"/>
        </w:rPr>
        <w:t>A.</w:t>
      </w:r>
      <w:r>
        <w:rPr>
          <w:rFonts w:hint="eastAsia" w:ascii="宋体" w:hAnsi="宋体" w:eastAsia="宋体" w:cs="宋体"/>
          <w:sz w:val="24"/>
          <w:szCs w:val="24"/>
        </w:rPr>
        <w:t>①②</w:t>
      </w:r>
      <w:r>
        <w:rPr>
          <w:rFonts w:ascii="Times" w:hAnsi="Times" w:eastAsia="宋体"/>
          <w:sz w:val="24"/>
          <w:szCs w:val="24"/>
        </w:rPr>
        <w:t>溶液为不饱和溶液</w:t>
      </w:r>
    </w:p>
    <w:p>
      <w:pPr>
        <w:pStyle w:val="13"/>
        <w:spacing w:line="360" w:lineRule="auto"/>
        <w:rPr>
          <w:rFonts w:ascii="Times" w:hAnsi="Times" w:eastAsia="宋体"/>
          <w:sz w:val="24"/>
          <w:szCs w:val="24"/>
        </w:rPr>
      </w:pPr>
      <w:r>
        <w:rPr>
          <w:rFonts w:ascii="Times" w:hAnsi="Times" w:eastAsia="宋体"/>
          <w:sz w:val="24"/>
          <w:szCs w:val="24"/>
        </w:rPr>
        <w:t>B.固体甲在该温度下的溶解度为15 g</w:t>
      </w:r>
    </w:p>
    <w:p>
      <w:pPr>
        <w:pStyle w:val="13"/>
        <w:spacing w:line="360" w:lineRule="auto"/>
        <w:rPr>
          <w:rFonts w:ascii="Times" w:hAnsi="Times" w:eastAsia="宋体"/>
          <w:sz w:val="24"/>
          <w:szCs w:val="24"/>
        </w:rPr>
      </w:pPr>
      <w:r>
        <w:rPr>
          <w:rFonts w:ascii="Times" w:hAnsi="Times" w:eastAsia="宋体"/>
          <w:sz w:val="24"/>
          <w:szCs w:val="24"/>
        </w:rPr>
        <w:t>C.固体甲的溶解度随温度的升高而增大</w:t>
      </w:r>
    </w:p>
    <w:p>
      <w:pPr>
        <w:pStyle w:val="13"/>
        <w:spacing w:line="360" w:lineRule="auto"/>
        <w:rPr>
          <w:rFonts w:ascii="Times" w:hAnsi="Times" w:eastAsia="宋体"/>
          <w:sz w:val="24"/>
          <w:szCs w:val="24"/>
        </w:rPr>
      </w:pPr>
      <w:r>
        <w:rPr>
          <w:rFonts w:ascii="Times" w:hAnsi="Times" w:eastAsia="宋体"/>
          <w:sz w:val="24"/>
          <w:szCs w:val="24"/>
        </w:rPr>
        <w:t>D.</w:t>
      </w:r>
      <w:r>
        <w:rPr>
          <w:rFonts w:hint="eastAsia" w:ascii="宋体" w:hAnsi="宋体" w:eastAsia="宋体" w:cs="宋体"/>
          <w:sz w:val="24"/>
          <w:szCs w:val="24"/>
        </w:rPr>
        <w:t>①</w:t>
      </w:r>
      <w:r>
        <w:rPr>
          <w:rFonts w:ascii="Times" w:hAnsi="Times" w:eastAsia="宋体" w:cs="Times"/>
          <w:sz w:val="24"/>
          <w:szCs w:val="24"/>
        </w:rPr>
        <w:t>~</w:t>
      </w:r>
      <w:r>
        <w:rPr>
          <w:rFonts w:hint="eastAsia" w:ascii="宋体" w:hAnsi="宋体" w:eastAsia="宋体" w:cs="宋体"/>
          <w:sz w:val="24"/>
          <w:szCs w:val="24"/>
        </w:rPr>
        <w:t>④</w:t>
      </w:r>
      <w:r>
        <w:rPr>
          <w:rFonts w:ascii="Times" w:hAnsi="Times" w:eastAsia="宋体"/>
          <w:sz w:val="24"/>
          <w:szCs w:val="24"/>
        </w:rPr>
        <w:t>溶液的溶质质量分数</w:t>
      </w:r>
      <w:r>
        <w:rPr>
          <w:rFonts w:ascii="方正书宋_GBK" w:hAnsi="方正书宋_GBK" w:eastAsia="宋体"/>
          <w:sz w:val="24"/>
          <w:szCs w:val="24"/>
        </w:rPr>
        <w:t>:</w:t>
      </w:r>
      <w:r>
        <w:rPr>
          <w:rFonts w:hint="eastAsia" w:ascii="宋体" w:hAnsi="宋体" w:eastAsia="宋体" w:cs="宋体"/>
          <w:sz w:val="24"/>
          <w:szCs w:val="24"/>
        </w:rPr>
        <w:t>①</w:t>
      </w:r>
      <w:r>
        <w:rPr>
          <w:rFonts w:ascii="Times" w:hAnsi="Times" w:eastAsia="宋体" w:cs="Times"/>
          <w:sz w:val="24"/>
          <w:szCs w:val="24"/>
        </w:rPr>
        <w:t>&lt;</w:t>
      </w:r>
      <w:r>
        <w:rPr>
          <w:rFonts w:hint="eastAsia" w:ascii="宋体" w:hAnsi="宋体" w:eastAsia="宋体" w:cs="宋体"/>
          <w:sz w:val="24"/>
          <w:szCs w:val="24"/>
        </w:rPr>
        <w:t>②</w:t>
      </w:r>
      <w:r>
        <w:rPr>
          <w:rFonts w:ascii="Times" w:hAnsi="Times" w:eastAsia="宋体" w:cs="Times"/>
          <w:sz w:val="24"/>
          <w:szCs w:val="24"/>
        </w:rPr>
        <w:t>&lt;</w:t>
      </w:r>
      <w:r>
        <w:rPr>
          <w:rFonts w:hint="eastAsia" w:ascii="宋体" w:hAnsi="宋体" w:eastAsia="宋体" w:cs="宋体"/>
          <w:sz w:val="24"/>
          <w:szCs w:val="24"/>
        </w:rPr>
        <w:t>③</w:t>
      </w:r>
      <w:r>
        <w:rPr>
          <w:rFonts w:ascii="Times" w:hAnsi="Times" w:eastAsia="宋体" w:cs="Times"/>
          <w:sz w:val="24"/>
          <w:szCs w:val="24"/>
        </w:rPr>
        <w:t>=</w:t>
      </w:r>
      <w:r>
        <w:rPr>
          <w:rFonts w:hint="eastAsia" w:ascii="宋体" w:hAnsi="宋体" w:eastAsia="宋体" w:cs="宋体"/>
          <w:sz w:val="24"/>
          <w:szCs w:val="24"/>
        </w:rPr>
        <w:t>④</w:t>
      </w:r>
    </w:p>
    <w:p>
      <w:pPr>
        <w:pStyle w:val="13"/>
        <w:spacing w:line="360" w:lineRule="auto"/>
        <w:rPr>
          <w:rFonts w:ascii="Times" w:hAnsi="Times" w:eastAsia="宋体"/>
          <w:sz w:val="24"/>
          <w:szCs w:val="24"/>
        </w:rPr>
      </w:pPr>
      <w:r>
        <w:rPr>
          <w:rFonts w:ascii="NEU-HZ" w:hAnsi="NEU-HZ" w:eastAsia="宋体"/>
          <w:sz w:val="24"/>
          <w:szCs w:val="24"/>
        </w:rPr>
        <w:t>9</w:t>
      </w:r>
      <w:r>
        <w:rPr>
          <w:rFonts w:ascii="Times" w:hAnsi="Times" w:eastAsia="宋体"/>
          <w:sz w:val="24"/>
          <w:szCs w:val="24"/>
        </w:rPr>
        <w:t>.茶卡盐湖是中国首家绿色食用盐生产基地。该地区的人们可采用“冬天捞碱</w:t>
      </w:r>
      <w:r>
        <w:rPr>
          <w:rFonts w:ascii="方正书宋_GBK" w:hAnsi="方正书宋_GBK" w:eastAsia="宋体"/>
          <w:sz w:val="24"/>
          <w:szCs w:val="24"/>
        </w:rPr>
        <w:t>,</w:t>
      </w:r>
      <w:r>
        <w:rPr>
          <w:rFonts w:ascii="Times" w:hAnsi="Times" w:eastAsia="宋体"/>
          <w:sz w:val="24"/>
          <w:szCs w:val="24"/>
        </w:rPr>
        <w:t>夏天晒盐”的方法来获取食盐和纯碱。请结合溶解度曲线判断</w:t>
      </w:r>
      <w:r>
        <w:rPr>
          <w:rFonts w:ascii="方正书宋_GBK" w:hAnsi="方正书宋_GBK" w:eastAsia="宋体"/>
          <w:sz w:val="24"/>
          <w:szCs w:val="24"/>
        </w:rPr>
        <w:t>,</w:t>
      </w:r>
      <w:r>
        <w:rPr>
          <w:rFonts w:ascii="Times" w:hAnsi="Times" w:eastAsia="宋体"/>
          <w:sz w:val="24"/>
          <w:szCs w:val="24"/>
        </w:rPr>
        <w:t>下列说法正确的是　</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2555875" cy="1547495"/>
            <wp:effectExtent l="0" t="0" r="0" b="0"/>
            <wp:docPr id="173" name="image1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image161.jpeg"/>
                    <pic:cNvPicPr>
                      <a:picLocks noChangeAspect="1"/>
                    </pic:cNvPicPr>
                  </pic:nvPicPr>
                  <pic:blipFill>
                    <a:blip r:embed="rId9"/>
                    <a:stretch>
                      <a:fillRect/>
                    </a:stretch>
                  </pic:blipFill>
                  <pic:spPr>
                    <a:xfrm>
                      <a:off x="0" y="0"/>
                      <a:ext cx="2556000" cy="1548000"/>
                    </a:xfrm>
                    <a:prstGeom prst="rect">
                      <a:avLst/>
                    </a:prstGeom>
                  </pic:spPr>
                </pic:pic>
              </a:graphicData>
            </a:graphic>
          </wp:inline>
        </w:drawing>
      </w:r>
    </w:p>
    <w:p>
      <w:pPr>
        <w:pStyle w:val="13"/>
        <w:spacing w:line="360" w:lineRule="auto"/>
        <w:rPr>
          <w:rFonts w:ascii="Times" w:hAnsi="Times" w:eastAsia="宋体"/>
          <w:sz w:val="24"/>
          <w:szCs w:val="24"/>
        </w:rPr>
      </w:pPr>
      <w:r>
        <w:rPr>
          <w:rFonts w:ascii="Times" w:hAnsi="Times" w:eastAsia="宋体"/>
          <w:sz w:val="24"/>
          <w:szCs w:val="24"/>
        </w:rPr>
        <w:t>A.60 ℃时的饱和碳酸钠溶液降温到40 ℃时会析出晶体</w:t>
      </w:r>
    </w:p>
    <w:p>
      <w:pPr>
        <w:pStyle w:val="13"/>
        <w:spacing w:line="360" w:lineRule="auto"/>
        <w:rPr>
          <w:rFonts w:ascii="Times" w:hAnsi="Times" w:eastAsia="宋体"/>
          <w:sz w:val="24"/>
          <w:szCs w:val="24"/>
        </w:rPr>
      </w:pPr>
      <w:r>
        <w:rPr>
          <w:rFonts w:ascii="Times" w:hAnsi="Times" w:eastAsia="宋体"/>
          <w:sz w:val="24"/>
          <w:szCs w:val="24"/>
        </w:rPr>
        <w:t>B.44 ℃时</w:t>
      </w:r>
      <w:r>
        <w:rPr>
          <w:rFonts w:ascii="方正书宋_GBK" w:hAnsi="方正书宋_GBK" w:eastAsia="宋体"/>
          <w:sz w:val="24"/>
          <w:szCs w:val="24"/>
        </w:rPr>
        <w:t>,</w:t>
      </w:r>
      <w:r>
        <w:rPr>
          <w:rFonts w:ascii="Times" w:hAnsi="Times" w:eastAsia="宋体"/>
          <w:sz w:val="24"/>
          <w:szCs w:val="24"/>
        </w:rPr>
        <w:t>碳酸钠饱和溶液的溶质质量分数为50%</w:t>
      </w:r>
    </w:p>
    <w:p>
      <w:pPr>
        <w:pStyle w:val="13"/>
        <w:spacing w:line="360" w:lineRule="auto"/>
        <w:rPr>
          <w:rFonts w:ascii="Times" w:hAnsi="Times" w:eastAsia="宋体"/>
          <w:sz w:val="24"/>
          <w:szCs w:val="24"/>
        </w:rPr>
      </w:pPr>
      <w:r>
        <w:rPr>
          <w:rFonts w:ascii="Times" w:hAnsi="Times" w:eastAsia="宋体"/>
          <w:sz w:val="24"/>
          <w:szCs w:val="24"/>
        </w:rPr>
        <w:t>C.也可以采取“冬天捞盐”的方法获取食盐</w:t>
      </w:r>
    </w:p>
    <w:p>
      <w:pPr>
        <w:pStyle w:val="13"/>
        <w:spacing w:line="360" w:lineRule="auto"/>
        <w:rPr>
          <w:rFonts w:ascii="Times" w:hAnsi="Times" w:eastAsia="宋体"/>
          <w:sz w:val="24"/>
          <w:szCs w:val="24"/>
        </w:rPr>
      </w:pPr>
      <w:r>
        <w:rPr>
          <w:rFonts w:ascii="Times" w:hAnsi="Times" w:eastAsia="宋体"/>
          <w:sz w:val="24"/>
          <w:szCs w:val="24"/>
        </w:rPr>
        <w:t>D.“冬天捞碱”的原理是让湖水降温结晶得到纯碱</w:t>
      </w:r>
    </w:p>
    <w:p>
      <w:pPr>
        <w:pStyle w:val="13"/>
        <w:spacing w:line="360" w:lineRule="auto"/>
        <w:rPr>
          <w:rFonts w:ascii="Times" w:hAnsi="Times" w:eastAsia="宋体"/>
          <w:sz w:val="24"/>
          <w:szCs w:val="24"/>
        </w:rPr>
      </w:pPr>
      <w:r>
        <w:rPr>
          <w:rFonts w:ascii="NEU-HZ" w:hAnsi="NEU-HZ" w:eastAsia="宋体"/>
          <w:sz w:val="24"/>
          <w:szCs w:val="24"/>
        </w:rPr>
        <w:t>10</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江苏连云港中考</w:t>
      </w:r>
      <w:r>
        <w:rPr>
          <w:rFonts w:ascii="方正楷体_GBK" w:hAnsi="方正楷体_GBK" w:eastAsia="宋体"/>
          <w:sz w:val="24"/>
          <w:szCs w:val="24"/>
        </w:rPr>
        <w:t>)</w:t>
      </w:r>
      <w:r>
        <w:rPr>
          <w:rFonts w:ascii="Times" w:hAnsi="Times" w:eastAsia="宋体"/>
          <w:sz w:val="24"/>
          <w:szCs w:val="24"/>
        </w:rPr>
        <w:t>KCl和KNO</w:t>
      </w:r>
      <w:r>
        <w:rPr>
          <w:rFonts w:ascii="Times" w:hAnsi="Times" w:eastAsia="宋体"/>
          <w:sz w:val="24"/>
          <w:szCs w:val="24"/>
          <w:vertAlign w:val="subscript"/>
        </w:rPr>
        <w:t>3</w:t>
      </w:r>
      <w:r>
        <w:rPr>
          <w:rFonts w:ascii="Times" w:hAnsi="Times" w:eastAsia="宋体"/>
          <w:sz w:val="24"/>
          <w:szCs w:val="24"/>
        </w:rPr>
        <w:t>的溶解度</w:t>
      </w:r>
      <w:r>
        <w:rPr>
          <w:rFonts w:ascii="方正书宋_GBK" w:hAnsi="方正书宋_GBK" w:eastAsia="宋体"/>
          <w:sz w:val="24"/>
          <w:szCs w:val="24"/>
        </w:rPr>
        <w:t>(</w:t>
      </w:r>
      <w:r>
        <w:rPr>
          <w:rFonts w:ascii="Times" w:hAnsi="Times" w:eastAsia="宋体"/>
          <w:sz w:val="24"/>
          <w:szCs w:val="24"/>
        </w:rPr>
        <w:t>如表</w:t>
      </w:r>
      <w:r>
        <w:rPr>
          <w:rFonts w:ascii="方正书宋_GBK" w:hAnsi="方正书宋_GBK" w:eastAsia="宋体"/>
          <w:sz w:val="24"/>
          <w:szCs w:val="24"/>
        </w:rPr>
        <w:t>)</w:t>
      </w:r>
      <w:r>
        <w:rPr>
          <w:rFonts w:ascii="Times" w:hAnsi="Times" w:eastAsia="宋体"/>
          <w:sz w:val="24"/>
          <w:szCs w:val="24"/>
        </w:rPr>
        <w:t>和溶解度曲线</w:t>
      </w:r>
      <w:r>
        <w:rPr>
          <w:rFonts w:ascii="方正书宋_GBK" w:hAnsi="方正书宋_GBK" w:eastAsia="宋体"/>
          <w:sz w:val="24"/>
          <w:szCs w:val="24"/>
        </w:rPr>
        <w:t>(</w:t>
      </w:r>
      <w:r>
        <w:rPr>
          <w:rFonts w:ascii="Times" w:hAnsi="Times" w:eastAsia="宋体"/>
          <w:sz w:val="24"/>
          <w:szCs w:val="24"/>
        </w:rPr>
        <w:t>如图</w:t>
      </w:r>
      <w:r>
        <w:rPr>
          <w:rFonts w:ascii="方正书宋_GBK" w:hAnsi="方正书宋_GBK" w:eastAsia="宋体"/>
          <w:sz w:val="24"/>
          <w:szCs w:val="24"/>
        </w:rPr>
        <w:t>)</w:t>
      </w:r>
      <w:r>
        <w:rPr>
          <w:rFonts w:ascii="Times" w:hAnsi="Times" w:eastAsia="宋体"/>
          <w:sz w:val="24"/>
          <w:szCs w:val="24"/>
        </w:rPr>
        <w:t>。下列说法正确的是</w:t>
      </w:r>
      <w:r>
        <w:rPr>
          <w:sz w:val="24"/>
          <w:szCs w:val="24"/>
        </w:rPr>
        <w:ptab w:relativeTo="margin" w:alignment="right" w:leader="none"/>
      </w:r>
      <w:r>
        <w:rPr>
          <w:rFonts w:ascii="方正书宋_GBK" w:hAnsi="方正书宋_GBK" w:eastAsia="宋体"/>
          <w:sz w:val="24"/>
          <w:szCs w:val="24"/>
        </w:rPr>
        <w:t>(</w:t>
      </w:r>
      <w:r>
        <w:rPr>
          <w:rFonts w:ascii="Times" w:hAnsi="Times" w:eastAsia="宋体"/>
          <w:sz w:val="24"/>
          <w:szCs w:val="24"/>
        </w:rPr>
        <w:t>　　</w:t>
      </w:r>
      <w:r>
        <w:rPr>
          <w:rFonts w:ascii="方正书宋_GBK" w:hAnsi="方正书宋_GBK" w:eastAsia="宋体"/>
          <w:sz w:val="24"/>
          <w:szCs w:val="24"/>
        </w:rPr>
        <w:t>)</w:t>
      </w:r>
    </w:p>
    <w:tbl>
      <w:tblPr>
        <w:tblStyle w:val="6"/>
        <w:tblW w:w="6719"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798"/>
        <w:gridCol w:w="979"/>
        <w:gridCol w:w="706"/>
        <w:gridCol w:w="706"/>
        <w:gridCol w:w="706"/>
        <w:gridCol w:w="706"/>
        <w:gridCol w:w="706"/>
        <w:gridCol w:w="706"/>
        <w:gridCol w:w="70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87" w:hRule="atLeast"/>
          <w:jc w:val="center"/>
        </w:trPr>
        <w:tc>
          <w:tcPr>
            <w:tcW w:w="1777" w:type="dxa"/>
            <w:gridSpan w:val="2"/>
            <w:tcBorders>
              <w:top w:val="single" w:color="000000" w:sz="6"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楷体"/>
                <w:sz w:val="24"/>
                <w:szCs w:val="24"/>
              </w:rPr>
              <w:t>温度</w:t>
            </w:r>
            <w:r>
              <w:rPr>
                <w:rFonts w:ascii="Times" w:hAnsi="Times" w:eastAsia="宋体"/>
                <w:sz w:val="24"/>
                <w:szCs w:val="24"/>
              </w:rPr>
              <w:t>/℃</w:t>
            </w:r>
          </w:p>
        </w:tc>
        <w:tc>
          <w:tcPr>
            <w:tcW w:w="706"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0</w:t>
            </w:r>
          </w:p>
        </w:tc>
        <w:tc>
          <w:tcPr>
            <w:tcW w:w="706"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10</w:t>
            </w:r>
          </w:p>
        </w:tc>
        <w:tc>
          <w:tcPr>
            <w:tcW w:w="706"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20</w:t>
            </w:r>
          </w:p>
        </w:tc>
        <w:tc>
          <w:tcPr>
            <w:tcW w:w="706"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30</w:t>
            </w:r>
          </w:p>
        </w:tc>
        <w:tc>
          <w:tcPr>
            <w:tcW w:w="706"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40</w:t>
            </w:r>
          </w:p>
        </w:tc>
        <w:tc>
          <w:tcPr>
            <w:tcW w:w="706"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50</w:t>
            </w:r>
          </w:p>
        </w:tc>
        <w:tc>
          <w:tcPr>
            <w:tcW w:w="706" w:type="dxa"/>
            <w:tcBorders>
              <w:top w:val="single" w:color="000000" w:sz="6"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jc w:val="center"/>
        </w:trPr>
        <w:tc>
          <w:tcPr>
            <w:tcW w:w="798" w:type="dxa"/>
            <w:vMerge w:val="restart"/>
            <w:tcBorders>
              <w:top w:val="single" w:color="000000" w:sz="2" w:space="0"/>
              <w:left w:val="single" w:color="000000" w:sz="6" w:space="0"/>
              <w:bottom w:val="nil"/>
              <w:right w:val="single" w:color="000000" w:sz="2" w:space="0"/>
            </w:tcBorders>
            <w:tcMar>
              <w:top w:w="23" w:type="dxa"/>
              <w:left w:w="23" w:type="dxa"/>
              <w:bottom w:w="23" w:type="dxa"/>
              <w:right w:w="23" w:type="dxa"/>
            </w:tcMar>
            <w:vAlign w:val="center"/>
          </w:tcPr>
          <w:p>
            <w:pPr>
              <w:pStyle w:val="13"/>
              <w:spacing w:line="360" w:lineRule="auto"/>
              <w:jc w:val="center"/>
              <w:rPr>
                <w:rFonts w:ascii="Times" w:hAnsi="Times" w:eastAsia="楷体"/>
                <w:sz w:val="24"/>
                <w:szCs w:val="24"/>
              </w:rPr>
            </w:pPr>
            <w:r>
              <w:rPr>
                <w:rFonts w:ascii="Times" w:hAnsi="Times" w:eastAsia="楷体"/>
                <w:sz w:val="24"/>
                <w:szCs w:val="24"/>
              </w:rPr>
              <w:t>溶解</w:t>
            </w:r>
          </w:p>
          <w:p>
            <w:pPr>
              <w:pStyle w:val="13"/>
              <w:spacing w:line="360" w:lineRule="auto"/>
              <w:jc w:val="center"/>
              <w:rPr>
                <w:sz w:val="24"/>
                <w:szCs w:val="24"/>
              </w:rPr>
            </w:pPr>
            <w:r>
              <w:rPr>
                <w:rFonts w:ascii="Times" w:hAnsi="Times" w:eastAsia="楷体"/>
                <w:sz w:val="24"/>
                <w:szCs w:val="24"/>
              </w:rPr>
              <w:t>度</w:t>
            </w:r>
            <w:r>
              <w:rPr>
                <w:rFonts w:ascii="Times" w:hAnsi="Times" w:eastAsia="宋体"/>
                <w:sz w:val="24"/>
                <w:szCs w:val="24"/>
              </w:rPr>
              <w:t>/g</w:t>
            </w:r>
          </w:p>
        </w:tc>
        <w:tc>
          <w:tcPr>
            <w:tcW w:w="979"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KNO</w:t>
            </w:r>
            <w:r>
              <w:rPr>
                <w:rFonts w:ascii="Times" w:hAnsi="Times" w:eastAsia="宋体"/>
                <w:sz w:val="24"/>
                <w:szCs w:val="24"/>
                <w:vertAlign w:val="subscript"/>
              </w:rPr>
              <w:t>3</w:t>
            </w:r>
          </w:p>
        </w:tc>
        <w:tc>
          <w:tcPr>
            <w:tcW w:w="706"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13.3</w:t>
            </w:r>
          </w:p>
        </w:tc>
        <w:tc>
          <w:tcPr>
            <w:tcW w:w="706"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20.9</w:t>
            </w:r>
          </w:p>
        </w:tc>
        <w:tc>
          <w:tcPr>
            <w:tcW w:w="706"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31.6</w:t>
            </w:r>
          </w:p>
        </w:tc>
        <w:tc>
          <w:tcPr>
            <w:tcW w:w="706"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45.8</w:t>
            </w:r>
          </w:p>
        </w:tc>
        <w:tc>
          <w:tcPr>
            <w:tcW w:w="706"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63.9</w:t>
            </w:r>
          </w:p>
        </w:tc>
        <w:tc>
          <w:tcPr>
            <w:tcW w:w="706"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85.5</w:t>
            </w:r>
          </w:p>
        </w:tc>
        <w:tc>
          <w:tcPr>
            <w:tcW w:w="706"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966" w:hRule="atLeast"/>
          <w:jc w:val="center"/>
        </w:trPr>
        <w:tc>
          <w:tcPr>
            <w:tcW w:w="798" w:type="dxa"/>
            <w:vMerge w:val="continue"/>
            <w:tcBorders>
              <w:top w:val="nil"/>
              <w:left w:val="single" w:color="000000" w:sz="6" w:space="0"/>
              <w:bottom w:val="single" w:color="000000" w:sz="6" w:space="0"/>
              <w:right w:val="single" w:color="000000" w:sz="2" w:space="0"/>
            </w:tcBorders>
            <w:tcMar>
              <w:top w:w="23" w:type="dxa"/>
              <w:left w:w="23" w:type="dxa"/>
              <w:bottom w:w="23" w:type="dxa"/>
              <w:right w:w="23" w:type="dxa"/>
            </w:tcMar>
            <w:vAlign w:val="center"/>
          </w:tcPr>
          <w:p>
            <w:pPr>
              <w:spacing w:line="360" w:lineRule="auto"/>
              <w:rPr>
                <w:sz w:val="24"/>
                <w:szCs w:val="24"/>
              </w:rPr>
            </w:pPr>
          </w:p>
        </w:tc>
        <w:tc>
          <w:tcPr>
            <w:tcW w:w="979"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KCl</w:t>
            </w:r>
          </w:p>
        </w:tc>
        <w:tc>
          <w:tcPr>
            <w:tcW w:w="706"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27.6</w:t>
            </w:r>
          </w:p>
        </w:tc>
        <w:tc>
          <w:tcPr>
            <w:tcW w:w="706"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31.0</w:t>
            </w:r>
          </w:p>
        </w:tc>
        <w:tc>
          <w:tcPr>
            <w:tcW w:w="706"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34.0</w:t>
            </w:r>
          </w:p>
        </w:tc>
        <w:tc>
          <w:tcPr>
            <w:tcW w:w="706"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37.0</w:t>
            </w:r>
          </w:p>
        </w:tc>
        <w:tc>
          <w:tcPr>
            <w:tcW w:w="706"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40.0</w:t>
            </w:r>
          </w:p>
        </w:tc>
        <w:tc>
          <w:tcPr>
            <w:tcW w:w="706"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42.6</w:t>
            </w:r>
          </w:p>
        </w:tc>
        <w:tc>
          <w:tcPr>
            <w:tcW w:w="706" w:type="dxa"/>
            <w:tcBorders>
              <w:top w:val="single" w:color="000000" w:sz="2" w:space="0"/>
              <w:left w:val="single" w:color="000000" w:sz="2" w:space="0"/>
              <w:bottom w:val="single" w:color="000000" w:sz="6"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w:hAnsi="Times" w:eastAsia="宋体"/>
                <w:sz w:val="24"/>
                <w:szCs w:val="24"/>
              </w:rPr>
            </w:pPr>
            <w:r>
              <w:rPr>
                <w:rFonts w:ascii="Times" w:hAnsi="Times" w:eastAsia="宋体"/>
                <w:sz w:val="24"/>
                <w:szCs w:val="24"/>
              </w:rPr>
              <w:t>45.5</w:t>
            </w:r>
          </w:p>
        </w:tc>
      </w:tr>
    </w:tbl>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1331595" cy="1295400"/>
            <wp:effectExtent l="0" t="0" r="0" b="0"/>
            <wp:docPr id="174" name="image16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162.jpeg"/>
                    <pic:cNvPicPr>
                      <a:picLocks noChangeAspect="1"/>
                    </pic:cNvPicPr>
                  </pic:nvPicPr>
                  <pic:blipFill>
                    <a:blip r:embed="rId10"/>
                    <a:stretch>
                      <a:fillRect/>
                    </a:stretch>
                  </pic:blipFill>
                  <pic:spPr>
                    <a:xfrm>
                      <a:off x="0" y="0"/>
                      <a:ext cx="1332000" cy="1296000"/>
                    </a:xfrm>
                    <a:prstGeom prst="rect">
                      <a:avLst/>
                    </a:prstGeom>
                  </pic:spPr>
                </pic:pic>
              </a:graphicData>
            </a:graphic>
          </wp:inline>
        </w:drawing>
      </w:r>
    </w:p>
    <w:p>
      <w:pPr>
        <w:pStyle w:val="13"/>
        <w:spacing w:line="360" w:lineRule="auto"/>
        <w:rPr>
          <w:rFonts w:ascii="Times" w:hAnsi="Times" w:eastAsia="宋体"/>
          <w:sz w:val="24"/>
          <w:szCs w:val="24"/>
        </w:rPr>
      </w:pPr>
      <w:r>
        <w:rPr>
          <w:rFonts w:ascii="Times" w:hAnsi="Times" w:eastAsia="宋体"/>
          <w:sz w:val="24"/>
          <w:szCs w:val="24"/>
        </w:rPr>
        <w:t>A.曲线甲代表KCl的溶解度曲线</w:t>
      </w:r>
    </w:p>
    <w:p>
      <w:pPr>
        <w:pStyle w:val="13"/>
        <w:spacing w:line="360" w:lineRule="auto"/>
        <w:rPr>
          <w:rFonts w:ascii="Times" w:hAnsi="Times" w:eastAsia="宋体"/>
          <w:sz w:val="24"/>
          <w:szCs w:val="24"/>
        </w:rPr>
      </w:pPr>
      <w:r>
        <w:rPr>
          <w:rFonts w:ascii="Times" w:hAnsi="Times" w:eastAsia="宋体"/>
          <w:sz w:val="24"/>
          <w:szCs w:val="24"/>
        </w:rPr>
        <w:t>B.40 ℃时KNO</w:t>
      </w:r>
      <w:r>
        <w:rPr>
          <w:rFonts w:ascii="Times" w:hAnsi="Times" w:eastAsia="宋体"/>
          <w:sz w:val="24"/>
          <w:szCs w:val="24"/>
          <w:vertAlign w:val="subscript"/>
        </w:rPr>
        <w:t>3</w:t>
      </w:r>
      <w:r>
        <w:rPr>
          <w:rFonts w:ascii="Times" w:hAnsi="Times" w:eastAsia="宋体"/>
          <w:sz w:val="24"/>
          <w:szCs w:val="24"/>
        </w:rPr>
        <w:t>饱和溶液中KNO</w:t>
      </w:r>
      <w:r>
        <w:rPr>
          <w:rFonts w:ascii="Times" w:hAnsi="Times" w:eastAsia="宋体"/>
          <w:sz w:val="24"/>
          <w:szCs w:val="24"/>
          <w:vertAlign w:val="subscript"/>
        </w:rPr>
        <w:t>3</w:t>
      </w:r>
      <w:r>
        <w:rPr>
          <w:rFonts w:ascii="Times" w:hAnsi="Times" w:eastAsia="宋体"/>
          <w:sz w:val="24"/>
          <w:szCs w:val="24"/>
        </w:rPr>
        <w:t>的质量分数为63.9%</w:t>
      </w:r>
    </w:p>
    <w:p>
      <w:pPr>
        <w:pStyle w:val="13"/>
        <w:spacing w:line="360" w:lineRule="auto"/>
        <w:rPr>
          <w:rFonts w:ascii="Times" w:hAnsi="Times" w:eastAsia="宋体"/>
          <w:sz w:val="24"/>
          <w:szCs w:val="24"/>
        </w:rPr>
      </w:pPr>
      <w:r>
        <w:rPr>
          <w:rFonts w:ascii="Times" w:hAnsi="Times" w:eastAsia="宋体"/>
          <w:sz w:val="24"/>
          <w:szCs w:val="24"/>
        </w:rPr>
        <w:t>C.</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的值在20~30之间</w:t>
      </w:r>
    </w:p>
    <w:p>
      <w:pPr>
        <w:pStyle w:val="13"/>
        <w:spacing w:line="360" w:lineRule="auto"/>
        <w:rPr>
          <w:rFonts w:ascii="Times" w:hAnsi="Times" w:eastAsia="宋体"/>
          <w:sz w:val="24"/>
          <w:szCs w:val="24"/>
        </w:rPr>
      </w:pPr>
      <w:r>
        <w:rPr>
          <w:rFonts w:ascii="Times" w:hAnsi="Times" w:eastAsia="宋体"/>
          <w:sz w:val="24"/>
          <w:szCs w:val="24"/>
        </w:rPr>
        <w:t>D.将</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℃时甲和乙的饱和溶液升温至</w:t>
      </w:r>
      <w:r>
        <w:rPr>
          <w:rFonts w:ascii="Times" w:hAnsi="Times" w:eastAsia="宋体"/>
          <w:i/>
          <w:sz w:val="24"/>
          <w:szCs w:val="24"/>
        </w:rPr>
        <w:t>t</w:t>
      </w:r>
      <w:r>
        <w:rPr>
          <w:rFonts w:ascii="Times" w:hAnsi="Times" w:eastAsia="宋体"/>
          <w:sz w:val="24"/>
          <w:szCs w:val="24"/>
          <w:vertAlign w:val="subscript"/>
        </w:rPr>
        <w:t>2</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溶液中溶质的质量分数</w:t>
      </w:r>
      <w:r>
        <w:rPr>
          <w:rFonts w:ascii="方正书宋_GBK" w:hAnsi="方正书宋_GBK" w:eastAsia="宋体"/>
          <w:sz w:val="24"/>
          <w:szCs w:val="24"/>
        </w:rPr>
        <w:t>:</w:t>
      </w:r>
      <w:r>
        <w:rPr>
          <w:rFonts w:ascii="Times" w:hAnsi="Times" w:eastAsia="宋体"/>
          <w:sz w:val="24"/>
          <w:szCs w:val="24"/>
        </w:rPr>
        <w:t>甲&gt;乙</w:t>
      </w:r>
    </w:p>
    <w:p>
      <w:pPr>
        <w:pStyle w:val="13"/>
        <w:spacing w:line="360" w:lineRule="auto"/>
        <w:rPr>
          <w:rFonts w:ascii="Times" w:hAnsi="Times" w:eastAsia="宋体"/>
          <w:sz w:val="24"/>
          <w:szCs w:val="24"/>
        </w:rPr>
      </w:pPr>
      <w:r>
        <w:rPr>
          <w:rFonts w:ascii="Times" w:hAnsi="Times" w:eastAsia="宋体"/>
          <w:b/>
          <w:sz w:val="24"/>
          <w:szCs w:val="24"/>
        </w:rPr>
        <w:t>二、填空与简答题</w:t>
      </w:r>
      <w:r>
        <w:rPr>
          <w:rFonts w:ascii="方正书宋_GBK" w:hAnsi="方正书宋_GBK" w:eastAsia="宋体"/>
          <w:sz w:val="24"/>
          <w:szCs w:val="24"/>
        </w:rPr>
        <w:t>(</w:t>
      </w:r>
      <w:r>
        <w:rPr>
          <w:rFonts w:ascii="Times" w:hAnsi="Times" w:eastAsia="宋体"/>
          <w:sz w:val="24"/>
          <w:szCs w:val="24"/>
        </w:rPr>
        <w:t>共36分</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NEU-HZ" w:hAnsi="NEU-HZ" w:eastAsia="宋体"/>
          <w:sz w:val="24"/>
          <w:szCs w:val="24"/>
        </w:rPr>
        <w:t>11</w:t>
      </w:r>
      <w:r>
        <w:rPr>
          <w:rFonts w:ascii="Times" w:hAnsi="Times" w:eastAsia="宋体"/>
          <w:sz w:val="24"/>
          <w:szCs w:val="24"/>
        </w:rPr>
        <w:t>.</w:t>
      </w:r>
      <w:r>
        <w:rPr>
          <w:rFonts w:hint="eastAsia" w:ascii="Times" w:hAnsi="Times" w:eastAsia="宋体"/>
          <w:b/>
          <w:sz w:val="24"/>
          <w:szCs w:val="24"/>
        </w:rPr>
        <w:t xml:space="preserve"> </w:t>
      </w:r>
      <w:r>
        <w:rPr>
          <w:rFonts w:ascii="方正楷体_GBK" w:hAnsi="方正楷体_GBK" w:eastAsia="宋体"/>
          <w:sz w:val="24"/>
          <w:szCs w:val="24"/>
        </w:rPr>
        <w:t>(</w:t>
      </w:r>
      <w:r>
        <w:rPr>
          <w:rFonts w:ascii="Times" w:hAnsi="Times" w:eastAsia="宋体"/>
          <w:sz w:val="24"/>
          <w:szCs w:val="24"/>
        </w:rPr>
        <w:t>8</w:t>
      </w:r>
      <w:r>
        <w:rPr>
          <w:rFonts w:ascii="Times" w:hAnsi="Times" w:eastAsia="楷体"/>
          <w:sz w:val="24"/>
          <w:szCs w:val="24"/>
        </w:rPr>
        <w:t>分</w:t>
      </w:r>
      <w:r>
        <w:rPr>
          <w:rFonts w:ascii="方正楷体_GBK" w:hAnsi="方正楷体_GBK" w:eastAsia="宋体"/>
          <w:sz w:val="24"/>
          <w:szCs w:val="24"/>
        </w:rPr>
        <w:t>)</w:t>
      </w:r>
      <w:r>
        <w:rPr>
          <w:rFonts w:ascii="Times" w:hAnsi="Times" w:eastAsia="宋体"/>
          <w:sz w:val="24"/>
          <w:szCs w:val="24"/>
        </w:rPr>
        <w:t>溶液在日常生活、工农业生产和科学研究中具有广泛的用途</w:t>
      </w:r>
      <w:r>
        <w:rPr>
          <w:rFonts w:ascii="方正书宋_GBK" w:hAnsi="方正书宋_GBK" w:eastAsia="宋体"/>
          <w:sz w:val="24"/>
          <w:szCs w:val="24"/>
        </w:rPr>
        <w:t>,</w:t>
      </w:r>
      <w:r>
        <w:rPr>
          <w:rFonts w:ascii="Times" w:hAnsi="Times" w:eastAsia="宋体"/>
          <w:sz w:val="24"/>
          <w:szCs w:val="24"/>
        </w:rPr>
        <w:t>与人们的生活息息相关。请回答下列有关问题</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2022年北京冬奥会顺利收官。在冬奥会进程中</w:t>
      </w:r>
      <w:r>
        <w:rPr>
          <w:rFonts w:ascii="方正书宋_GBK" w:hAnsi="方正书宋_GBK" w:eastAsia="宋体"/>
          <w:sz w:val="24"/>
          <w:szCs w:val="24"/>
        </w:rPr>
        <w:t>,</w:t>
      </w:r>
      <w:r>
        <w:rPr>
          <w:rFonts w:ascii="Times" w:hAnsi="Times" w:eastAsia="宋体"/>
          <w:sz w:val="24"/>
          <w:szCs w:val="24"/>
        </w:rPr>
        <w:t>“冬奥美食”在参赛运动员们的“推荐”下也走红了</w:t>
      </w:r>
      <w:r>
        <w:rPr>
          <w:rFonts w:ascii="方正书宋_GBK" w:hAnsi="方正书宋_GBK" w:eastAsia="宋体"/>
          <w:sz w:val="24"/>
          <w:szCs w:val="24"/>
        </w:rPr>
        <w:t>,</w:t>
      </w:r>
      <w:r>
        <w:rPr>
          <w:rFonts w:ascii="Times" w:hAnsi="Times" w:eastAsia="宋体"/>
          <w:sz w:val="24"/>
          <w:szCs w:val="24"/>
        </w:rPr>
        <w:t>以下是为运动员及工作人员提供的饮品</w:t>
      </w:r>
      <w:r>
        <w:rPr>
          <w:rFonts w:ascii="方正书宋_GBK" w:hAnsi="方正书宋_GBK" w:eastAsia="宋体"/>
          <w:sz w:val="24"/>
          <w:szCs w:val="24"/>
        </w:rPr>
        <w:t>,</w:t>
      </w:r>
      <w:r>
        <w:rPr>
          <w:rFonts w:ascii="Times" w:hAnsi="Times" w:eastAsia="宋体"/>
          <w:sz w:val="24"/>
          <w:szCs w:val="24"/>
        </w:rPr>
        <w:t>其中属于溶液的是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填序号</w:t>
      </w:r>
      <w:r>
        <w:rPr>
          <w:rFonts w:ascii="方正书宋_GBK" w:hAnsi="方正书宋_GBK" w:eastAsia="宋体"/>
          <w:sz w:val="24"/>
          <w:szCs w:val="24"/>
        </w:rPr>
        <w:t>)</w:t>
      </w:r>
      <w:r>
        <w:rPr>
          <w:rFonts w:ascii="Times" w:hAnsi="Times"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Times" w:hAnsi="Times" w:eastAsia="宋体"/>
          <w:sz w:val="24"/>
          <w:szCs w:val="24"/>
        </w:rPr>
        <w:t>A.可乐　B.鲜牛奶　C.果粒橙　D.醇豆浆</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自热食品因操作简单、携带方便</w:t>
      </w:r>
      <w:r>
        <w:rPr>
          <w:rFonts w:ascii="方正书宋_GBK" w:hAnsi="方正书宋_GBK" w:eastAsia="宋体"/>
          <w:sz w:val="24"/>
          <w:szCs w:val="24"/>
        </w:rPr>
        <w:t>,</w:t>
      </w:r>
      <w:r>
        <w:rPr>
          <w:rFonts w:ascii="Times" w:hAnsi="Times" w:eastAsia="宋体"/>
          <w:sz w:val="24"/>
          <w:szCs w:val="24"/>
        </w:rPr>
        <w:t>获得了更多人的青睐。其加热原理是利用包装内的物质与水混合后放出热量而自动加热</w:t>
      </w:r>
      <w:r>
        <w:rPr>
          <w:rFonts w:ascii="方正书宋_GBK" w:hAnsi="方正书宋_GBK" w:eastAsia="宋体"/>
          <w:sz w:val="24"/>
          <w:szCs w:val="24"/>
        </w:rPr>
        <w:t>,</w:t>
      </w:r>
      <w:r>
        <w:rPr>
          <w:rFonts w:ascii="Times" w:hAnsi="Times" w:eastAsia="宋体"/>
          <w:sz w:val="24"/>
          <w:szCs w:val="24"/>
        </w:rPr>
        <w:t>下列物质溶解过程中温度也会升高的是</w:t>
      </w:r>
      <w:r>
        <w:rPr>
          <w:rFonts w:ascii="Times" w:hAnsi="Times" w:eastAsia="宋体"/>
          <w:sz w:val="24"/>
          <w:szCs w:val="24"/>
          <w:u w:val="single"/>
        </w:rPr>
        <w:t>　　　　</w:t>
      </w:r>
      <w:r>
        <w:rPr>
          <w:rFonts w:ascii="Times" w:hAnsi="Times"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Times" w:hAnsi="Times" w:eastAsia="宋体"/>
          <w:sz w:val="24"/>
          <w:szCs w:val="24"/>
        </w:rPr>
        <w:t>A.食盐　B.硝酸铵　C.氢氧化钠　D.碳酸钙</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3</w:t>
      </w:r>
      <w:r>
        <w:rPr>
          <w:rFonts w:ascii="方正书宋_GBK" w:hAnsi="方正书宋_GBK" w:eastAsia="宋体"/>
          <w:sz w:val="24"/>
          <w:szCs w:val="24"/>
        </w:rPr>
        <w:t>)</w:t>
      </w:r>
      <w:r>
        <w:rPr>
          <w:rFonts w:ascii="Times" w:hAnsi="Times" w:eastAsia="宋体"/>
          <w:sz w:val="24"/>
          <w:szCs w:val="24"/>
        </w:rPr>
        <w:t>如图所示的汽水打开瓶盖时</w:t>
      </w:r>
      <w:r>
        <w:rPr>
          <w:rFonts w:ascii="方正书宋_GBK" w:hAnsi="方正书宋_GBK" w:eastAsia="宋体"/>
          <w:sz w:val="24"/>
          <w:szCs w:val="24"/>
        </w:rPr>
        <w:t>,</w:t>
      </w:r>
      <w:r>
        <w:rPr>
          <w:rFonts w:ascii="Times" w:hAnsi="Times" w:eastAsia="宋体"/>
          <w:sz w:val="24"/>
          <w:szCs w:val="24"/>
        </w:rPr>
        <w:t>观察到汽水中有大量气泡产生</w:t>
      </w:r>
      <w:r>
        <w:rPr>
          <w:rFonts w:ascii="方正书宋_GBK" w:hAnsi="方正书宋_GBK" w:eastAsia="宋体"/>
          <w:sz w:val="24"/>
          <w:szCs w:val="24"/>
        </w:rPr>
        <w:t>,</w:t>
      </w:r>
      <w:r>
        <w:rPr>
          <w:rFonts w:ascii="Times" w:hAnsi="Times" w:eastAsia="宋体"/>
          <w:sz w:val="24"/>
          <w:szCs w:val="24"/>
        </w:rPr>
        <w:t>原因是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结合配料成分可知</w:t>
      </w:r>
      <w:r>
        <w:rPr>
          <w:rFonts w:ascii="方正书宋_GBK" w:hAnsi="方正书宋_GBK" w:eastAsia="宋体"/>
          <w:sz w:val="24"/>
          <w:szCs w:val="24"/>
        </w:rPr>
        <w:t>,</w:t>
      </w:r>
      <w:r>
        <w:rPr>
          <w:rFonts w:ascii="Times" w:hAnsi="Times" w:eastAsia="宋体"/>
          <w:sz w:val="24"/>
          <w:szCs w:val="24"/>
        </w:rPr>
        <w:t>此时的汽水是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填配料中的具体物质</w:t>
      </w:r>
      <w:r>
        <w:rPr>
          <w:rFonts w:ascii="方正书宋_GBK" w:hAnsi="方正书宋_GBK" w:eastAsia="宋体"/>
          <w:sz w:val="24"/>
          <w:szCs w:val="24"/>
        </w:rPr>
        <w:t>)</w:t>
      </w:r>
      <w:r>
        <w:rPr>
          <w:rFonts w:ascii="Times" w:hAnsi="Times" w:eastAsia="宋体"/>
          <w:sz w:val="24"/>
          <w:szCs w:val="24"/>
        </w:rPr>
        <w:t>的饱和溶液。</w:t>
      </w:r>
      <w:r>
        <w:rPr>
          <w:rFonts w:hint="eastAsia" w:ascii="宋体" w:hAnsi="宋体" w:eastAsia="宋体" w:cs="宋体"/>
          <w:sz w:val="24"/>
          <w:szCs w:val="24"/>
        </w:rPr>
        <w:t> </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1799590" cy="935990"/>
            <wp:effectExtent l="0" t="0" r="0" b="0"/>
            <wp:docPr id="175" name="image1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image163.jpeg"/>
                    <pic:cNvPicPr>
                      <a:picLocks noChangeAspect="1"/>
                    </pic:cNvPicPr>
                  </pic:nvPicPr>
                  <pic:blipFill>
                    <a:blip r:embed="rId11"/>
                    <a:stretch>
                      <a:fillRect/>
                    </a:stretch>
                  </pic:blipFill>
                  <pic:spPr>
                    <a:xfrm>
                      <a:off x="0" y="0"/>
                      <a:ext cx="1800000" cy="936000"/>
                    </a:xfrm>
                    <a:prstGeom prst="rect">
                      <a:avLst/>
                    </a:prstGeom>
                  </pic:spPr>
                </pic:pic>
              </a:graphicData>
            </a:graphic>
          </wp:inline>
        </w:drawing>
      </w:r>
    </w:p>
    <w:p>
      <w:pPr>
        <w:pStyle w:val="13"/>
        <w:spacing w:line="360" w:lineRule="auto"/>
        <w:rPr>
          <w:rFonts w:ascii="Times" w:hAnsi="Times" w:eastAsia="宋体"/>
          <w:sz w:val="24"/>
          <w:szCs w:val="24"/>
        </w:rPr>
      </w:pPr>
      <w:r>
        <w:rPr>
          <w:rFonts w:ascii="NEU-HZ" w:hAnsi="NEU-HZ" w:eastAsia="宋体"/>
          <w:sz w:val="24"/>
          <w:szCs w:val="24"/>
        </w:rPr>
        <w:t>12</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8</w:t>
      </w:r>
      <w:r>
        <w:rPr>
          <w:rFonts w:ascii="Times" w:hAnsi="Times" w:eastAsia="楷体"/>
          <w:sz w:val="24"/>
          <w:szCs w:val="24"/>
        </w:rPr>
        <w:t>分</w:t>
      </w:r>
      <w:r>
        <w:rPr>
          <w:rFonts w:ascii="方正楷体_GBK" w:hAnsi="方正楷体_GBK" w:eastAsia="宋体"/>
          <w:sz w:val="24"/>
          <w:szCs w:val="24"/>
        </w:rPr>
        <w:t>)</w:t>
      </w:r>
      <w:r>
        <w:rPr>
          <w:rFonts w:ascii="Times" w:hAnsi="Times" w:eastAsia="宋体"/>
          <w:sz w:val="24"/>
          <w:szCs w:val="24"/>
        </w:rPr>
        <w:t>溶液在生产、生活中起着十分重要的作用</w:t>
      </w:r>
      <w:r>
        <w:rPr>
          <w:rFonts w:ascii="方正书宋_GBK" w:hAnsi="方正书宋_GBK" w:eastAsia="宋体"/>
          <w:sz w:val="24"/>
          <w:szCs w:val="24"/>
        </w:rPr>
        <w:t>,</w:t>
      </w:r>
      <w:r>
        <w:rPr>
          <w:rFonts w:ascii="Times" w:hAnsi="Times" w:eastAsia="宋体"/>
          <w:sz w:val="24"/>
          <w:szCs w:val="24"/>
        </w:rPr>
        <w:t>请回答</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用汽油或加了洗涤剂的水都能除去衣服上的油污</w:t>
      </w:r>
      <w:r>
        <w:rPr>
          <w:rFonts w:ascii="方正书宋_GBK" w:hAnsi="方正书宋_GBK" w:eastAsia="宋体"/>
          <w:sz w:val="24"/>
          <w:szCs w:val="24"/>
        </w:rPr>
        <w:t>,</w:t>
      </w:r>
      <w:r>
        <w:rPr>
          <w:rFonts w:ascii="Times" w:hAnsi="Times" w:eastAsia="宋体"/>
          <w:sz w:val="24"/>
          <w:szCs w:val="24"/>
        </w:rPr>
        <w:t>两者除去油污的原理分别是</w:t>
      </w:r>
      <w:r>
        <w:rPr>
          <w:rFonts w:ascii="Times" w:hAnsi="Times" w:eastAsia="宋体"/>
          <w:sz w:val="24"/>
          <w:szCs w:val="24"/>
          <w:u w:val="single"/>
        </w:rPr>
        <w:t>　　　　</w:t>
      </w:r>
      <w:r>
        <w:rPr>
          <w:rFonts w:ascii="Times" w:hAnsi="Times"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Times" w:hAnsi="Times" w:eastAsia="宋体"/>
          <w:sz w:val="24"/>
          <w:szCs w:val="24"/>
        </w:rPr>
        <w:t>A.乳化、乳化　　　　B.乳化、溶解</w:t>
      </w:r>
    </w:p>
    <w:p>
      <w:pPr>
        <w:pStyle w:val="13"/>
        <w:spacing w:line="360" w:lineRule="auto"/>
        <w:rPr>
          <w:rFonts w:ascii="Times" w:hAnsi="Times" w:eastAsia="宋体"/>
          <w:sz w:val="24"/>
          <w:szCs w:val="24"/>
        </w:rPr>
      </w:pPr>
      <w:r>
        <w:rPr>
          <w:rFonts w:ascii="Times" w:hAnsi="Times" w:eastAsia="宋体"/>
          <w:sz w:val="24"/>
          <w:szCs w:val="24"/>
        </w:rPr>
        <w:t>C.溶解、乳化　　　　D.溶解、溶解</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如图所示是甲、乙、丙三种固体物质的溶解度曲线。</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1331595" cy="1151890"/>
            <wp:effectExtent l="0" t="0" r="0" b="0"/>
            <wp:docPr id="176" name="image1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164.jpeg"/>
                    <pic:cNvPicPr>
                      <a:picLocks noChangeAspect="1"/>
                    </pic:cNvPicPr>
                  </pic:nvPicPr>
                  <pic:blipFill>
                    <a:blip r:embed="rId12"/>
                    <a:stretch>
                      <a:fillRect/>
                    </a:stretch>
                  </pic:blipFill>
                  <pic:spPr>
                    <a:xfrm>
                      <a:off x="0" y="0"/>
                      <a:ext cx="1332000" cy="1152000"/>
                    </a:xfrm>
                    <a:prstGeom prst="rect">
                      <a:avLst/>
                    </a:prstGeom>
                  </pic:spPr>
                </pic:pic>
              </a:graphicData>
            </a:graphic>
          </wp:inline>
        </w:drawing>
      </w:r>
    </w:p>
    <w:p>
      <w:pPr>
        <w:pStyle w:val="13"/>
        <w:spacing w:line="360" w:lineRule="auto"/>
        <w:rPr>
          <w:rFonts w:ascii="Times" w:hAnsi="Times" w:eastAsia="宋体"/>
          <w:sz w:val="24"/>
          <w:szCs w:val="24"/>
        </w:rPr>
      </w:pPr>
      <w:r>
        <w:rPr>
          <w:rFonts w:hint="eastAsia" w:ascii="宋体" w:hAnsi="宋体" w:eastAsia="宋体" w:cs="宋体"/>
          <w:sz w:val="24"/>
          <w:szCs w:val="24"/>
        </w:rPr>
        <w:t>①</w:t>
      </w:r>
      <w:r>
        <w:rPr>
          <w:rFonts w:ascii="Times" w:hAnsi="Times" w:eastAsia="宋体"/>
          <w:sz w:val="24"/>
          <w:szCs w:val="24"/>
        </w:rPr>
        <w:t>现有</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℃时甲、乙、丙三种物质的饱和溶液</w:t>
      </w:r>
      <w:r>
        <w:rPr>
          <w:rFonts w:ascii="方正书宋_GBK" w:hAnsi="方正书宋_GBK" w:eastAsia="宋体"/>
          <w:sz w:val="24"/>
          <w:szCs w:val="24"/>
        </w:rPr>
        <w:t>,</w:t>
      </w:r>
      <w:r>
        <w:rPr>
          <w:rFonts w:ascii="Times" w:hAnsi="Times" w:eastAsia="宋体"/>
          <w:sz w:val="24"/>
          <w:szCs w:val="24"/>
        </w:rPr>
        <w:t>将这三种溶液分别升温到</w:t>
      </w:r>
      <w:r>
        <w:rPr>
          <w:rFonts w:ascii="Times" w:hAnsi="Times" w:eastAsia="宋体"/>
          <w:i/>
          <w:sz w:val="24"/>
          <w:szCs w:val="24"/>
        </w:rPr>
        <w:t>t</w:t>
      </w:r>
      <w:r>
        <w:rPr>
          <w:rFonts w:ascii="Times" w:hAnsi="Times" w:eastAsia="宋体"/>
          <w:sz w:val="24"/>
          <w:szCs w:val="24"/>
          <w:vertAlign w:val="subscript"/>
        </w:rPr>
        <w:t>2</w:t>
      </w:r>
      <w:r>
        <w:rPr>
          <w:rFonts w:ascii="Times" w:hAnsi="Times" w:eastAsia="宋体"/>
          <w:sz w:val="24"/>
          <w:szCs w:val="24"/>
        </w:rPr>
        <w:t xml:space="preserve"> ℃</w:t>
      </w:r>
      <w:r>
        <w:rPr>
          <w:rFonts w:ascii="方正书宋_GBK" w:hAnsi="方正书宋_GBK" w:eastAsia="宋体"/>
          <w:sz w:val="24"/>
          <w:szCs w:val="24"/>
        </w:rPr>
        <w:t>,</w:t>
      </w:r>
      <w:r>
        <w:rPr>
          <w:rFonts w:ascii="Times" w:hAnsi="Times" w:eastAsia="宋体"/>
          <w:sz w:val="24"/>
          <w:szCs w:val="24"/>
        </w:rPr>
        <w:t>所得溶液中溶质质量分数大小关系是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填序号</w:t>
      </w:r>
      <w:r>
        <w:rPr>
          <w:rFonts w:ascii="方正书宋_GBK" w:hAnsi="方正书宋_GBK" w:eastAsia="宋体"/>
          <w:sz w:val="24"/>
          <w:szCs w:val="24"/>
        </w:rPr>
        <w:t>,</w:t>
      </w:r>
      <w:r>
        <w:rPr>
          <w:rFonts w:ascii="Times" w:hAnsi="Times" w:eastAsia="宋体"/>
          <w:sz w:val="24"/>
          <w:szCs w:val="24"/>
        </w:rPr>
        <w:t>下同</w:t>
      </w:r>
      <w:r>
        <w:rPr>
          <w:rFonts w:ascii="方正书宋_GBK" w:hAnsi="方正书宋_GBK" w:eastAsia="宋体"/>
          <w:sz w:val="24"/>
          <w:szCs w:val="24"/>
        </w:rPr>
        <w:t>)</w:t>
      </w:r>
      <w:r>
        <w:rPr>
          <w:rFonts w:ascii="Times" w:hAnsi="Times"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Times" w:hAnsi="Times" w:eastAsia="宋体"/>
          <w:sz w:val="24"/>
          <w:szCs w:val="24"/>
        </w:rPr>
        <w:t>A.甲=乙&gt;丙　　　　B.乙&gt;甲=丙</w:t>
      </w:r>
    </w:p>
    <w:p>
      <w:pPr>
        <w:pStyle w:val="13"/>
        <w:spacing w:line="360" w:lineRule="auto"/>
        <w:rPr>
          <w:rFonts w:ascii="Times" w:hAnsi="Times" w:eastAsia="宋体"/>
          <w:sz w:val="24"/>
          <w:szCs w:val="24"/>
        </w:rPr>
      </w:pPr>
      <w:r>
        <w:rPr>
          <w:rFonts w:ascii="Times" w:hAnsi="Times" w:eastAsia="宋体"/>
          <w:sz w:val="24"/>
          <w:szCs w:val="24"/>
        </w:rPr>
        <w:t>C.乙&gt;甲&gt;丙　　　　D.甲&gt;乙&gt;丙</w:t>
      </w:r>
    </w:p>
    <w:p>
      <w:pPr>
        <w:pStyle w:val="13"/>
        <w:spacing w:line="360" w:lineRule="auto"/>
        <w:rPr>
          <w:rFonts w:ascii="Times" w:hAnsi="Times" w:eastAsia="宋体"/>
          <w:sz w:val="24"/>
          <w:szCs w:val="24"/>
        </w:rPr>
      </w:pPr>
      <w:r>
        <w:rPr>
          <w:rFonts w:hint="eastAsia" w:ascii="宋体" w:hAnsi="宋体" w:eastAsia="宋体" w:cs="宋体"/>
          <w:sz w:val="24"/>
          <w:szCs w:val="24"/>
        </w:rPr>
        <w:t>②</w:t>
      </w:r>
      <w:r>
        <w:rPr>
          <w:rFonts w:ascii="Times" w:hAnsi="Times" w:eastAsia="宋体"/>
          <w:sz w:val="24"/>
          <w:szCs w:val="24"/>
        </w:rPr>
        <w:t>为了将接近饱和的丙溶液变为饱和溶液</w:t>
      </w:r>
      <w:r>
        <w:rPr>
          <w:rFonts w:ascii="方正书宋_GBK" w:hAnsi="方正书宋_GBK" w:eastAsia="宋体"/>
          <w:sz w:val="24"/>
          <w:szCs w:val="24"/>
        </w:rPr>
        <w:t>,</w:t>
      </w:r>
      <w:r>
        <w:rPr>
          <w:rFonts w:ascii="Times" w:hAnsi="Times" w:eastAsia="宋体"/>
          <w:sz w:val="24"/>
          <w:szCs w:val="24"/>
        </w:rPr>
        <w:t>可采用的方法有</w:t>
      </w:r>
      <w:r>
        <w:rPr>
          <w:rFonts w:ascii="Times" w:hAnsi="Times" w:eastAsia="宋体"/>
          <w:sz w:val="24"/>
          <w:szCs w:val="24"/>
          <w:u w:val="single"/>
        </w:rPr>
        <w:t>　　　</w:t>
      </w:r>
      <w:r>
        <w:rPr>
          <w:rFonts w:ascii="Times" w:hAnsi="Times"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Times" w:hAnsi="Times" w:eastAsia="宋体"/>
          <w:sz w:val="24"/>
          <w:szCs w:val="24"/>
        </w:rPr>
        <w:t>A.加固体丙　　　　B.加水</w:t>
      </w:r>
    </w:p>
    <w:p>
      <w:pPr>
        <w:pStyle w:val="13"/>
        <w:spacing w:line="360" w:lineRule="auto"/>
        <w:rPr>
          <w:rFonts w:ascii="Times" w:hAnsi="Times" w:eastAsia="宋体"/>
          <w:sz w:val="24"/>
          <w:szCs w:val="24"/>
        </w:rPr>
      </w:pPr>
      <w:r>
        <w:rPr>
          <w:rFonts w:ascii="Times" w:hAnsi="Times" w:eastAsia="宋体"/>
          <w:sz w:val="24"/>
          <w:szCs w:val="24"/>
        </w:rPr>
        <w:t>C.降低温度　　　　D.蒸发浓缩</w:t>
      </w:r>
    </w:p>
    <w:p>
      <w:pPr>
        <w:pStyle w:val="13"/>
        <w:spacing w:line="360" w:lineRule="auto"/>
        <w:rPr>
          <w:rFonts w:ascii="Times" w:hAnsi="Times" w:eastAsia="宋体"/>
          <w:sz w:val="24"/>
          <w:szCs w:val="24"/>
        </w:rPr>
      </w:pPr>
      <w:r>
        <w:rPr>
          <w:rFonts w:ascii="NEU-HZ" w:hAnsi="NEU-HZ" w:eastAsia="宋体"/>
          <w:sz w:val="24"/>
          <w:szCs w:val="24"/>
        </w:rPr>
        <w:t>13</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8</w:t>
      </w:r>
      <w:r>
        <w:rPr>
          <w:rFonts w:ascii="Times" w:hAnsi="Times" w:eastAsia="楷体"/>
          <w:sz w:val="24"/>
          <w:szCs w:val="24"/>
        </w:rPr>
        <w:t>分</w:t>
      </w:r>
      <w:r>
        <w:rPr>
          <w:rFonts w:ascii="方正楷体_GBK" w:hAnsi="方正楷体_GBK" w:eastAsia="宋体"/>
          <w:sz w:val="24"/>
          <w:szCs w:val="24"/>
        </w:rPr>
        <w:t>)</w:t>
      </w:r>
      <w:r>
        <w:rPr>
          <w:rFonts w:ascii="Times" w:hAnsi="Times" w:eastAsia="宋体"/>
          <w:sz w:val="24"/>
          <w:szCs w:val="24"/>
        </w:rPr>
        <w:t>海洋是一个远未完全开发的巨大化学资源宝库</w:t>
      </w:r>
      <w:r>
        <w:rPr>
          <w:rFonts w:ascii="方正书宋_GBK" w:hAnsi="方正书宋_GBK" w:eastAsia="宋体"/>
          <w:sz w:val="24"/>
          <w:szCs w:val="24"/>
        </w:rPr>
        <w:t>,</w:t>
      </w:r>
      <w:r>
        <w:rPr>
          <w:rFonts w:ascii="Times" w:hAnsi="Times" w:eastAsia="宋体"/>
          <w:sz w:val="24"/>
          <w:szCs w:val="24"/>
        </w:rPr>
        <w:t>海洋资源的综合利用具有非常广阔的前景。</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海洋资源开发前景广阔</w:t>
      </w:r>
      <w:r>
        <w:rPr>
          <w:rFonts w:ascii="方正书宋_GBK" w:hAnsi="方正书宋_GBK" w:eastAsia="宋体"/>
          <w:sz w:val="24"/>
          <w:szCs w:val="24"/>
        </w:rPr>
        <w:t>,</w:t>
      </w:r>
      <w:r>
        <w:rPr>
          <w:rFonts w:ascii="Times" w:hAnsi="Times" w:eastAsia="宋体"/>
          <w:sz w:val="24"/>
          <w:szCs w:val="24"/>
        </w:rPr>
        <w:t>海底不仅蕴藏着大量的煤、石油、天然气等常规化石燃料</w:t>
      </w:r>
      <w:r>
        <w:rPr>
          <w:rFonts w:ascii="方正书宋_GBK" w:hAnsi="方正书宋_GBK" w:eastAsia="宋体"/>
          <w:sz w:val="24"/>
          <w:szCs w:val="24"/>
        </w:rPr>
        <w:t>,</w:t>
      </w:r>
      <w:r>
        <w:rPr>
          <w:rFonts w:ascii="Times" w:hAnsi="Times" w:eastAsia="宋体"/>
          <w:sz w:val="24"/>
          <w:szCs w:val="24"/>
        </w:rPr>
        <w:t>人们还在海底发现了一种新型矿产资源是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被科学家誉为“21世纪能源”。</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从海水中提取食盐的方法主要为盐田法</w:t>
      </w:r>
      <w:r>
        <w:rPr>
          <w:rFonts w:ascii="方正书宋_GBK" w:hAnsi="方正书宋_GBK" w:eastAsia="宋体"/>
          <w:sz w:val="24"/>
          <w:szCs w:val="24"/>
        </w:rPr>
        <w:t>,</w:t>
      </w:r>
      <w:r>
        <w:rPr>
          <w:rFonts w:ascii="Times" w:hAnsi="Times" w:eastAsia="宋体"/>
          <w:sz w:val="24"/>
          <w:szCs w:val="24"/>
        </w:rPr>
        <w:t>这是一种古老而至今仍广泛沿用的方法。海水晒盐的流程如下</w:t>
      </w:r>
      <w:r>
        <w:rPr>
          <w:rFonts w:ascii="方正书宋_GBK" w:hAnsi="方正书宋_GBK" w:eastAsia="宋体"/>
          <w:sz w:val="24"/>
          <w:szCs w:val="24"/>
        </w:rPr>
        <w:t>(</w:t>
      </w:r>
      <w:r>
        <w:rPr>
          <w:rFonts w:ascii="Times" w:hAnsi="Times" w:eastAsia="宋体"/>
          <w:sz w:val="24"/>
          <w:szCs w:val="24"/>
        </w:rPr>
        <w:t>图1</w:t>
      </w:r>
      <w:r>
        <w:rPr>
          <w:rFonts w:ascii="方正书宋_GBK" w:hAnsi="方正书宋_GBK" w:eastAsia="宋体"/>
          <w:sz w:val="24"/>
          <w:szCs w:val="24"/>
        </w:rPr>
        <w:t>):</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2663825" cy="503555"/>
            <wp:effectExtent l="0" t="0" r="0" b="0"/>
            <wp:docPr id="177" name="image1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image165.jpeg"/>
                    <pic:cNvPicPr>
                      <a:picLocks noChangeAspect="1"/>
                    </pic:cNvPicPr>
                  </pic:nvPicPr>
                  <pic:blipFill>
                    <a:blip r:embed="rId13"/>
                    <a:stretch>
                      <a:fillRect/>
                    </a:stretch>
                  </pic:blipFill>
                  <pic:spPr>
                    <a:xfrm>
                      <a:off x="0" y="0"/>
                      <a:ext cx="2664000" cy="504000"/>
                    </a:xfrm>
                    <a:prstGeom prst="rect">
                      <a:avLst/>
                    </a:prstGeom>
                  </pic:spPr>
                </pic:pic>
              </a:graphicData>
            </a:graphic>
          </wp:inline>
        </w:drawing>
      </w:r>
    </w:p>
    <w:p>
      <w:pPr>
        <w:pStyle w:val="13"/>
        <w:spacing w:line="360" w:lineRule="auto"/>
        <w:jc w:val="center"/>
        <w:rPr>
          <w:rFonts w:ascii="Times" w:hAnsi="Times" w:eastAsia="宋体"/>
          <w:sz w:val="24"/>
          <w:szCs w:val="24"/>
        </w:rPr>
      </w:pPr>
      <w:r>
        <w:rPr>
          <w:rFonts w:ascii="Times" w:hAnsi="Times" w:eastAsia="宋体"/>
          <w:sz w:val="24"/>
          <w:szCs w:val="24"/>
        </w:rPr>
        <w:t>图1</w:t>
      </w:r>
    </w:p>
    <w:p>
      <w:pPr>
        <w:pStyle w:val="13"/>
        <w:spacing w:line="360" w:lineRule="auto"/>
        <w:rPr>
          <w:rFonts w:ascii="Times" w:hAnsi="Times" w:eastAsia="宋体"/>
          <w:sz w:val="24"/>
          <w:szCs w:val="24"/>
        </w:rPr>
      </w:pPr>
      <w:r>
        <w:rPr>
          <w:rFonts w:hint="eastAsia" w:ascii="宋体" w:hAnsi="宋体" w:eastAsia="宋体" w:cs="宋体"/>
          <w:sz w:val="24"/>
          <w:szCs w:val="24"/>
        </w:rPr>
        <w:t>①</w:t>
      </w:r>
      <w:r>
        <w:rPr>
          <w:rFonts w:ascii="Times" w:hAnsi="Times" w:eastAsia="宋体"/>
          <w:sz w:val="24"/>
          <w:szCs w:val="24"/>
        </w:rPr>
        <w:t>海水晒盐后得到的母液是当时温度下氯化钠的</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填“饱和”或“不饱和”</w:t>
      </w:r>
      <w:r>
        <w:rPr>
          <w:rFonts w:ascii="方正书宋_GBK" w:hAnsi="方正书宋_GBK" w:eastAsia="宋体"/>
          <w:sz w:val="24"/>
          <w:szCs w:val="24"/>
        </w:rPr>
        <w:t>)</w:t>
      </w:r>
      <w:r>
        <w:rPr>
          <w:rFonts w:ascii="Times" w:hAnsi="Times" w:eastAsia="宋体"/>
          <w:sz w:val="24"/>
          <w:szCs w:val="24"/>
        </w:rPr>
        <w:t>溶液。</w:t>
      </w:r>
      <w:r>
        <w:rPr>
          <w:rFonts w:hint="eastAsia" w:ascii="宋体" w:hAnsi="宋体" w:eastAsia="宋体" w:cs="宋体"/>
          <w:sz w:val="24"/>
          <w:szCs w:val="24"/>
        </w:rPr>
        <w:t> </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1367790" cy="1331595"/>
            <wp:effectExtent l="0" t="0" r="0" b="0"/>
            <wp:docPr id="178" name="image1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166.jpeg"/>
                    <pic:cNvPicPr>
                      <a:picLocks noChangeAspect="1"/>
                    </pic:cNvPicPr>
                  </pic:nvPicPr>
                  <pic:blipFill>
                    <a:blip r:embed="rId14"/>
                    <a:stretch>
                      <a:fillRect/>
                    </a:stretch>
                  </pic:blipFill>
                  <pic:spPr>
                    <a:xfrm>
                      <a:off x="0" y="0"/>
                      <a:ext cx="1368000" cy="1332000"/>
                    </a:xfrm>
                    <a:prstGeom prst="rect">
                      <a:avLst/>
                    </a:prstGeom>
                  </pic:spPr>
                </pic:pic>
              </a:graphicData>
            </a:graphic>
          </wp:inline>
        </w:drawing>
      </w:r>
    </w:p>
    <w:p>
      <w:pPr>
        <w:pStyle w:val="13"/>
        <w:spacing w:line="360" w:lineRule="auto"/>
        <w:jc w:val="center"/>
        <w:rPr>
          <w:rFonts w:ascii="Times" w:hAnsi="Times" w:eastAsia="宋体"/>
          <w:sz w:val="24"/>
          <w:szCs w:val="24"/>
        </w:rPr>
      </w:pPr>
      <w:r>
        <w:rPr>
          <w:rFonts w:ascii="Times" w:hAnsi="Times" w:eastAsia="宋体"/>
          <w:sz w:val="24"/>
          <w:szCs w:val="24"/>
        </w:rPr>
        <w:t>图2</w:t>
      </w:r>
    </w:p>
    <w:p>
      <w:pPr>
        <w:pStyle w:val="13"/>
        <w:spacing w:line="360" w:lineRule="auto"/>
        <w:rPr>
          <w:rFonts w:ascii="Times" w:hAnsi="Times" w:eastAsia="宋体"/>
          <w:sz w:val="24"/>
          <w:szCs w:val="24"/>
        </w:rPr>
      </w:pPr>
      <w:r>
        <w:rPr>
          <w:rFonts w:hint="eastAsia" w:ascii="宋体" w:hAnsi="宋体" w:eastAsia="宋体" w:cs="宋体"/>
          <w:sz w:val="24"/>
          <w:szCs w:val="24"/>
        </w:rPr>
        <w:t>②</w:t>
      </w:r>
      <w:r>
        <w:rPr>
          <w:rFonts w:ascii="Times" w:hAnsi="Times" w:eastAsia="宋体"/>
          <w:sz w:val="24"/>
          <w:szCs w:val="24"/>
        </w:rPr>
        <w:t>如图2是NaCl、Na</w:t>
      </w:r>
      <w:r>
        <w:rPr>
          <w:rFonts w:ascii="Times" w:hAnsi="Times" w:eastAsia="宋体"/>
          <w:sz w:val="24"/>
          <w:szCs w:val="24"/>
          <w:vertAlign w:val="subscript"/>
        </w:rPr>
        <w:t>2</w:t>
      </w:r>
      <w:r>
        <w:rPr>
          <w:rFonts w:ascii="Times" w:hAnsi="Times" w:eastAsia="宋体"/>
          <w:sz w:val="24"/>
          <w:szCs w:val="24"/>
        </w:rPr>
        <w:t>CO</w:t>
      </w:r>
      <w:r>
        <w:rPr>
          <w:rFonts w:ascii="Times" w:hAnsi="Times" w:eastAsia="宋体"/>
          <w:sz w:val="24"/>
          <w:szCs w:val="24"/>
          <w:vertAlign w:val="subscript"/>
        </w:rPr>
        <w:t>3</w:t>
      </w:r>
      <w:r>
        <w:rPr>
          <w:rFonts w:ascii="Times" w:hAnsi="Times" w:eastAsia="宋体"/>
          <w:sz w:val="24"/>
          <w:szCs w:val="24"/>
        </w:rPr>
        <w:t>两种物质的溶解度曲线</w:t>
      </w:r>
      <w:r>
        <w:rPr>
          <w:rFonts w:ascii="方正书宋_GBK" w:hAnsi="方正书宋_GBK" w:eastAsia="宋体"/>
          <w:sz w:val="24"/>
          <w:szCs w:val="24"/>
        </w:rPr>
        <w:t>,</w:t>
      </w:r>
      <w:r>
        <w:rPr>
          <w:rFonts w:ascii="Times" w:hAnsi="Times" w:eastAsia="宋体"/>
          <w:i/>
          <w:sz w:val="24"/>
          <w:szCs w:val="24"/>
        </w:rPr>
        <w:t>t</w:t>
      </w:r>
      <w:r>
        <w:rPr>
          <w:rFonts w:ascii="Times" w:hAnsi="Times" w:eastAsia="宋体"/>
          <w:sz w:val="24"/>
          <w:szCs w:val="24"/>
          <w:vertAlign w:val="subscript"/>
        </w:rPr>
        <w:t>2</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等质量的Na</w:t>
      </w:r>
      <w:r>
        <w:rPr>
          <w:rFonts w:ascii="Times" w:hAnsi="Times" w:eastAsia="宋体"/>
          <w:sz w:val="24"/>
          <w:szCs w:val="24"/>
          <w:vertAlign w:val="subscript"/>
        </w:rPr>
        <w:t>2</w:t>
      </w:r>
      <w:r>
        <w:rPr>
          <w:rFonts w:ascii="Times" w:hAnsi="Times" w:eastAsia="宋体"/>
          <w:sz w:val="24"/>
          <w:szCs w:val="24"/>
        </w:rPr>
        <w:t>CO</w:t>
      </w:r>
      <w:r>
        <w:rPr>
          <w:rFonts w:ascii="Times" w:hAnsi="Times" w:eastAsia="宋体"/>
          <w:sz w:val="24"/>
          <w:szCs w:val="24"/>
          <w:vertAlign w:val="subscript"/>
        </w:rPr>
        <w:t>3</w:t>
      </w:r>
      <w:r>
        <w:rPr>
          <w:rFonts w:ascii="Times" w:hAnsi="Times" w:eastAsia="宋体"/>
          <w:sz w:val="24"/>
          <w:szCs w:val="24"/>
        </w:rPr>
        <w:t>、NaCl饱和溶液分别降温到</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w:t>
      </w:r>
      <w:r>
        <w:rPr>
          <w:rFonts w:ascii="方正书宋_GBK" w:hAnsi="方正书宋_GBK" w:eastAsia="宋体"/>
          <w:sz w:val="24"/>
          <w:szCs w:val="24"/>
        </w:rPr>
        <w:t>,</w:t>
      </w:r>
      <w:r>
        <w:rPr>
          <w:rFonts w:ascii="Times" w:hAnsi="Times" w:eastAsia="宋体"/>
          <w:sz w:val="24"/>
          <w:szCs w:val="24"/>
        </w:rPr>
        <w:t>析出晶体后</w:t>
      </w:r>
      <w:r>
        <w:rPr>
          <w:rFonts w:ascii="方正书宋_GBK" w:hAnsi="方正书宋_GBK" w:eastAsia="宋体"/>
          <w:sz w:val="24"/>
          <w:szCs w:val="24"/>
        </w:rPr>
        <w:t>,</w:t>
      </w:r>
      <w:r>
        <w:rPr>
          <w:rFonts w:ascii="Times" w:hAnsi="Times" w:eastAsia="宋体"/>
          <w:sz w:val="24"/>
          <w:szCs w:val="24"/>
        </w:rPr>
        <w:t>得到的溶液溶质质量分数较大的物质是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填化学式</w:t>
      </w:r>
      <w:r>
        <w:rPr>
          <w:rFonts w:ascii="方正书宋_GBK" w:hAnsi="方正书宋_GBK" w:eastAsia="宋体"/>
          <w:sz w:val="24"/>
          <w:szCs w:val="24"/>
        </w:rPr>
        <w:t>)</w:t>
      </w:r>
      <w:r>
        <w:rPr>
          <w:rFonts w:ascii="Times" w:hAnsi="Times" w:eastAsia="宋体"/>
          <w:sz w:val="24"/>
          <w:szCs w:val="24"/>
        </w:rPr>
        <w:t>。</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将5.3 g Na</w:t>
      </w:r>
      <w:r>
        <w:rPr>
          <w:rFonts w:ascii="Times" w:hAnsi="Times" w:eastAsia="宋体"/>
          <w:sz w:val="24"/>
          <w:szCs w:val="24"/>
          <w:vertAlign w:val="subscript"/>
        </w:rPr>
        <w:t>2</w:t>
      </w:r>
      <w:r>
        <w:rPr>
          <w:rFonts w:ascii="Times" w:hAnsi="Times" w:eastAsia="宋体"/>
          <w:sz w:val="24"/>
          <w:szCs w:val="24"/>
        </w:rPr>
        <w:t>CO</w:t>
      </w:r>
      <w:r>
        <w:rPr>
          <w:rFonts w:ascii="Times" w:hAnsi="Times" w:eastAsia="宋体"/>
          <w:sz w:val="24"/>
          <w:szCs w:val="24"/>
          <w:vertAlign w:val="subscript"/>
        </w:rPr>
        <w:t>3</w:t>
      </w:r>
      <w:r>
        <w:rPr>
          <w:rFonts w:ascii="Times" w:hAnsi="Times" w:eastAsia="宋体"/>
          <w:sz w:val="24"/>
          <w:szCs w:val="24"/>
        </w:rPr>
        <w:t>粉末放入盛有50 g水的烧杯中</w:t>
      </w:r>
      <w:r>
        <w:rPr>
          <w:rFonts w:ascii="方正书宋_GBK" w:hAnsi="方正书宋_GBK" w:eastAsia="宋体"/>
          <w:sz w:val="24"/>
          <w:szCs w:val="24"/>
        </w:rPr>
        <w:t>,</w:t>
      </w:r>
      <w:r>
        <w:rPr>
          <w:rFonts w:ascii="Times" w:hAnsi="Times" w:eastAsia="宋体"/>
          <w:sz w:val="24"/>
          <w:szCs w:val="24"/>
        </w:rPr>
        <w:t>充分溶解后</w:t>
      </w:r>
      <w:r>
        <w:rPr>
          <w:rFonts w:ascii="方正书宋_GBK" w:hAnsi="方正书宋_GBK" w:eastAsia="宋体"/>
          <w:sz w:val="24"/>
          <w:szCs w:val="24"/>
        </w:rPr>
        <w:t>,</w:t>
      </w:r>
      <w:r>
        <w:rPr>
          <w:rFonts w:ascii="Times" w:hAnsi="Times" w:eastAsia="宋体"/>
          <w:sz w:val="24"/>
          <w:szCs w:val="24"/>
        </w:rPr>
        <w:t>所得溶液的质量是</w:t>
      </w:r>
    </w:p>
    <w:p>
      <w:pPr>
        <w:pStyle w:val="13"/>
        <w:spacing w:line="360" w:lineRule="auto"/>
        <w:rPr>
          <w:rFonts w:ascii="Times" w:hAnsi="Times" w:eastAsia="宋体"/>
          <w:sz w:val="24"/>
          <w:szCs w:val="24"/>
        </w:rPr>
      </w:pPr>
      <w:r>
        <w:rPr>
          <w:rFonts w:ascii="Times" w:hAnsi="Times" w:eastAsia="宋体"/>
          <w:sz w:val="24"/>
          <w:szCs w:val="24"/>
          <w:u w:val="single"/>
        </w:rPr>
        <w:t>　　　</w:t>
      </w:r>
      <w:r>
        <w:rPr>
          <w:rFonts w:ascii="Times" w:hAnsi="Times" w:eastAsia="宋体"/>
          <w:sz w:val="24"/>
          <w:szCs w:val="24"/>
        </w:rPr>
        <w:t>g。</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NEU-HZ" w:hAnsi="NEU-HZ" w:eastAsia="宋体"/>
          <w:sz w:val="24"/>
          <w:szCs w:val="24"/>
        </w:rPr>
        <w:t>14</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湖南郴州中考</w:t>
      </w:r>
      <w:r>
        <w:rPr>
          <w:rFonts w:ascii="方正楷体_GBK" w:hAnsi="方正楷体_GBK" w:eastAsia="宋体"/>
          <w:sz w:val="24"/>
          <w:szCs w:val="24"/>
        </w:rPr>
        <w:t>)(</w:t>
      </w:r>
      <w:r>
        <w:rPr>
          <w:rFonts w:ascii="Times" w:hAnsi="Times" w:eastAsia="宋体"/>
          <w:sz w:val="24"/>
          <w:szCs w:val="24"/>
        </w:rPr>
        <w:t>12</w:t>
      </w:r>
      <w:r>
        <w:rPr>
          <w:rFonts w:ascii="Times" w:hAnsi="Times" w:eastAsia="楷体"/>
          <w:sz w:val="24"/>
          <w:szCs w:val="24"/>
        </w:rPr>
        <w:t>分</w:t>
      </w:r>
      <w:r>
        <w:rPr>
          <w:rFonts w:ascii="方正楷体_GBK" w:hAnsi="方正楷体_GBK" w:eastAsia="宋体"/>
          <w:sz w:val="24"/>
          <w:szCs w:val="24"/>
        </w:rPr>
        <w:t>)</w:t>
      </w:r>
      <w:r>
        <w:rPr>
          <w:rFonts w:ascii="Times" w:hAnsi="Times" w:eastAsia="宋体"/>
          <w:sz w:val="24"/>
          <w:szCs w:val="24"/>
        </w:rPr>
        <w:t>下表是NaCl、NH</w:t>
      </w:r>
      <w:r>
        <w:rPr>
          <w:rFonts w:ascii="Times" w:hAnsi="Times" w:eastAsia="宋体"/>
          <w:sz w:val="24"/>
          <w:szCs w:val="24"/>
          <w:vertAlign w:val="subscript"/>
        </w:rPr>
        <w:t>4</w:t>
      </w:r>
      <w:r>
        <w:rPr>
          <w:rFonts w:ascii="Times" w:hAnsi="Times" w:eastAsia="宋体"/>
          <w:sz w:val="24"/>
          <w:szCs w:val="24"/>
        </w:rPr>
        <w:t>Cl的部分溶解度数据</w:t>
      </w:r>
      <w:r>
        <w:rPr>
          <w:rFonts w:ascii="方正书宋_GBK" w:hAnsi="方正书宋_GBK" w:eastAsia="宋体"/>
          <w:sz w:val="24"/>
          <w:szCs w:val="24"/>
        </w:rPr>
        <w:t>,</w:t>
      </w:r>
      <w:r>
        <w:rPr>
          <w:rFonts w:ascii="Times" w:hAnsi="Times" w:eastAsia="宋体"/>
          <w:sz w:val="24"/>
          <w:szCs w:val="24"/>
        </w:rPr>
        <w:t>请按要求回答下列问题</w:t>
      </w:r>
      <w:r>
        <w:rPr>
          <w:rFonts w:ascii="方正书宋_GBK" w:hAnsi="方正书宋_GBK" w:eastAsia="宋体"/>
          <w:sz w:val="24"/>
          <w:szCs w:val="24"/>
        </w:rPr>
        <w:t>:</w:t>
      </w:r>
    </w:p>
    <w:tbl>
      <w:tblPr>
        <w:tblStyle w:val="6"/>
        <w:tblW w:w="8158"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2061"/>
        <w:gridCol w:w="871"/>
        <w:gridCol w:w="871"/>
        <w:gridCol w:w="871"/>
        <w:gridCol w:w="871"/>
        <w:gridCol w:w="871"/>
        <w:gridCol w:w="871"/>
        <w:gridCol w:w="87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jc w:val="center"/>
        </w:trPr>
        <w:tc>
          <w:tcPr>
            <w:tcW w:w="2061" w:type="dxa"/>
            <w:tcBorders>
              <w:top w:val="single" w:color="000000" w:sz="6"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楷体"/>
                <w:sz w:val="24"/>
                <w:szCs w:val="24"/>
              </w:rPr>
              <w:t>温度</w:t>
            </w:r>
            <w:r>
              <w:rPr>
                <w:rFonts w:ascii="Times" w:hAnsi="Times" w:eastAsia="宋体"/>
                <w:sz w:val="24"/>
                <w:szCs w:val="24"/>
              </w:rPr>
              <w:t>/℃</w:t>
            </w:r>
          </w:p>
        </w:tc>
        <w:tc>
          <w:tcPr>
            <w:tcW w:w="871"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10</w:t>
            </w:r>
          </w:p>
        </w:tc>
        <w:tc>
          <w:tcPr>
            <w:tcW w:w="871"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20</w:t>
            </w:r>
          </w:p>
        </w:tc>
        <w:tc>
          <w:tcPr>
            <w:tcW w:w="871"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30</w:t>
            </w:r>
          </w:p>
        </w:tc>
        <w:tc>
          <w:tcPr>
            <w:tcW w:w="871"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40</w:t>
            </w:r>
          </w:p>
        </w:tc>
        <w:tc>
          <w:tcPr>
            <w:tcW w:w="871"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50</w:t>
            </w:r>
          </w:p>
        </w:tc>
        <w:tc>
          <w:tcPr>
            <w:tcW w:w="871"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60</w:t>
            </w:r>
          </w:p>
        </w:tc>
        <w:tc>
          <w:tcPr>
            <w:tcW w:w="871" w:type="dxa"/>
            <w:tcBorders>
              <w:top w:val="single" w:color="000000" w:sz="6"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1119" w:hRule="atLeast"/>
          <w:jc w:val="center"/>
        </w:trPr>
        <w:tc>
          <w:tcPr>
            <w:tcW w:w="2061"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w:hAnsi="Times" w:eastAsia="宋体"/>
                <w:sz w:val="24"/>
                <w:szCs w:val="24"/>
              </w:rPr>
            </w:pPr>
            <w:r>
              <w:rPr>
                <w:rFonts w:ascii="Times" w:hAnsi="Times" w:eastAsia="宋体"/>
                <w:sz w:val="24"/>
                <w:szCs w:val="24"/>
              </w:rPr>
              <w:t>NaCl</w:t>
            </w:r>
            <w:r>
              <w:rPr>
                <w:rFonts w:ascii="Times" w:hAnsi="Times" w:eastAsia="楷体"/>
                <w:sz w:val="24"/>
                <w:szCs w:val="24"/>
              </w:rPr>
              <w:t>的溶</w:t>
            </w:r>
          </w:p>
          <w:p>
            <w:pPr>
              <w:pStyle w:val="13"/>
              <w:spacing w:line="360" w:lineRule="auto"/>
              <w:jc w:val="center"/>
              <w:rPr>
                <w:sz w:val="24"/>
                <w:szCs w:val="24"/>
              </w:rPr>
            </w:pPr>
            <w:r>
              <w:rPr>
                <w:rFonts w:ascii="Times" w:hAnsi="Times" w:eastAsia="楷体"/>
                <w:sz w:val="24"/>
                <w:szCs w:val="24"/>
              </w:rPr>
              <w:t>解度</w:t>
            </w:r>
            <w:r>
              <w:rPr>
                <w:rFonts w:ascii="Times" w:hAnsi="Times" w:eastAsia="宋体"/>
                <w:sz w:val="24"/>
                <w:szCs w:val="24"/>
              </w:rPr>
              <w:t>/g</w:t>
            </w:r>
          </w:p>
        </w:tc>
        <w:tc>
          <w:tcPr>
            <w:tcW w:w="87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35.8</w:t>
            </w:r>
          </w:p>
        </w:tc>
        <w:tc>
          <w:tcPr>
            <w:tcW w:w="87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36.0</w:t>
            </w:r>
          </w:p>
        </w:tc>
        <w:tc>
          <w:tcPr>
            <w:tcW w:w="87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36.3</w:t>
            </w:r>
          </w:p>
        </w:tc>
        <w:tc>
          <w:tcPr>
            <w:tcW w:w="87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36.6</w:t>
            </w:r>
          </w:p>
        </w:tc>
        <w:tc>
          <w:tcPr>
            <w:tcW w:w="87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37.0</w:t>
            </w:r>
          </w:p>
        </w:tc>
        <w:tc>
          <w:tcPr>
            <w:tcW w:w="87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37.3</w:t>
            </w:r>
          </w:p>
        </w:tc>
        <w:tc>
          <w:tcPr>
            <w:tcW w:w="871"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1489" w:hRule="atLeast"/>
          <w:jc w:val="center"/>
        </w:trPr>
        <w:tc>
          <w:tcPr>
            <w:tcW w:w="2061" w:type="dxa"/>
            <w:tcBorders>
              <w:top w:val="single" w:color="000000" w:sz="2" w:space="0"/>
              <w:left w:val="single" w:color="000000" w:sz="6"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w:hAnsi="Times" w:eastAsia="宋体"/>
                <w:sz w:val="24"/>
                <w:szCs w:val="24"/>
              </w:rPr>
            </w:pPr>
            <w:r>
              <w:rPr>
                <w:rFonts w:ascii="Times" w:hAnsi="Times" w:eastAsia="宋体"/>
                <w:sz w:val="24"/>
                <w:szCs w:val="24"/>
              </w:rPr>
              <w:t>NH</w:t>
            </w:r>
            <w:r>
              <w:rPr>
                <w:rFonts w:ascii="Times" w:hAnsi="Times" w:eastAsia="宋体"/>
                <w:sz w:val="24"/>
                <w:szCs w:val="24"/>
                <w:vertAlign w:val="subscript"/>
              </w:rPr>
              <w:t>4</w:t>
            </w:r>
            <w:r>
              <w:rPr>
                <w:rFonts w:ascii="Times" w:hAnsi="Times" w:eastAsia="宋体"/>
                <w:sz w:val="24"/>
                <w:szCs w:val="24"/>
              </w:rPr>
              <w:t>Cl</w:t>
            </w:r>
            <w:r>
              <w:rPr>
                <w:rFonts w:ascii="Times" w:hAnsi="Times" w:eastAsia="楷体"/>
                <w:sz w:val="24"/>
                <w:szCs w:val="24"/>
              </w:rPr>
              <w:t>的</w:t>
            </w:r>
          </w:p>
          <w:p>
            <w:pPr>
              <w:pStyle w:val="13"/>
              <w:spacing w:line="360" w:lineRule="auto"/>
              <w:jc w:val="center"/>
              <w:rPr>
                <w:sz w:val="24"/>
                <w:szCs w:val="24"/>
              </w:rPr>
            </w:pPr>
            <w:r>
              <w:rPr>
                <w:rFonts w:ascii="Times" w:hAnsi="Times" w:eastAsia="楷体"/>
                <w:sz w:val="24"/>
                <w:szCs w:val="24"/>
              </w:rPr>
              <w:t>溶解度</w:t>
            </w:r>
            <w:r>
              <w:rPr>
                <w:rFonts w:ascii="Times" w:hAnsi="Times" w:eastAsia="宋体"/>
                <w:sz w:val="24"/>
                <w:szCs w:val="24"/>
              </w:rPr>
              <w:t>/g</w:t>
            </w:r>
          </w:p>
        </w:tc>
        <w:tc>
          <w:tcPr>
            <w:tcW w:w="871"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33.3</w:t>
            </w:r>
          </w:p>
        </w:tc>
        <w:tc>
          <w:tcPr>
            <w:tcW w:w="871"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37.2</w:t>
            </w:r>
          </w:p>
        </w:tc>
        <w:tc>
          <w:tcPr>
            <w:tcW w:w="871"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41.4</w:t>
            </w:r>
          </w:p>
        </w:tc>
        <w:tc>
          <w:tcPr>
            <w:tcW w:w="871"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45.8</w:t>
            </w:r>
          </w:p>
        </w:tc>
        <w:tc>
          <w:tcPr>
            <w:tcW w:w="871"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50.4</w:t>
            </w:r>
          </w:p>
        </w:tc>
        <w:tc>
          <w:tcPr>
            <w:tcW w:w="871"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55.2</w:t>
            </w:r>
          </w:p>
        </w:tc>
        <w:tc>
          <w:tcPr>
            <w:tcW w:w="871" w:type="dxa"/>
            <w:tcBorders>
              <w:top w:val="single" w:color="000000" w:sz="2" w:space="0"/>
              <w:left w:val="single" w:color="000000" w:sz="2" w:space="0"/>
              <w:bottom w:val="single" w:color="000000" w:sz="6"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w:hAnsi="Times" w:eastAsia="宋体"/>
                <w:sz w:val="24"/>
                <w:szCs w:val="24"/>
              </w:rPr>
            </w:pPr>
            <w:r>
              <w:rPr>
                <w:rFonts w:ascii="Times" w:hAnsi="Times" w:eastAsia="宋体"/>
                <w:sz w:val="24"/>
                <w:szCs w:val="24"/>
              </w:rPr>
              <w:t>60.2</w:t>
            </w:r>
          </w:p>
        </w:tc>
      </w:tr>
    </w:tbl>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NaCl、NH</w:t>
      </w:r>
      <w:r>
        <w:rPr>
          <w:rFonts w:ascii="Times" w:hAnsi="Times" w:eastAsia="宋体"/>
          <w:sz w:val="24"/>
          <w:szCs w:val="24"/>
          <w:vertAlign w:val="subscript"/>
        </w:rPr>
        <w:t>4</w:t>
      </w:r>
      <w:r>
        <w:rPr>
          <w:rFonts w:ascii="Times" w:hAnsi="Times" w:eastAsia="宋体"/>
          <w:sz w:val="24"/>
          <w:szCs w:val="24"/>
        </w:rPr>
        <w:t>Cl两种固体物质的溶解度曲线如图所示</w:t>
      </w:r>
      <w:r>
        <w:rPr>
          <w:rFonts w:ascii="方正书宋_GBK" w:hAnsi="方正书宋_GBK" w:eastAsia="宋体"/>
          <w:sz w:val="24"/>
          <w:szCs w:val="24"/>
        </w:rPr>
        <w:t>,</w:t>
      </w:r>
      <w:r>
        <w:rPr>
          <w:rFonts w:ascii="Times" w:hAnsi="Times" w:eastAsia="宋体"/>
          <w:sz w:val="24"/>
          <w:szCs w:val="24"/>
        </w:rPr>
        <w:t>结合上表数据</w:t>
      </w:r>
      <w:r>
        <w:rPr>
          <w:rFonts w:ascii="方正书宋_GBK" w:hAnsi="方正书宋_GBK" w:eastAsia="宋体"/>
          <w:sz w:val="24"/>
          <w:szCs w:val="24"/>
        </w:rPr>
        <w:t>,</w:t>
      </w:r>
      <w:r>
        <w:rPr>
          <w:rFonts w:ascii="Times" w:hAnsi="Times" w:eastAsia="宋体"/>
          <w:sz w:val="24"/>
          <w:szCs w:val="24"/>
        </w:rPr>
        <w:t>则NH</w:t>
      </w:r>
      <w:r>
        <w:rPr>
          <w:rFonts w:ascii="Times" w:hAnsi="Times" w:eastAsia="宋体"/>
          <w:sz w:val="24"/>
          <w:szCs w:val="24"/>
          <w:vertAlign w:val="subscript"/>
        </w:rPr>
        <w:t>4</w:t>
      </w:r>
      <w:r>
        <w:rPr>
          <w:rFonts w:ascii="Times" w:hAnsi="Times" w:eastAsia="宋体"/>
          <w:sz w:val="24"/>
          <w:szCs w:val="24"/>
        </w:rPr>
        <w:t>Cl固体的溶解度曲线是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填“a”或“b”</w:t>
      </w:r>
      <w:r>
        <w:rPr>
          <w:rFonts w:ascii="方正书宋_GBK" w:hAnsi="方正书宋_GBK" w:eastAsia="宋体"/>
          <w:sz w:val="24"/>
          <w:szCs w:val="24"/>
        </w:rPr>
        <w:t>);</w:t>
      </w:r>
      <w:r>
        <w:rPr>
          <w:rFonts w:hint="eastAsia" w:ascii="宋体" w:hAnsi="宋体" w:eastAsia="宋体" w:cs="宋体"/>
          <w:sz w:val="24"/>
          <w:szCs w:val="24"/>
        </w:rPr>
        <w:t> </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1907540" cy="1547495"/>
            <wp:effectExtent l="0" t="0" r="0" b="0"/>
            <wp:docPr id="179" name="image1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image167.jpeg"/>
                    <pic:cNvPicPr>
                      <a:picLocks noChangeAspect="1"/>
                    </pic:cNvPicPr>
                  </pic:nvPicPr>
                  <pic:blipFill>
                    <a:blip r:embed="rId15"/>
                    <a:stretch>
                      <a:fillRect/>
                    </a:stretch>
                  </pic:blipFill>
                  <pic:spPr>
                    <a:xfrm>
                      <a:off x="0" y="0"/>
                      <a:ext cx="1908000" cy="1548000"/>
                    </a:xfrm>
                    <a:prstGeom prst="rect">
                      <a:avLst/>
                    </a:prstGeom>
                  </pic:spPr>
                </pic:pic>
              </a:graphicData>
            </a:graphic>
          </wp:inline>
        </w:drawing>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参照表中数据</w:t>
      </w:r>
      <w:r>
        <w:rPr>
          <w:rFonts w:ascii="方正书宋_GBK" w:hAnsi="方正书宋_GBK" w:eastAsia="宋体"/>
          <w:sz w:val="24"/>
          <w:szCs w:val="24"/>
        </w:rPr>
        <w:t>,</w:t>
      </w:r>
      <w:r>
        <w:rPr>
          <w:rFonts w:ascii="Times" w:hAnsi="Times" w:eastAsia="宋体"/>
          <w:sz w:val="24"/>
          <w:szCs w:val="24"/>
        </w:rPr>
        <w:t>交点</w:t>
      </w:r>
      <w:r>
        <w:rPr>
          <w:rFonts w:ascii="Times" w:hAnsi="Times" w:eastAsia="宋体"/>
          <w:i/>
          <w:sz w:val="24"/>
          <w:szCs w:val="24"/>
        </w:rPr>
        <w:t>M</w:t>
      </w:r>
      <w:r>
        <w:rPr>
          <w:rFonts w:ascii="Times" w:hAnsi="Times" w:eastAsia="宋体"/>
          <w:sz w:val="24"/>
          <w:szCs w:val="24"/>
        </w:rPr>
        <w:t>的取值范围正确的是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填字母</w:t>
      </w:r>
      <w:r>
        <w:rPr>
          <w:rFonts w:ascii="方正书宋_GBK" w:hAnsi="方正书宋_GBK"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Times" w:hAnsi="Times" w:eastAsia="宋体"/>
          <w:sz w:val="24"/>
          <w:szCs w:val="24"/>
        </w:rPr>
        <w:t>A.10 ℃~20 ℃　　　　B.40 ℃~50 ℃</w:t>
      </w:r>
    </w:p>
    <w:p>
      <w:pPr>
        <w:pStyle w:val="13"/>
        <w:spacing w:line="360" w:lineRule="auto"/>
        <w:rPr>
          <w:rFonts w:ascii="Times" w:hAnsi="Times" w:eastAsia="宋体"/>
          <w:sz w:val="24"/>
          <w:szCs w:val="24"/>
        </w:rPr>
      </w:pPr>
      <w:r>
        <w:rPr>
          <w:rFonts w:ascii="Times" w:hAnsi="Times" w:eastAsia="宋体"/>
          <w:sz w:val="24"/>
          <w:szCs w:val="24"/>
        </w:rPr>
        <w:t>C.33.3 g~35.8 g　　　　D.35.8 g~36.0 g</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3</w:t>
      </w:r>
      <w:r>
        <w:rPr>
          <w:rFonts w:ascii="方正书宋_GBK" w:hAnsi="方正书宋_GBK" w:eastAsia="宋体"/>
          <w:sz w:val="24"/>
          <w:szCs w:val="24"/>
        </w:rPr>
        <w:t>)</w:t>
      </w:r>
      <w:r>
        <w:rPr>
          <w:rFonts w:ascii="Times" w:hAnsi="Times" w:eastAsia="宋体"/>
          <w:sz w:val="24"/>
          <w:szCs w:val="24"/>
        </w:rPr>
        <w:t>50 ℃时</w:t>
      </w:r>
      <w:r>
        <w:rPr>
          <w:rFonts w:ascii="方正书宋_GBK" w:hAnsi="方正书宋_GBK" w:eastAsia="宋体"/>
          <w:sz w:val="24"/>
          <w:szCs w:val="24"/>
        </w:rPr>
        <w:t>,</w:t>
      </w:r>
      <w:r>
        <w:rPr>
          <w:rFonts w:ascii="Times" w:hAnsi="Times" w:eastAsia="宋体"/>
          <w:sz w:val="24"/>
          <w:szCs w:val="24"/>
        </w:rPr>
        <w:t>NaCl的溶解度是</w:t>
      </w:r>
      <w:r>
        <w:rPr>
          <w:rFonts w:ascii="Times" w:hAnsi="Times" w:eastAsia="宋体"/>
          <w:sz w:val="24"/>
          <w:szCs w:val="24"/>
          <w:u w:val="single"/>
        </w:rPr>
        <w:t>　　　　</w:t>
      </w:r>
      <w:r>
        <w:rPr>
          <w:rFonts w:ascii="Times" w:hAnsi="Times" w:eastAsia="宋体"/>
          <w:sz w:val="24"/>
          <w:szCs w:val="24"/>
        </w:rPr>
        <w:t>g</w:t>
      </w:r>
      <w:r>
        <w:rPr>
          <w:rFonts w:ascii="方正书宋_GBK" w:hAnsi="方正书宋_GBK" w:eastAsia="宋体"/>
          <w:sz w:val="24"/>
          <w:szCs w:val="24"/>
        </w:rPr>
        <w:t>,</w:t>
      </w:r>
      <w:r>
        <w:rPr>
          <w:rFonts w:ascii="Times" w:hAnsi="Times" w:eastAsia="宋体"/>
          <w:sz w:val="24"/>
          <w:szCs w:val="24"/>
        </w:rPr>
        <w:t>在此温度下</w:t>
      </w:r>
      <w:r>
        <w:rPr>
          <w:rFonts w:ascii="方正书宋_GBK" w:hAnsi="方正书宋_GBK" w:eastAsia="宋体"/>
          <w:sz w:val="24"/>
          <w:szCs w:val="24"/>
        </w:rPr>
        <w:t>,</w:t>
      </w:r>
      <w:r>
        <w:rPr>
          <w:rFonts w:ascii="Times" w:hAnsi="Times" w:eastAsia="宋体"/>
          <w:sz w:val="24"/>
          <w:szCs w:val="24"/>
        </w:rPr>
        <w:t>取20 g NaCl固体放入50 g水里</w:t>
      </w:r>
      <w:r>
        <w:rPr>
          <w:rFonts w:ascii="方正书宋_GBK" w:hAnsi="方正书宋_GBK" w:eastAsia="宋体"/>
          <w:sz w:val="24"/>
          <w:szCs w:val="24"/>
        </w:rPr>
        <w:t>,</w:t>
      </w:r>
      <w:r>
        <w:rPr>
          <w:rFonts w:ascii="Times" w:hAnsi="Times" w:eastAsia="宋体"/>
          <w:sz w:val="24"/>
          <w:szCs w:val="24"/>
        </w:rPr>
        <w:t>充分搅拌后</w:t>
      </w:r>
      <w:r>
        <w:rPr>
          <w:rFonts w:ascii="方正书宋_GBK" w:hAnsi="方正书宋_GBK" w:eastAsia="宋体"/>
          <w:sz w:val="24"/>
          <w:szCs w:val="24"/>
        </w:rPr>
        <w:t>,</w:t>
      </w:r>
      <w:r>
        <w:rPr>
          <w:rFonts w:ascii="Times" w:hAnsi="Times" w:eastAsia="宋体"/>
          <w:sz w:val="24"/>
          <w:szCs w:val="24"/>
        </w:rPr>
        <w:t>该溶液中溶质的质量分数是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结果精确到0.1%</w:t>
      </w:r>
      <w:r>
        <w:rPr>
          <w:rFonts w:ascii="方正书宋_GBK" w:hAnsi="方正书宋_GBK" w:eastAsia="宋体"/>
          <w:sz w:val="24"/>
          <w:szCs w:val="24"/>
        </w:rPr>
        <w:t>)</w:t>
      </w:r>
      <w:r>
        <w:rPr>
          <w:rFonts w:ascii="Times" w:hAnsi="Times" w:eastAsia="宋体"/>
          <w:sz w:val="24"/>
          <w:szCs w:val="24"/>
        </w:rPr>
        <w:t>。</w:t>
      </w:r>
      <w:r>
        <w:rPr>
          <w:rFonts w:hint="eastAsia" w:ascii="宋体" w:hAnsi="宋体" w:eastAsia="宋体" w:cs="宋体"/>
          <w:sz w:val="24"/>
          <w:szCs w:val="24"/>
        </w:rPr>
        <w:t> </w:t>
      </w:r>
    </w:p>
    <w:p>
      <w:pPr>
        <w:rPr>
          <w:rFonts w:ascii="Times" w:hAnsi="Times"/>
          <w:b/>
          <w:sz w:val="24"/>
          <w:szCs w:val="24"/>
        </w:rPr>
      </w:pPr>
      <w:r>
        <w:rPr>
          <w:rFonts w:ascii="Times" w:hAnsi="Times"/>
          <w:b/>
          <w:sz w:val="24"/>
          <w:szCs w:val="24"/>
        </w:rPr>
        <w:br w:type="page"/>
      </w:r>
    </w:p>
    <w:p>
      <w:pPr>
        <w:pStyle w:val="13"/>
        <w:spacing w:line="360" w:lineRule="auto"/>
        <w:rPr>
          <w:rFonts w:ascii="Times" w:hAnsi="Times" w:eastAsia="宋体"/>
          <w:sz w:val="24"/>
          <w:szCs w:val="24"/>
        </w:rPr>
      </w:pPr>
      <w:r>
        <w:rPr>
          <w:rFonts w:ascii="Times" w:hAnsi="Times" w:eastAsia="宋体"/>
          <w:b/>
          <w:sz w:val="24"/>
          <w:szCs w:val="24"/>
        </w:rPr>
        <w:t>三、实验探究题</w:t>
      </w:r>
      <w:r>
        <w:rPr>
          <w:rFonts w:ascii="方正书宋_GBK" w:hAnsi="方正书宋_GBK" w:eastAsia="宋体"/>
          <w:sz w:val="24"/>
          <w:szCs w:val="24"/>
        </w:rPr>
        <w:t>(</w:t>
      </w:r>
      <w:r>
        <w:rPr>
          <w:rFonts w:ascii="Times" w:hAnsi="Times" w:eastAsia="宋体"/>
          <w:sz w:val="24"/>
          <w:szCs w:val="24"/>
        </w:rPr>
        <w:t>共12分</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NEU-HZ" w:hAnsi="NEU-HZ" w:eastAsia="宋体"/>
          <w:sz w:val="24"/>
          <w:szCs w:val="24"/>
        </w:rPr>
        <w:t>15</w:t>
      </w:r>
      <w:r>
        <w:rPr>
          <w:rFonts w:ascii="Times" w:hAnsi="Times" w:eastAsia="宋体"/>
          <w:sz w:val="24"/>
          <w:szCs w:val="24"/>
        </w:rPr>
        <w:t>.</w:t>
      </w:r>
      <w:r>
        <w:rPr>
          <w:rFonts w:hint="eastAsia" w:ascii="Times" w:hAnsi="Times" w:eastAsia="宋体"/>
          <w:b/>
          <w:sz w:val="24"/>
          <w:szCs w:val="24"/>
        </w:rPr>
        <w:t xml:space="preserve"> </w:t>
      </w:r>
      <w:r>
        <w:rPr>
          <w:rFonts w:ascii="方正楷体_GBK" w:hAnsi="方正楷体_GBK" w:eastAsia="宋体"/>
          <w:sz w:val="24"/>
          <w:szCs w:val="24"/>
        </w:rPr>
        <w:t>(</w:t>
      </w:r>
      <w:r>
        <w:rPr>
          <w:rFonts w:ascii="Times" w:hAnsi="Times" w:eastAsia="宋体"/>
          <w:sz w:val="24"/>
          <w:szCs w:val="24"/>
        </w:rPr>
        <w:t>2022</w:t>
      </w:r>
      <w:r>
        <w:rPr>
          <w:rFonts w:ascii="Times" w:hAnsi="Times" w:eastAsia="楷体"/>
          <w:sz w:val="24"/>
          <w:szCs w:val="24"/>
        </w:rPr>
        <w:t>山东滨州滨城期末</w:t>
      </w:r>
      <w:r>
        <w:rPr>
          <w:rFonts w:ascii="方正楷体_GBK" w:hAnsi="方正楷体_GBK" w:eastAsia="宋体"/>
          <w:sz w:val="24"/>
          <w:szCs w:val="24"/>
        </w:rPr>
        <w:t>)(</w:t>
      </w:r>
      <w:r>
        <w:rPr>
          <w:rFonts w:ascii="Times" w:hAnsi="Times" w:eastAsia="宋体"/>
          <w:sz w:val="24"/>
          <w:szCs w:val="24"/>
        </w:rPr>
        <w:t>12</w:t>
      </w:r>
      <w:r>
        <w:rPr>
          <w:rFonts w:ascii="Times" w:hAnsi="Times" w:eastAsia="楷体"/>
          <w:sz w:val="24"/>
          <w:szCs w:val="24"/>
        </w:rPr>
        <w:t>分</w:t>
      </w:r>
      <w:r>
        <w:rPr>
          <w:rFonts w:ascii="方正楷体_GBK" w:hAnsi="方正楷体_GBK" w:eastAsia="宋体"/>
          <w:sz w:val="24"/>
          <w:szCs w:val="24"/>
        </w:rPr>
        <w:t>)</w:t>
      </w:r>
      <w:r>
        <w:rPr>
          <w:rFonts w:ascii="Times" w:hAnsi="Times" w:eastAsia="宋体"/>
          <w:sz w:val="24"/>
          <w:szCs w:val="24"/>
        </w:rPr>
        <w:t>某同学配制60 g溶质质量分数为5%的NaCl溶液</w:t>
      </w:r>
      <w:r>
        <w:rPr>
          <w:rFonts w:ascii="方正书宋_GBK" w:hAnsi="方正书宋_GBK" w:eastAsia="宋体"/>
          <w:sz w:val="24"/>
          <w:szCs w:val="24"/>
        </w:rPr>
        <w:t>,</w:t>
      </w:r>
      <w:r>
        <w:rPr>
          <w:rFonts w:ascii="Times" w:hAnsi="Times" w:eastAsia="宋体"/>
          <w:sz w:val="24"/>
          <w:szCs w:val="24"/>
        </w:rPr>
        <w:t>准备了下列实验用品。回答下列问题</w:t>
      </w:r>
      <w:r>
        <w:rPr>
          <w:rFonts w:ascii="方正书宋_GBK" w:hAnsi="方正书宋_GBK" w:eastAsia="宋体"/>
          <w:sz w:val="24"/>
          <w:szCs w:val="24"/>
        </w:rPr>
        <w:t>:</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2771775" cy="1547495"/>
            <wp:effectExtent l="0" t="0" r="0" b="0"/>
            <wp:docPr id="180" name="image1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168.jpeg"/>
                    <pic:cNvPicPr>
                      <a:picLocks noChangeAspect="1"/>
                    </pic:cNvPicPr>
                  </pic:nvPicPr>
                  <pic:blipFill>
                    <a:blip r:embed="rId16"/>
                    <a:stretch>
                      <a:fillRect/>
                    </a:stretch>
                  </pic:blipFill>
                  <pic:spPr>
                    <a:xfrm>
                      <a:off x="0" y="0"/>
                      <a:ext cx="2772000" cy="1548000"/>
                    </a:xfrm>
                    <a:prstGeom prst="rect">
                      <a:avLst/>
                    </a:prstGeom>
                  </pic:spPr>
                </pic:pic>
              </a:graphicData>
            </a:graphic>
          </wp:inline>
        </w:drawing>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该同学按下列步骤进行实验</w:t>
      </w:r>
      <w:r>
        <w:rPr>
          <w:rFonts w:ascii="方正书宋_GBK" w:hAnsi="方正书宋_GBK" w:eastAsia="宋体"/>
          <w:sz w:val="24"/>
          <w:szCs w:val="24"/>
        </w:rPr>
        <w:t>:</w:t>
      </w:r>
      <w:r>
        <w:rPr>
          <w:rFonts w:hint="eastAsia" w:ascii="宋体" w:hAnsi="宋体" w:eastAsia="宋体" w:cs="宋体"/>
          <w:sz w:val="24"/>
          <w:szCs w:val="24"/>
        </w:rPr>
        <w:t>①</w:t>
      </w:r>
      <w:r>
        <w:rPr>
          <w:rFonts w:ascii="Times" w:hAnsi="Times" w:eastAsia="宋体"/>
          <w:sz w:val="24"/>
          <w:szCs w:val="24"/>
        </w:rPr>
        <w:t>计算</w:t>
      </w:r>
      <w:r>
        <w:rPr>
          <w:rFonts w:ascii="方正书宋_GBK" w:hAnsi="方正书宋_GBK" w:eastAsia="宋体"/>
          <w:sz w:val="24"/>
          <w:szCs w:val="24"/>
        </w:rPr>
        <w:t>,</w:t>
      </w:r>
      <w:r>
        <w:rPr>
          <w:rFonts w:hint="eastAsia" w:ascii="宋体" w:hAnsi="宋体" w:eastAsia="宋体" w:cs="宋体"/>
          <w:sz w:val="24"/>
          <w:szCs w:val="24"/>
        </w:rPr>
        <w:t>②</w:t>
      </w:r>
      <w:r>
        <w:rPr>
          <w:rFonts w:ascii="Times" w:hAnsi="Times" w:eastAsia="宋体"/>
          <w:sz w:val="24"/>
          <w:szCs w:val="24"/>
        </w:rPr>
        <w:t>称量</w:t>
      </w:r>
      <w:r>
        <w:rPr>
          <w:rFonts w:ascii="方正书宋_GBK" w:hAnsi="方正书宋_GBK" w:eastAsia="宋体"/>
          <w:sz w:val="24"/>
          <w:szCs w:val="24"/>
        </w:rPr>
        <w:t>(</w:t>
      </w:r>
      <w:r>
        <w:rPr>
          <w:rFonts w:ascii="Times" w:hAnsi="Times" w:eastAsia="宋体"/>
          <w:sz w:val="24"/>
          <w:szCs w:val="24"/>
        </w:rPr>
        <w:t>量取</w:t>
      </w:r>
      <w:r>
        <w:rPr>
          <w:rFonts w:ascii="方正书宋_GBK" w:hAnsi="方正书宋_GBK" w:eastAsia="宋体"/>
          <w:sz w:val="24"/>
          <w:szCs w:val="24"/>
        </w:rPr>
        <w:t>),</w:t>
      </w:r>
      <w:r>
        <w:rPr>
          <w:rFonts w:hint="eastAsia" w:ascii="宋体" w:hAnsi="宋体" w:eastAsia="宋体" w:cs="宋体"/>
          <w:sz w:val="24"/>
          <w:szCs w:val="24"/>
        </w:rPr>
        <w:t>③</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填步骤名称</w:t>
      </w:r>
      <w:r>
        <w:rPr>
          <w:rFonts w:ascii="方正书宋_GBK" w:hAnsi="方正书宋_GBK" w:eastAsia="宋体"/>
          <w:sz w:val="24"/>
          <w:szCs w:val="24"/>
        </w:rPr>
        <w:t>),</w:t>
      </w:r>
      <w:r>
        <w:rPr>
          <w:rFonts w:hint="eastAsia" w:ascii="宋体" w:hAnsi="宋体" w:eastAsia="宋体" w:cs="宋体"/>
          <w:sz w:val="24"/>
          <w:szCs w:val="24"/>
        </w:rPr>
        <w:t>④</w:t>
      </w:r>
      <w:r>
        <w:rPr>
          <w:rFonts w:ascii="Times" w:hAnsi="Times" w:eastAsia="宋体"/>
          <w:sz w:val="24"/>
          <w:szCs w:val="24"/>
        </w:rPr>
        <w:t>装瓶存放。</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配制过程还缺少的一种玻璃仪器</w:t>
      </w:r>
      <w:r>
        <w:rPr>
          <w:rFonts w:ascii="方正书宋_GBK" w:hAnsi="方正书宋_GBK" w:eastAsia="宋体"/>
          <w:sz w:val="24"/>
          <w:szCs w:val="24"/>
        </w:rPr>
        <w:t>,</w:t>
      </w:r>
      <w:r>
        <w:rPr>
          <w:rFonts w:ascii="Times" w:hAnsi="Times" w:eastAsia="宋体"/>
          <w:sz w:val="24"/>
          <w:szCs w:val="24"/>
        </w:rPr>
        <w:t>它的作用是</w:t>
      </w:r>
      <w:r>
        <w:rPr>
          <w:rFonts w:ascii="Times" w:hAnsi="Times" w:eastAsia="宋体"/>
          <w:sz w:val="24"/>
          <w:szCs w:val="24"/>
          <w:u w:val="single"/>
        </w:rPr>
        <w:t>　　　　　　　　　　　　</w:t>
      </w:r>
      <w:r>
        <w:rPr>
          <w:rFonts w:ascii="Times" w:hAnsi="Times"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3</w:t>
      </w:r>
      <w:r>
        <w:rPr>
          <w:rFonts w:ascii="方正书宋_GBK" w:hAnsi="方正书宋_GBK" w:eastAsia="宋体"/>
          <w:sz w:val="24"/>
          <w:szCs w:val="24"/>
        </w:rPr>
        <w:t>)</w:t>
      </w:r>
      <w:r>
        <w:rPr>
          <w:rFonts w:ascii="Times" w:hAnsi="Times" w:eastAsia="宋体"/>
          <w:sz w:val="24"/>
          <w:szCs w:val="24"/>
        </w:rPr>
        <w:t>计算所需NaCl的质量为</w:t>
      </w:r>
      <w:r>
        <w:rPr>
          <w:rFonts w:ascii="Times" w:hAnsi="Times" w:eastAsia="宋体"/>
          <w:sz w:val="24"/>
          <w:szCs w:val="24"/>
          <w:u w:val="single"/>
        </w:rPr>
        <w:t>　　　　</w:t>
      </w:r>
      <w:r>
        <w:rPr>
          <w:rFonts w:ascii="Times" w:hAnsi="Times" w:eastAsia="宋体"/>
          <w:sz w:val="24"/>
          <w:szCs w:val="24"/>
        </w:rPr>
        <w:t>g。</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4</w:t>
      </w:r>
      <w:r>
        <w:rPr>
          <w:rFonts w:ascii="方正书宋_GBK" w:hAnsi="方正书宋_GBK" w:eastAsia="宋体"/>
          <w:sz w:val="24"/>
          <w:szCs w:val="24"/>
        </w:rPr>
        <w:t>)</w:t>
      </w:r>
      <w:r>
        <w:rPr>
          <w:rFonts w:ascii="Times" w:hAnsi="Times" w:eastAsia="宋体"/>
          <w:sz w:val="24"/>
          <w:szCs w:val="24"/>
        </w:rPr>
        <w:t>量取蒸馏水操作如下</w:t>
      </w:r>
      <w:r>
        <w:rPr>
          <w:rFonts w:ascii="方正书宋_GBK" w:hAnsi="方正书宋_GBK" w:eastAsia="宋体"/>
          <w:sz w:val="24"/>
          <w:szCs w:val="24"/>
        </w:rPr>
        <w:t>:</w:t>
      </w:r>
      <w:r>
        <w:rPr>
          <w:rFonts w:ascii="Times" w:hAnsi="Times" w:eastAsia="宋体"/>
          <w:sz w:val="24"/>
          <w:szCs w:val="24"/>
        </w:rPr>
        <w:t>将蒸馏水注入量筒中</w:t>
      </w:r>
      <w:r>
        <w:rPr>
          <w:rFonts w:ascii="方正书宋_GBK" w:hAnsi="方正书宋_GBK" w:eastAsia="宋体"/>
          <w:sz w:val="24"/>
          <w:szCs w:val="24"/>
        </w:rPr>
        <w:t>,</w:t>
      </w:r>
      <w:r>
        <w:rPr>
          <w:rFonts w:ascii="Times" w:hAnsi="Times" w:eastAsia="宋体"/>
          <w:sz w:val="24"/>
          <w:szCs w:val="24"/>
        </w:rPr>
        <w:t>待液面接近量取体积对应刻度线时</w:t>
      </w:r>
      <w:r>
        <w:rPr>
          <w:rFonts w:ascii="方正书宋_GBK" w:hAnsi="方正书宋_GBK" w:eastAsia="宋体"/>
          <w:sz w:val="24"/>
          <w:szCs w:val="24"/>
        </w:rPr>
        <w:t>,</w:t>
      </w:r>
      <w:r>
        <w:rPr>
          <w:rFonts w:ascii="Times" w:hAnsi="Times" w:eastAsia="宋体"/>
          <w:sz w:val="24"/>
          <w:szCs w:val="24"/>
        </w:rPr>
        <w:t>改用</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填仪器名称</w:t>
      </w:r>
      <w:r>
        <w:rPr>
          <w:rFonts w:ascii="方正书宋_GBK" w:hAnsi="方正书宋_GBK" w:eastAsia="宋体"/>
          <w:sz w:val="24"/>
          <w:szCs w:val="24"/>
        </w:rPr>
        <w:t>)</w:t>
      </w:r>
      <w:r>
        <w:rPr>
          <w:rFonts w:ascii="Times" w:hAnsi="Times" w:eastAsia="宋体"/>
          <w:sz w:val="24"/>
          <w:szCs w:val="24"/>
        </w:rPr>
        <w:t>滴加蒸馏水至刻度线。该同学观察方式正确的是</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填序号</w:t>
      </w:r>
      <w:r>
        <w:rPr>
          <w:rFonts w:ascii="方正书宋_GBK" w:hAnsi="方正书宋_GBK" w:eastAsia="宋体"/>
          <w:sz w:val="24"/>
          <w:szCs w:val="24"/>
        </w:rPr>
        <w:t>)</w:t>
      </w:r>
      <w:r>
        <w:rPr>
          <w:rFonts w:ascii="Times" w:hAnsi="Times" w:eastAsia="宋体"/>
          <w:sz w:val="24"/>
          <w:szCs w:val="24"/>
        </w:rPr>
        <w:t>。</w:t>
      </w:r>
      <w:r>
        <w:rPr>
          <w:rFonts w:hint="eastAsia" w:ascii="宋体" w:hAnsi="宋体" w:eastAsia="宋体" w:cs="宋体"/>
          <w:sz w:val="24"/>
          <w:szCs w:val="24"/>
        </w:rPr>
        <w:t> </w:t>
      </w:r>
    </w:p>
    <w:p>
      <w:pPr>
        <w:pStyle w:val="13"/>
        <w:spacing w:line="360" w:lineRule="auto"/>
        <w:jc w:val="center"/>
        <w:rPr>
          <w:rFonts w:ascii="Times" w:hAnsi="Times" w:eastAsia="宋体"/>
          <w:sz w:val="24"/>
          <w:szCs w:val="24"/>
        </w:rPr>
      </w:pPr>
      <w:r>
        <w:rPr>
          <w:rFonts w:ascii="Times" w:hAnsi="Times" w:eastAsia="宋体"/>
          <w:sz w:val="24"/>
          <w:szCs w:val="24"/>
        </w:rPr>
        <w:drawing>
          <wp:inline distT="0" distB="0" distL="0" distR="0">
            <wp:extent cx="2195830" cy="827405"/>
            <wp:effectExtent l="0" t="0" r="0" b="0"/>
            <wp:docPr id="181" name="image1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image169.jpeg"/>
                    <pic:cNvPicPr>
                      <a:picLocks noChangeAspect="1"/>
                    </pic:cNvPicPr>
                  </pic:nvPicPr>
                  <pic:blipFill>
                    <a:blip r:embed="rId17"/>
                    <a:stretch>
                      <a:fillRect/>
                    </a:stretch>
                  </pic:blipFill>
                  <pic:spPr>
                    <a:xfrm>
                      <a:off x="0" y="0"/>
                      <a:ext cx="2196000" cy="828000"/>
                    </a:xfrm>
                    <a:prstGeom prst="rect">
                      <a:avLst/>
                    </a:prstGeom>
                  </pic:spPr>
                </pic:pic>
              </a:graphicData>
            </a:graphic>
          </wp:inline>
        </w:drawing>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5</w:t>
      </w:r>
      <w:r>
        <w:rPr>
          <w:rFonts w:ascii="方正书宋_GBK" w:hAnsi="方正书宋_GBK" w:eastAsia="宋体"/>
          <w:sz w:val="24"/>
          <w:szCs w:val="24"/>
        </w:rPr>
        <w:t>)</w:t>
      </w:r>
      <w:r>
        <w:rPr>
          <w:rFonts w:ascii="Times" w:hAnsi="Times" w:eastAsia="宋体"/>
          <w:sz w:val="24"/>
          <w:szCs w:val="24"/>
        </w:rPr>
        <w:t>若用C观察方式量取水的体积</w:t>
      </w:r>
      <w:r>
        <w:rPr>
          <w:rFonts w:ascii="方正书宋_GBK" w:hAnsi="方正书宋_GBK" w:eastAsia="宋体"/>
          <w:sz w:val="24"/>
          <w:szCs w:val="24"/>
        </w:rPr>
        <w:t>,</w:t>
      </w:r>
      <w:r>
        <w:rPr>
          <w:rFonts w:ascii="Times" w:hAnsi="Times" w:eastAsia="宋体"/>
          <w:sz w:val="24"/>
          <w:szCs w:val="24"/>
        </w:rPr>
        <w:t>所配溶液的溶质质量分数会</w:t>
      </w:r>
      <w:r>
        <w:rPr>
          <w:rFonts w:ascii="Times" w:hAnsi="Times" w:eastAsia="宋体"/>
          <w:sz w:val="24"/>
          <w:szCs w:val="24"/>
          <w:u w:val="single"/>
        </w:rPr>
        <w:t>　　　　</w:t>
      </w:r>
      <w:r>
        <w:rPr>
          <w:rFonts w:ascii="方正书宋_GBK" w:hAnsi="方正书宋_GBK" w:eastAsia="宋体"/>
          <w:sz w:val="24"/>
          <w:szCs w:val="24"/>
        </w:rPr>
        <w:t>(</w:t>
      </w:r>
      <w:r>
        <w:rPr>
          <w:rFonts w:ascii="Times" w:hAnsi="Times" w:eastAsia="宋体"/>
          <w:sz w:val="24"/>
          <w:szCs w:val="24"/>
        </w:rPr>
        <w:t>填“偏大”“偏小”或“无影响”</w:t>
      </w:r>
      <w:r>
        <w:rPr>
          <w:rFonts w:ascii="方正书宋_GBK" w:hAnsi="方正书宋_GBK" w:eastAsia="宋体"/>
          <w:sz w:val="24"/>
          <w:szCs w:val="24"/>
        </w:rPr>
        <w:t>)</w:t>
      </w:r>
      <w:r>
        <w:rPr>
          <w:rFonts w:ascii="Times" w:hAnsi="Times" w:eastAsia="宋体"/>
          <w:sz w:val="24"/>
          <w:szCs w:val="24"/>
        </w:rPr>
        <w:t>。</w:t>
      </w:r>
      <w:r>
        <w:rPr>
          <w:rFonts w:hint="eastAsia" w:ascii="宋体" w:hAnsi="宋体" w:eastAsia="宋体" w:cs="宋体"/>
          <w:sz w:val="24"/>
          <w:szCs w:val="24"/>
        </w:rPr>
        <w:t> </w:t>
      </w:r>
    </w:p>
    <w:p>
      <w:pPr>
        <w:pStyle w:val="13"/>
        <w:spacing w:line="360" w:lineRule="auto"/>
        <w:rPr>
          <w:rFonts w:ascii="Times" w:hAnsi="Times" w:eastAsia="宋体"/>
          <w:b/>
          <w:sz w:val="24"/>
          <w:szCs w:val="24"/>
        </w:rPr>
      </w:pPr>
    </w:p>
    <w:p>
      <w:pPr>
        <w:pStyle w:val="13"/>
        <w:spacing w:line="360" w:lineRule="auto"/>
        <w:rPr>
          <w:rFonts w:ascii="Times" w:hAnsi="Times" w:eastAsia="宋体"/>
          <w:b/>
          <w:sz w:val="24"/>
          <w:szCs w:val="24"/>
        </w:rPr>
      </w:pPr>
    </w:p>
    <w:p>
      <w:pPr>
        <w:pStyle w:val="13"/>
        <w:spacing w:line="360" w:lineRule="auto"/>
        <w:rPr>
          <w:rFonts w:ascii="Times" w:hAnsi="Times" w:eastAsia="宋体"/>
          <w:sz w:val="24"/>
          <w:szCs w:val="24"/>
        </w:rPr>
      </w:pPr>
      <w:r>
        <w:rPr>
          <w:rFonts w:ascii="Times" w:hAnsi="Times" w:eastAsia="宋体"/>
          <w:b/>
          <w:sz w:val="24"/>
          <w:szCs w:val="24"/>
        </w:rPr>
        <w:t>四、计算题</w:t>
      </w:r>
      <w:r>
        <w:rPr>
          <w:rFonts w:ascii="方正书宋_GBK" w:hAnsi="方正书宋_GBK" w:eastAsia="宋体"/>
          <w:sz w:val="24"/>
          <w:szCs w:val="24"/>
        </w:rPr>
        <w:t>(</w:t>
      </w:r>
      <w:r>
        <w:rPr>
          <w:rFonts w:ascii="Times" w:hAnsi="Times" w:eastAsia="宋体"/>
          <w:sz w:val="24"/>
          <w:szCs w:val="24"/>
        </w:rPr>
        <w:t>共12分</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NEU-HZ" w:hAnsi="NEU-HZ" w:eastAsia="宋体"/>
          <w:sz w:val="24"/>
          <w:szCs w:val="24"/>
        </w:rPr>
        <w:t>16</w:t>
      </w:r>
      <w:r>
        <w:rPr>
          <w:rFonts w:ascii="Times" w:hAnsi="Times" w:eastAsia="宋体"/>
          <w:sz w:val="24"/>
          <w:szCs w:val="24"/>
        </w:rPr>
        <w:t>.</w:t>
      </w:r>
      <w:r>
        <w:rPr>
          <w:rFonts w:ascii="方正楷体_GBK" w:hAnsi="方正楷体_GBK" w:eastAsia="宋体"/>
          <w:sz w:val="24"/>
          <w:szCs w:val="24"/>
        </w:rPr>
        <w:t>(</w:t>
      </w:r>
      <w:r>
        <w:rPr>
          <w:rFonts w:ascii="Times" w:hAnsi="Times" w:eastAsia="宋体"/>
          <w:sz w:val="24"/>
          <w:szCs w:val="24"/>
        </w:rPr>
        <w:t>2021</w:t>
      </w:r>
      <w:r>
        <w:rPr>
          <w:rFonts w:ascii="Times" w:hAnsi="Times" w:eastAsia="楷体"/>
          <w:sz w:val="24"/>
          <w:szCs w:val="24"/>
        </w:rPr>
        <w:t>河北中考</w:t>
      </w:r>
      <w:r>
        <w:rPr>
          <w:rFonts w:ascii="方正楷体_GBK" w:hAnsi="方正楷体_GBK" w:eastAsia="宋体"/>
          <w:sz w:val="24"/>
          <w:szCs w:val="24"/>
        </w:rPr>
        <w:t>)(</w:t>
      </w:r>
      <w:r>
        <w:rPr>
          <w:rFonts w:ascii="Times" w:hAnsi="Times" w:eastAsia="宋体"/>
          <w:sz w:val="24"/>
          <w:szCs w:val="24"/>
        </w:rPr>
        <w:t>12</w:t>
      </w:r>
      <w:r>
        <w:rPr>
          <w:rFonts w:ascii="Times" w:hAnsi="Times" w:eastAsia="楷体"/>
          <w:sz w:val="24"/>
          <w:szCs w:val="24"/>
        </w:rPr>
        <w:t>分</w:t>
      </w:r>
      <w:r>
        <w:rPr>
          <w:rFonts w:ascii="方正楷体_GBK" w:hAnsi="方正楷体_GBK" w:eastAsia="宋体"/>
          <w:sz w:val="24"/>
          <w:szCs w:val="24"/>
        </w:rPr>
        <w:t>)</w:t>
      </w:r>
      <w:r>
        <w:rPr>
          <w:rFonts w:ascii="Times" w:hAnsi="Times" w:eastAsia="宋体"/>
          <w:sz w:val="24"/>
          <w:szCs w:val="24"/>
        </w:rPr>
        <w:t>小明用石灰石测定某稀盐酸中溶质的质量分数</w:t>
      </w:r>
      <w:r>
        <w:rPr>
          <w:rFonts w:ascii="方正书宋_GBK" w:hAnsi="方正书宋_GBK" w:eastAsia="宋体"/>
          <w:sz w:val="24"/>
          <w:szCs w:val="24"/>
        </w:rPr>
        <w:t>,</w:t>
      </w:r>
      <w:r>
        <w:rPr>
          <w:rFonts w:ascii="Times" w:hAnsi="Times" w:eastAsia="宋体"/>
          <w:sz w:val="24"/>
          <w:szCs w:val="24"/>
        </w:rPr>
        <w:t>向盛有100 g稀盐酸的烧杯中依次加入石灰石粉末</w:t>
      </w:r>
      <w:r>
        <w:rPr>
          <w:rFonts w:ascii="方正书宋_GBK" w:hAnsi="方正书宋_GBK" w:eastAsia="宋体"/>
          <w:sz w:val="24"/>
          <w:szCs w:val="24"/>
        </w:rPr>
        <w:t>(</w:t>
      </w:r>
      <w:r>
        <w:rPr>
          <w:rFonts w:ascii="Times" w:hAnsi="Times" w:eastAsia="宋体"/>
          <w:sz w:val="24"/>
          <w:szCs w:val="24"/>
        </w:rPr>
        <w:t>杂质不参加反应</w:t>
      </w:r>
      <w:r>
        <w:rPr>
          <w:rFonts w:ascii="方正书宋_GBK" w:hAnsi="方正书宋_GBK" w:eastAsia="宋体"/>
          <w:sz w:val="24"/>
          <w:szCs w:val="24"/>
        </w:rPr>
        <w:t>),</w:t>
      </w:r>
      <w:r>
        <w:rPr>
          <w:rFonts w:ascii="Times" w:hAnsi="Times" w:eastAsia="宋体"/>
          <w:sz w:val="24"/>
          <w:szCs w:val="24"/>
        </w:rPr>
        <w:t>充分反应后</w:t>
      </w:r>
      <w:r>
        <w:rPr>
          <w:rFonts w:ascii="方正书宋_GBK" w:hAnsi="方正书宋_GBK" w:eastAsia="宋体"/>
          <w:sz w:val="24"/>
          <w:szCs w:val="24"/>
        </w:rPr>
        <w:t>,</w:t>
      </w:r>
      <w:r>
        <w:rPr>
          <w:rFonts w:ascii="Times" w:hAnsi="Times" w:eastAsia="宋体"/>
          <w:sz w:val="24"/>
          <w:szCs w:val="24"/>
        </w:rPr>
        <w:t>记录实验数据见下表。</w:t>
      </w:r>
    </w:p>
    <w:tbl>
      <w:tblPr>
        <w:tblStyle w:val="6"/>
        <w:tblW w:w="4276"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2504"/>
        <w:gridCol w:w="886"/>
        <w:gridCol w:w="88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2504" w:type="dxa"/>
            <w:tcBorders>
              <w:top w:val="single" w:color="000000" w:sz="6"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eastAsia="楷体"/>
                <w:sz w:val="24"/>
                <w:szCs w:val="24"/>
              </w:rPr>
            </w:pPr>
            <w:r>
              <w:rPr>
                <w:rFonts w:ascii="Times" w:hAnsi="Times" w:eastAsia="宋体"/>
                <w:sz w:val="24"/>
                <w:szCs w:val="24"/>
              </w:rPr>
              <w:br w:type="page"/>
            </w:r>
            <w:r>
              <w:rPr>
                <w:rFonts w:ascii="Times" w:hAnsi="Times" w:eastAsia="楷体"/>
                <w:sz w:val="24"/>
                <w:szCs w:val="24"/>
              </w:rPr>
              <w:t>实验次数</w:t>
            </w:r>
          </w:p>
        </w:tc>
        <w:tc>
          <w:tcPr>
            <w:tcW w:w="886"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eastAsia="楷体"/>
                <w:sz w:val="24"/>
                <w:szCs w:val="24"/>
              </w:rPr>
            </w:pPr>
            <w:r>
              <w:rPr>
                <w:rFonts w:ascii="Times" w:hAnsi="Times" w:eastAsia="楷体"/>
                <w:sz w:val="24"/>
                <w:szCs w:val="24"/>
              </w:rPr>
              <w:t>第一次</w:t>
            </w:r>
          </w:p>
        </w:tc>
        <w:tc>
          <w:tcPr>
            <w:tcW w:w="886" w:type="dxa"/>
            <w:tcBorders>
              <w:top w:val="single" w:color="000000" w:sz="6"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rFonts w:eastAsia="楷体"/>
                <w:sz w:val="24"/>
                <w:szCs w:val="24"/>
              </w:rPr>
            </w:pPr>
            <w:r>
              <w:rPr>
                <w:rFonts w:ascii="Times" w:hAnsi="Times" w:eastAsia="楷体"/>
                <w:sz w:val="24"/>
                <w:szCs w:val="24"/>
              </w:rPr>
              <w:t>第二次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778" w:hRule="atLeast"/>
          <w:jc w:val="center"/>
        </w:trPr>
        <w:tc>
          <w:tcPr>
            <w:tcW w:w="2504"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楷体"/>
                <w:sz w:val="24"/>
                <w:szCs w:val="24"/>
              </w:rPr>
              <w:t>石灰石粉末质量</w:t>
            </w:r>
            <w:r>
              <w:rPr>
                <w:rFonts w:ascii="Times" w:hAnsi="Times" w:eastAsia="宋体"/>
                <w:sz w:val="24"/>
                <w:szCs w:val="24"/>
              </w:rPr>
              <w:t>/g</w:t>
            </w:r>
          </w:p>
        </w:tc>
        <w:tc>
          <w:tcPr>
            <w:tcW w:w="886"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15</w:t>
            </w:r>
          </w:p>
        </w:tc>
        <w:tc>
          <w:tcPr>
            <w:tcW w:w="886"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778" w:hRule="atLeast"/>
          <w:jc w:val="center"/>
        </w:trPr>
        <w:tc>
          <w:tcPr>
            <w:tcW w:w="2504" w:type="dxa"/>
            <w:tcBorders>
              <w:top w:val="single" w:color="000000" w:sz="2" w:space="0"/>
              <w:left w:val="single" w:color="000000" w:sz="6"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楷体"/>
                <w:sz w:val="24"/>
                <w:szCs w:val="24"/>
              </w:rPr>
              <w:t>烧杯中物质总质量</w:t>
            </w:r>
            <w:r>
              <w:rPr>
                <w:rFonts w:ascii="Times" w:hAnsi="Times" w:eastAsia="宋体"/>
                <w:sz w:val="24"/>
                <w:szCs w:val="24"/>
              </w:rPr>
              <w:t>/g</w:t>
            </w:r>
          </w:p>
        </w:tc>
        <w:tc>
          <w:tcPr>
            <w:tcW w:w="886" w:type="dxa"/>
            <w:tcBorders>
              <w:top w:val="single" w:color="000000" w:sz="2" w:space="0"/>
              <w:left w:val="single" w:color="000000" w:sz="2"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sz w:val="24"/>
                <w:szCs w:val="24"/>
              </w:rPr>
            </w:pPr>
            <w:r>
              <w:rPr>
                <w:rFonts w:ascii="Times" w:hAnsi="Times" w:eastAsia="宋体"/>
                <w:sz w:val="24"/>
                <w:szCs w:val="24"/>
              </w:rPr>
              <w:t>109.5</w:t>
            </w:r>
          </w:p>
        </w:tc>
        <w:tc>
          <w:tcPr>
            <w:tcW w:w="886" w:type="dxa"/>
            <w:tcBorders>
              <w:top w:val="single" w:color="000000" w:sz="2" w:space="0"/>
              <w:left w:val="single" w:color="000000" w:sz="2" w:space="0"/>
              <w:bottom w:val="single" w:color="000000" w:sz="6"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w:hAnsi="Times" w:eastAsia="宋体"/>
                <w:sz w:val="24"/>
                <w:szCs w:val="24"/>
              </w:rPr>
            </w:pPr>
            <w:r>
              <w:rPr>
                <w:rFonts w:ascii="Times" w:hAnsi="Times" w:eastAsia="宋体"/>
                <w:sz w:val="24"/>
                <w:szCs w:val="24"/>
              </w:rPr>
              <w:t>121.2</w:t>
            </w:r>
          </w:p>
        </w:tc>
      </w:tr>
    </w:tbl>
    <w:p>
      <w:pPr>
        <w:pStyle w:val="13"/>
        <w:spacing w:line="360" w:lineRule="auto"/>
        <w:rPr>
          <w:rFonts w:ascii="Times" w:hAnsi="Times" w:eastAsia="宋体"/>
          <w:sz w:val="24"/>
          <w:szCs w:val="24"/>
        </w:rPr>
      </w:pPr>
      <w:r>
        <w:rPr>
          <w:rFonts w:ascii="Times" w:hAnsi="Times" w:eastAsia="宋体"/>
          <w:sz w:val="24"/>
          <w:szCs w:val="24"/>
        </w:rPr>
        <w:t>请计算</w:t>
      </w:r>
      <w:r>
        <w:rPr>
          <w:rFonts w:ascii="方正书宋_GBK" w:hAnsi="方正书宋_GBK" w:eastAsia="宋体"/>
          <w:sz w:val="24"/>
          <w:szCs w:val="24"/>
        </w:rPr>
        <w:t>:</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共生成二氧化碳</w:t>
      </w:r>
      <w:r>
        <w:rPr>
          <w:rFonts w:ascii="Times" w:hAnsi="Times" w:eastAsia="宋体"/>
          <w:sz w:val="24"/>
          <w:szCs w:val="24"/>
          <w:u w:val="single"/>
        </w:rPr>
        <w:t>　　　　</w:t>
      </w:r>
      <w:r>
        <w:rPr>
          <w:rFonts w:ascii="Times" w:hAnsi="Times" w:eastAsia="宋体"/>
          <w:sz w:val="24"/>
          <w:szCs w:val="24"/>
        </w:rPr>
        <w:t>g。</w:t>
      </w:r>
      <w:r>
        <w:rPr>
          <w:rFonts w:hint="eastAsia" w:ascii="宋体" w:hAnsi="宋体" w:eastAsia="宋体" w:cs="宋体"/>
          <w:sz w:val="24"/>
          <w:szCs w:val="24"/>
        </w:rPr>
        <w:t> </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所用稀盐酸中溶质的质量分数。</w:t>
      </w:r>
    </w:p>
    <w:p>
      <w:pPr>
        <w:rPr>
          <w:sz w:val="24"/>
          <w:szCs w:val="24"/>
        </w:rPr>
      </w:pPr>
      <w:r>
        <w:rPr>
          <w:sz w:val="24"/>
          <w:szCs w:val="24"/>
        </w:rPr>
        <w:br w:type="page"/>
      </w:r>
    </w:p>
    <w:p>
      <w:pPr>
        <w:pStyle w:val="13"/>
        <w:spacing w:line="360" w:lineRule="auto"/>
        <w:jc w:val="center"/>
        <w:rPr>
          <w:rFonts w:ascii="Times" w:hAnsi="Times" w:eastAsia="宋体"/>
          <w:b/>
          <w:sz w:val="24"/>
          <w:szCs w:val="24"/>
        </w:rPr>
      </w:pPr>
      <w:r>
        <w:rPr>
          <w:rFonts w:ascii="Times" w:hAnsi="Times" w:eastAsia="宋体"/>
          <w:b/>
          <w:sz w:val="24"/>
          <w:szCs w:val="24"/>
        </w:rPr>
        <w:t>答案</w:t>
      </w:r>
      <w:r>
        <w:rPr>
          <w:rFonts w:hint="eastAsia" w:ascii="Times" w:hAnsi="Times" w:eastAsia="宋体"/>
          <w:b/>
          <w:sz w:val="24"/>
          <w:szCs w:val="24"/>
        </w:rPr>
        <w:t xml:space="preserve"> </w:t>
      </w:r>
    </w:p>
    <w:p>
      <w:pPr>
        <w:pStyle w:val="13"/>
        <w:spacing w:line="360" w:lineRule="auto"/>
        <w:rPr>
          <w:rFonts w:ascii="Times" w:hAnsi="Times" w:eastAsia="宋体"/>
          <w:sz w:val="24"/>
          <w:szCs w:val="24"/>
        </w:rPr>
      </w:pPr>
      <w:r>
        <w:rPr>
          <w:rFonts w:ascii="NEU-HZ" w:hAnsi="NEU-HZ" w:eastAsia="宋体"/>
          <w:sz w:val="24"/>
          <w:szCs w:val="24"/>
        </w:rPr>
        <w:t>1</w:t>
      </w:r>
      <w:r>
        <w:rPr>
          <w:rFonts w:ascii="Times" w:hAnsi="Times" w:eastAsia="宋体"/>
          <w:sz w:val="24"/>
          <w:szCs w:val="24"/>
        </w:rPr>
        <w:t>.</w:t>
      </w:r>
      <w:r>
        <w:rPr>
          <w:rFonts w:ascii="NEU-HZ" w:hAnsi="NEU-HZ" w:eastAsia="宋体"/>
          <w:sz w:val="24"/>
          <w:szCs w:val="24"/>
        </w:rPr>
        <w:t>B</w:t>
      </w:r>
      <w:r>
        <w:rPr>
          <w:rFonts w:ascii="Times" w:hAnsi="Times" w:eastAsia="宋体"/>
          <w:sz w:val="24"/>
          <w:szCs w:val="24"/>
        </w:rPr>
        <w:t>　食用油难溶于水</w:t>
      </w:r>
      <w:r>
        <w:rPr>
          <w:rFonts w:ascii="方正书宋_GBK" w:hAnsi="方正书宋_GBK" w:eastAsia="宋体"/>
          <w:sz w:val="24"/>
          <w:szCs w:val="24"/>
        </w:rPr>
        <w:t>,</w:t>
      </w:r>
      <w:r>
        <w:rPr>
          <w:rFonts w:ascii="Times" w:hAnsi="Times" w:eastAsia="宋体"/>
          <w:sz w:val="24"/>
          <w:szCs w:val="24"/>
        </w:rPr>
        <w:t>与水混合不能形成溶液。</w:t>
      </w:r>
    </w:p>
    <w:p>
      <w:pPr>
        <w:pStyle w:val="13"/>
        <w:spacing w:line="360" w:lineRule="auto"/>
        <w:rPr>
          <w:rFonts w:ascii="Times" w:hAnsi="Times" w:eastAsia="宋体"/>
          <w:sz w:val="24"/>
          <w:szCs w:val="24"/>
        </w:rPr>
      </w:pPr>
      <w:r>
        <w:rPr>
          <w:rFonts w:ascii="NEU-HZ" w:hAnsi="NEU-HZ" w:eastAsia="宋体"/>
          <w:sz w:val="24"/>
          <w:szCs w:val="24"/>
        </w:rPr>
        <w:t>2</w:t>
      </w:r>
      <w:r>
        <w:rPr>
          <w:rFonts w:ascii="Times" w:hAnsi="Times" w:eastAsia="宋体"/>
          <w:sz w:val="24"/>
          <w:szCs w:val="24"/>
        </w:rPr>
        <w:t>.</w:t>
      </w:r>
      <w:r>
        <w:rPr>
          <w:rFonts w:ascii="NEU-HZ" w:hAnsi="NEU-HZ" w:eastAsia="宋体"/>
          <w:sz w:val="24"/>
          <w:szCs w:val="24"/>
        </w:rPr>
        <w:t>B</w:t>
      </w:r>
      <w:r>
        <w:rPr>
          <w:rFonts w:ascii="Times" w:hAnsi="Times" w:eastAsia="宋体"/>
          <w:sz w:val="24"/>
          <w:szCs w:val="24"/>
        </w:rPr>
        <w:t>　溶液结晶过程中</w:t>
      </w:r>
      <w:r>
        <w:rPr>
          <w:rFonts w:ascii="方正书宋_GBK" w:hAnsi="方正书宋_GBK" w:eastAsia="宋体"/>
          <w:sz w:val="24"/>
          <w:szCs w:val="24"/>
        </w:rPr>
        <w:t>,</w:t>
      </w:r>
      <w:r>
        <w:rPr>
          <w:rFonts w:ascii="Times" w:hAnsi="Times" w:eastAsia="宋体"/>
          <w:sz w:val="24"/>
          <w:szCs w:val="24"/>
        </w:rPr>
        <w:t>有晶体析出</w:t>
      </w:r>
      <w:r>
        <w:rPr>
          <w:rFonts w:ascii="方正书宋_GBK" w:hAnsi="方正书宋_GBK" w:eastAsia="宋体"/>
          <w:sz w:val="24"/>
          <w:szCs w:val="24"/>
        </w:rPr>
        <w:t>,</w:t>
      </w:r>
      <w:r>
        <w:rPr>
          <w:rFonts w:ascii="Times" w:hAnsi="Times" w:eastAsia="宋体"/>
          <w:sz w:val="24"/>
          <w:szCs w:val="24"/>
        </w:rPr>
        <w:t>溶质质量一定减小</w:t>
      </w:r>
      <w:r>
        <w:rPr>
          <w:rFonts w:ascii="方正书宋_GBK" w:hAnsi="方正书宋_GBK" w:eastAsia="宋体"/>
          <w:sz w:val="24"/>
          <w:szCs w:val="24"/>
        </w:rPr>
        <w:t>,</w:t>
      </w:r>
      <w:r>
        <w:rPr>
          <w:rFonts w:ascii="Times" w:hAnsi="Times" w:eastAsia="宋体"/>
          <w:sz w:val="24"/>
          <w:szCs w:val="24"/>
        </w:rPr>
        <w:t>溶液质量减小</w:t>
      </w:r>
      <w:r>
        <w:rPr>
          <w:rFonts w:ascii="方正书宋_GBK" w:hAnsi="方正书宋_GBK" w:eastAsia="宋体"/>
          <w:sz w:val="24"/>
          <w:szCs w:val="24"/>
        </w:rPr>
        <w:t>;</w:t>
      </w:r>
      <w:r>
        <w:rPr>
          <w:rFonts w:ascii="Times" w:hAnsi="Times" w:eastAsia="宋体"/>
          <w:sz w:val="24"/>
          <w:szCs w:val="24"/>
        </w:rPr>
        <w:t>液体球迅速“结冰”</w:t>
      </w:r>
      <w:r>
        <w:rPr>
          <w:rFonts w:ascii="方正书宋_GBK" w:hAnsi="方正书宋_GBK" w:eastAsia="宋体"/>
          <w:sz w:val="24"/>
          <w:szCs w:val="24"/>
        </w:rPr>
        <w:t>,</w:t>
      </w:r>
      <w:r>
        <w:rPr>
          <w:rFonts w:ascii="Times" w:hAnsi="Times" w:eastAsia="宋体"/>
          <w:sz w:val="24"/>
          <w:szCs w:val="24"/>
        </w:rPr>
        <w:t>成为一个通体洁白的“冰球”悬浮在空中</w:t>
      </w:r>
      <w:r>
        <w:rPr>
          <w:rFonts w:ascii="方正书宋_GBK" w:hAnsi="方正书宋_GBK" w:eastAsia="宋体"/>
          <w:sz w:val="24"/>
          <w:szCs w:val="24"/>
        </w:rPr>
        <w:t>,</w:t>
      </w:r>
      <w:r>
        <w:rPr>
          <w:rFonts w:ascii="Times" w:hAnsi="Times" w:eastAsia="宋体"/>
          <w:sz w:val="24"/>
          <w:szCs w:val="24"/>
        </w:rPr>
        <w:t>但摸上去却是温热的</w:t>
      </w:r>
      <w:r>
        <w:rPr>
          <w:rFonts w:ascii="方正书宋_GBK" w:hAnsi="方正书宋_GBK" w:eastAsia="宋体"/>
          <w:sz w:val="24"/>
          <w:szCs w:val="24"/>
        </w:rPr>
        <w:t>,</w:t>
      </w:r>
      <w:r>
        <w:rPr>
          <w:rFonts w:ascii="Times" w:hAnsi="Times" w:eastAsia="宋体"/>
          <w:sz w:val="24"/>
          <w:szCs w:val="24"/>
        </w:rPr>
        <w:t>说明溶液结晶过程中温度不一定降低</w:t>
      </w:r>
      <w:r>
        <w:rPr>
          <w:rFonts w:ascii="方正书宋_GBK" w:hAnsi="方正书宋_GBK" w:eastAsia="宋体"/>
          <w:sz w:val="24"/>
          <w:szCs w:val="24"/>
        </w:rPr>
        <w:t>;</w:t>
      </w:r>
      <w:r>
        <w:rPr>
          <w:rFonts w:ascii="Times" w:hAnsi="Times" w:eastAsia="宋体"/>
          <w:sz w:val="24"/>
          <w:szCs w:val="24"/>
        </w:rPr>
        <w:t>溶液结晶过程中</w:t>
      </w:r>
      <w:r>
        <w:rPr>
          <w:rFonts w:ascii="方正书宋_GBK" w:hAnsi="方正书宋_GBK" w:eastAsia="宋体"/>
          <w:sz w:val="24"/>
          <w:szCs w:val="24"/>
        </w:rPr>
        <w:t>,</w:t>
      </w:r>
      <w:r>
        <w:rPr>
          <w:rFonts w:ascii="Times" w:hAnsi="Times" w:eastAsia="宋体"/>
          <w:sz w:val="24"/>
          <w:szCs w:val="24"/>
        </w:rPr>
        <w:t>溶剂质量不一定减小</w:t>
      </w:r>
      <w:r>
        <w:rPr>
          <w:rFonts w:ascii="方正书宋_GBK" w:hAnsi="方正书宋_GBK" w:eastAsia="宋体"/>
          <w:sz w:val="24"/>
          <w:szCs w:val="24"/>
        </w:rPr>
        <w:t>,</w:t>
      </w:r>
      <w:r>
        <w:rPr>
          <w:rFonts w:ascii="Times" w:hAnsi="Times" w:eastAsia="宋体"/>
          <w:sz w:val="24"/>
          <w:szCs w:val="24"/>
        </w:rPr>
        <w:t>若采用的是降温结晶的方法</w:t>
      </w:r>
      <w:r>
        <w:rPr>
          <w:rFonts w:ascii="方正书宋_GBK" w:hAnsi="方正书宋_GBK" w:eastAsia="宋体"/>
          <w:sz w:val="24"/>
          <w:szCs w:val="24"/>
        </w:rPr>
        <w:t>,</w:t>
      </w:r>
      <w:r>
        <w:rPr>
          <w:rFonts w:ascii="Times" w:hAnsi="Times" w:eastAsia="宋体"/>
          <w:sz w:val="24"/>
          <w:szCs w:val="24"/>
        </w:rPr>
        <w:t>则溶剂的质量不变。</w:t>
      </w:r>
    </w:p>
    <w:p>
      <w:pPr>
        <w:pStyle w:val="13"/>
        <w:spacing w:line="360" w:lineRule="auto"/>
        <w:rPr>
          <w:rFonts w:ascii="Times" w:hAnsi="Times" w:eastAsia="宋体"/>
          <w:sz w:val="24"/>
          <w:szCs w:val="24"/>
        </w:rPr>
      </w:pPr>
      <w:r>
        <w:rPr>
          <w:rFonts w:ascii="NEU-HZ" w:hAnsi="NEU-HZ" w:eastAsia="宋体"/>
          <w:sz w:val="24"/>
          <w:szCs w:val="24"/>
        </w:rPr>
        <w:t>3</w:t>
      </w:r>
      <w:r>
        <w:rPr>
          <w:rFonts w:ascii="Times" w:hAnsi="Times" w:eastAsia="宋体"/>
          <w:sz w:val="24"/>
          <w:szCs w:val="24"/>
        </w:rPr>
        <w:t>.</w:t>
      </w:r>
      <w:r>
        <w:rPr>
          <w:rFonts w:ascii="NEU-HZ" w:hAnsi="NEU-HZ" w:eastAsia="宋体"/>
          <w:sz w:val="24"/>
          <w:szCs w:val="24"/>
        </w:rPr>
        <w:t>D</w:t>
      </w:r>
      <w:r>
        <w:rPr>
          <w:rFonts w:ascii="Times" w:hAnsi="Times" w:eastAsia="宋体"/>
          <w:sz w:val="24"/>
          <w:szCs w:val="24"/>
        </w:rPr>
        <w:t>　用汽油除去衣服上的油污</w:t>
      </w:r>
      <w:r>
        <w:rPr>
          <w:rFonts w:ascii="方正书宋_GBK" w:hAnsi="方正书宋_GBK" w:eastAsia="宋体"/>
          <w:sz w:val="24"/>
          <w:szCs w:val="24"/>
        </w:rPr>
        <w:t>,</w:t>
      </w:r>
      <w:r>
        <w:rPr>
          <w:rFonts w:ascii="Times" w:hAnsi="Times" w:eastAsia="宋体"/>
          <w:sz w:val="24"/>
          <w:szCs w:val="24"/>
        </w:rPr>
        <w:t>利用的是溶解原理。</w:t>
      </w:r>
    </w:p>
    <w:p>
      <w:pPr>
        <w:pStyle w:val="13"/>
        <w:spacing w:line="360" w:lineRule="auto"/>
        <w:rPr>
          <w:rFonts w:ascii="Times" w:hAnsi="Times" w:eastAsia="宋体"/>
          <w:sz w:val="24"/>
          <w:szCs w:val="24"/>
        </w:rPr>
      </w:pPr>
      <w:r>
        <w:rPr>
          <w:rFonts w:ascii="NEU-HZ" w:hAnsi="NEU-HZ" w:eastAsia="宋体"/>
          <w:sz w:val="24"/>
          <w:szCs w:val="24"/>
        </w:rPr>
        <w:t>4</w:t>
      </w:r>
      <w:r>
        <w:rPr>
          <w:rFonts w:ascii="Times" w:hAnsi="Times" w:eastAsia="宋体"/>
          <w:sz w:val="24"/>
          <w:szCs w:val="24"/>
        </w:rPr>
        <w:t>.</w:t>
      </w:r>
      <w:r>
        <w:rPr>
          <w:rFonts w:ascii="NEU-HZ" w:hAnsi="NEU-HZ" w:eastAsia="宋体"/>
          <w:sz w:val="24"/>
          <w:szCs w:val="24"/>
        </w:rPr>
        <w:t>C</w:t>
      </w:r>
      <w:r>
        <w:rPr>
          <w:rFonts w:ascii="Times" w:hAnsi="Times" w:eastAsia="宋体"/>
          <w:sz w:val="24"/>
          <w:szCs w:val="24"/>
        </w:rPr>
        <w:t>　75%的医用酒精中水是溶剂</w:t>
      </w:r>
      <w:r>
        <w:rPr>
          <w:rFonts w:ascii="方正书宋_GBK" w:hAnsi="方正书宋_GBK" w:eastAsia="宋体"/>
          <w:sz w:val="24"/>
          <w:szCs w:val="24"/>
        </w:rPr>
        <w:t>,</w:t>
      </w:r>
      <w:r>
        <w:rPr>
          <w:rFonts w:ascii="Times" w:hAnsi="Times" w:eastAsia="宋体"/>
          <w:sz w:val="24"/>
          <w:szCs w:val="24"/>
        </w:rPr>
        <w:t>酒精是溶质</w:t>
      </w:r>
      <w:r>
        <w:rPr>
          <w:rFonts w:ascii="方正书宋_GBK" w:hAnsi="方正书宋_GBK" w:eastAsia="宋体"/>
          <w:sz w:val="24"/>
          <w:szCs w:val="24"/>
        </w:rPr>
        <w:t>;</w:t>
      </w:r>
      <w:r>
        <w:rPr>
          <w:rFonts w:ascii="Times" w:hAnsi="Times" w:eastAsia="宋体"/>
          <w:sz w:val="24"/>
          <w:szCs w:val="24"/>
        </w:rPr>
        <w:t>植物油与水形成的混合物不均一、不稳定</w:t>
      </w:r>
      <w:r>
        <w:rPr>
          <w:rFonts w:ascii="方正书宋_GBK" w:hAnsi="方正书宋_GBK" w:eastAsia="宋体"/>
          <w:sz w:val="24"/>
          <w:szCs w:val="24"/>
        </w:rPr>
        <w:t>,</w:t>
      </w:r>
      <w:r>
        <w:rPr>
          <w:rFonts w:ascii="Times" w:hAnsi="Times" w:eastAsia="宋体"/>
          <w:sz w:val="24"/>
          <w:szCs w:val="24"/>
        </w:rPr>
        <w:t>属于乳浊液</w:t>
      </w:r>
      <w:r>
        <w:rPr>
          <w:rFonts w:ascii="方正书宋_GBK" w:hAnsi="方正书宋_GBK" w:eastAsia="宋体"/>
          <w:sz w:val="24"/>
          <w:szCs w:val="24"/>
        </w:rPr>
        <w:t>;</w:t>
      </w:r>
      <w:r>
        <w:rPr>
          <w:rFonts w:ascii="Times" w:hAnsi="Times" w:eastAsia="宋体"/>
          <w:sz w:val="24"/>
          <w:szCs w:val="24"/>
        </w:rPr>
        <w:t>溶液具有均一性</w:t>
      </w:r>
      <w:r>
        <w:rPr>
          <w:rFonts w:ascii="方正书宋_GBK" w:hAnsi="方正书宋_GBK" w:eastAsia="宋体"/>
          <w:sz w:val="24"/>
          <w:szCs w:val="24"/>
        </w:rPr>
        <w:t>,</w:t>
      </w:r>
      <w:r>
        <w:rPr>
          <w:rFonts w:ascii="Times" w:hAnsi="Times" w:eastAsia="宋体"/>
          <w:sz w:val="24"/>
          <w:szCs w:val="24"/>
        </w:rPr>
        <w:t>把20%的蔗糖溶液均分成两份</w:t>
      </w:r>
      <w:r>
        <w:rPr>
          <w:rFonts w:ascii="方正书宋_GBK" w:hAnsi="方正书宋_GBK" w:eastAsia="宋体"/>
          <w:sz w:val="24"/>
          <w:szCs w:val="24"/>
        </w:rPr>
        <w:t>,</w:t>
      </w:r>
      <w:r>
        <w:rPr>
          <w:rFonts w:ascii="Times" w:hAnsi="Times" w:eastAsia="宋体"/>
          <w:sz w:val="24"/>
          <w:szCs w:val="24"/>
        </w:rPr>
        <w:t>每份溶液的溶质质量分数仍为20%。</w:t>
      </w:r>
    </w:p>
    <w:p>
      <w:pPr>
        <w:pStyle w:val="13"/>
        <w:spacing w:line="360" w:lineRule="auto"/>
        <w:rPr>
          <w:rFonts w:ascii="Times" w:hAnsi="Times" w:eastAsia="宋体"/>
          <w:sz w:val="24"/>
          <w:szCs w:val="24"/>
        </w:rPr>
      </w:pPr>
      <w:r>
        <w:rPr>
          <w:rFonts w:ascii="NEU-HZ" w:hAnsi="NEU-HZ" w:eastAsia="宋体"/>
          <w:sz w:val="24"/>
          <w:szCs w:val="24"/>
        </w:rPr>
        <w:t>5</w:t>
      </w:r>
      <w:r>
        <w:rPr>
          <w:rFonts w:ascii="Times" w:hAnsi="Times" w:eastAsia="宋体"/>
          <w:sz w:val="24"/>
          <w:szCs w:val="24"/>
        </w:rPr>
        <w:t>.</w:t>
      </w:r>
      <w:r>
        <w:rPr>
          <w:rFonts w:ascii="NEU-HZ" w:hAnsi="NEU-HZ" w:eastAsia="宋体"/>
          <w:sz w:val="24"/>
          <w:szCs w:val="24"/>
        </w:rPr>
        <w:t>D</w:t>
      </w:r>
      <w:r>
        <w:rPr>
          <w:rFonts w:ascii="Times" w:hAnsi="Times" w:eastAsia="宋体"/>
          <w:sz w:val="24"/>
          <w:szCs w:val="24"/>
        </w:rPr>
        <w:t>　用量筒量取水时俯视读数</w:t>
      </w:r>
      <w:r>
        <w:rPr>
          <w:rFonts w:ascii="方正书宋_GBK" w:hAnsi="方正书宋_GBK" w:eastAsia="宋体"/>
          <w:sz w:val="24"/>
          <w:szCs w:val="24"/>
        </w:rPr>
        <w:t>,</w:t>
      </w:r>
      <w:r>
        <w:rPr>
          <w:rFonts w:ascii="Times" w:hAnsi="Times" w:eastAsia="宋体"/>
          <w:sz w:val="24"/>
          <w:szCs w:val="24"/>
        </w:rPr>
        <w:t>会造成实际量取的水的体积偏小</w:t>
      </w:r>
      <w:r>
        <w:rPr>
          <w:rFonts w:ascii="方正书宋_GBK" w:hAnsi="方正书宋_GBK" w:eastAsia="宋体"/>
          <w:sz w:val="24"/>
          <w:szCs w:val="24"/>
        </w:rPr>
        <w:t>,</w:t>
      </w:r>
      <w:r>
        <w:rPr>
          <w:rFonts w:ascii="Times" w:hAnsi="Times" w:eastAsia="宋体"/>
          <w:sz w:val="24"/>
          <w:szCs w:val="24"/>
        </w:rPr>
        <w:t>则使所配溶液的溶质质量分数偏大。</w:t>
      </w:r>
    </w:p>
    <w:p>
      <w:pPr>
        <w:pStyle w:val="13"/>
        <w:spacing w:line="360" w:lineRule="auto"/>
        <w:rPr>
          <w:rFonts w:ascii="Times" w:hAnsi="Times" w:eastAsia="宋体"/>
          <w:sz w:val="24"/>
          <w:szCs w:val="24"/>
        </w:rPr>
      </w:pPr>
      <w:r>
        <w:rPr>
          <w:rFonts w:ascii="NEU-HZ" w:hAnsi="NEU-HZ" w:eastAsia="宋体"/>
          <w:sz w:val="24"/>
          <w:szCs w:val="24"/>
        </w:rPr>
        <w:t>6</w:t>
      </w:r>
      <w:r>
        <w:rPr>
          <w:rFonts w:ascii="Times" w:hAnsi="Times" w:eastAsia="宋体"/>
          <w:sz w:val="24"/>
          <w:szCs w:val="24"/>
        </w:rPr>
        <w:t>.</w:t>
      </w:r>
      <w:r>
        <w:rPr>
          <w:rFonts w:ascii="NEU-HZ" w:hAnsi="NEU-HZ" w:eastAsia="宋体"/>
          <w:sz w:val="24"/>
          <w:szCs w:val="24"/>
        </w:rPr>
        <w:t>D</w:t>
      </w:r>
      <w:r>
        <w:rPr>
          <w:rFonts w:ascii="Times" w:hAnsi="Times" w:eastAsia="宋体"/>
          <w:sz w:val="24"/>
          <w:szCs w:val="24"/>
        </w:rPr>
        <w:t>　P点在丙的溶解度曲线下方</w:t>
      </w:r>
      <w:r>
        <w:rPr>
          <w:rFonts w:ascii="方正书宋_GBK" w:hAnsi="方正书宋_GBK" w:eastAsia="宋体"/>
          <w:sz w:val="24"/>
          <w:szCs w:val="24"/>
        </w:rPr>
        <w:t>,</w:t>
      </w:r>
      <w:r>
        <w:rPr>
          <w:rFonts w:ascii="Times" w:hAnsi="Times" w:eastAsia="宋体"/>
          <w:sz w:val="24"/>
          <w:szCs w:val="24"/>
        </w:rPr>
        <w:t>表示10 ℃时丙的不饱和溶液</w:t>
      </w:r>
      <w:r>
        <w:rPr>
          <w:rFonts w:ascii="方正书宋_GBK" w:hAnsi="方正书宋_GBK" w:eastAsia="宋体"/>
          <w:sz w:val="24"/>
          <w:szCs w:val="24"/>
        </w:rPr>
        <w:t>;</w:t>
      </w:r>
      <w:r>
        <w:rPr>
          <w:rFonts w:ascii="Times" w:hAnsi="Times" w:eastAsia="宋体"/>
          <w:sz w:val="24"/>
          <w:szCs w:val="24"/>
        </w:rPr>
        <w:t>10 ℃时</w:t>
      </w:r>
      <w:r>
        <w:rPr>
          <w:rFonts w:ascii="方正书宋_GBK" w:hAnsi="方正书宋_GBK" w:eastAsia="宋体"/>
          <w:sz w:val="24"/>
          <w:szCs w:val="24"/>
        </w:rPr>
        <w:t>,</w:t>
      </w:r>
      <w:r>
        <w:rPr>
          <w:rFonts w:ascii="Times" w:hAnsi="Times" w:eastAsia="宋体"/>
          <w:sz w:val="24"/>
          <w:szCs w:val="24"/>
        </w:rPr>
        <w:t>丙的溶解度最大</w:t>
      </w:r>
      <w:r>
        <w:rPr>
          <w:rFonts w:ascii="方正书宋_GBK" w:hAnsi="方正书宋_GBK" w:eastAsia="宋体"/>
          <w:sz w:val="24"/>
          <w:szCs w:val="24"/>
        </w:rPr>
        <w:t>;</w:t>
      </w:r>
      <w:r>
        <w:rPr>
          <w:rFonts w:ascii="Times" w:hAnsi="Times" w:eastAsia="宋体"/>
          <w:sz w:val="24"/>
          <w:szCs w:val="24"/>
        </w:rPr>
        <w:t>不确定甲、乙、丙溶液的质量是否相同</w:t>
      </w:r>
      <w:r>
        <w:rPr>
          <w:rFonts w:ascii="方正书宋_GBK" w:hAnsi="方正书宋_GBK" w:eastAsia="宋体"/>
          <w:sz w:val="24"/>
          <w:szCs w:val="24"/>
        </w:rPr>
        <w:t>,</w:t>
      </w:r>
      <w:r>
        <w:rPr>
          <w:rFonts w:ascii="Times" w:hAnsi="Times" w:eastAsia="宋体"/>
          <w:sz w:val="24"/>
          <w:szCs w:val="24"/>
        </w:rPr>
        <w:t>因此无法判断降温后溶液中析出固体的多少</w:t>
      </w:r>
      <w:r>
        <w:rPr>
          <w:rFonts w:ascii="方正书宋_GBK" w:hAnsi="方正书宋_GBK" w:eastAsia="宋体"/>
          <w:sz w:val="24"/>
          <w:szCs w:val="24"/>
        </w:rPr>
        <w:t>;</w:t>
      </w:r>
      <w:r>
        <w:rPr>
          <w:rFonts w:ascii="Times" w:hAnsi="Times" w:eastAsia="宋体"/>
          <w:sz w:val="24"/>
          <w:szCs w:val="24"/>
        </w:rPr>
        <w:t>20 ℃时</w:t>
      </w:r>
      <w:r>
        <w:rPr>
          <w:rFonts w:ascii="方正书宋_GBK" w:hAnsi="方正书宋_GBK" w:eastAsia="宋体"/>
          <w:sz w:val="24"/>
          <w:szCs w:val="24"/>
        </w:rPr>
        <w:t>,</w:t>
      </w:r>
      <w:r>
        <w:rPr>
          <w:rFonts w:ascii="Times" w:hAnsi="Times" w:eastAsia="宋体"/>
          <w:sz w:val="24"/>
          <w:szCs w:val="24"/>
        </w:rPr>
        <w:t>130 g乙的饱和溶液中含有100 g溶剂</w:t>
      </w:r>
      <w:r>
        <w:rPr>
          <w:rFonts w:ascii="方正书宋_GBK" w:hAnsi="方正书宋_GBK" w:eastAsia="宋体"/>
          <w:sz w:val="24"/>
          <w:szCs w:val="24"/>
        </w:rPr>
        <w:t>,</w:t>
      </w:r>
      <w:r>
        <w:rPr>
          <w:rFonts w:ascii="Times" w:hAnsi="Times" w:eastAsia="宋体"/>
          <w:sz w:val="24"/>
          <w:szCs w:val="24"/>
        </w:rPr>
        <w:t>30 g溶质</w:t>
      </w:r>
      <w:r>
        <w:rPr>
          <w:rFonts w:ascii="方正书宋_GBK" w:hAnsi="方正书宋_GBK" w:eastAsia="宋体"/>
          <w:sz w:val="24"/>
          <w:szCs w:val="24"/>
        </w:rPr>
        <w:t>,</w:t>
      </w:r>
      <w:r>
        <w:rPr>
          <w:rFonts w:ascii="Times" w:hAnsi="Times" w:eastAsia="宋体"/>
          <w:sz w:val="24"/>
          <w:szCs w:val="24"/>
        </w:rPr>
        <w:t>因此加入20 g水后</w:t>
      </w:r>
      <w:r>
        <w:rPr>
          <w:rFonts w:ascii="方正书宋_GBK" w:hAnsi="方正书宋_GBK" w:eastAsia="宋体"/>
          <w:sz w:val="24"/>
          <w:szCs w:val="24"/>
        </w:rPr>
        <w:t>,</w:t>
      </w:r>
      <w:r>
        <w:rPr>
          <w:rFonts w:ascii="Times" w:hAnsi="Times" w:eastAsia="宋体"/>
          <w:sz w:val="24"/>
          <w:szCs w:val="24"/>
        </w:rPr>
        <w:t>所得溶液的溶质质量分数变为</w:t>
      </w:r>
      <m:oMath>
        <m:f>
          <m:fPr>
            <m:ctrlPr>
              <w:rPr>
                <w:rFonts w:ascii="Cambria Math" w:hAnsi="Cambria Math" w:eastAsia="宋体"/>
                <w:sz w:val="24"/>
                <w:szCs w:val="24"/>
              </w:rPr>
            </m:ctrlPr>
          </m:fPr>
          <m:num>
            <m:r>
              <m:rPr>
                <m:sty m:val="p"/>
              </m:rPr>
              <w:rPr>
                <w:rFonts w:ascii="Cambria Math" w:hAnsi="Cambria Math" w:eastAsia="宋体"/>
                <w:sz w:val="24"/>
                <w:szCs w:val="24"/>
              </w:rPr>
              <m:t>30 g</m:t>
            </m:r>
            <m:ctrlPr>
              <w:rPr>
                <w:rFonts w:ascii="Cambria Math" w:hAnsi="Cambria Math" w:eastAsia="宋体"/>
                <w:sz w:val="24"/>
                <w:szCs w:val="24"/>
              </w:rPr>
            </m:ctrlPr>
          </m:num>
          <m:den>
            <m:r>
              <m:rPr>
                <m:sty m:val="p"/>
              </m:rPr>
              <w:rPr>
                <w:rFonts w:ascii="Cambria Math" w:hAnsi="Cambria Math" w:eastAsia="宋体"/>
                <w:sz w:val="24"/>
                <w:szCs w:val="24"/>
              </w:rPr>
              <m:t>130 g+20 g</m:t>
            </m:r>
            <m:ctrlPr>
              <w:rPr>
                <w:rFonts w:ascii="Cambria Math" w:hAnsi="Cambria Math" w:eastAsia="宋体"/>
                <w:sz w:val="24"/>
                <w:szCs w:val="24"/>
              </w:rPr>
            </m:ctrlPr>
          </m:den>
        </m:f>
      </m:oMath>
      <w:r>
        <w:rPr>
          <w:rFonts w:ascii="Times" w:hAnsi="Times" w:eastAsia="宋体"/>
          <w:sz w:val="24"/>
          <w:szCs w:val="24"/>
        </w:rPr>
        <w:t>×100%=20%。</w:t>
      </w:r>
    </w:p>
    <w:p>
      <w:pPr>
        <w:pStyle w:val="13"/>
        <w:spacing w:line="360" w:lineRule="auto"/>
        <w:rPr>
          <w:rFonts w:ascii="Times" w:hAnsi="Times" w:eastAsia="宋体"/>
          <w:sz w:val="24"/>
          <w:szCs w:val="24"/>
        </w:rPr>
      </w:pPr>
      <w:r>
        <w:rPr>
          <w:rFonts w:ascii="NEU-HZ" w:hAnsi="NEU-HZ" w:eastAsia="宋体"/>
          <w:sz w:val="24"/>
          <w:szCs w:val="24"/>
        </w:rPr>
        <w:t>7</w:t>
      </w:r>
      <w:r>
        <w:rPr>
          <w:rFonts w:ascii="Times" w:hAnsi="Times" w:eastAsia="宋体"/>
          <w:sz w:val="24"/>
          <w:szCs w:val="24"/>
        </w:rPr>
        <w:t>.</w:t>
      </w:r>
      <w:r>
        <w:rPr>
          <w:rFonts w:ascii="NEU-HZ" w:hAnsi="NEU-HZ" w:eastAsia="宋体"/>
          <w:sz w:val="24"/>
          <w:szCs w:val="24"/>
        </w:rPr>
        <w:t>C</w:t>
      </w:r>
      <w:r>
        <w:rPr>
          <w:rFonts w:ascii="Times" w:hAnsi="Times" w:eastAsia="宋体"/>
          <w:sz w:val="24"/>
          <w:szCs w:val="24"/>
        </w:rPr>
        <w:t>　20 ℃时</w:t>
      </w:r>
      <w:r>
        <w:rPr>
          <w:rFonts w:ascii="方正书宋_GBK" w:hAnsi="方正书宋_GBK" w:eastAsia="宋体"/>
          <w:sz w:val="24"/>
          <w:szCs w:val="24"/>
        </w:rPr>
        <w:t>,</w:t>
      </w:r>
      <w:r>
        <w:rPr>
          <w:rFonts w:ascii="Times" w:hAnsi="Times" w:eastAsia="宋体"/>
          <w:sz w:val="24"/>
          <w:szCs w:val="24"/>
        </w:rPr>
        <w:t>乙酸钠的溶解度为124 g</w:t>
      </w:r>
      <w:r>
        <w:rPr>
          <w:rFonts w:ascii="方正书宋_GBK" w:hAnsi="方正书宋_GBK" w:eastAsia="宋体"/>
          <w:sz w:val="24"/>
          <w:szCs w:val="24"/>
        </w:rPr>
        <w:t>,</w:t>
      </w:r>
      <w:r>
        <w:rPr>
          <w:rFonts w:ascii="Times" w:hAnsi="Times" w:eastAsia="宋体"/>
          <w:sz w:val="24"/>
          <w:szCs w:val="24"/>
        </w:rPr>
        <w:t>实验</w:t>
      </w:r>
      <w:r>
        <w:rPr>
          <w:rFonts w:hint="eastAsia" w:ascii="宋体" w:hAnsi="宋体" w:eastAsia="宋体" w:cs="宋体"/>
          <w:sz w:val="24"/>
          <w:szCs w:val="24"/>
        </w:rPr>
        <w:t>①</w:t>
      </w:r>
      <w:r>
        <w:rPr>
          <w:rFonts w:ascii="Times" w:hAnsi="Times" w:eastAsia="宋体"/>
          <w:sz w:val="24"/>
          <w:szCs w:val="24"/>
        </w:rPr>
        <w:t>中向100 g水中加入乙酸钠100 g</w:t>
      </w:r>
      <w:r>
        <w:rPr>
          <w:rFonts w:ascii="方正书宋_GBK" w:hAnsi="方正书宋_GBK" w:eastAsia="宋体"/>
          <w:sz w:val="24"/>
          <w:szCs w:val="24"/>
        </w:rPr>
        <w:t>,</w:t>
      </w:r>
      <w:r>
        <w:rPr>
          <w:rFonts w:ascii="Times" w:hAnsi="Times" w:eastAsia="宋体"/>
          <w:sz w:val="24"/>
          <w:szCs w:val="24"/>
        </w:rPr>
        <w:t>能够全部溶解</w:t>
      </w:r>
      <w:r>
        <w:rPr>
          <w:rFonts w:ascii="方正书宋_GBK" w:hAnsi="方正书宋_GBK" w:eastAsia="宋体"/>
          <w:sz w:val="24"/>
          <w:szCs w:val="24"/>
        </w:rPr>
        <w:t>,</w:t>
      </w:r>
      <w:r>
        <w:rPr>
          <w:rFonts w:ascii="Times" w:hAnsi="Times" w:eastAsia="宋体"/>
          <w:sz w:val="24"/>
          <w:szCs w:val="24"/>
        </w:rPr>
        <w:t>形成不饱和溶液</w:t>
      </w:r>
      <w:r>
        <w:rPr>
          <w:rFonts w:ascii="方正书宋_GBK" w:hAnsi="方正书宋_GBK" w:eastAsia="宋体"/>
          <w:sz w:val="24"/>
          <w:szCs w:val="24"/>
        </w:rPr>
        <w:t>,</w:t>
      </w:r>
      <w:r>
        <w:rPr>
          <w:rFonts w:ascii="Times" w:hAnsi="Times" w:eastAsia="宋体"/>
          <w:sz w:val="24"/>
          <w:szCs w:val="24"/>
        </w:rPr>
        <w:t>则实验</w:t>
      </w:r>
      <w:r>
        <w:rPr>
          <w:rFonts w:hint="eastAsia" w:ascii="宋体" w:hAnsi="宋体" w:eastAsia="宋体" w:cs="宋体"/>
          <w:sz w:val="24"/>
          <w:szCs w:val="24"/>
        </w:rPr>
        <w:t>①</w:t>
      </w:r>
      <w:r>
        <w:rPr>
          <w:rFonts w:ascii="Times" w:hAnsi="Times" w:eastAsia="宋体"/>
          <w:sz w:val="24"/>
          <w:szCs w:val="24"/>
        </w:rPr>
        <w:t>中溶液的溶质质量分数为</w:t>
      </w:r>
      <m:oMath>
        <m:f>
          <m:fPr>
            <m:ctrlPr>
              <w:rPr>
                <w:rFonts w:ascii="Cambria Math" w:hAnsi="Cambria Math" w:eastAsia="宋体"/>
                <w:sz w:val="24"/>
                <w:szCs w:val="24"/>
              </w:rPr>
            </m:ctrlPr>
          </m:fPr>
          <m:num>
            <m:r>
              <m:rPr>
                <m:sty m:val="p"/>
              </m:rPr>
              <w:rPr>
                <w:rFonts w:ascii="Cambria Math" w:hAnsi="Cambria Math" w:eastAsia="宋体"/>
                <w:sz w:val="24"/>
                <w:szCs w:val="24"/>
              </w:rPr>
              <m:t>100 g</m:t>
            </m:r>
            <m:ctrlPr>
              <w:rPr>
                <w:rFonts w:ascii="Cambria Math" w:hAnsi="Cambria Math" w:eastAsia="宋体"/>
                <w:sz w:val="24"/>
                <w:szCs w:val="24"/>
              </w:rPr>
            </m:ctrlPr>
          </m:num>
          <m:den>
            <m:r>
              <m:rPr>
                <m:sty m:val="p"/>
              </m:rPr>
              <w:rPr>
                <w:rFonts w:ascii="Cambria Math" w:hAnsi="Cambria Math" w:eastAsia="宋体"/>
                <w:sz w:val="24"/>
                <w:szCs w:val="24"/>
              </w:rPr>
              <m:t>100 g+100 g</m:t>
            </m:r>
            <m:ctrlPr>
              <w:rPr>
                <w:rFonts w:ascii="Cambria Math" w:hAnsi="Cambria Math" w:eastAsia="宋体"/>
                <w:sz w:val="24"/>
                <w:szCs w:val="24"/>
              </w:rPr>
            </m:ctrlPr>
          </m:den>
        </m:f>
      </m:oMath>
      <w:r>
        <w:rPr>
          <w:rFonts w:ascii="Times" w:hAnsi="Times" w:eastAsia="宋体"/>
          <w:sz w:val="24"/>
          <w:szCs w:val="24"/>
        </w:rPr>
        <w:t>×100%=50%</w:t>
      </w:r>
      <w:r>
        <w:rPr>
          <w:rFonts w:ascii="方正书宋_GBK" w:hAnsi="方正书宋_GBK" w:eastAsia="宋体"/>
          <w:sz w:val="24"/>
          <w:szCs w:val="24"/>
        </w:rPr>
        <w:t>;</w:t>
      </w:r>
      <w:r>
        <w:rPr>
          <w:rFonts w:ascii="Times" w:hAnsi="Times" w:eastAsia="宋体"/>
          <w:sz w:val="24"/>
          <w:szCs w:val="24"/>
        </w:rPr>
        <w:t>实验</w:t>
      </w:r>
      <w:r>
        <w:rPr>
          <w:rFonts w:hint="eastAsia" w:ascii="宋体" w:hAnsi="宋体" w:eastAsia="宋体" w:cs="宋体"/>
          <w:sz w:val="24"/>
          <w:szCs w:val="24"/>
        </w:rPr>
        <w:t>②</w:t>
      </w:r>
      <w:r>
        <w:rPr>
          <w:rFonts w:ascii="Times" w:hAnsi="Times" w:eastAsia="宋体"/>
          <w:sz w:val="24"/>
          <w:szCs w:val="24"/>
        </w:rPr>
        <w:t>中向100 g水中加入乙酸钠120 g</w:t>
      </w:r>
      <w:r>
        <w:rPr>
          <w:rFonts w:ascii="方正书宋_GBK" w:hAnsi="方正书宋_GBK" w:eastAsia="宋体"/>
          <w:sz w:val="24"/>
          <w:szCs w:val="24"/>
        </w:rPr>
        <w:t>,</w:t>
      </w:r>
      <w:r>
        <w:rPr>
          <w:rFonts w:ascii="Times" w:hAnsi="Times" w:eastAsia="宋体"/>
          <w:sz w:val="24"/>
          <w:szCs w:val="24"/>
        </w:rPr>
        <w:t>能够全部溶解</w:t>
      </w:r>
      <w:r>
        <w:rPr>
          <w:rFonts w:ascii="方正书宋_GBK" w:hAnsi="方正书宋_GBK" w:eastAsia="宋体"/>
          <w:sz w:val="24"/>
          <w:szCs w:val="24"/>
        </w:rPr>
        <w:t>,</w:t>
      </w:r>
      <w:r>
        <w:rPr>
          <w:rFonts w:ascii="Times" w:hAnsi="Times" w:eastAsia="宋体"/>
          <w:sz w:val="24"/>
          <w:szCs w:val="24"/>
        </w:rPr>
        <w:t>形成不饱和溶液</w:t>
      </w:r>
      <w:r>
        <w:rPr>
          <w:rFonts w:ascii="方正书宋_GBK" w:hAnsi="方正书宋_GBK" w:eastAsia="宋体"/>
          <w:sz w:val="24"/>
          <w:szCs w:val="24"/>
        </w:rPr>
        <w:t>;</w:t>
      </w:r>
      <w:r>
        <w:rPr>
          <w:rFonts w:ascii="Times" w:hAnsi="Times" w:eastAsia="宋体"/>
          <w:sz w:val="24"/>
          <w:szCs w:val="24"/>
        </w:rPr>
        <w:t>实验</w:t>
      </w:r>
      <w:r>
        <w:rPr>
          <w:rFonts w:hint="eastAsia" w:ascii="宋体" w:hAnsi="宋体" w:eastAsia="宋体" w:cs="宋体"/>
          <w:sz w:val="24"/>
          <w:szCs w:val="24"/>
        </w:rPr>
        <w:t>③</w:t>
      </w:r>
      <w:r>
        <w:rPr>
          <w:rFonts w:ascii="Times" w:hAnsi="Times" w:eastAsia="宋体"/>
          <w:sz w:val="24"/>
          <w:szCs w:val="24"/>
        </w:rPr>
        <w:t>向100 g水中加入乙酸钠140 g</w:t>
      </w:r>
      <w:r>
        <w:rPr>
          <w:rFonts w:ascii="方正书宋_GBK" w:hAnsi="方正书宋_GBK" w:eastAsia="宋体"/>
          <w:sz w:val="24"/>
          <w:szCs w:val="24"/>
        </w:rPr>
        <w:t>,</w:t>
      </w:r>
      <w:r>
        <w:rPr>
          <w:rFonts w:ascii="Times" w:hAnsi="Times" w:eastAsia="宋体"/>
          <w:sz w:val="24"/>
          <w:szCs w:val="24"/>
        </w:rPr>
        <w:t>不能全部溶解</w:t>
      </w:r>
      <w:r>
        <w:rPr>
          <w:rFonts w:ascii="方正书宋_GBK" w:hAnsi="方正书宋_GBK" w:eastAsia="宋体"/>
          <w:sz w:val="24"/>
          <w:szCs w:val="24"/>
        </w:rPr>
        <w:t>,</w:t>
      </w:r>
      <w:r>
        <w:rPr>
          <w:rFonts w:ascii="Times" w:hAnsi="Times" w:eastAsia="宋体"/>
          <w:sz w:val="24"/>
          <w:szCs w:val="24"/>
        </w:rPr>
        <w:t>只能溶解124 g</w:t>
      </w:r>
      <w:r>
        <w:rPr>
          <w:rFonts w:ascii="方正书宋_GBK" w:hAnsi="方正书宋_GBK" w:eastAsia="宋体"/>
          <w:sz w:val="24"/>
          <w:szCs w:val="24"/>
        </w:rPr>
        <w:t>,</w:t>
      </w:r>
      <w:r>
        <w:rPr>
          <w:rFonts w:ascii="Times" w:hAnsi="Times" w:eastAsia="宋体"/>
          <w:sz w:val="24"/>
          <w:szCs w:val="24"/>
        </w:rPr>
        <w:t>则实验</w:t>
      </w:r>
      <w:r>
        <w:rPr>
          <w:rFonts w:hint="eastAsia" w:ascii="宋体" w:hAnsi="宋体" w:eastAsia="宋体" w:cs="宋体"/>
          <w:sz w:val="24"/>
          <w:szCs w:val="24"/>
        </w:rPr>
        <w:t>③</w:t>
      </w:r>
      <w:r>
        <w:rPr>
          <w:rFonts w:ascii="Times" w:hAnsi="Times" w:eastAsia="宋体"/>
          <w:sz w:val="24"/>
          <w:szCs w:val="24"/>
        </w:rPr>
        <w:t>所得溶液中溶质和溶剂的质量比为124 g</w:t>
      </w:r>
      <w:r>
        <w:rPr>
          <w:rFonts w:hint="eastAsia" w:ascii="宋体" w:hAnsi="宋体" w:eastAsia="宋体" w:cs="宋体"/>
          <w:sz w:val="24"/>
          <w:szCs w:val="24"/>
        </w:rPr>
        <w:t>∶</w:t>
      </w:r>
      <w:r>
        <w:rPr>
          <w:rFonts w:ascii="Times" w:hAnsi="Times" w:eastAsia="宋体"/>
          <w:sz w:val="24"/>
          <w:szCs w:val="24"/>
        </w:rPr>
        <w:t>100 g=31</w:t>
      </w:r>
      <w:r>
        <w:rPr>
          <w:rFonts w:hint="eastAsia" w:ascii="宋体" w:hAnsi="宋体" w:eastAsia="宋体" w:cs="宋体"/>
          <w:sz w:val="24"/>
          <w:szCs w:val="24"/>
        </w:rPr>
        <w:t>∶</w:t>
      </w:r>
      <w:r>
        <w:rPr>
          <w:rFonts w:ascii="Times" w:hAnsi="Times" w:eastAsia="宋体"/>
          <w:sz w:val="24"/>
          <w:szCs w:val="24"/>
        </w:rPr>
        <w:t>25</w:t>
      </w:r>
      <w:r>
        <w:rPr>
          <w:rFonts w:ascii="方正书宋_GBK" w:hAnsi="方正书宋_GBK" w:eastAsia="宋体"/>
          <w:sz w:val="24"/>
          <w:szCs w:val="24"/>
        </w:rPr>
        <w:t>;</w:t>
      </w:r>
      <w:r>
        <w:rPr>
          <w:rFonts w:ascii="Times" w:hAnsi="Times" w:eastAsia="宋体"/>
          <w:sz w:val="24"/>
          <w:szCs w:val="24"/>
        </w:rPr>
        <w:t>加热实验</w:t>
      </w:r>
      <w:r>
        <w:rPr>
          <w:rFonts w:hint="eastAsia" w:ascii="宋体" w:hAnsi="宋体" w:eastAsia="宋体" w:cs="宋体"/>
          <w:sz w:val="24"/>
          <w:szCs w:val="24"/>
        </w:rPr>
        <w:t>④</w:t>
      </w:r>
      <w:r>
        <w:rPr>
          <w:rFonts w:ascii="Times" w:hAnsi="Times" w:eastAsia="宋体"/>
          <w:sz w:val="24"/>
          <w:szCs w:val="24"/>
        </w:rPr>
        <w:t>烧杯内物质至60 ℃</w:t>
      </w:r>
      <w:r>
        <w:rPr>
          <w:rFonts w:ascii="方正书宋_GBK" w:hAnsi="方正书宋_GBK" w:eastAsia="宋体"/>
          <w:sz w:val="24"/>
          <w:szCs w:val="24"/>
        </w:rPr>
        <w:t>,</w:t>
      </w:r>
      <w:r>
        <w:rPr>
          <w:rFonts w:ascii="Times" w:hAnsi="Times" w:eastAsia="宋体"/>
          <w:sz w:val="24"/>
          <w:szCs w:val="24"/>
        </w:rPr>
        <w:t>乙酸钠溶解度增大</w:t>
      </w:r>
      <w:r>
        <w:rPr>
          <w:rFonts w:ascii="方正书宋_GBK" w:hAnsi="方正书宋_GBK" w:eastAsia="宋体"/>
          <w:sz w:val="24"/>
          <w:szCs w:val="24"/>
        </w:rPr>
        <w:t>,</w:t>
      </w:r>
      <w:r>
        <w:rPr>
          <w:rFonts w:ascii="Times" w:hAnsi="Times" w:eastAsia="宋体"/>
          <w:sz w:val="24"/>
          <w:szCs w:val="24"/>
        </w:rPr>
        <w:t>溶液中溶质质量增大</w:t>
      </w:r>
      <w:r>
        <w:rPr>
          <w:rFonts w:ascii="方正书宋_GBK" w:hAnsi="方正书宋_GBK" w:eastAsia="宋体"/>
          <w:sz w:val="24"/>
          <w:szCs w:val="24"/>
        </w:rPr>
        <w:t>,</w:t>
      </w:r>
      <w:r>
        <w:rPr>
          <w:rFonts w:ascii="Times" w:hAnsi="Times" w:eastAsia="宋体"/>
          <w:sz w:val="24"/>
          <w:szCs w:val="24"/>
        </w:rPr>
        <w:t>溶剂质量不变</w:t>
      </w:r>
      <w:r>
        <w:rPr>
          <w:rFonts w:ascii="方正书宋_GBK" w:hAnsi="方正书宋_GBK" w:eastAsia="宋体"/>
          <w:sz w:val="24"/>
          <w:szCs w:val="24"/>
        </w:rPr>
        <w:t>,</w:t>
      </w:r>
      <w:r>
        <w:rPr>
          <w:rFonts w:ascii="Times" w:hAnsi="Times" w:eastAsia="宋体"/>
          <w:sz w:val="24"/>
          <w:szCs w:val="24"/>
        </w:rPr>
        <w:t>则溶液质量增大。</w:t>
      </w:r>
    </w:p>
    <w:p>
      <w:pPr>
        <w:pStyle w:val="13"/>
        <w:spacing w:line="360" w:lineRule="auto"/>
        <w:rPr>
          <w:rFonts w:ascii="Times" w:hAnsi="Times" w:eastAsia="宋体"/>
          <w:sz w:val="24"/>
          <w:szCs w:val="24"/>
        </w:rPr>
      </w:pPr>
      <w:r>
        <w:rPr>
          <w:rFonts w:ascii="NEU-HZ" w:hAnsi="NEU-HZ" w:eastAsia="宋体"/>
          <w:sz w:val="24"/>
          <w:szCs w:val="24"/>
        </w:rPr>
        <w:t>8</w:t>
      </w:r>
      <w:r>
        <w:rPr>
          <w:rFonts w:ascii="Times" w:hAnsi="Times" w:eastAsia="宋体"/>
          <w:sz w:val="24"/>
          <w:szCs w:val="24"/>
        </w:rPr>
        <w:t>.</w:t>
      </w:r>
      <w:r>
        <w:rPr>
          <w:rFonts w:ascii="NEU-HZ" w:hAnsi="NEU-HZ" w:eastAsia="宋体"/>
          <w:sz w:val="24"/>
          <w:szCs w:val="24"/>
        </w:rPr>
        <w:t>C</w:t>
      </w:r>
      <w:r>
        <w:rPr>
          <w:rFonts w:ascii="Times" w:hAnsi="Times" w:eastAsia="宋体"/>
          <w:sz w:val="24"/>
          <w:szCs w:val="24"/>
        </w:rPr>
        <w:t>　第3次恒温蒸发10 g水后</w:t>
      </w:r>
      <w:r>
        <w:rPr>
          <w:rFonts w:ascii="方正书宋_GBK" w:hAnsi="方正书宋_GBK" w:eastAsia="宋体"/>
          <w:sz w:val="24"/>
          <w:szCs w:val="24"/>
        </w:rPr>
        <w:t>,</w:t>
      </w:r>
      <w:r>
        <w:rPr>
          <w:rFonts w:ascii="Times" w:hAnsi="Times" w:eastAsia="宋体"/>
          <w:sz w:val="24"/>
          <w:szCs w:val="24"/>
        </w:rPr>
        <w:t>析出晶体的质量是2.5 g-1 g=1.5 g</w:t>
      </w:r>
      <w:r>
        <w:rPr>
          <w:rFonts w:ascii="方正书宋_GBK" w:hAnsi="方正书宋_GBK" w:eastAsia="宋体"/>
          <w:sz w:val="24"/>
          <w:szCs w:val="24"/>
        </w:rPr>
        <w:t>,</w:t>
      </w:r>
      <w:r>
        <w:rPr>
          <w:rFonts w:ascii="Times" w:hAnsi="Times" w:eastAsia="宋体"/>
          <w:sz w:val="24"/>
          <w:szCs w:val="24"/>
        </w:rPr>
        <w:t>即该温度下10 g水中溶解1.5 g甲恰好饱和</w:t>
      </w:r>
      <w:r>
        <w:rPr>
          <w:rFonts w:ascii="方正书宋_GBK" w:hAnsi="方正书宋_GBK" w:eastAsia="宋体"/>
          <w:sz w:val="24"/>
          <w:szCs w:val="24"/>
        </w:rPr>
        <w:t>,</w:t>
      </w:r>
      <w:r>
        <w:rPr>
          <w:rFonts w:hint="eastAsia" w:ascii="宋体" w:hAnsi="宋体" w:eastAsia="宋体" w:cs="宋体"/>
          <w:sz w:val="24"/>
          <w:szCs w:val="24"/>
        </w:rPr>
        <w:t>②</w:t>
      </w:r>
      <w:r>
        <w:rPr>
          <w:rFonts w:ascii="Times" w:hAnsi="Times" w:eastAsia="宋体"/>
          <w:sz w:val="24"/>
          <w:szCs w:val="24"/>
        </w:rPr>
        <w:t>恒温蒸发10 g水析出晶体1 g</w:t>
      </w:r>
      <w:r>
        <w:rPr>
          <w:rFonts w:ascii="方正书宋_GBK" w:hAnsi="方正书宋_GBK" w:eastAsia="宋体"/>
          <w:sz w:val="24"/>
          <w:szCs w:val="24"/>
        </w:rPr>
        <w:t>,</w:t>
      </w:r>
      <w:r>
        <w:rPr>
          <w:rFonts w:ascii="Times" w:hAnsi="Times" w:eastAsia="宋体"/>
          <w:sz w:val="24"/>
          <w:szCs w:val="24"/>
        </w:rPr>
        <w:t>是不饱和溶液</w:t>
      </w:r>
      <w:r>
        <w:rPr>
          <w:rFonts w:ascii="方正书宋_GBK" w:hAnsi="方正书宋_GBK" w:eastAsia="宋体"/>
          <w:sz w:val="24"/>
          <w:szCs w:val="24"/>
        </w:rPr>
        <w:t>;</w:t>
      </w:r>
      <w:r>
        <w:rPr>
          <w:rFonts w:ascii="Times" w:hAnsi="Times" w:eastAsia="宋体"/>
          <w:sz w:val="24"/>
          <w:szCs w:val="24"/>
        </w:rPr>
        <w:t>在该温度下</w:t>
      </w:r>
    </w:p>
    <w:p>
      <w:pPr>
        <w:pStyle w:val="13"/>
        <w:spacing w:line="360" w:lineRule="auto"/>
        <w:rPr>
          <w:rFonts w:ascii="Times" w:hAnsi="Times" w:eastAsia="宋体"/>
          <w:sz w:val="24"/>
          <w:szCs w:val="24"/>
        </w:rPr>
      </w:pPr>
      <w:r>
        <w:rPr>
          <w:rFonts w:ascii="Times" w:hAnsi="Times" w:eastAsia="宋体"/>
          <w:sz w:val="24"/>
          <w:szCs w:val="24"/>
        </w:rPr>
        <w:t>10 g水中溶解1.5 g甲恰好饱和</w:t>
      </w:r>
      <w:r>
        <w:rPr>
          <w:rFonts w:ascii="方正书宋_GBK" w:hAnsi="方正书宋_GBK" w:eastAsia="宋体"/>
          <w:sz w:val="24"/>
          <w:szCs w:val="24"/>
        </w:rPr>
        <w:t>,</w:t>
      </w:r>
      <w:r>
        <w:rPr>
          <w:rFonts w:ascii="Times" w:hAnsi="Times" w:eastAsia="宋体"/>
          <w:sz w:val="24"/>
          <w:szCs w:val="24"/>
        </w:rPr>
        <w:t>即固体甲在该温度下的溶解度为15 g</w:t>
      </w:r>
      <w:r>
        <w:rPr>
          <w:rFonts w:ascii="方正书宋_GBK" w:hAnsi="方正书宋_GBK" w:eastAsia="宋体"/>
          <w:sz w:val="24"/>
          <w:szCs w:val="24"/>
        </w:rPr>
        <w:t>;</w:t>
      </w:r>
      <w:r>
        <w:rPr>
          <w:rFonts w:ascii="Times" w:hAnsi="Times" w:eastAsia="宋体"/>
          <w:sz w:val="24"/>
          <w:szCs w:val="24"/>
        </w:rPr>
        <w:t>根据题中实验不能判断甲的溶解度随温度的变化情况</w:t>
      </w:r>
      <w:r>
        <w:rPr>
          <w:rFonts w:ascii="方正书宋_GBK" w:hAnsi="方正书宋_GBK" w:eastAsia="宋体"/>
          <w:sz w:val="24"/>
          <w:szCs w:val="24"/>
        </w:rPr>
        <w:t>;</w:t>
      </w:r>
      <w:r>
        <w:rPr>
          <w:rFonts w:hint="eastAsia" w:ascii="宋体" w:hAnsi="宋体" w:eastAsia="宋体" w:cs="宋体"/>
          <w:sz w:val="24"/>
          <w:szCs w:val="24"/>
        </w:rPr>
        <w:t>①</w:t>
      </w:r>
      <w:r>
        <w:rPr>
          <w:rFonts w:ascii="Times" w:hAnsi="Times" w:eastAsia="宋体"/>
          <w:sz w:val="24"/>
          <w:szCs w:val="24"/>
        </w:rPr>
        <w:t>、</w:t>
      </w:r>
      <w:r>
        <w:rPr>
          <w:rFonts w:hint="eastAsia" w:ascii="宋体" w:hAnsi="宋体" w:eastAsia="宋体" w:cs="宋体"/>
          <w:sz w:val="24"/>
          <w:szCs w:val="24"/>
        </w:rPr>
        <w:t>②</w:t>
      </w:r>
      <w:r>
        <w:rPr>
          <w:rFonts w:ascii="Times" w:hAnsi="Times" w:eastAsia="宋体"/>
          <w:sz w:val="24"/>
          <w:szCs w:val="24"/>
        </w:rPr>
        <w:t>溶液都是该温度下甲的不饱和溶液</w:t>
      </w:r>
      <w:r>
        <w:rPr>
          <w:rFonts w:ascii="方正书宋_GBK" w:hAnsi="方正书宋_GBK" w:eastAsia="宋体"/>
          <w:sz w:val="24"/>
          <w:szCs w:val="24"/>
        </w:rPr>
        <w:t>,</w:t>
      </w:r>
      <w:r>
        <w:rPr>
          <w:rFonts w:hint="eastAsia" w:ascii="宋体" w:hAnsi="宋体" w:eastAsia="宋体" w:cs="宋体"/>
          <w:sz w:val="24"/>
          <w:szCs w:val="24"/>
        </w:rPr>
        <w:t>①</w:t>
      </w:r>
      <w:r>
        <w:rPr>
          <w:rFonts w:ascii="Times" w:hAnsi="Times" w:eastAsia="宋体"/>
          <w:sz w:val="24"/>
          <w:szCs w:val="24"/>
        </w:rPr>
        <w:t>中溶液的溶质质量分数小于</w:t>
      </w:r>
      <w:r>
        <w:rPr>
          <w:rFonts w:hint="eastAsia" w:ascii="宋体" w:hAnsi="宋体" w:eastAsia="宋体" w:cs="宋体"/>
          <w:sz w:val="24"/>
          <w:szCs w:val="24"/>
        </w:rPr>
        <w:t>②</w:t>
      </w:r>
      <w:r>
        <w:rPr>
          <w:rFonts w:ascii="方正书宋_GBK" w:hAnsi="方正书宋_GBK" w:eastAsia="宋体"/>
          <w:sz w:val="24"/>
          <w:szCs w:val="24"/>
        </w:rPr>
        <w:t>,</w:t>
      </w:r>
      <w:r>
        <w:rPr>
          <w:rFonts w:hint="eastAsia" w:ascii="宋体" w:hAnsi="宋体" w:eastAsia="宋体" w:cs="宋体"/>
          <w:sz w:val="24"/>
          <w:szCs w:val="24"/>
        </w:rPr>
        <w:t>③</w:t>
      </w:r>
      <w:r>
        <w:rPr>
          <w:rFonts w:ascii="Times" w:hAnsi="Times" w:eastAsia="宋体"/>
          <w:sz w:val="24"/>
          <w:szCs w:val="24"/>
        </w:rPr>
        <w:t>、</w:t>
      </w:r>
      <w:r>
        <w:rPr>
          <w:rFonts w:hint="eastAsia" w:ascii="宋体" w:hAnsi="宋体" w:eastAsia="宋体" w:cs="宋体"/>
          <w:sz w:val="24"/>
          <w:szCs w:val="24"/>
        </w:rPr>
        <w:t>④</w:t>
      </w:r>
      <w:r>
        <w:rPr>
          <w:rFonts w:ascii="Times" w:hAnsi="Times" w:eastAsia="宋体"/>
          <w:sz w:val="24"/>
          <w:szCs w:val="24"/>
        </w:rPr>
        <w:t>都是该温度下甲的饱和溶液</w:t>
      </w:r>
      <w:r>
        <w:rPr>
          <w:rFonts w:ascii="方正书宋_GBK" w:hAnsi="方正书宋_GBK" w:eastAsia="宋体"/>
          <w:sz w:val="24"/>
          <w:szCs w:val="24"/>
        </w:rPr>
        <w:t>,</w:t>
      </w:r>
      <w:r>
        <w:rPr>
          <w:rFonts w:ascii="Times" w:hAnsi="Times" w:eastAsia="宋体"/>
          <w:sz w:val="24"/>
          <w:szCs w:val="24"/>
        </w:rPr>
        <w:t>故两溶液的溶质质量分数相等</w:t>
      </w:r>
      <w:r>
        <w:rPr>
          <w:rFonts w:ascii="方正书宋_GBK" w:hAnsi="方正书宋_GBK" w:eastAsia="宋体"/>
          <w:sz w:val="24"/>
          <w:szCs w:val="24"/>
        </w:rPr>
        <w:t>,</w:t>
      </w:r>
      <w:r>
        <w:rPr>
          <w:rFonts w:ascii="Times" w:hAnsi="Times" w:eastAsia="宋体"/>
          <w:sz w:val="24"/>
          <w:szCs w:val="24"/>
        </w:rPr>
        <w:t>因此</w:t>
      </w:r>
      <w:r>
        <w:rPr>
          <w:rFonts w:hint="eastAsia" w:ascii="宋体" w:hAnsi="宋体" w:eastAsia="宋体" w:cs="宋体"/>
          <w:sz w:val="24"/>
          <w:szCs w:val="24"/>
        </w:rPr>
        <w:t>①</w:t>
      </w:r>
      <w:r>
        <w:rPr>
          <w:rFonts w:ascii="Times" w:hAnsi="Times" w:eastAsia="宋体" w:cs="Times"/>
          <w:sz w:val="24"/>
          <w:szCs w:val="24"/>
        </w:rPr>
        <w:t>~</w:t>
      </w:r>
      <w:r>
        <w:rPr>
          <w:rFonts w:hint="eastAsia" w:ascii="宋体" w:hAnsi="宋体" w:eastAsia="宋体" w:cs="宋体"/>
          <w:sz w:val="24"/>
          <w:szCs w:val="24"/>
        </w:rPr>
        <w:t>④</w:t>
      </w:r>
      <w:r>
        <w:rPr>
          <w:rFonts w:ascii="Times" w:hAnsi="Times" w:eastAsia="宋体"/>
          <w:sz w:val="24"/>
          <w:szCs w:val="24"/>
        </w:rPr>
        <w:t>溶液的溶质质量分数</w:t>
      </w:r>
      <w:r>
        <w:rPr>
          <w:rFonts w:ascii="方正书宋_GBK" w:hAnsi="方正书宋_GBK" w:eastAsia="宋体"/>
          <w:sz w:val="24"/>
          <w:szCs w:val="24"/>
        </w:rPr>
        <w:t>:</w:t>
      </w:r>
      <w:r>
        <w:rPr>
          <w:rFonts w:hint="eastAsia" w:ascii="宋体" w:hAnsi="宋体" w:eastAsia="宋体" w:cs="宋体"/>
          <w:sz w:val="24"/>
          <w:szCs w:val="24"/>
        </w:rPr>
        <w:t>①</w:t>
      </w:r>
      <w:r>
        <w:rPr>
          <w:rFonts w:ascii="Times" w:hAnsi="Times" w:eastAsia="宋体" w:cs="Times"/>
          <w:sz w:val="24"/>
          <w:szCs w:val="24"/>
        </w:rPr>
        <w:t>&lt;</w:t>
      </w:r>
      <w:r>
        <w:rPr>
          <w:rFonts w:hint="eastAsia" w:ascii="宋体" w:hAnsi="宋体" w:eastAsia="宋体" w:cs="宋体"/>
          <w:sz w:val="24"/>
          <w:szCs w:val="24"/>
        </w:rPr>
        <w:t>②</w:t>
      </w:r>
      <w:r>
        <w:rPr>
          <w:rFonts w:ascii="Times" w:hAnsi="Times" w:eastAsia="宋体" w:cs="Times"/>
          <w:sz w:val="24"/>
          <w:szCs w:val="24"/>
        </w:rPr>
        <w:t>&lt;</w:t>
      </w:r>
      <w:r>
        <w:rPr>
          <w:rFonts w:hint="eastAsia" w:ascii="宋体" w:hAnsi="宋体" w:eastAsia="宋体" w:cs="宋体"/>
          <w:sz w:val="24"/>
          <w:szCs w:val="24"/>
        </w:rPr>
        <w:t>③</w:t>
      </w:r>
      <w:r>
        <w:rPr>
          <w:rFonts w:ascii="Times" w:hAnsi="Times" w:eastAsia="宋体" w:cs="Times"/>
          <w:sz w:val="24"/>
          <w:szCs w:val="24"/>
        </w:rPr>
        <w:t>=</w:t>
      </w:r>
      <w:r>
        <w:rPr>
          <w:rFonts w:hint="eastAsia" w:ascii="宋体" w:hAnsi="宋体" w:eastAsia="宋体" w:cs="宋体"/>
          <w:sz w:val="24"/>
          <w:szCs w:val="24"/>
        </w:rPr>
        <w:t>④</w:t>
      </w:r>
      <w:r>
        <w:rPr>
          <w:rFonts w:ascii="Times" w:hAnsi="Times" w:eastAsia="宋体"/>
          <w:sz w:val="24"/>
          <w:szCs w:val="24"/>
        </w:rPr>
        <w:t>。</w:t>
      </w:r>
    </w:p>
    <w:p>
      <w:pPr>
        <w:pStyle w:val="13"/>
        <w:spacing w:line="360" w:lineRule="auto"/>
        <w:rPr>
          <w:rFonts w:ascii="Times" w:hAnsi="Times" w:eastAsia="宋体"/>
          <w:sz w:val="24"/>
          <w:szCs w:val="24"/>
        </w:rPr>
      </w:pPr>
      <w:r>
        <w:rPr>
          <w:rFonts w:ascii="NEU-HZ" w:hAnsi="NEU-HZ" w:eastAsia="宋体"/>
          <w:sz w:val="24"/>
          <w:szCs w:val="24"/>
        </w:rPr>
        <w:t>9</w:t>
      </w:r>
      <w:r>
        <w:rPr>
          <w:rFonts w:ascii="Times" w:hAnsi="Times" w:eastAsia="宋体"/>
          <w:sz w:val="24"/>
          <w:szCs w:val="24"/>
        </w:rPr>
        <w:t>.</w:t>
      </w:r>
      <w:r>
        <w:rPr>
          <w:rFonts w:ascii="NEU-HZ" w:hAnsi="NEU-HZ" w:eastAsia="宋体"/>
          <w:sz w:val="24"/>
          <w:szCs w:val="24"/>
        </w:rPr>
        <w:t>D</w:t>
      </w:r>
      <w:r>
        <w:rPr>
          <w:rFonts w:ascii="Times" w:hAnsi="Times" w:eastAsia="宋体"/>
          <w:sz w:val="24"/>
          <w:szCs w:val="24"/>
        </w:rPr>
        <w:t>　60 ℃时碳酸钠的溶解度小于40 ℃时碳酸钠的溶解度</w:t>
      </w:r>
      <w:r>
        <w:rPr>
          <w:rFonts w:ascii="方正书宋_GBK" w:hAnsi="方正书宋_GBK" w:eastAsia="宋体"/>
          <w:sz w:val="24"/>
          <w:szCs w:val="24"/>
        </w:rPr>
        <w:t>,</w:t>
      </w:r>
      <w:r>
        <w:rPr>
          <w:rFonts w:ascii="Times" w:hAnsi="Times" w:eastAsia="宋体"/>
          <w:sz w:val="24"/>
          <w:szCs w:val="24"/>
        </w:rPr>
        <w:t>将60 ℃时的饱和碳酸钠溶液降温到40 ℃时</w:t>
      </w:r>
      <w:r>
        <w:rPr>
          <w:rFonts w:ascii="方正书宋_GBK" w:hAnsi="方正书宋_GBK" w:eastAsia="宋体"/>
          <w:sz w:val="24"/>
          <w:szCs w:val="24"/>
        </w:rPr>
        <w:t>,</w:t>
      </w:r>
      <w:r>
        <w:rPr>
          <w:rFonts w:ascii="Times" w:hAnsi="Times" w:eastAsia="宋体"/>
          <w:sz w:val="24"/>
          <w:szCs w:val="24"/>
        </w:rPr>
        <w:t>不会析出晶体</w:t>
      </w:r>
      <w:r>
        <w:rPr>
          <w:rFonts w:ascii="方正书宋_GBK" w:hAnsi="方正书宋_GBK" w:eastAsia="宋体"/>
          <w:sz w:val="24"/>
          <w:szCs w:val="24"/>
        </w:rPr>
        <w:t>;</w:t>
      </w:r>
      <w:r>
        <w:rPr>
          <w:rFonts w:ascii="Times" w:hAnsi="Times" w:eastAsia="宋体"/>
          <w:sz w:val="24"/>
          <w:szCs w:val="24"/>
        </w:rPr>
        <w:t>44 ℃时</w:t>
      </w:r>
      <w:r>
        <w:rPr>
          <w:rFonts w:ascii="方正书宋_GBK" w:hAnsi="方正书宋_GBK" w:eastAsia="宋体"/>
          <w:sz w:val="24"/>
          <w:szCs w:val="24"/>
        </w:rPr>
        <w:t>,</w:t>
      </w:r>
      <w:r>
        <w:rPr>
          <w:rFonts w:ascii="Times" w:hAnsi="Times" w:eastAsia="宋体"/>
          <w:sz w:val="24"/>
          <w:szCs w:val="24"/>
        </w:rPr>
        <w:t>碳酸钠的溶解度是50 g</w:t>
      </w:r>
      <w:r>
        <w:rPr>
          <w:rFonts w:ascii="方正书宋_GBK" w:hAnsi="方正书宋_GBK" w:eastAsia="宋体"/>
          <w:sz w:val="24"/>
          <w:szCs w:val="24"/>
        </w:rPr>
        <w:t>,</w:t>
      </w:r>
      <w:r>
        <w:rPr>
          <w:rFonts w:ascii="Times" w:hAnsi="Times" w:eastAsia="宋体"/>
          <w:sz w:val="24"/>
          <w:szCs w:val="24"/>
        </w:rPr>
        <w:t>此时碳酸钠饱和溶液的溶质质量分数为</w:t>
      </w:r>
      <m:oMath>
        <m:f>
          <m:fPr>
            <m:ctrlPr>
              <w:rPr>
                <w:rFonts w:ascii="Cambria Math" w:hAnsi="Cambria Math" w:eastAsia="宋体"/>
                <w:sz w:val="24"/>
                <w:szCs w:val="24"/>
              </w:rPr>
            </m:ctrlPr>
          </m:fPr>
          <m:num>
            <m:r>
              <m:rPr>
                <m:sty m:val="p"/>
              </m:rPr>
              <w:rPr>
                <w:rFonts w:ascii="Cambria Math" w:hAnsi="Cambria Math" w:eastAsia="宋体"/>
                <w:sz w:val="24"/>
                <w:szCs w:val="24"/>
              </w:rPr>
              <m:t>50 g</m:t>
            </m:r>
            <m:ctrlPr>
              <w:rPr>
                <w:rFonts w:ascii="Cambria Math" w:hAnsi="Cambria Math" w:eastAsia="宋体"/>
                <w:sz w:val="24"/>
                <w:szCs w:val="24"/>
              </w:rPr>
            </m:ctrlPr>
          </m:num>
          <m:den>
            <m:r>
              <m:rPr>
                <m:sty m:val="p"/>
              </m:rPr>
              <w:rPr>
                <w:rFonts w:ascii="Cambria Math" w:hAnsi="Cambria Math" w:eastAsia="宋体"/>
                <w:sz w:val="24"/>
                <w:szCs w:val="24"/>
              </w:rPr>
              <m:t>100 g+50 g</m:t>
            </m:r>
            <m:ctrlPr>
              <w:rPr>
                <w:rFonts w:ascii="Cambria Math" w:hAnsi="Cambria Math" w:eastAsia="宋体"/>
                <w:sz w:val="24"/>
                <w:szCs w:val="24"/>
              </w:rPr>
            </m:ctrlPr>
          </m:den>
        </m:f>
      </m:oMath>
      <w:r>
        <w:rPr>
          <w:rFonts w:ascii="Times" w:hAnsi="Times" w:eastAsia="宋体"/>
          <w:sz w:val="24"/>
          <w:szCs w:val="24"/>
        </w:rPr>
        <w:t>×100%≈33.3%</w:t>
      </w:r>
      <w:r>
        <w:rPr>
          <w:rFonts w:ascii="方正书宋_GBK" w:hAnsi="方正书宋_GBK" w:eastAsia="宋体"/>
          <w:sz w:val="24"/>
          <w:szCs w:val="24"/>
        </w:rPr>
        <w:t>;</w:t>
      </w:r>
      <w:r>
        <w:rPr>
          <w:rFonts w:ascii="Times" w:hAnsi="Times" w:eastAsia="宋体"/>
          <w:sz w:val="24"/>
          <w:szCs w:val="24"/>
        </w:rPr>
        <w:t>氯化钠的溶解度受温度变化影响较小</w:t>
      </w:r>
      <w:r>
        <w:rPr>
          <w:rFonts w:ascii="方正书宋_GBK" w:hAnsi="方正书宋_GBK" w:eastAsia="宋体"/>
          <w:sz w:val="24"/>
          <w:szCs w:val="24"/>
        </w:rPr>
        <w:t>,</w:t>
      </w:r>
      <w:r>
        <w:rPr>
          <w:rFonts w:ascii="Times" w:hAnsi="Times" w:eastAsia="宋体"/>
          <w:sz w:val="24"/>
          <w:szCs w:val="24"/>
        </w:rPr>
        <w:t>不能采取“冬天捞盐”的方法获取食盐。</w:t>
      </w:r>
    </w:p>
    <w:p>
      <w:pPr>
        <w:pStyle w:val="13"/>
        <w:spacing w:line="360" w:lineRule="auto"/>
        <w:rPr>
          <w:rFonts w:ascii="Times" w:hAnsi="Times" w:eastAsia="宋体"/>
          <w:sz w:val="24"/>
          <w:szCs w:val="24"/>
        </w:rPr>
      </w:pPr>
      <w:r>
        <w:rPr>
          <w:rFonts w:ascii="NEU-HZ" w:hAnsi="NEU-HZ" w:eastAsia="宋体"/>
          <w:sz w:val="24"/>
          <w:szCs w:val="24"/>
        </w:rPr>
        <w:t>10</w:t>
      </w:r>
      <w:r>
        <w:rPr>
          <w:rFonts w:ascii="Times" w:hAnsi="Times" w:eastAsia="宋体"/>
          <w:sz w:val="24"/>
          <w:szCs w:val="24"/>
        </w:rPr>
        <w:t>.</w:t>
      </w:r>
      <w:r>
        <w:rPr>
          <w:rFonts w:ascii="NEU-HZ" w:hAnsi="NEU-HZ" w:eastAsia="宋体"/>
          <w:sz w:val="24"/>
          <w:szCs w:val="24"/>
        </w:rPr>
        <w:t>C</w:t>
      </w:r>
      <w:r>
        <w:rPr>
          <w:rFonts w:ascii="Times" w:hAnsi="Times" w:eastAsia="宋体"/>
          <w:sz w:val="24"/>
          <w:szCs w:val="24"/>
        </w:rPr>
        <w:t>　氯化钾的溶解度受温度变化影响较小</w:t>
      </w:r>
      <w:r>
        <w:rPr>
          <w:rFonts w:ascii="方正书宋_GBK" w:hAnsi="方正书宋_GBK" w:eastAsia="宋体"/>
          <w:sz w:val="24"/>
          <w:szCs w:val="24"/>
        </w:rPr>
        <w:t>,</w:t>
      </w:r>
      <w:r>
        <w:rPr>
          <w:rFonts w:ascii="Times" w:hAnsi="Times" w:eastAsia="宋体"/>
          <w:sz w:val="24"/>
          <w:szCs w:val="24"/>
        </w:rPr>
        <w:t>所以曲线乙代表氯化钾的溶解度曲线</w:t>
      </w:r>
      <w:r>
        <w:rPr>
          <w:rFonts w:ascii="方正书宋_GBK" w:hAnsi="方正书宋_GBK" w:eastAsia="宋体"/>
          <w:sz w:val="24"/>
          <w:szCs w:val="24"/>
        </w:rPr>
        <w:t>;</w:t>
      </w:r>
      <w:r>
        <w:rPr>
          <w:rFonts w:ascii="Times" w:hAnsi="Times" w:eastAsia="宋体"/>
          <w:sz w:val="24"/>
          <w:szCs w:val="24"/>
        </w:rPr>
        <w:t>40 ℃时硝酸钾的溶解度是63.9 g</w:t>
      </w:r>
      <w:r>
        <w:rPr>
          <w:rFonts w:ascii="方正书宋_GBK" w:hAnsi="方正书宋_GBK" w:eastAsia="宋体"/>
          <w:sz w:val="24"/>
          <w:szCs w:val="24"/>
        </w:rPr>
        <w:t>,</w:t>
      </w:r>
      <w:r>
        <w:rPr>
          <w:rFonts w:ascii="Times" w:hAnsi="Times" w:eastAsia="宋体"/>
          <w:sz w:val="24"/>
          <w:szCs w:val="24"/>
        </w:rPr>
        <w:t>此时硝酸钾饱和溶液中硝酸钾的质量分数为</w:t>
      </w:r>
      <m:oMath>
        <m:f>
          <m:fPr>
            <m:ctrlPr>
              <w:rPr>
                <w:rFonts w:ascii="Cambria Math" w:hAnsi="Cambria Math" w:eastAsia="宋体"/>
                <w:sz w:val="24"/>
                <w:szCs w:val="24"/>
              </w:rPr>
            </m:ctrlPr>
          </m:fPr>
          <m:num>
            <m:r>
              <m:rPr>
                <m:sty m:val="p"/>
              </m:rPr>
              <w:rPr>
                <w:rFonts w:ascii="Cambria Math" w:hAnsi="Cambria Math" w:eastAsia="宋体"/>
                <w:sz w:val="24"/>
                <w:szCs w:val="24"/>
              </w:rPr>
              <m:t>63.9 g</m:t>
            </m:r>
            <m:ctrlPr>
              <w:rPr>
                <w:rFonts w:ascii="Cambria Math" w:hAnsi="Cambria Math" w:eastAsia="宋体"/>
                <w:sz w:val="24"/>
                <w:szCs w:val="24"/>
              </w:rPr>
            </m:ctrlPr>
          </m:num>
          <m:den>
            <m:r>
              <m:rPr>
                <m:sty m:val="p"/>
              </m:rPr>
              <w:rPr>
                <w:rFonts w:ascii="Cambria Math" w:hAnsi="Cambria Math" w:eastAsia="宋体"/>
                <w:sz w:val="24"/>
                <w:szCs w:val="24"/>
              </w:rPr>
              <m:t>163.9 g</m:t>
            </m:r>
            <m:ctrlPr>
              <w:rPr>
                <w:rFonts w:ascii="Cambria Math" w:hAnsi="Cambria Math" w:eastAsia="宋体"/>
                <w:sz w:val="24"/>
                <w:szCs w:val="24"/>
              </w:rPr>
            </m:ctrlPr>
          </m:den>
        </m:f>
      </m:oMath>
      <w:r>
        <w:rPr>
          <w:rFonts w:ascii="Times" w:hAnsi="Times" w:eastAsia="宋体"/>
          <w:sz w:val="24"/>
          <w:szCs w:val="24"/>
        </w:rPr>
        <w:t>×100%≠63.9%</w:t>
      </w:r>
      <w:r>
        <w:rPr>
          <w:rFonts w:ascii="方正书宋_GBK" w:hAnsi="方正书宋_GBK" w:eastAsia="宋体"/>
          <w:sz w:val="24"/>
          <w:szCs w:val="24"/>
        </w:rPr>
        <w:t>;</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甲、乙两物质的溶解度相等</w:t>
      </w:r>
      <w:r>
        <w:rPr>
          <w:rFonts w:ascii="方正书宋_GBK" w:hAnsi="方正书宋_GBK" w:eastAsia="宋体"/>
          <w:sz w:val="24"/>
          <w:szCs w:val="24"/>
        </w:rPr>
        <w:t>,</w:t>
      </w:r>
      <w:r>
        <w:rPr>
          <w:rFonts w:ascii="Times" w:hAnsi="Times" w:eastAsia="宋体"/>
          <w:sz w:val="24"/>
          <w:szCs w:val="24"/>
        </w:rPr>
        <w:t>所以</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的值在20~30之间</w:t>
      </w:r>
      <w:r>
        <w:rPr>
          <w:rFonts w:ascii="方正书宋_GBK" w:hAnsi="方正书宋_GBK" w:eastAsia="宋体"/>
          <w:sz w:val="24"/>
          <w:szCs w:val="24"/>
        </w:rPr>
        <w:t>;</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甲、乙两物质的溶解度相等</w:t>
      </w:r>
      <w:r>
        <w:rPr>
          <w:rFonts w:ascii="方正书宋_GBK" w:hAnsi="方正书宋_GBK" w:eastAsia="宋体"/>
          <w:sz w:val="24"/>
          <w:szCs w:val="24"/>
        </w:rPr>
        <w:t>,</w:t>
      </w:r>
      <w:r>
        <w:rPr>
          <w:rFonts w:ascii="Times" w:hAnsi="Times" w:eastAsia="宋体"/>
          <w:sz w:val="24"/>
          <w:szCs w:val="24"/>
        </w:rPr>
        <w:t>甲和乙的饱和溶液中溶质质量分数相等</w:t>
      </w:r>
      <w:r>
        <w:rPr>
          <w:rFonts w:ascii="方正书宋_GBK" w:hAnsi="方正书宋_GBK" w:eastAsia="宋体"/>
          <w:sz w:val="24"/>
          <w:szCs w:val="24"/>
        </w:rPr>
        <w:t>,</w:t>
      </w:r>
      <w:r>
        <w:rPr>
          <w:rFonts w:ascii="Times" w:hAnsi="Times" w:eastAsia="宋体"/>
          <w:sz w:val="24"/>
          <w:szCs w:val="24"/>
        </w:rPr>
        <w:t>升温至</w:t>
      </w:r>
      <w:r>
        <w:rPr>
          <w:rFonts w:ascii="Times" w:hAnsi="Times" w:eastAsia="宋体"/>
          <w:i/>
          <w:sz w:val="24"/>
          <w:szCs w:val="24"/>
        </w:rPr>
        <w:t>t</w:t>
      </w:r>
      <w:r>
        <w:rPr>
          <w:rFonts w:ascii="Times" w:hAnsi="Times" w:eastAsia="宋体"/>
          <w:sz w:val="24"/>
          <w:szCs w:val="24"/>
          <w:vertAlign w:val="subscript"/>
        </w:rPr>
        <w:t>2</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两物质的溶解度均增大</w:t>
      </w:r>
      <w:r>
        <w:rPr>
          <w:rFonts w:ascii="方正书宋_GBK" w:hAnsi="方正书宋_GBK" w:eastAsia="宋体"/>
          <w:sz w:val="24"/>
          <w:szCs w:val="24"/>
        </w:rPr>
        <w:t>,</w:t>
      </w:r>
      <w:r>
        <w:rPr>
          <w:rFonts w:ascii="Times" w:hAnsi="Times" w:eastAsia="宋体"/>
          <w:sz w:val="24"/>
          <w:szCs w:val="24"/>
        </w:rPr>
        <w:t>甲和乙溶液中的溶质、溶剂质量不变</w:t>
      </w:r>
      <w:r>
        <w:rPr>
          <w:rFonts w:ascii="方正书宋_GBK" w:hAnsi="方正书宋_GBK" w:eastAsia="宋体"/>
          <w:sz w:val="24"/>
          <w:szCs w:val="24"/>
        </w:rPr>
        <w:t>,</w:t>
      </w:r>
      <w:r>
        <w:rPr>
          <w:rFonts w:ascii="Times" w:hAnsi="Times" w:eastAsia="宋体"/>
          <w:sz w:val="24"/>
          <w:szCs w:val="24"/>
        </w:rPr>
        <w:t>故两者溶液中溶质的质量分数相等。</w:t>
      </w:r>
    </w:p>
    <w:p>
      <w:pPr>
        <w:pStyle w:val="13"/>
        <w:spacing w:line="360" w:lineRule="auto"/>
        <w:rPr>
          <w:rFonts w:ascii="Times" w:hAnsi="Times" w:eastAsia="宋体"/>
          <w:sz w:val="24"/>
          <w:szCs w:val="24"/>
        </w:rPr>
      </w:pPr>
      <w:r>
        <w:rPr>
          <w:rFonts w:ascii="NEU-HZ" w:hAnsi="NEU-HZ" w:eastAsia="宋体"/>
          <w:sz w:val="24"/>
          <w:szCs w:val="24"/>
        </w:rPr>
        <w:t>11</w:t>
      </w:r>
      <w:r>
        <w:rPr>
          <w:rFonts w:ascii="Times" w:hAnsi="Times" w:eastAsia="宋体"/>
          <w:sz w:val="24"/>
          <w:szCs w:val="24"/>
        </w:rPr>
        <w:t>.</w:t>
      </w:r>
      <w:r>
        <w:rPr>
          <w:rFonts w:ascii="方正宋黑_GBK" w:hAnsi="方正宋黑_GBK" w:eastAsia="宋体"/>
          <w:sz w:val="24"/>
          <w:szCs w:val="24"/>
        </w:rPr>
        <w:t>(</w:t>
      </w:r>
      <w:r>
        <w:rPr>
          <w:rFonts w:ascii="Times" w:hAnsi="Times" w:eastAsia="宋体"/>
          <w:sz w:val="24"/>
          <w:szCs w:val="24"/>
        </w:rPr>
        <w:t>1</w:t>
      </w:r>
      <w:r>
        <w:rPr>
          <w:rFonts w:ascii="方正宋黑_GBK" w:hAnsi="方正宋黑_GBK" w:eastAsia="宋体"/>
          <w:sz w:val="24"/>
          <w:szCs w:val="24"/>
        </w:rPr>
        <w:t>)</w:t>
      </w:r>
      <w:r>
        <w:rPr>
          <w:rFonts w:ascii="Times" w:hAnsi="Times" w:eastAsia="宋体"/>
          <w:sz w:val="24"/>
          <w:szCs w:val="24"/>
        </w:rPr>
        <w:t>A　</w:t>
      </w:r>
      <w:r>
        <w:rPr>
          <w:rFonts w:ascii="方正宋黑_GBK" w:hAnsi="方正宋黑_GBK" w:eastAsia="宋体"/>
          <w:sz w:val="24"/>
          <w:szCs w:val="24"/>
        </w:rPr>
        <w:t>(</w:t>
      </w:r>
      <w:r>
        <w:rPr>
          <w:rFonts w:ascii="Times" w:hAnsi="Times" w:eastAsia="宋体"/>
          <w:sz w:val="24"/>
          <w:szCs w:val="24"/>
        </w:rPr>
        <w:t>2</w:t>
      </w:r>
      <w:r>
        <w:rPr>
          <w:rFonts w:ascii="方正宋黑_GBK" w:hAnsi="方正宋黑_GBK" w:eastAsia="宋体"/>
          <w:sz w:val="24"/>
          <w:szCs w:val="24"/>
        </w:rPr>
        <w:t>)</w:t>
      </w:r>
      <w:r>
        <w:rPr>
          <w:rFonts w:ascii="Times" w:hAnsi="Times" w:eastAsia="宋体"/>
          <w:sz w:val="24"/>
          <w:szCs w:val="24"/>
        </w:rPr>
        <w:t>C　</w:t>
      </w:r>
      <w:r>
        <w:rPr>
          <w:rFonts w:ascii="方正宋黑_GBK" w:hAnsi="方正宋黑_GBK" w:eastAsia="宋体"/>
          <w:sz w:val="24"/>
          <w:szCs w:val="24"/>
        </w:rPr>
        <w:t>(</w:t>
      </w:r>
      <w:r>
        <w:rPr>
          <w:rFonts w:ascii="Times" w:hAnsi="Times" w:eastAsia="宋体"/>
          <w:sz w:val="24"/>
          <w:szCs w:val="24"/>
        </w:rPr>
        <w:t>3</w:t>
      </w:r>
      <w:r>
        <w:rPr>
          <w:rFonts w:ascii="方正宋黑_GBK" w:hAnsi="方正宋黑_GBK" w:eastAsia="宋体"/>
          <w:sz w:val="24"/>
          <w:szCs w:val="24"/>
        </w:rPr>
        <w:t>)</w:t>
      </w:r>
      <w:r>
        <w:rPr>
          <w:rFonts w:ascii="Times" w:hAnsi="Times" w:eastAsia="宋体"/>
          <w:sz w:val="24"/>
          <w:szCs w:val="24"/>
        </w:rPr>
        <w:t>压强减小</w:t>
      </w:r>
      <w:r>
        <w:rPr>
          <w:rFonts w:ascii="方正宋黑_GBK" w:hAnsi="方正宋黑_GBK" w:eastAsia="宋体"/>
          <w:sz w:val="24"/>
          <w:szCs w:val="24"/>
        </w:rPr>
        <w:t>,</w:t>
      </w:r>
      <w:r>
        <w:rPr>
          <w:rFonts w:ascii="Times" w:hAnsi="Times" w:eastAsia="宋体"/>
          <w:sz w:val="24"/>
          <w:szCs w:val="24"/>
        </w:rPr>
        <w:t>气体的溶解度减小　二氧化碳</w:t>
      </w:r>
    </w:p>
    <w:p>
      <w:pPr>
        <w:pStyle w:val="13"/>
        <w:spacing w:line="360" w:lineRule="auto"/>
        <w:rPr>
          <w:rFonts w:ascii="Times" w:hAnsi="Times" w:eastAsia="宋体"/>
          <w:sz w:val="24"/>
          <w:szCs w:val="24"/>
        </w:rPr>
      </w:pPr>
      <w:r>
        <w:rPr>
          <w:rFonts w:ascii="Times" w:hAnsi="Times" w:eastAsia="宋体"/>
          <w:b/>
          <w:sz w:val="24"/>
          <w:szCs w:val="24"/>
        </w:rPr>
        <w:t>解析</w:t>
      </w:r>
      <w:r>
        <w:rPr>
          <w:rFonts w:ascii="Times" w:hAnsi="Times" w:eastAsia="宋体"/>
          <w:sz w:val="24"/>
          <w:szCs w:val="24"/>
        </w:rPr>
        <w:t>　</w:t>
      </w: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溶液是均一、稳定的混合物</w:t>
      </w:r>
      <w:r>
        <w:rPr>
          <w:rFonts w:ascii="方正书宋_GBK" w:hAnsi="方正书宋_GBK" w:eastAsia="宋体"/>
          <w:sz w:val="24"/>
          <w:szCs w:val="24"/>
        </w:rPr>
        <w:t>,</w:t>
      </w:r>
      <w:r>
        <w:rPr>
          <w:rFonts w:ascii="Times" w:hAnsi="Times" w:eastAsia="宋体"/>
          <w:sz w:val="24"/>
          <w:szCs w:val="24"/>
        </w:rPr>
        <w:t>四种饮品中只有可乐属于溶液。</w:t>
      </w: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食盐溶于水的过程中温度基本不变</w:t>
      </w:r>
      <w:r>
        <w:rPr>
          <w:rFonts w:ascii="方正书宋_GBK" w:hAnsi="方正书宋_GBK" w:eastAsia="宋体"/>
          <w:sz w:val="24"/>
          <w:szCs w:val="24"/>
        </w:rPr>
        <w:t>;</w:t>
      </w:r>
      <w:r>
        <w:rPr>
          <w:rFonts w:ascii="Times" w:hAnsi="Times" w:eastAsia="宋体"/>
          <w:sz w:val="24"/>
          <w:szCs w:val="24"/>
        </w:rPr>
        <w:t>硝酸铵溶于水吸收热量</w:t>
      </w:r>
      <w:r>
        <w:rPr>
          <w:rFonts w:ascii="方正书宋_GBK" w:hAnsi="方正书宋_GBK" w:eastAsia="宋体"/>
          <w:sz w:val="24"/>
          <w:szCs w:val="24"/>
        </w:rPr>
        <w:t>,</w:t>
      </w:r>
      <w:r>
        <w:rPr>
          <w:rFonts w:ascii="Times" w:hAnsi="Times" w:eastAsia="宋体"/>
          <w:sz w:val="24"/>
          <w:szCs w:val="24"/>
        </w:rPr>
        <w:t>溶液温度降低</w:t>
      </w:r>
      <w:r>
        <w:rPr>
          <w:rFonts w:ascii="方正书宋_GBK" w:hAnsi="方正书宋_GBK" w:eastAsia="宋体"/>
          <w:sz w:val="24"/>
          <w:szCs w:val="24"/>
        </w:rPr>
        <w:t>;</w:t>
      </w:r>
      <w:r>
        <w:rPr>
          <w:rFonts w:ascii="Times" w:hAnsi="Times" w:eastAsia="宋体"/>
          <w:sz w:val="24"/>
          <w:szCs w:val="24"/>
        </w:rPr>
        <w:t>氢氧化钠溶于水放出热量</w:t>
      </w:r>
      <w:r>
        <w:rPr>
          <w:rFonts w:ascii="方正书宋_GBK" w:hAnsi="方正书宋_GBK" w:eastAsia="宋体"/>
          <w:sz w:val="24"/>
          <w:szCs w:val="24"/>
        </w:rPr>
        <w:t>,</w:t>
      </w:r>
      <w:r>
        <w:rPr>
          <w:rFonts w:ascii="Times" w:hAnsi="Times" w:eastAsia="宋体"/>
          <w:sz w:val="24"/>
          <w:szCs w:val="24"/>
        </w:rPr>
        <w:t>溶液温度升高</w:t>
      </w:r>
      <w:r>
        <w:rPr>
          <w:rFonts w:ascii="方正书宋_GBK" w:hAnsi="方正书宋_GBK" w:eastAsia="宋体"/>
          <w:sz w:val="24"/>
          <w:szCs w:val="24"/>
        </w:rPr>
        <w:t>;</w:t>
      </w:r>
      <w:r>
        <w:rPr>
          <w:rFonts w:ascii="Times" w:hAnsi="Times" w:eastAsia="宋体"/>
          <w:sz w:val="24"/>
          <w:szCs w:val="24"/>
        </w:rPr>
        <w:t>碳酸钙难溶于水。</w:t>
      </w:r>
    </w:p>
    <w:p>
      <w:pPr>
        <w:pStyle w:val="13"/>
        <w:spacing w:line="360" w:lineRule="auto"/>
        <w:rPr>
          <w:rFonts w:ascii="Times" w:hAnsi="Times" w:eastAsia="宋体"/>
          <w:sz w:val="24"/>
          <w:szCs w:val="24"/>
        </w:rPr>
      </w:pPr>
      <w:r>
        <w:rPr>
          <w:rFonts w:ascii="NEU-HZ" w:hAnsi="NEU-HZ" w:eastAsia="宋体"/>
          <w:sz w:val="24"/>
          <w:szCs w:val="24"/>
        </w:rPr>
        <w:t>12</w:t>
      </w:r>
      <w:r>
        <w:rPr>
          <w:rFonts w:ascii="Times" w:hAnsi="Times" w:eastAsia="宋体"/>
          <w:sz w:val="24"/>
          <w:szCs w:val="24"/>
        </w:rPr>
        <w:t>.</w:t>
      </w:r>
      <w:r>
        <w:rPr>
          <w:rFonts w:ascii="方正宋黑_GBK" w:hAnsi="方正宋黑_GBK" w:eastAsia="宋体"/>
          <w:sz w:val="24"/>
          <w:szCs w:val="24"/>
        </w:rPr>
        <w:t>(</w:t>
      </w:r>
      <w:r>
        <w:rPr>
          <w:rFonts w:ascii="Times" w:hAnsi="Times" w:eastAsia="宋体"/>
          <w:sz w:val="24"/>
          <w:szCs w:val="24"/>
        </w:rPr>
        <w:t>1</w:t>
      </w:r>
      <w:r>
        <w:rPr>
          <w:rFonts w:ascii="方正宋黑_GBK" w:hAnsi="方正宋黑_GBK" w:eastAsia="宋体"/>
          <w:sz w:val="24"/>
          <w:szCs w:val="24"/>
        </w:rPr>
        <w:t>)</w:t>
      </w:r>
      <w:r>
        <w:rPr>
          <w:rFonts w:ascii="Times" w:hAnsi="Times" w:eastAsia="宋体"/>
          <w:sz w:val="24"/>
          <w:szCs w:val="24"/>
        </w:rPr>
        <w:t>C　</w:t>
      </w:r>
      <w:r>
        <w:rPr>
          <w:rFonts w:ascii="方正宋黑_GBK" w:hAnsi="方正宋黑_GBK" w:eastAsia="宋体"/>
          <w:sz w:val="24"/>
          <w:szCs w:val="24"/>
        </w:rPr>
        <w:t>(</w:t>
      </w:r>
      <w:r>
        <w:rPr>
          <w:rFonts w:ascii="Times" w:hAnsi="Times" w:eastAsia="宋体"/>
          <w:sz w:val="24"/>
          <w:szCs w:val="24"/>
        </w:rPr>
        <w:t>2</w:t>
      </w:r>
      <w:r>
        <w:rPr>
          <w:rFonts w:ascii="方正宋黑_GBK" w:hAnsi="方正宋黑_GBK" w:eastAsia="宋体"/>
          <w:sz w:val="24"/>
          <w:szCs w:val="24"/>
        </w:rPr>
        <w:t>)</w:t>
      </w:r>
      <w:r>
        <w:rPr>
          <w:rFonts w:hint="eastAsia" w:ascii="宋体" w:hAnsi="宋体" w:eastAsia="宋体" w:cs="宋体"/>
          <w:sz w:val="24"/>
          <w:szCs w:val="24"/>
        </w:rPr>
        <w:t>①</w:t>
      </w:r>
      <w:r>
        <w:rPr>
          <w:rFonts w:ascii="Times" w:hAnsi="Times" w:eastAsia="宋体" w:cs="Times"/>
          <w:sz w:val="24"/>
          <w:szCs w:val="24"/>
        </w:rPr>
        <w:t>C</w:t>
      </w:r>
      <w:r>
        <w:rPr>
          <w:rFonts w:ascii="Times" w:hAnsi="Times" w:eastAsia="宋体"/>
          <w:sz w:val="24"/>
          <w:szCs w:val="24"/>
        </w:rPr>
        <w:t>　</w:t>
      </w:r>
      <w:r>
        <w:rPr>
          <w:rFonts w:hint="eastAsia" w:ascii="宋体" w:hAnsi="宋体" w:eastAsia="宋体" w:cs="宋体"/>
          <w:sz w:val="24"/>
          <w:szCs w:val="24"/>
        </w:rPr>
        <w:t>②</w:t>
      </w:r>
      <w:r>
        <w:rPr>
          <w:rFonts w:ascii="Times" w:hAnsi="Times" w:eastAsia="宋体" w:cs="Times"/>
          <w:sz w:val="24"/>
          <w:szCs w:val="24"/>
        </w:rPr>
        <w:t>AD</w:t>
      </w:r>
    </w:p>
    <w:p>
      <w:pPr>
        <w:pStyle w:val="13"/>
        <w:spacing w:line="360" w:lineRule="auto"/>
        <w:rPr>
          <w:rFonts w:ascii="Times" w:hAnsi="Times" w:eastAsia="宋体"/>
          <w:sz w:val="24"/>
          <w:szCs w:val="24"/>
        </w:rPr>
      </w:pPr>
      <w:r>
        <w:rPr>
          <w:rFonts w:ascii="Times" w:hAnsi="Times" w:eastAsia="宋体"/>
          <w:b/>
          <w:sz w:val="24"/>
          <w:szCs w:val="24"/>
        </w:rPr>
        <w:t>解析</w:t>
      </w:r>
      <w:r>
        <w:rPr>
          <w:rFonts w:ascii="Times" w:hAnsi="Times" w:eastAsia="宋体"/>
          <w:sz w:val="24"/>
          <w:szCs w:val="24"/>
        </w:rPr>
        <w:t>　</w:t>
      </w: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hint="eastAsia" w:ascii="宋体" w:hAnsi="宋体" w:eastAsia="宋体" w:cs="宋体"/>
          <w:sz w:val="24"/>
          <w:szCs w:val="24"/>
        </w:rPr>
        <w:t>①</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三种物质的溶解度</w:t>
      </w:r>
      <w:r>
        <w:rPr>
          <w:rFonts w:ascii="方正书宋_GBK" w:hAnsi="方正书宋_GBK" w:eastAsia="宋体"/>
          <w:sz w:val="24"/>
          <w:szCs w:val="24"/>
        </w:rPr>
        <w:t>:</w:t>
      </w:r>
      <w:r>
        <w:rPr>
          <w:rFonts w:ascii="Times" w:hAnsi="Times" w:eastAsia="宋体"/>
          <w:sz w:val="24"/>
          <w:szCs w:val="24"/>
        </w:rPr>
        <w:t>乙&gt;甲=丙</w:t>
      </w:r>
      <w:r>
        <w:rPr>
          <w:rFonts w:ascii="方正书宋_GBK" w:hAnsi="方正书宋_GBK" w:eastAsia="宋体"/>
          <w:sz w:val="24"/>
          <w:szCs w:val="24"/>
        </w:rPr>
        <w:t>,</w:t>
      </w:r>
      <w:r>
        <w:rPr>
          <w:rFonts w:ascii="Times" w:hAnsi="Times" w:eastAsia="宋体"/>
          <w:sz w:val="24"/>
          <w:szCs w:val="24"/>
        </w:rPr>
        <w:t>将</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℃时三种物质的饱和溶液分别升温到</w:t>
      </w:r>
      <w:r>
        <w:rPr>
          <w:rFonts w:ascii="Times" w:hAnsi="Times" w:eastAsia="宋体"/>
          <w:i/>
          <w:sz w:val="24"/>
          <w:szCs w:val="24"/>
        </w:rPr>
        <w:t>t</w:t>
      </w:r>
      <w:r>
        <w:rPr>
          <w:rFonts w:ascii="Times" w:hAnsi="Times" w:eastAsia="宋体"/>
          <w:sz w:val="24"/>
          <w:szCs w:val="24"/>
          <w:vertAlign w:val="subscript"/>
        </w:rPr>
        <w:t>2</w:t>
      </w:r>
      <w:r>
        <w:rPr>
          <w:rFonts w:ascii="Times" w:hAnsi="Times" w:eastAsia="宋体"/>
          <w:sz w:val="24"/>
          <w:szCs w:val="24"/>
        </w:rPr>
        <w:t xml:space="preserve"> ℃</w:t>
      </w:r>
      <w:r>
        <w:rPr>
          <w:rFonts w:ascii="方正书宋_GBK" w:hAnsi="方正书宋_GBK" w:eastAsia="宋体"/>
          <w:sz w:val="24"/>
          <w:szCs w:val="24"/>
        </w:rPr>
        <w:t>,</w:t>
      </w:r>
      <w:r>
        <w:rPr>
          <w:rFonts w:ascii="Times" w:hAnsi="Times" w:eastAsia="宋体"/>
          <w:sz w:val="24"/>
          <w:szCs w:val="24"/>
        </w:rPr>
        <w:t>甲、乙物质的溶解度变大</w:t>
      </w:r>
      <w:r>
        <w:rPr>
          <w:rFonts w:ascii="方正书宋_GBK" w:hAnsi="方正书宋_GBK" w:eastAsia="宋体"/>
          <w:sz w:val="24"/>
          <w:szCs w:val="24"/>
        </w:rPr>
        <w:t>,</w:t>
      </w:r>
      <w:r>
        <w:rPr>
          <w:rFonts w:ascii="Times" w:hAnsi="Times" w:eastAsia="宋体"/>
          <w:sz w:val="24"/>
          <w:szCs w:val="24"/>
        </w:rPr>
        <w:t>甲、乙的饱和溶液均变为不饱和溶液</w:t>
      </w:r>
      <w:r>
        <w:rPr>
          <w:rFonts w:ascii="方正书宋_GBK" w:hAnsi="方正书宋_GBK" w:eastAsia="宋体"/>
          <w:sz w:val="24"/>
          <w:szCs w:val="24"/>
        </w:rPr>
        <w:t>,</w:t>
      </w:r>
      <w:r>
        <w:rPr>
          <w:rFonts w:ascii="Times" w:hAnsi="Times" w:eastAsia="宋体"/>
          <w:sz w:val="24"/>
          <w:szCs w:val="24"/>
        </w:rPr>
        <w:t>其溶质的质量分数均不变</w:t>
      </w:r>
      <w:r>
        <w:rPr>
          <w:rFonts w:ascii="方正书宋_GBK" w:hAnsi="方正书宋_GBK" w:eastAsia="宋体"/>
          <w:sz w:val="24"/>
          <w:szCs w:val="24"/>
        </w:rPr>
        <w:t>;</w:t>
      </w:r>
      <w:r>
        <w:rPr>
          <w:rFonts w:ascii="Times" w:hAnsi="Times" w:eastAsia="宋体"/>
          <w:sz w:val="24"/>
          <w:szCs w:val="24"/>
        </w:rPr>
        <w:t>升温至</w:t>
      </w:r>
      <w:r>
        <w:rPr>
          <w:rFonts w:ascii="Times" w:hAnsi="Times" w:eastAsia="宋体"/>
          <w:i/>
          <w:sz w:val="24"/>
          <w:szCs w:val="24"/>
        </w:rPr>
        <w:t>t</w:t>
      </w:r>
      <w:r>
        <w:rPr>
          <w:rFonts w:ascii="Times" w:hAnsi="Times" w:eastAsia="宋体"/>
          <w:sz w:val="24"/>
          <w:szCs w:val="24"/>
          <w:vertAlign w:val="subscript"/>
        </w:rPr>
        <w:t>2</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丙的溶解度减小</w:t>
      </w:r>
      <w:r>
        <w:rPr>
          <w:rFonts w:ascii="方正书宋_GBK" w:hAnsi="方正书宋_GBK" w:eastAsia="宋体"/>
          <w:sz w:val="24"/>
          <w:szCs w:val="24"/>
        </w:rPr>
        <w:t>,</w:t>
      </w:r>
      <w:r>
        <w:rPr>
          <w:rFonts w:ascii="Times" w:hAnsi="Times" w:eastAsia="宋体"/>
          <w:sz w:val="24"/>
          <w:szCs w:val="24"/>
        </w:rPr>
        <w:t>丙的溶液有晶体析出</w:t>
      </w:r>
      <w:r>
        <w:rPr>
          <w:rFonts w:ascii="方正书宋_GBK" w:hAnsi="方正书宋_GBK" w:eastAsia="宋体"/>
          <w:sz w:val="24"/>
          <w:szCs w:val="24"/>
        </w:rPr>
        <w:t>,</w:t>
      </w:r>
      <w:r>
        <w:rPr>
          <w:rFonts w:ascii="Times" w:hAnsi="Times" w:eastAsia="宋体"/>
          <w:sz w:val="24"/>
          <w:szCs w:val="24"/>
        </w:rPr>
        <w:t>丙溶液的溶质质量分数减小</w:t>
      </w:r>
      <w:r>
        <w:rPr>
          <w:rFonts w:ascii="方正书宋_GBK" w:hAnsi="方正书宋_GBK" w:eastAsia="宋体"/>
          <w:sz w:val="24"/>
          <w:szCs w:val="24"/>
        </w:rPr>
        <w:t>,</w:t>
      </w:r>
      <w:r>
        <w:rPr>
          <w:rFonts w:ascii="Times" w:hAnsi="Times" w:eastAsia="宋体"/>
          <w:sz w:val="24"/>
          <w:szCs w:val="24"/>
        </w:rPr>
        <w:t>所以所得溶液中溶质质量分数大小关系为乙&gt;甲&gt;丙。</w:t>
      </w:r>
      <w:r>
        <w:rPr>
          <w:rFonts w:hint="eastAsia" w:ascii="宋体" w:hAnsi="宋体" w:eastAsia="宋体" w:cs="宋体"/>
          <w:sz w:val="24"/>
          <w:szCs w:val="24"/>
        </w:rPr>
        <w:t>②</w:t>
      </w:r>
      <w:r>
        <w:rPr>
          <w:rFonts w:ascii="Times" w:hAnsi="Times" w:eastAsia="宋体"/>
          <w:sz w:val="24"/>
          <w:szCs w:val="24"/>
        </w:rPr>
        <w:t>丙物质的溶解度随温度的升高而减小</w:t>
      </w:r>
      <w:r>
        <w:rPr>
          <w:rFonts w:ascii="方正书宋_GBK" w:hAnsi="方正书宋_GBK" w:eastAsia="宋体"/>
          <w:sz w:val="24"/>
          <w:szCs w:val="24"/>
        </w:rPr>
        <w:t>,</w:t>
      </w:r>
      <w:r>
        <w:rPr>
          <w:rFonts w:ascii="Times" w:hAnsi="Times" w:eastAsia="宋体"/>
          <w:sz w:val="24"/>
          <w:szCs w:val="24"/>
        </w:rPr>
        <w:t>为了将接近饱和的丙溶液变为饱和溶液</w:t>
      </w:r>
      <w:r>
        <w:rPr>
          <w:rFonts w:ascii="方正书宋_GBK" w:hAnsi="方正书宋_GBK" w:eastAsia="宋体"/>
          <w:sz w:val="24"/>
          <w:szCs w:val="24"/>
        </w:rPr>
        <w:t>,</w:t>
      </w:r>
      <w:r>
        <w:rPr>
          <w:rFonts w:ascii="Times" w:hAnsi="Times" w:eastAsia="宋体"/>
          <w:sz w:val="24"/>
          <w:szCs w:val="24"/>
        </w:rPr>
        <w:t>可采用增加溶质、蒸发溶剂或升高温度的方法。</w:t>
      </w:r>
    </w:p>
    <w:p>
      <w:pPr>
        <w:pStyle w:val="13"/>
        <w:spacing w:line="360" w:lineRule="auto"/>
        <w:rPr>
          <w:rFonts w:ascii="Times" w:hAnsi="Times" w:eastAsia="宋体"/>
          <w:sz w:val="24"/>
          <w:szCs w:val="24"/>
        </w:rPr>
      </w:pPr>
      <w:r>
        <w:rPr>
          <w:rFonts w:ascii="NEU-HZ" w:hAnsi="NEU-HZ" w:eastAsia="宋体"/>
          <w:sz w:val="24"/>
          <w:szCs w:val="24"/>
        </w:rPr>
        <w:t>13</w:t>
      </w:r>
      <w:r>
        <w:rPr>
          <w:rFonts w:ascii="Times" w:hAnsi="Times" w:eastAsia="宋体"/>
          <w:sz w:val="24"/>
          <w:szCs w:val="24"/>
        </w:rPr>
        <w:t>.</w:t>
      </w:r>
      <w:r>
        <w:rPr>
          <w:rFonts w:ascii="方正宋黑_GBK" w:hAnsi="方正宋黑_GBK" w:eastAsia="宋体"/>
          <w:sz w:val="24"/>
          <w:szCs w:val="24"/>
        </w:rPr>
        <w:t>(</w:t>
      </w:r>
      <w:r>
        <w:rPr>
          <w:rFonts w:ascii="Times" w:hAnsi="Times" w:eastAsia="宋体"/>
          <w:sz w:val="24"/>
          <w:szCs w:val="24"/>
        </w:rPr>
        <w:t>1</w:t>
      </w:r>
      <w:r>
        <w:rPr>
          <w:rFonts w:ascii="方正宋黑_GBK" w:hAnsi="方正宋黑_GBK" w:eastAsia="宋体"/>
          <w:sz w:val="24"/>
          <w:szCs w:val="24"/>
        </w:rPr>
        <w:t>)</w:t>
      </w:r>
      <w:r>
        <w:rPr>
          <w:rFonts w:ascii="Times" w:hAnsi="Times" w:eastAsia="宋体"/>
          <w:sz w:val="24"/>
          <w:szCs w:val="24"/>
        </w:rPr>
        <w:t>可燃冰　</w:t>
      </w:r>
      <w:r>
        <w:rPr>
          <w:rFonts w:ascii="方正宋黑_GBK" w:hAnsi="方正宋黑_GBK" w:eastAsia="宋体"/>
          <w:sz w:val="24"/>
          <w:szCs w:val="24"/>
        </w:rPr>
        <w:t>(</w:t>
      </w:r>
      <w:r>
        <w:rPr>
          <w:rFonts w:ascii="Times" w:hAnsi="Times" w:eastAsia="宋体"/>
          <w:sz w:val="24"/>
          <w:szCs w:val="24"/>
        </w:rPr>
        <w:t>2</w:t>
      </w:r>
      <w:r>
        <w:rPr>
          <w:rFonts w:ascii="方正宋黑_GBK" w:hAnsi="方正宋黑_GBK" w:eastAsia="宋体"/>
          <w:sz w:val="24"/>
          <w:szCs w:val="24"/>
        </w:rPr>
        <w:t>)</w:t>
      </w:r>
      <w:r>
        <w:rPr>
          <w:rFonts w:hint="eastAsia" w:ascii="宋体" w:hAnsi="宋体" w:eastAsia="宋体" w:cs="宋体"/>
          <w:sz w:val="24"/>
          <w:szCs w:val="24"/>
        </w:rPr>
        <w:t>①</w:t>
      </w:r>
      <w:r>
        <w:rPr>
          <w:rFonts w:ascii="Times" w:hAnsi="Times" w:eastAsia="宋体"/>
          <w:sz w:val="24"/>
          <w:szCs w:val="24"/>
        </w:rPr>
        <w:t>饱和　</w:t>
      </w:r>
      <w:r>
        <w:rPr>
          <w:rFonts w:hint="eastAsia" w:ascii="宋体" w:hAnsi="宋体" w:eastAsia="宋体" w:cs="宋体"/>
          <w:sz w:val="24"/>
          <w:szCs w:val="24"/>
        </w:rPr>
        <w:t>②</w:t>
      </w:r>
      <w:r>
        <w:rPr>
          <w:rFonts w:ascii="Times" w:hAnsi="Times" w:eastAsia="宋体" w:cs="Times"/>
          <w:sz w:val="24"/>
          <w:szCs w:val="24"/>
        </w:rPr>
        <w:t>NaCl</w:t>
      </w:r>
      <w:r>
        <w:rPr>
          <w:rFonts w:ascii="Times" w:hAnsi="Times" w:eastAsia="宋体"/>
          <w:sz w:val="24"/>
          <w:szCs w:val="24"/>
        </w:rPr>
        <w:t>　55</w:t>
      </w:r>
    </w:p>
    <w:p>
      <w:pPr>
        <w:pStyle w:val="13"/>
        <w:spacing w:line="360" w:lineRule="auto"/>
        <w:rPr>
          <w:rFonts w:ascii="Times" w:hAnsi="Times" w:eastAsia="宋体"/>
          <w:sz w:val="24"/>
          <w:szCs w:val="24"/>
        </w:rPr>
      </w:pPr>
      <w:r>
        <w:rPr>
          <w:rFonts w:ascii="Times" w:hAnsi="Times" w:eastAsia="宋体"/>
          <w:b/>
          <w:sz w:val="24"/>
          <w:szCs w:val="24"/>
        </w:rPr>
        <w:t>解析</w:t>
      </w:r>
      <w:r>
        <w:rPr>
          <w:rFonts w:ascii="Times" w:hAnsi="Times" w:eastAsia="宋体"/>
          <w:sz w:val="24"/>
          <w:szCs w:val="24"/>
        </w:rPr>
        <w:t>　</w:t>
      </w: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hint="eastAsia" w:ascii="宋体" w:hAnsi="宋体" w:eastAsia="宋体" w:cs="宋体"/>
          <w:sz w:val="24"/>
          <w:szCs w:val="24"/>
        </w:rPr>
        <w:t>①</w:t>
      </w:r>
      <w:r>
        <w:rPr>
          <w:rFonts w:ascii="Times" w:hAnsi="Times" w:eastAsia="宋体"/>
          <w:sz w:val="24"/>
          <w:szCs w:val="24"/>
        </w:rPr>
        <w:t>海水晒盐后得到的母液是当时温度下氯化钠的饱和溶液。</w:t>
      </w:r>
      <w:r>
        <w:rPr>
          <w:rFonts w:hint="eastAsia" w:ascii="宋体" w:hAnsi="宋体" w:eastAsia="宋体" w:cs="宋体"/>
          <w:sz w:val="24"/>
          <w:szCs w:val="24"/>
        </w:rPr>
        <w:t>②</w:t>
      </w:r>
      <w:r>
        <w:rPr>
          <w:rFonts w:ascii="Times" w:hAnsi="Times" w:eastAsia="宋体"/>
          <w:sz w:val="24"/>
          <w:szCs w:val="24"/>
        </w:rPr>
        <w:t>氯化钠的溶解度随温度的降低变化不明显</w:t>
      </w:r>
      <w:r>
        <w:rPr>
          <w:rFonts w:ascii="方正书宋_GBK" w:hAnsi="方正书宋_GBK" w:eastAsia="宋体"/>
          <w:sz w:val="24"/>
          <w:szCs w:val="24"/>
        </w:rPr>
        <w:t>,</w:t>
      </w:r>
      <w:r>
        <w:rPr>
          <w:rFonts w:ascii="Times" w:hAnsi="Times" w:eastAsia="宋体"/>
          <w:sz w:val="24"/>
          <w:szCs w:val="24"/>
        </w:rPr>
        <w:t>故氯化钠饱和溶液降温析出晶体后</w:t>
      </w:r>
      <w:r>
        <w:rPr>
          <w:rFonts w:ascii="方正书宋_GBK" w:hAnsi="方正书宋_GBK" w:eastAsia="宋体"/>
          <w:sz w:val="24"/>
          <w:szCs w:val="24"/>
        </w:rPr>
        <w:t>,</w:t>
      </w:r>
      <w:r>
        <w:rPr>
          <w:rFonts w:ascii="Times" w:hAnsi="Times" w:eastAsia="宋体"/>
          <w:sz w:val="24"/>
          <w:szCs w:val="24"/>
        </w:rPr>
        <w:t>得到的溶液溶质质量分数较大。</w:t>
      </w:r>
      <w:r>
        <w:rPr>
          <w:rFonts w:ascii="Times" w:hAnsi="Times" w:eastAsia="宋体"/>
          <w:i/>
          <w:sz w:val="24"/>
          <w:szCs w:val="24"/>
        </w:rPr>
        <w:t>t</w:t>
      </w:r>
      <w:r>
        <w:rPr>
          <w:rFonts w:ascii="Times" w:hAnsi="Times" w:eastAsia="宋体"/>
          <w:sz w:val="24"/>
          <w:szCs w:val="24"/>
          <w:vertAlign w:val="subscript"/>
        </w:rPr>
        <w:t>1</w:t>
      </w:r>
      <w:r>
        <w:rPr>
          <w:rFonts w:ascii="Times" w:hAnsi="Times" w:eastAsia="宋体"/>
          <w:sz w:val="24"/>
          <w:szCs w:val="24"/>
        </w:rPr>
        <w:t xml:space="preserve"> ℃时</w:t>
      </w:r>
      <w:r>
        <w:rPr>
          <w:rFonts w:ascii="方正书宋_GBK" w:hAnsi="方正书宋_GBK" w:eastAsia="宋体"/>
          <w:sz w:val="24"/>
          <w:szCs w:val="24"/>
        </w:rPr>
        <w:t>,</w:t>
      </w:r>
      <w:r>
        <w:rPr>
          <w:rFonts w:ascii="Times" w:hAnsi="Times" w:eastAsia="宋体"/>
          <w:sz w:val="24"/>
          <w:szCs w:val="24"/>
        </w:rPr>
        <w:t>碳酸钠的溶解度为10 g</w:t>
      </w:r>
      <w:r>
        <w:rPr>
          <w:rFonts w:ascii="方正书宋_GBK" w:hAnsi="方正书宋_GBK" w:eastAsia="宋体"/>
          <w:sz w:val="24"/>
          <w:szCs w:val="24"/>
        </w:rPr>
        <w:t>,</w:t>
      </w:r>
      <w:r>
        <w:rPr>
          <w:rFonts w:ascii="Times" w:hAnsi="Times" w:eastAsia="宋体"/>
          <w:sz w:val="24"/>
          <w:szCs w:val="24"/>
        </w:rPr>
        <w:t>故将5.3 g碳酸钠粉末放入盛有50 g水的烧杯中</w:t>
      </w:r>
      <w:r>
        <w:rPr>
          <w:rFonts w:ascii="方正书宋_GBK" w:hAnsi="方正书宋_GBK" w:eastAsia="宋体"/>
          <w:sz w:val="24"/>
          <w:szCs w:val="24"/>
        </w:rPr>
        <w:t>,</w:t>
      </w:r>
      <w:r>
        <w:rPr>
          <w:rFonts w:ascii="Times" w:hAnsi="Times" w:eastAsia="宋体"/>
          <w:sz w:val="24"/>
          <w:szCs w:val="24"/>
        </w:rPr>
        <w:t>充分溶解后</w:t>
      </w:r>
      <w:r>
        <w:rPr>
          <w:rFonts w:ascii="方正书宋_GBK" w:hAnsi="方正书宋_GBK" w:eastAsia="宋体"/>
          <w:sz w:val="24"/>
          <w:szCs w:val="24"/>
        </w:rPr>
        <w:t>,</w:t>
      </w:r>
      <w:r>
        <w:rPr>
          <w:rFonts w:ascii="Times" w:hAnsi="Times" w:eastAsia="宋体"/>
          <w:sz w:val="24"/>
          <w:szCs w:val="24"/>
        </w:rPr>
        <w:t>只能溶解5 g</w:t>
      </w:r>
      <w:r>
        <w:rPr>
          <w:rFonts w:ascii="方正书宋_GBK" w:hAnsi="方正书宋_GBK" w:eastAsia="宋体"/>
          <w:sz w:val="24"/>
          <w:szCs w:val="24"/>
        </w:rPr>
        <w:t>,</w:t>
      </w:r>
      <w:r>
        <w:rPr>
          <w:rFonts w:ascii="Times" w:hAnsi="Times" w:eastAsia="宋体"/>
          <w:sz w:val="24"/>
          <w:szCs w:val="24"/>
        </w:rPr>
        <w:t>所得溶液的质量为55 g。</w:t>
      </w:r>
    </w:p>
    <w:p>
      <w:pPr>
        <w:pStyle w:val="13"/>
        <w:spacing w:line="360" w:lineRule="auto"/>
        <w:rPr>
          <w:rFonts w:ascii="Times" w:hAnsi="Times" w:eastAsia="宋体"/>
          <w:sz w:val="24"/>
          <w:szCs w:val="24"/>
        </w:rPr>
      </w:pPr>
      <w:r>
        <w:rPr>
          <w:rFonts w:ascii="NEU-HZ" w:hAnsi="NEU-HZ" w:eastAsia="宋体"/>
          <w:sz w:val="24"/>
          <w:szCs w:val="24"/>
        </w:rPr>
        <w:t>14</w:t>
      </w:r>
      <w:r>
        <w:rPr>
          <w:rFonts w:ascii="Times" w:hAnsi="Times" w:eastAsia="宋体"/>
          <w:sz w:val="24"/>
          <w:szCs w:val="24"/>
        </w:rPr>
        <w:t>.</w:t>
      </w:r>
      <w:r>
        <w:rPr>
          <w:rFonts w:ascii="方正宋黑_GBK" w:hAnsi="方正宋黑_GBK" w:eastAsia="宋体"/>
          <w:sz w:val="24"/>
          <w:szCs w:val="24"/>
        </w:rPr>
        <w:t>(</w:t>
      </w:r>
      <w:r>
        <w:rPr>
          <w:rFonts w:ascii="Times" w:hAnsi="Times" w:eastAsia="宋体"/>
          <w:sz w:val="24"/>
          <w:szCs w:val="24"/>
        </w:rPr>
        <w:t>1</w:t>
      </w:r>
      <w:r>
        <w:rPr>
          <w:rFonts w:ascii="方正宋黑_GBK" w:hAnsi="方正宋黑_GBK" w:eastAsia="宋体"/>
          <w:sz w:val="24"/>
          <w:szCs w:val="24"/>
        </w:rPr>
        <w:t>)</w:t>
      </w:r>
      <w:r>
        <w:rPr>
          <w:rFonts w:ascii="Times" w:hAnsi="Times" w:eastAsia="宋体"/>
          <w:sz w:val="24"/>
          <w:szCs w:val="24"/>
        </w:rPr>
        <w:t>a　</w:t>
      </w:r>
      <w:r>
        <w:rPr>
          <w:rFonts w:ascii="方正宋黑_GBK" w:hAnsi="方正宋黑_GBK" w:eastAsia="宋体"/>
          <w:sz w:val="24"/>
          <w:szCs w:val="24"/>
        </w:rPr>
        <w:t>(</w:t>
      </w:r>
      <w:r>
        <w:rPr>
          <w:rFonts w:ascii="Times" w:hAnsi="Times" w:eastAsia="宋体"/>
          <w:sz w:val="24"/>
          <w:szCs w:val="24"/>
        </w:rPr>
        <w:t>2</w:t>
      </w:r>
      <w:r>
        <w:rPr>
          <w:rFonts w:ascii="方正宋黑_GBK" w:hAnsi="方正宋黑_GBK" w:eastAsia="宋体"/>
          <w:sz w:val="24"/>
          <w:szCs w:val="24"/>
        </w:rPr>
        <w:t>)</w:t>
      </w:r>
      <w:r>
        <w:rPr>
          <w:rFonts w:ascii="Times" w:hAnsi="Times" w:eastAsia="宋体"/>
          <w:sz w:val="24"/>
          <w:szCs w:val="24"/>
        </w:rPr>
        <w:t>AD　</w:t>
      </w:r>
      <w:r>
        <w:rPr>
          <w:rFonts w:ascii="方正宋黑_GBK" w:hAnsi="方正宋黑_GBK" w:eastAsia="宋体"/>
          <w:sz w:val="24"/>
          <w:szCs w:val="24"/>
        </w:rPr>
        <w:t>(</w:t>
      </w:r>
      <w:r>
        <w:rPr>
          <w:rFonts w:ascii="Times" w:hAnsi="Times" w:eastAsia="宋体"/>
          <w:sz w:val="24"/>
          <w:szCs w:val="24"/>
        </w:rPr>
        <w:t>3</w:t>
      </w:r>
      <w:r>
        <w:rPr>
          <w:rFonts w:ascii="方正宋黑_GBK" w:hAnsi="方正宋黑_GBK" w:eastAsia="宋体"/>
          <w:sz w:val="24"/>
          <w:szCs w:val="24"/>
        </w:rPr>
        <w:t>)</w:t>
      </w:r>
      <w:r>
        <w:rPr>
          <w:rFonts w:ascii="Times" w:hAnsi="Times" w:eastAsia="宋体"/>
          <w:sz w:val="24"/>
          <w:szCs w:val="24"/>
        </w:rPr>
        <w:t>37.0　27.0%</w:t>
      </w:r>
    </w:p>
    <w:p>
      <w:pPr>
        <w:pStyle w:val="13"/>
        <w:spacing w:line="360" w:lineRule="auto"/>
        <w:rPr>
          <w:rFonts w:ascii="Times" w:hAnsi="Times" w:eastAsia="宋体"/>
          <w:sz w:val="24"/>
          <w:szCs w:val="24"/>
        </w:rPr>
      </w:pPr>
      <w:r>
        <w:rPr>
          <w:rFonts w:ascii="Times" w:hAnsi="Times" w:eastAsia="宋体"/>
          <w:b/>
          <w:sz w:val="24"/>
          <w:szCs w:val="24"/>
        </w:rPr>
        <w:t>解析</w:t>
      </w:r>
      <w:r>
        <w:rPr>
          <w:rFonts w:ascii="Times" w:hAnsi="Times" w:eastAsia="宋体"/>
          <w:sz w:val="24"/>
          <w:szCs w:val="24"/>
        </w:rPr>
        <w:t>　</w:t>
      </w: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根据表中数据可知</w:t>
      </w:r>
      <w:r>
        <w:rPr>
          <w:rFonts w:ascii="方正书宋_GBK" w:hAnsi="方正书宋_GBK" w:eastAsia="宋体"/>
          <w:sz w:val="24"/>
          <w:szCs w:val="24"/>
        </w:rPr>
        <w:t>,</w:t>
      </w:r>
      <w:r>
        <w:rPr>
          <w:rFonts w:ascii="Times" w:hAnsi="Times" w:eastAsia="宋体"/>
          <w:sz w:val="24"/>
          <w:szCs w:val="24"/>
        </w:rPr>
        <w:t>NH</w:t>
      </w:r>
      <w:r>
        <w:rPr>
          <w:rFonts w:ascii="Times" w:hAnsi="Times" w:eastAsia="宋体"/>
          <w:sz w:val="24"/>
          <w:szCs w:val="24"/>
          <w:vertAlign w:val="subscript"/>
        </w:rPr>
        <w:t>4</w:t>
      </w:r>
      <w:r>
        <w:rPr>
          <w:rFonts w:ascii="Times" w:hAnsi="Times" w:eastAsia="宋体"/>
          <w:sz w:val="24"/>
          <w:szCs w:val="24"/>
        </w:rPr>
        <w:t>Cl的溶解度受温度变化影响较大</w:t>
      </w:r>
      <w:r>
        <w:rPr>
          <w:rFonts w:ascii="方正书宋_GBK" w:hAnsi="方正书宋_GBK" w:eastAsia="宋体"/>
          <w:sz w:val="24"/>
          <w:szCs w:val="24"/>
        </w:rPr>
        <w:t>,</w:t>
      </w:r>
      <w:r>
        <w:rPr>
          <w:rFonts w:ascii="Times" w:hAnsi="Times" w:eastAsia="宋体"/>
          <w:sz w:val="24"/>
          <w:szCs w:val="24"/>
        </w:rPr>
        <w:t>所以图中曲线a表示NH</w:t>
      </w:r>
      <w:r>
        <w:rPr>
          <w:rFonts w:ascii="Times" w:hAnsi="Times" w:eastAsia="宋体"/>
          <w:sz w:val="24"/>
          <w:szCs w:val="24"/>
          <w:vertAlign w:val="subscript"/>
        </w:rPr>
        <w:t>4</w:t>
      </w:r>
      <w:r>
        <w:rPr>
          <w:rFonts w:ascii="Times" w:hAnsi="Times" w:eastAsia="宋体"/>
          <w:sz w:val="24"/>
          <w:szCs w:val="24"/>
        </w:rPr>
        <w:t>Cl固体的溶解度曲线。</w:t>
      </w: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由表中数据可知</w:t>
      </w:r>
      <w:r>
        <w:rPr>
          <w:rFonts w:ascii="方正书宋_GBK" w:hAnsi="方正书宋_GBK" w:eastAsia="宋体"/>
          <w:sz w:val="24"/>
          <w:szCs w:val="24"/>
        </w:rPr>
        <w:t>,</w:t>
      </w:r>
      <w:r>
        <w:rPr>
          <w:rFonts w:ascii="Times" w:hAnsi="Times" w:eastAsia="宋体"/>
          <w:sz w:val="24"/>
          <w:szCs w:val="24"/>
        </w:rPr>
        <w:t>交点</w:t>
      </w:r>
      <w:r>
        <w:rPr>
          <w:rFonts w:ascii="Times" w:hAnsi="Times" w:eastAsia="宋体"/>
          <w:i/>
          <w:sz w:val="24"/>
          <w:szCs w:val="24"/>
        </w:rPr>
        <w:t>M</w:t>
      </w:r>
      <w:r>
        <w:rPr>
          <w:rFonts w:ascii="Times" w:hAnsi="Times" w:eastAsia="宋体"/>
          <w:sz w:val="24"/>
          <w:szCs w:val="24"/>
        </w:rPr>
        <w:t>的温度取值范围是10 ℃~20 ℃</w:t>
      </w:r>
      <w:r>
        <w:rPr>
          <w:rFonts w:ascii="方正书宋_GBK" w:hAnsi="方正书宋_GBK" w:eastAsia="宋体"/>
          <w:sz w:val="24"/>
          <w:szCs w:val="24"/>
        </w:rPr>
        <w:t>,</w:t>
      </w:r>
      <w:r>
        <w:rPr>
          <w:rFonts w:ascii="Times" w:hAnsi="Times" w:eastAsia="宋体"/>
          <w:sz w:val="24"/>
          <w:szCs w:val="24"/>
        </w:rPr>
        <w:t>溶解度的取值范围是35.8 g~36.0 g。</w:t>
      </w:r>
      <w:r>
        <w:rPr>
          <w:rFonts w:ascii="方正书宋_GBK" w:hAnsi="方正书宋_GBK" w:eastAsia="宋体"/>
          <w:sz w:val="24"/>
          <w:szCs w:val="24"/>
        </w:rPr>
        <w:t>(</w:t>
      </w:r>
      <w:r>
        <w:rPr>
          <w:rFonts w:ascii="Times" w:hAnsi="Times" w:eastAsia="宋体"/>
          <w:sz w:val="24"/>
          <w:szCs w:val="24"/>
        </w:rPr>
        <w:t>3</w:t>
      </w:r>
      <w:r>
        <w:rPr>
          <w:rFonts w:ascii="方正书宋_GBK" w:hAnsi="方正书宋_GBK" w:eastAsia="宋体"/>
          <w:sz w:val="24"/>
          <w:szCs w:val="24"/>
        </w:rPr>
        <w:t>)</w:t>
      </w:r>
      <w:r>
        <w:rPr>
          <w:rFonts w:ascii="Times" w:hAnsi="Times" w:eastAsia="宋体"/>
          <w:sz w:val="24"/>
          <w:szCs w:val="24"/>
        </w:rPr>
        <w:t>50 ℃时</w:t>
      </w:r>
      <w:r>
        <w:rPr>
          <w:rFonts w:ascii="方正书宋_GBK" w:hAnsi="方正书宋_GBK" w:eastAsia="宋体"/>
          <w:sz w:val="24"/>
          <w:szCs w:val="24"/>
        </w:rPr>
        <w:t>,</w:t>
      </w:r>
      <w:r>
        <w:rPr>
          <w:rFonts w:ascii="Times" w:hAnsi="Times" w:eastAsia="宋体"/>
          <w:sz w:val="24"/>
          <w:szCs w:val="24"/>
        </w:rPr>
        <w:t>NaCl的溶解度是37.0 g</w:t>
      </w:r>
      <w:r>
        <w:rPr>
          <w:rFonts w:ascii="方正书宋_GBK" w:hAnsi="方正书宋_GBK" w:eastAsia="宋体"/>
          <w:sz w:val="24"/>
          <w:szCs w:val="24"/>
        </w:rPr>
        <w:t>;</w:t>
      </w:r>
      <w:r>
        <w:rPr>
          <w:rFonts w:ascii="Times" w:hAnsi="Times" w:eastAsia="宋体"/>
          <w:sz w:val="24"/>
          <w:szCs w:val="24"/>
        </w:rPr>
        <w:t>50 ℃时</w:t>
      </w:r>
      <w:r>
        <w:rPr>
          <w:rFonts w:ascii="方正书宋_GBK" w:hAnsi="方正书宋_GBK" w:eastAsia="宋体"/>
          <w:sz w:val="24"/>
          <w:szCs w:val="24"/>
        </w:rPr>
        <w:t>,</w:t>
      </w:r>
      <w:r>
        <w:rPr>
          <w:rFonts w:ascii="Times" w:hAnsi="Times" w:eastAsia="宋体"/>
          <w:sz w:val="24"/>
          <w:szCs w:val="24"/>
        </w:rPr>
        <w:t>50 g水中最多溶解18.5 g NaCl</w:t>
      </w:r>
      <w:r>
        <w:rPr>
          <w:rFonts w:ascii="方正书宋_GBK" w:hAnsi="方正书宋_GBK" w:eastAsia="宋体"/>
          <w:sz w:val="24"/>
          <w:szCs w:val="24"/>
        </w:rPr>
        <w:t>,</w:t>
      </w:r>
      <w:r>
        <w:rPr>
          <w:rFonts w:ascii="Times" w:hAnsi="Times" w:eastAsia="宋体"/>
          <w:sz w:val="24"/>
          <w:szCs w:val="24"/>
        </w:rPr>
        <w:t>在此温度下</w:t>
      </w:r>
      <w:r>
        <w:rPr>
          <w:rFonts w:ascii="方正书宋_GBK" w:hAnsi="方正书宋_GBK" w:eastAsia="宋体"/>
          <w:sz w:val="24"/>
          <w:szCs w:val="24"/>
        </w:rPr>
        <w:t>,</w:t>
      </w:r>
      <w:r>
        <w:rPr>
          <w:rFonts w:ascii="Times" w:hAnsi="Times" w:eastAsia="宋体"/>
          <w:sz w:val="24"/>
          <w:szCs w:val="24"/>
        </w:rPr>
        <w:t>取20 g NaCl固体放入50 g水里</w:t>
      </w:r>
      <w:r>
        <w:rPr>
          <w:rFonts w:ascii="方正书宋_GBK" w:hAnsi="方正书宋_GBK" w:eastAsia="宋体"/>
          <w:sz w:val="24"/>
          <w:szCs w:val="24"/>
        </w:rPr>
        <w:t>,</w:t>
      </w:r>
      <w:r>
        <w:rPr>
          <w:rFonts w:ascii="Times" w:hAnsi="Times" w:eastAsia="宋体"/>
          <w:sz w:val="24"/>
          <w:szCs w:val="24"/>
        </w:rPr>
        <w:t>充分搅拌后</w:t>
      </w:r>
      <w:r>
        <w:rPr>
          <w:rFonts w:ascii="方正书宋_GBK" w:hAnsi="方正书宋_GBK" w:eastAsia="宋体"/>
          <w:sz w:val="24"/>
          <w:szCs w:val="24"/>
        </w:rPr>
        <w:t>,</w:t>
      </w:r>
      <w:r>
        <w:rPr>
          <w:rFonts w:ascii="Times" w:hAnsi="Times" w:eastAsia="宋体"/>
          <w:sz w:val="24"/>
          <w:szCs w:val="24"/>
        </w:rPr>
        <w:t>溶液达到饱和</w:t>
      </w:r>
      <w:r>
        <w:rPr>
          <w:rFonts w:ascii="方正书宋_GBK" w:hAnsi="方正书宋_GBK" w:eastAsia="宋体"/>
          <w:sz w:val="24"/>
          <w:szCs w:val="24"/>
        </w:rPr>
        <w:t>,</w:t>
      </w:r>
      <w:r>
        <w:rPr>
          <w:rFonts w:ascii="Times" w:hAnsi="Times" w:eastAsia="宋体"/>
          <w:sz w:val="24"/>
          <w:szCs w:val="24"/>
        </w:rPr>
        <w:t>该溶液中溶质的质量分数是</w:t>
      </w:r>
      <m:oMath>
        <m:f>
          <m:fPr>
            <m:ctrlPr>
              <w:rPr>
                <w:rFonts w:ascii="Cambria Math" w:hAnsi="Cambria Math" w:eastAsia="宋体"/>
                <w:sz w:val="24"/>
                <w:szCs w:val="24"/>
              </w:rPr>
            </m:ctrlPr>
          </m:fPr>
          <m:num>
            <m:r>
              <m:rPr>
                <m:sty m:val="p"/>
              </m:rPr>
              <w:rPr>
                <w:rFonts w:ascii="Cambria Math" w:hAnsi="Cambria Math" w:eastAsia="宋体"/>
                <w:sz w:val="24"/>
                <w:szCs w:val="24"/>
              </w:rPr>
              <m:t>37.0 g</m:t>
            </m:r>
            <m:ctrlPr>
              <w:rPr>
                <w:rFonts w:ascii="Cambria Math" w:hAnsi="Cambria Math" w:eastAsia="宋体"/>
                <w:sz w:val="24"/>
                <w:szCs w:val="24"/>
              </w:rPr>
            </m:ctrlPr>
          </m:num>
          <m:den>
            <m:r>
              <m:rPr>
                <m:sty m:val="p"/>
              </m:rPr>
              <w:rPr>
                <w:rFonts w:ascii="Cambria Math" w:hAnsi="Cambria Math" w:eastAsia="宋体"/>
                <w:sz w:val="24"/>
                <w:szCs w:val="24"/>
              </w:rPr>
              <m:t>100 g+37.0 g</m:t>
            </m:r>
            <m:ctrlPr>
              <w:rPr>
                <w:rFonts w:ascii="Cambria Math" w:hAnsi="Cambria Math" w:eastAsia="宋体"/>
                <w:sz w:val="24"/>
                <w:szCs w:val="24"/>
              </w:rPr>
            </m:ctrlPr>
          </m:den>
        </m:f>
      </m:oMath>
      <w:r>
        <w:rPr>
          <w:rFonts w:ascii="Times" w:hAnsi="Times" w:eastAsia="宋体"/>
          <w:sz w:val="24"/>
          <w:szCs w:val="24"/>
        </w:rPr>
        <w:t>×100%≈27.0%。</w:t>
      </w:r>
    </w:p>
    <w:p>
      <w:pPr>
        <w:pStyle w:val="13"/>
        <w:spacing w:line="360" w:lineRule="auto"/>
        <w:rPr>
          <w:rFonts w:ascii="Times" w:hAnsi="Times" w:eastAsia="宋体"/>
          <w:sz w:val="24"/>
          <w:szCs w:val="24"/>
        </w:rPr>
      </w:pPr>
      <w:r>
        <w:rPr>
          <w:rFonts w:ascii="NEU-HZ" w:hAnsi="NEU-HZ" w:eastAsia="宋体"/>
          <w:sz w:val="24"/>
          <w:szCs w:val="24"/>
        </w:rPr>
        <w:t>15</w:t>
      </w:r>
      <w:r>
        <w:rPr>
          <w:rFonts w:ascii="Times" w:hAnsi="Times" w:eastAsia="宋体"/>
          <w:sz w:val="24"/>
          <w:szCs w:val="24"/>
        </w:rPr>
        <w:t>.</w:t>
      </w:r>
      <w:r>
        <w:rPr>
          <w:rFonts w:ascii="方正宋黑_GBK" w:hAnsi="方正宋黑_GBK" w:eastAsia="宋体"/>
          <w:sz w:val="24"/>
          <w:szCs w:val="24"/>
        </w:rPr>
        <w:t>(</w:t>
      </w:r>
      <w:r>
        <w:rPr>
          <w:rFonts w:ascii="Times" w:hAnsi="Times" w:eastAsia="宋体"/>
          <w:sz w:val="24"/>
          <w:szCs w:val="24"/>
        </w:rPr>
        <w:t>1</w:t>
      </w:r>
      <w:r>
        <w:rPr>
          <w:rFonts w:ascii="方正宋黑_GBK" w:hAnsi="方正宋黑_GBK" w:eastAsia="宋体"/>
          <w:sz w:val="24"/>
          <w:szCs w:val="24"/>
        </w:rPr>
        <w:t>)</w:t>
      </w:r>
      <w:r>
        <w:rPr>
          <w:rFonts w:ascii="Times" w:hAnsi="Times" w:eastAsia="宋体"/>
          <w:sz w:val="24"/>
          <w:szCs w:val="24"/>
        </w:rPr>
        <w:t>溶解　</w:t>
      </w:r>
      <w:r>
        <w:rPr>
          <w:rFonts w:ascii="方正宋黑_GBK" w:hAnsi="方正宋黑_GBK" w:eastAsia="宋体"/>
          <w:sz w:val="24"/>
          <w:szCs w:val="24"/>
        </w:rPr>
        <w:t>(</w:t>
      </w:r>
      <w:r>
        <w:rPr>
          <w:rFonts w:ascii="Times" w:hAnsi="Times" w:eastAsia="宋体"/>
          <w:sz w:val="24"/>
          <w:szCs w:val="24"/>
        </w:rPr>
        <w:t>2</w:t>
      </w:r>
      <w:r>
        <w:rPr>
          <w:rFonts w:ascii="方正宋黑_GBK" w:hAnsi="方正宋黑_GBK" w:eastAsia="宋体"/>
          <w:sz w:val="24"/>
          <w:szCs w:val="24"/>
        </w:rPr>
        <w:t>)</w:t>
      </w:r>
      <w:r>
        <w:rPr>
          <w:rFonts w:ascii="Times" w:hAnsi="Times" w:eastAsia="宋体"/>
          <w:sz w:val="24"/>
          <w:szCs w:val="24"/>
        </w:rPr>
        <w:t>加快氯化钠的溶解速率　</w:t>
      </w:r>
    </w:p>
    <w:p>
      <w:pPr>
        <w:pStyle w:val="13"/>
        <w:spacing w:line="360" w:lineRule="auto"/>
        <w:rPr>
          <w:rFonts w:ascii="Times" w:hAnsi="Times" w:eastAsia="宋体"/>
          <w:sz w:val="24"/>
          <w:szCs w:val="24"/>
        </w:rPr>
      </w:pPr>
      <w:r>
        <w:rPr>
          <w:rFonts w:ascii="方正宋黑_GBK" w:hAnsi="方正宋黑_GBK" w:eastAsia="宋体"/>
          <w:sz w:val="24"/>
          <w:szCs w:val="24"/>
        </w:rPr>
        <w:t>(</w:t>
      </w:r>
      <w:r>
        <w:rPr>
          <w:rFonts w:ascii="Times" w:hAnsi="Times" w:eastAsia="宋体"/>
          <w:sz w:val="24"/>
          <w:szCs w:val="24"/>
        </w:rPr>
        <w:t>3</w:t>
      </w:r>
      <w:r>
        <w:rPr>
          <w:rFonts w:ascii="方正宋黑_GBK" w:hAnsi="方正宋黑_GBK" w:eastAsia="宋体"/>
          <w:sz w:val="24"/>
          <w:szCs w:val="24"/>
        </w:rPr>
        <w:t>)</w:t>
      </w:r>
      <w:r>
        <w:rPr>
          <w:rFonts w:ascii="Times" w:hAnsi="Times" w:eastAsia="宋体"/>
          <w:sz w:val="24"/>
          <w:szCs w:val="24"/>
        </w:rPr>
        <w:t>3　</w:t>
      </w:r>
      <w:r>
        <w:rPr>
          <w:rFonts w:ascii="方正宋黑_GBK" w:hAnsi="方正宋黑_GBK" w:eastAsia="宋体"/>
          <w:sz w:val="24"/>
          <w:szCs w:val="24"/>
        </w:rPr>
        <w:t>(</w:t>
      </w:r>
      <w:r>
        <w:rPr>
          <w:rFonts w:ascii="Times" w:hAnsi="Times" w:eastAsia="宋体"/>
          <w:sz w:val="24"/>
          <w:szCs w:val="24"/>
        </w:rPr>
        <w:t>4</w:t>
      </w:r>
      <w:r>
        <w:rPr>
          <w:rFonts w:ascii="方正宋黑_GBK" w:hAnsi="方正宋黑_GBK" w:eastAsia="宋体"/>
          <w:sz w:val="24"/>
          <w:szCs w:val="24"/>
        </w:rPr>
        <w:t>)</w:t>
      </w:r>
      <w:r>
        <w:rPr>
          <w:rFonts w:ascii="Times" w:hAnsi="Times" w:eastAsia="宋体"/>
          <w:sz w:val="24"/>
          <w:szCs w:val="24"/>
        </w:rPr>
        <w:t>胶头滴管　A　</w:t>
      </w:r>
      <w:r>
        <w:rPr>
          <w:rFonts w:ascii="方正宋黑_GBK" w:hAnsi="方正宋黑_GBK" w:eastAsia="宋体"/>
          <w:sz w:val="24"/>
          <w:szCs w:val="24"/>
        </w:rPr>
        <w:t>(</w:t>
      </w:r>
      <w:r>
        <w:rPr>
          <w:rFonts w:ascii="Times" w:hAnsi="Times" w:eastAsia="宋体"/>
          <w:sz w:val="24"/>
          <w:szCs w:val="24"/>
        </w:rPr>
        <w:t>5</w:t>
      </w:r>
      <w:r>
        <w:rPr>
          <w:rFonts w:ascii="方正宋黑_GBK" w:hAnsi="方正宋黑_GBK" w:eastAsia="宋体"/>
          <w:sz w:val="24"/>
          <w:szCs w:val="24"/>
        </w:rPr>
        <w:t>)</w:t>
      </w:r>
      <w:r>
        <w:rPr>
          <w:rFonts w:ascii="Times" w:hAnsi="Times" w:eastAsia="宋体"/>
          <w:sz w:val="24"/>
          <w:szCs w:val="24"/>
        </w:rPr>
        <w:t>偏大</w:t>
      </w:r>
    </w:p>
    <w:p>
      <w:pPr>
        <w:pStyle w:val="13"/>
        <w:spacing w:line="360" w:lineRule="auto"/>
        <w:rPr>
          <w:rFonts w:ascii="Times" w:hAnsi="Times" w:eastAsia="宋体"/>
          <w:sz w:val="24"/>
          <w:szCs w:val="24"/>
        </w:rPr>
      </w:pPr>
      <w:r>
        <w:rPr>
          <w:rFonts w:ascii="Times" w:hAnsi="Times" w:eastAsia="宋体"/>
          <w:b/>
          <w:sz w:val="24"/>
          <w:szCs w:val="24"/>
        </w:rPr>
        <w:t>解析</w:t>
      </w:r>
      <w:r>
        <w:rPr>
          <w:rFonts w:ascii="Times" w:hAnsi="Times" w:eastAsia="宋体"/>
          <w:sz w:val="24"/>
          <w:szCs w:val="24"/>
        </w:rPr>
        <w:t>　</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配制过程还缺少的玻璃仪器是玻璃棒</w:t>
      </w:r>
      <w:r>
        <w:rPr>
          <w:rFonts w:ascii="方正书宋_GBK" w:hAnsi="方正书宋_GBK" w:eastAsia="宋体"/>
          <w:sz w:val="24"/>
          <w:szCs w:val="24"/>
        </w:rPr>
        <w:t>,</w:t>
      </w:r>
      <w:r>
        <w:rPr>
          <w:rFonts w:ascii="Times" w:hAnsi="Times" w:eastAsia="宋体"/>
          <w:sz w:val="24"/>
          <w:szCs w:val="24"/>
        </w:rPr>
        <w:t>它的作用是通过搅拌加快氯化钠的溶解速率。</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3</w:t>
      </w:r>
      <w:r>
        <w:rPr>
          <w:rFonts w:ascii="方正书宋_GBK" w:hAnsi="方正书宋_GBK" w:eastAsia="宋体"/>
          <w:sz w:val="24"/>
          <w:szCs w:val="24"/>
        </w:rPr>
        <w:t>)</w:t>
      </w:r>
      <w:r>
        <w:rPr>
          <w:rFonts w:ascii="Times" w:hAnsi="Times" w:eastAsia="宋体"/>
          <w:sz w:val="24"/>
          <w:szCs w:val="24"/>
        </w:rPr>
        <w:t>所需NaCl的质量为60 g×5%=3 g。</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4</w:t>
      </w:r>
      <w:r>
        <w:rPr>
          <w:rFonts w:ascii="方正书宋_GBK" w:hAnsi="方正书宋_GBK" w:eastAsia="宋体"/>
          <w:sz w:val="24"/>
          <w:szCs w:val="24"/>
        </w:rPr>
        <w:t>)</w:t>
      </w:r>
      <w:r>
        <w:rPr>
          <w:rFonts w:ascii="Times" w:hAnsi="Times" w:eastAsia="宋体"/>
          <w:sz w:val="24"/>
          <w:szCs w:val="24"/>
        </w:rPr>
        <w:t>量取蒸馏水读数时</w:t>
      </w:r>
      <w:r>
        <w:rPr>
          <w:rFonts w:ascii="方正书宋_GBK" w:hAnsi="方正书宋_GBK" w:eastAsia="宋体"/>
          <w:sz w:val="24"/>
          <w:szCs w:val="24"/>
        </w:rPr>
        <w:t>,</w:t>
      </w:r>
      <w:r>
        <w:rPr>
          <w:rFonts w:ascii="Times" w:hAnsi="Times" w:eastAsia="宋体"/>
          <w:sz w:val="24"/>
          <w:szCs w:val="24"/>
        </w:rPr>
        <w:t>视线要与量筒内液体凹液面的最低处保持水平。</w:t>
      </w:r>
    </w:p>
    <w:p>
      <w:pPr>
        <w:pStyle w:val="13"/>
        <w:spacing w:line="360" w:lineRule="auto"/>
        <w:rPr>
          <w:rFonts w:ascii="Times" w:hAnsi="Times" w:eastAsia="宋体"/>
          <w:sz w:val="24"/>
          <w:szCs w:val="24"/>
        </w:rPr>
      </w:pPr>
      <w:r>
        <w:rPr>
          <w:rFonts w:ascii="方正书宋_GBK" w:hAnsi="方正书宋_GBK" w:eastAsia="宋体"/>
          <w:sz w:val="24"/>
          <w:szCs w:val="24"/>
        </w:rPr>
        <w:t>(</w:t>
      </w:r>
      <w:r>
        <w:rPr>
          <w:rFonts w:ascii="Times" w:hAnsi="Times" w:eastAsia="宋体"/>
          <w:sz w:val="24"/>
          <w:szCs w:val="24"/>
        </w:rPr>
        <w:t>5</w:t>
      </w:r>
      <w:r>
        <w:rPr>
          <w:rFonts w:ascii="方正书宋_GBK" w:hAnsi="方正书宋_GBK" w:eastAsia="宋体"/>
          <w:sz w:val="24"/>
          <w:szCs w:val="24"/>
        </w:rPr>
        <w:t>)</w:t>
      </w:r>
      <w:r>
        <w:rPr>
          <w:rFonts w:ascii="Times" w:hAnsi="Times" w:eastAsia="宋体"/>
          <w:sz w:val="24"/>
          <w:szCs w:val="24"/>
        </w:rPr>
        <w:t>若用C观察方式量取水的体积</w:t>
      </w:r>
      <w:r>
        <w:rPr>
          <w:rFonts w:ascii="方正书宋_GBK" w:hAnsi="方正书宋_GBK" w:eastAsia="宋体"/>
          <w:sz w:val="24"/>
          <w:szCs w:val="24"/>
        </w:rPr>
        <w:t>,</w:t>
      </w:r>
      <w:r>
        <w:rPr>
          <w:rFonts w:ascii="Times" w:hAnsi="Times" w:eastAsia="宋体"/>
          <w:sz w:val="24"/>
          <w:szCs w:val="24"/>
        </w:rPr>
        <w:t>会导致量取的水的体积偏小</w:t>
      </w:r>
      <w:r>
        <w:rPr>
          <w:rFonts w:ascii="方正书宋_GBK" w:hAnsi="方正书宋_GBK" w:eastAsia="宋体"/>
          <w:sz w:val="24"/>
          <w:szCs w:val="24"/>
        </w:rPr>
        <w:t>,</w:t>
      </w:r>
      <w:r>
        <w:rPr>
          <w:rFonts w:ascii="Times" w:hAnsi="Times" w:eastAsia="宋体"/>
          <w:sz w:val="24"/>
          <w:szCs w:val="24"/>
        </w:rPr>
        <w:t>从而导致所配溶液的溶质质量分数偏大。</w:t>
      </w:r>
    </w:p>
    <w:p>
      <w:pPr>
        <w:pStyle w:val="13"/>
        <w:spacing w:line="360" w:lineRule="auto"/>
        <w:rPr>
          <w:rFonts w:ascii="Times" w:hAnsi="Times" w:eastAsia="宋体"/>
          <w:sz w:val="24"/>
          <w:szCs w:val="24"/>
        </w:rPr>
      </w:pPr>
      <w:r>
        <w:rPr>
          <w:rFonts w:ascii="NEU-HZ" w:hAnsi="NEU-HZ" w:eastAsia="宋体"/>
          <w:sz w:val="24"/>
          <w:szCs w:val="24"/>
        </w:rPr>
        <w:t>16</w:t>
      </w:r>
      <w:r>
        <w:rPr>
          <w:rFonts w:ascii="Times" w:hAnsi="Times" w:eastAsia="宋体"/>
          <w:sz w:val="24"/>
          <w:szCs w:val="24"/>
        </w:rPr>
        <w:t>.</w:t>
      </w:r>
      <w:r>
        <w:rPr>
          <w:rFonts w:ascii="方正宋黑_GBK" w:hAnsi="方正宋黑_GBK" w:eastAsia="宋体"/>
          <w:sz w:val="24"/>
          <w:szCs w:val="24"/>
        </w:rPr>
        <w:t>(</w:t>
      </w:r>
      <w:r>
        <w:rPr>
          <w:rFonts w:ascii="Times" w:hAnsi="Times" w:eastAsia="宋体"/>
          <w:sz w:val="24"/>
          <w:szCs w:val="24"/>
        </w:rPr>
        <w:t>1</w:t>
      </w:r>
      <w:r>
        <w:rPr>
          <w:rFonts w:ascii="方正宋黑_GBK" w:hAnsi="方正宋黑_GBK" w:eastAsia="宋体"/>
          <w:sz w:val="24"/>
          <w:szCs w:val="24"/>
        </w:rPr>
        <w:t>)</w:t>
      </w:r>
      <w:r>
        <w:rPr>
          <w:rFonts w:ascii="Times" w:hAnsi="Times" w:eastAsia="宋体"/>
          <w:sz w:val="24"/>
          <w:szCs w:val="24"/>
        </w:rPr>
        <w:t>8.8　</w:t>
      </w:r>
    </w:p>
    <w:p>
      <w:pPr>
        <w:pStyle w:val="13"/>
        <w:spacing w:line="360" w:lineRule="auto"/>
        <w:rPr>
          <w:rFonts w:ascii="Times" w:hAnsi="Times" w:eastAsia="宋体"/>
          <w:sz w:val="24"/>
          <w:szCs w:val="24"/>
        </w:rPr>
      </w:pPr>
      <w:r>
        <w:rPr>
          <w:rFonts w:ascii="方正宋黑_GBK" w:hAnsi="方正宋黑_GBK" w:eastAsia="宋体"/>
          <w:sz w:val="24"/>
          <w:szCs w:val="24"/>
        </w:rPr>
        <w:t>(</w:t>
      </w:r>
      <w:r>
        <w:rPr>
          <w:rFonts w:ascii="Times" w:hAnsi="Times" w:eastAsia="宋体"/>
          <w:sz w:val="24"/>
          <w:szCs w:val="24"/>
        </w:rPr>
        <w:t>2</w:t>
      </w:r>
      <w:r>
        <w:rPr>
          <w:rFonts w:ascii="方正宋黑_GBK" w:hAnsi="方正宋黑_GBK" w:eastAsia="宋体"/>
          <w:sz w:val="24"/>
          <w:szCs w:val="24"/>
        </w:rPr>
        <w:t>)</w:t>
      </w:r>
      <w:r>
        <w:rPr>
          <w:rFonts w:ascii="Times" w:hAnsi="Times" w:eastAsia="宋体"/>
          <w:sz w:val="24"/>
          <w:szCs w:val="24"/>
        </w:rPr>
        <w:t>解</w:t>
      </w:r>
      <w:r>
        <w:rPr>
          <w:rFonts w:ascii="方正宋黑_GBK" w:hAnsi="方正宋黑_GBK" w:eastAsia="宋体"/>
          <w:sz w:val="24"/>
          <w:szCs w:val="24"/>
        </w:rPr>
        <w:t>:</w:t>
      </w:r>
      <w:r>
        <w:rPr>
          <w:rFonts w:ascii="Times" w:hAnsi="Times" w:eastAsia="宋体"/>
          <w:sz w:val="24"/>
          <w:szCs w:val="24"/>
        </w:rPr>
        <w:t>设所用稀盐酸中溶质的质量为</w:t>
      </w:r>
      <w:r>
        <w:rPr>
          <w:rFonts w:ascii="Times" w:hAnsi="Times" w:eastAsia="宋体"/>
          <w:i/>
          <w:sz w:val="24"/>
          <w:szCs w:val="24"/>
        </w:rPr>
        <w:t>x</w:t>
      </w:r>
      <w:r>
        <w:rPr>
          <w:rFonts w:ascii="Times" w:hAnsi="Times" w:eastAsia="宋体"/>
          <w:sz w:val="24"/>
          <w:szCs w:val="24"/>
        </w:rPr>
        <w:t>。</w:t>
      </w:r>
    </w:p>
    <w:p>
      <w:pPr>
        <w:pStyle w:val="13"/>
        <w:spacing w:line="360" w:lineRule="auto"/>
        <w:rPr>
          <w:rFonts w:ascii="Times" w:hAnsi="Times" w:eastAsia="宋体"/>
          <w:sz w:val="24"/>
          <w:szCs w:val="24"/>
        </w:rPr>
      </w:pPr>
      <w:r>
        <w:rPr>
          <w:rFonts w:ascii="Times" w:hAnsi="Times" w:eastAsia="宋体"/>
          <w:sz w:val="24"/>
          <w:szCs w:val="24"/>
        </w:rPr>
        <w:t>CaCO</w:t>
      </w:r>
      <w:r>
        <w:rPr>
          <w:rFonts w:ascii="Times" w:hAnsi="Times" w:eastAsia="宋体"/>
          <w:sz w:val="24"/>
          <w:szCs w:val="24"/>
          <w:vertAlign w:val="subscript"/>
        </w:rPr>
        <w:t>3</w:t>
      </w:r>
      <w:r>
        <w:rPr>
          <w:rFonts w:ascii="Times" w:hAnsi="Times" w:eastAsia="宋体"/>
          <w:sz w:val="24"/>
          <w:szCs w:val="24"/>
        </w:rPr>
        <w:t>+2HCl</w:t>
      </w:r>
      <w:r>
        <w:rPr>
          <w:rFonts w:ascii="Times" w:hAnsi="Times" w:eastAsia="宋体"/>
          <w:sz w:val="24"/>
          <w:szCs w:val="24"/>
        </w:rPr>
        <w:drawing>
          <wp:inline distT="0" distB="0" distL="0" distR="0">
            <wp:extent cx="359410" cy="215900"/>
            <wp:effectExtent l="0" t="0" r="0" b="0"/>
            <wp:docPr id="54" name="image42.jpeg" descr="source:si_idp16830604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42.jpeg" descr="source:si_idp1683060448;FounderCES"/>
                    <pic:cNvPicPr>
                      <a:picLocks noChangeAspect="1"/>
                    </pic:cNvPicPr>
                  </pic:nvPicPr>
                  <pic:blipFill>
                    <a:blip r:embed="rId18" cstate="print"/>
                    <a:stretch>
                      <a:fillRect/>
                    </a:stretch>
                  </pic:blipFill>
                  <pic:spPr>
                    <a:xfrm>
                      <a:off x="0" y="0"/>
                      <a:ext cx="360000" cy="216000"/>
                    </a:xfrm>
                    <a:prstGeom prst="rect">
                      <a:avLst/>
                    </a:prstGeom>
                  </pic:spPr>
                </pic:pic>
              </a:graphicData>
            </a:graphic>
          </wp:inline>
        </w:drawing>
      </w:r>
      <w:r>
        <w:rPr>
          <w:rFonts w:ascii="Times" w:hAnsi="Times" w:eastAsia="宋体"/>
          <w:sz w:val="24"/>
          <w:szCs w:val="24"/>
        </w:rPr>
        <w:t>CaCl</w:t>
      </w:r>
      <w:r>
        <w:rPr>
          <w:rFonts w:ascii="Times" w:hAnsi="Times" w:eastAsia="宋体"/>
          <w:sz w:val="24"/>
          <w:szCs w:val="24"/>
          <w:vertAlign w:val="subscript"/>
        </w:rPr>
        <w:t>2</w:t>
      </w:r>
      <w:r>
        <w:rPr>
          <w:rFonts w:ascii="Times" w:hAnsi="Times" w:eastAsia="宋体"/>
          <w:sz w:val="24"/>
          <w:szCs w:val="24"/>
        </w:rPr>
        <w:t>+H</w:t>
      </w:r>
      <w:r>
        <w:rPr>
          <w:rFonts w:ascii="Times" w:hAnsi="Times" w:eastAsia="宋体"/>
          <w:sz w:val="24"/>
          <w:szCs w:val="24"/>
          <w:vertAlign w:val="subscript"/>
        </w:rPr>
        <w:t>2</w:t>
      </w:r>
      <w:r>
        <w:rPr>
          <w:rFonts w:ascii="Times" w:hAnsi="Times" w:eastAsia="宋体"/>
          <w:sz w:val="24"/>
          <w:szCs w:val="24"/>
        </w:rPr>
        <w:t>O+CO</w:t>
      </w:r>
      <w:r>
        <w:rPr>
          <w:rFonts w:ascii="Times" w:hAnsi="Times" w:eastAsia="宋体"/>
          <w:sz w:val="24"/>
          <w:szCs w:val="24"/>
          <w:vertAlign w:val="subscript"/>
        </w:rPr>
        <w:t>2</w:t>
      </w:r>
      <w:r>
        <w:rPr>
          <w:rFonts w:ascii="Times" w:hAnsi="Times" w:eastAsia="宋体"/>
          <w:sz w:val="24"/>
          <w:szCs w:val="24"/>
        </w:rPr>
        <w:t>↑</w:t>
      </w:r>
    </w:p>
    <w:p>
      <w:pPr>
        <w:pStyle w:val="13"/>
        <w:spacing w:line="360" w:lineRule="auto"/>
        <w:rPr>
          <w:rFonts w:ascii="Times" w:hAnsi="Times" w:eastAsia="宋体"/>
          <w:sz w:val="24"/>
          <w:szCs w:val="24"/>
        </w:rPr>
      </w:pPr>
      <w:r>
        <w:rPr>
          <w:rFonts w:ascii="Times" w:hAnsi="Times" w:eastAsia="宋体"/>
          <w:sz w:val="24"/>
          <w:szCs w:val="24"/>
        </w:rPr>
        <w:tab/>
      </w:r>
      <w:r>
        <w:rPr>
          <w:rFonts w:ascii="Times" w:hAnsi="Times" w:eastAsia="宋体"/>
          <w:sz w:val="24"/>
          <w:szCs w:val="24"/>
        </w:rPr>
        <w:t xml:space="preserve">73                   </w:t>
      </w:r>
      <w:r>
        <w:rPr>
          <w:rFonts w:ascii="Times" w:hAnsi="Times" w:eastAsia="宋体"/>
          <w:sz w:val="24"/>
          <w:szCs w:val="24"/>
        </w:rPr>
        <w:tab/>
      </w:r>
      <w:r>
        <w:rPr>
          <w:rFonts w:ascii="Times" w:hAnsi="Times" w:eastAsia="宋体"/>
          <w:sz w:val="24"/>
          <w:szCs w:val="24"/>
        </w:rPr>
        <w:t>44</w:t>
      </w:r>
    </w:p>
    <w:p>
      <w:pPr>
        <w:pStyle w:val="13"/>
        <w:spacing w:line="360" w:lineRule="auto"/>
        <w:rPr>
          <w:rFonts w:ascii="Times" w:hAnsi="Times" w:eastAsia="宋体"/>
          <w:sz w:val="24"/>
          <w:szCs w:val="24"/>
        </w:rPr>
      </w:pPr>
      <w:r>
        <w:rPr>
          <w:rFonts w:ascii="Times" w:hAnsi="Times" w:eastAsia="宋体"/>
          <w:sz w:val="24"/>
          <w:szCs w:val="24"/>
        </w:rPr>
        <w:tab/>
      </w:r>
      <w:r>
        <w:rPr>
          <w:rFonts w:ascii="Times" w:hAnsi="Times" w:eastAsia="宋体"/>
          <w:i/>
          <w:sz w:val="24"/>
          <w:szCs w:val="24"/>
        </w:rPr>
        <w:t>x</w:t>
      </w:r>
      <w:r>
        <w:rPr>
          <w:rFonts w:ascii="Times" w:hAnsi="Times" w:eastAsia="宋体"/>
          <w:sz w:val="24"/>
          <w:szCs w:val="24"/>
        </w:rPr>
        <w:tab/>
      </w:r>
      <w:r>
        <w:rPr>
          <w:rFonts w:ascii="Times" w:hAnsi="Times" w:eastAsia="宋体"/>
          <w:sz w:val="24"/>
          <w:szCs w:val="24"/>
        </w:rPr>
        <w:t xml:space="preserve">                     8.8 g</w:t>
      </w:r>
    </w:p>
    <w:p>
      <w:pPr>
        <w:pStyle w:val="13"/>
        <w:spacing w:line="360" w:lineRule="auto"/>
        <w:rPr>
          <w:rFonts w:ascii="Times" w:hAnsi="Times" w:eastAsia="宋体"/>
          <w:sz w:val="24"/>
          <w:szCs w:val="24"/>
        </w:rPr>
      </w:pPr>
      <m:oMath>
        <m:f>
          <m:fPr>
            <m:ctrlPr>
              <w:rPr>
                <w:rFonts w:ascii="Cambria Math" w:hAnsi="Cambria Math" w:eastAsia="宋体"/>
                <w:sz w:val="24"/>
                <w:szCs w:val="24"/>
              </w:rPr>
            </m:ctrlPr>
          </m:fPr>
          <m:num>
            <m:r>
              <m:rPr>
                <m:sty m:val="p"/>
              </m:rPr>
              <w:rPr>
                <w:rFonts w:ascii="Cambria Math" w:hAnsi="Cambria Math" w:eastAsia="宋体"/>
                <w:sz w:val="24"/>
                <w:szCs w:val="24"/>
              </w:rPr>
              <m:t>73</m:t>
            </m:r>
            <m:ctrlPr>
              <w:rPr>
                <w:rFonts w:ascii="Cambria Math" w:hAnsi="Cambria Math" w:eastAsia="宋体"/>
                <w:sz w:val="24"/>
                <w:szCs w:val="24"/>
              </w:rPr>
            </m:ctrlPr>
          </m:num>
          <m:den>
            <m:r>
              <m:rPr>
                <m:sty m:val="p"/>
              </m:rPr>
              <w:rPr>
                <w:rFonts w:ascii="Cambria Math" w:hAnsi="Cambria Math" w:eastAsia="宋体"/>
                <w:sz w:val="24"/>
                <w:szCs w:val="24"/>
              </w:rPr>
              <m:t>44</m:t>
            </m:r>
            <m:ctrlPr>
              <w:rPr>
                <w:rFonts w:ascii="Cambria Math" w:hAnsi="Cambria Math" w:eastAsia="宋体"/>
                <w:sz w:val="24"/>
                <w:szCs w:val="24"/>
              </w:rPr>
            </m:ctrlPr>
          </m:den>
        </m:f>
        <m:r>
          <m:rPr>
            <m:sty m:val="p"/>
          </m:rPr>
          <w:rPr>
            <w:rFonts w:ascii="Cambria Math" w:hAnsi="Cambria Math" w:eastAsia="宋体"/>
            <w:sz w:val="24"/>
            <w:szCs w:val="24"/>
          </w:rPr>
          <m:t>=</m:t>
        </m:r>
        <m:f>
          <m:fPr>
            <m:ctrlPr>
              <w:rPr>
                <w:rFonts w:ascii="Cambria Math" w:hAnsi="Cambria Math" w:eastAsia="宋体"/>
                <w:sz w:val="24"/>
                <w:szCs w:val="24"/>
              </w:rPr>
            </m:ctrlPr>
          </m:fPr>
          <m:num>
            <m:r>
              <w:rPr>
                <w:rFonts w:ascii="Cambria Math" w:hAnsi="Cambria Math" w:eastAsia="宋体"/>
                <w:sz w:val="24"/>
                <w:szCs w:val="24"/>
              </w:rPr>
              <m:t>x</m:t>
            </m:r>
            <m:ctrlPr>
              <w:rPr>
                <w:rFonts w:ascii="Cambria Math" w:hAnsi="Cambria Math" w:eastAsia="宋体"/>
                <w:sz w:val="24"/>
                <w:szCs w:val="24"/>
              </w:rPr>
            </m:ctrlPr>
          </m:num>
          <m:den>
            <m:r>
              <m:rPr>
                <m:sty m:val="p"/>
              </m:rPr>
              <w:rPr>
                <w:rFonts w:ascii="Cambria Math" w:hAnsi="Cambria Math" w:eastAsia="宋体"/>
                <w:sz w:val="24"/>
                <w:szCs w:val="24"/>
              </w:rPr>
              <m:t>8.8 g</m:t>
            </m:r>
            <m:ctrlPr>
              <w:rPr>
                <w:rFonts w:ascii="Cambria Math" w:hAnsi="Cambria Math" w:eastAsia="宋体"/>
                <w:sz w:val="24"/>
                <w:szCs w:val="24"/>
              </w:rPr>
            </m:ctrlPr>
          </m:den>
        </m:f>
      </m:oMath>
      <w:r>
        <w:rPr>
          <w:rFonts w:ascii="Times" w:hAnsi="Times" w:eastAsia="宋体"/>
          <w:sz w:val="24"/>
          <w:szCs w:val="24"/>
        </w:rPr>
        <w:t>　解得</w:t>
      </w:r>
      <w:r>
        <w:rPr>
          <w:rFonts w:ascii="Times" w:hAnsi="Times" w:eastAsia="宋体"/>
          <w:i/>
          <w:sz w:val="24"/>
          <w:szCs w:val="24"/>
        </w:rPr>
        <w:t>x</w:t>
      </w:r>
      <w:r>
        <w:rPr>
          <w:rFonts w:ascii="Times" w:hAnsi="Times" w:eastAsia="宋体"/>
          <w:sz w:val="24"/>
          <w:szCs w:val="24"/>
        </w:rPr>
        <w:t>=14.6 g</w:t>
      </w:r>
    </w:p>
    <w:p>
      <w:pPr>
        <w:pStyle w:val="13"/>
        <w:spacing w:line="360" w:lineRule="auto"/>
        <w:rPr>
          <w:rFonts w:ascii="Times" w:hAnsi="Times" w:eastAsia="宋体"/>
          <w:sz w:val="24"/>
          <w:szCs w:val="24"/>
        </w:rPr>
      </w:pPr>
      <w:r>
        <w:rPr>
          <w:rFonts w:ascii="Times" w:hAnsi="Times" w:eastAsia="宋体"/>
          <w:sz w:val="24"/>
          <w:szCs w:val="24"/>
        </w:rPr>
        <w:t>所用稀盐酸中溶质的质量分数为</w:t>
      </w:r>
      <m:oMath>
        <m:f>
          <m:fPr>
            <m:ctrlPr>
              <w:rPr>
                <w:rFonts w:ascii="Cambria Math" w:hAnsi="Cambria Math" w:eastAsia="宋体"/>
                <w:sz w:val="24"/>
                <w:szCs w:val="24"/>
              </w:rPr>
            </m:ctrlPr>
          </m:fPr>
          <m:num>
            <m:r>
              <m:rPr>
                <m:sty m:val="p"/>
              </m:rPr>
              <w:rPr>
                <w:rFonts w:ascii="Cambria Math" w:hAnsi="Cambria Math" w:eastAsia="宋体"/>
                <w:sz w:val="24"/>
                <w:szCs w:val="24"/>
              </w:rPr>
              <m:t>14.6 g</m:t>
            </m:r>
            <m:ctrlPr>
              <w:rPr>
                <w:rFonts w:ascii="Cambria Math" w:hAnsi="Cambria Math" w:eastAsia="宋体"/>
                <w:sz w:val="24"/>
                <w:szCs w:val="24"/>
              </w:rPr>
            </m:ctrlPr>
          </m:num>
          <m:den>
            <m:r>
              <m:rPr>
                <m:sty m:val="p"/>
              </m:rPr>
              <w:rPr>
                <w:rFonts w:ascii="Cambria Math" w:hAnsi="Cambria Math" w:eastAsia="宋体"/>
                <w:sz w:val="24"/>
                <w:szCs w:val="24"/>
              </w:rPr>
              <m:t>100 g</m:t>
            </m:r>
            <m:ctrlPr>
              <w:rPr>
                <w:rFonts w:ascii="Cambria Math" w:hAnsi="Cambria Math" w:eastAsia="宋体"/>
                <w:sz w:val="24"/>
                <w:szCs w:val="24"/>
              </w:rPr>
            </m:ctrlPr>
          </m:den>
        </m:f>
      </m:oMath>
      <w:r>
        <w:rPr>
          <w:rFonts w:ascii="Times" w:hAnsi="Times" w:eastAsia="宋体"/>
          <w:sz w:val="24"/>
          <w:szCs w:val="24"/>
        </w:rPr>
        <w:t>×100%=14.6%</w:t>
      </w:r>
    </w:p>
    <w:p>
      <w:pPr>
        <w:pStyle w:val="13"/>
        <w:spacing w:line="360" w:lineRule="auto"/>
        <w:rPr>
          <w:rFonts w:ascii="Times" w:hAnsi="Times" w:eastAsia="宋体"/>
          <w:sz w:val="24"/>
          <w:szCs w:val="24"/>
        </w:rPr>
      </w:pPr>
      <w:r>
        <w:rPr>
          <w:rFonts w:ascii="Times" w:hAnsi="Times" w:eastAsia="宋体"/>
          <w:sz w:val="24"/>
          <w:szCs w:val="24"/>
        </w:rPr>
        <w:t>答</w:t>
      </w:r>
      <w:r>
        <w:rPr>
          <w:rFonts w:ascii="方正宋黑_GBK" w:hAnsi="方正宋黑_GBK" w:eastAsia="宋体"/>
          <w:sz w:val="24"/>
          <w:szCs w:val="24"/>
        </w:rPr>
        <w:t>:</w:t>
      </w:r>
      <w:r>
        <w:rPr>
          <w:rFonts w:ascii="Times" w:hAnsi="Times" w:eastAsia="宋体"/>
          <w:sz w:val="24"/>
          <w:szCs w:val="24"/>
        </w:rPr>
        <w:t>所用稀盐酸中溶质的质量分数是14.6%。</w:t>
      </w:r>
    </w:p>
    <w:p>
      <w:pPr>
        <w:pStyle w:val="13"/>
        <w:spacing w:line="360" w:lineRule="auto"/>
        <w:rPr>
          <w:rFonts w:ascii="Times" w:hAnsi="Times" w:eastAsia="宋体"/>
          <w:sz w:val="24"/>
          <w:szCs w:val="24"/>
        </w:rPr>
      </w:pPr>
      <w:r>
        <w:rPr>
          <w:rFonts w:ascii="Times" w:hAnsi="Times" w:eastAsia="宋体"/>
          <w:b/>
          <w:sz w:val="24"/>
          <w:szCs w:val="24"/>
        </w:rPr>
        <w:t>解析</w:t>
      </w:r>
      <w:r>
        <w:rPr>
          <w:rFonts w:ascii="Times" w:hAnsi="Times" w:eastAsia="宋体"/>
          <w:sz w:val="24"/>
          <w:szCs w:val="24"/>
        </w:rPr>
        <w:t>　</w:t>
      </w:r>
      <w:r>
        <w:rPr>
          <w:rFonts w:ascii="方正书宋_GBK" w:hAnsi="方正书宋_GBK" w:eastAsia="宋体"/>
          <w:sz w:val="24"/>
          <w:szCs w:val="24"/>
        </w:rPr>
        <w:t>(</w:t>
      </w:r>
      <w:r>
        <w:rPr>
          <w:rFonts w:ascii="Times" w:hAnsi="Times" w:eastAsia="宋体"/>
          <w:sz w:val="24"/>
          <w:szCs w:val="24"/>
        </w:rPr>
        <w:t>1</w:t>
      </w:r>
      <w:r>
        <w:rPr>
          <w:rFonts w:ascii="方正书宋_GBK" w:hAnsi="方正书宋_GBK" w:eastAsia="宋体"/>
          <w:sz w:val="24"/>
          <w:szCs w:val="24"/>
        </w:rPr>
        <w:t>)</w:t>
      </w:r>
      <w:r>
        <w:rPr>
          <w:rFonts w:ascii="Times" w:hAnsi="Times" w:eastAsia="宋体"/>
          <w:sz w:val="24"/>
          <w:szCs w:val="24"/>
        </w:rPr>
        <w:t>根据质量守恒定律</w:t>
      </w:r>
      <w:r>
        <w:rPr>
          <w:rFonts w:ascii="方正书宋_GBK" w:hAnsi="方正书宋_GBK" w:eastAsia="宋体"/>
          <w:sz w:val="24"/>
          <w:szCs w:val="24"/>
        </w:rPr>
        <w:t>,</w:t>
      </w:r>
      <w:r>
        <w:rPr>
          <w:rFonts w:ascii="Times" w:hAnsi="Times" w:eastAsia="宋体"/>
          <w:sz w:val="24"/>
          <w:szCs w:val="24"/>
        </w:rPr>
        <w:t>烧杯中物质减少的质量是生成二氧化碳气体的质量</w:t>
      </w:r>
      <w:r>
        <w:rPr>
          <w:rFonts w:ascii="方正书宋_GBK" w:hAnsi="方正书宋_GBK" w:eastAsia="宋体"/>
          <w:sz w:val="24"/>
          <w:szCs w:val="24"/>
        </w:rPr>
        <w:t>,</w:t>
      </w:r>
      <w:r>
        <w:rPr>
          <w:rFonts w:ascii="Times" w:hAnsi="Times" w:eastAsia="宋体"/>
          <w:sz w:val="24"/>
          <w:szCs w:val="24"/>
        </w:rPr>
        <w:t>所以共生成二氧化碳的质量为100 g+15 g+15 g-121.2 g=8.8 g。</w:t>
      </w:r>
      <w:r>
        <w:rPr>
          <w:rFonts w:ascii="方正书宋_GBK" w:hAnsi="方正书宋_GBK" w:eastAsia="宋体"/>
          <w:sz w:val="24"/>
          <w:szCs w:val="24"/>
        </w:rPr>
        <w:t>(</w:t>
      </w:r>
      <w:r>
        <w:rPr>
          <w:rFonts w:ascii="Times" w:hAnsi="Times" w:eastAsia="宋体"/>
          <w:sz w:val="24"/>
          <w:szCs w:val="24"/>
        </w:rPr>
        <w:t>2</w:t>
      </w:r>
      <w:r>
        <w:rPr>
          <w:rFonts w:ascii="方正书宋_GBK" w:hAnsi="方正书宋_GBK" w:eastAsia="宋体"/>
          <w:sz w:val="24"/>
          <w:szCs w:val="24"/>
        </w:rPr>
        <w:t>)</w:t>
      </w:r>
      <w:r>
        <w:rPr>
          <w:rFonts w:ascii="Times" w:hAnsi="Times" w:eastAsia="宋体"/>
          <w:sz w:val="24"/>
          <w:szCs w:val="24"/>
        </w:rPr>
        <w:t>第一次加入石灰石粉末得到二氧化碳的质量为100 g+15 g-109.5 g=5.5 g</w:t>
      </w:r>
      <w:r>
        <w:rPr>
          <w:rFonts w:ascii="方正书宋_GBK" w:hAnsi="方正书宋_GBK" w:eastAsia="宋体"/>
          <w:sz w:val="24"/>
          <w:szCs w:val="24"/>
        </w:rPr>
        <w:t>,</w:t>
      </w:r>
      <w:r>
        <w:rPr>
          <w:rFonts w:ascii="Times" w:hAnsi="Times" w:eastAsia="宋体"/>
          <w:sz w:val="24"/>
          <w:szCs w:val="24"/>
        </w:rPr>
        <w:t>第二次加入石灰石粉末得到二氧化碳的质量为109.5 g+15 g-121.2 g=3.3 g</w:t>
      </w:r>
      <w:r>
        <w:rPr>
          <w:rFonts w:ascii="方正书宋_GBK" w:hAnsi="方正书宋_GBK" w:eastAsia="宋体"/>
          <w:sz w:val="24"/>
          <w:szCs w:val="24"/>
        </w:rPr>
        <w:t>,</w:t>
      </w:r>
      <w:r>
        <w:rPr>
          <w:rFonts w:ascii="Times" w:hAnsi="Times" w:eastAsia="宋体"/>
          <w:sz w:val="24"/>
          <w:szCs w:val="24"/>
        </w:rPr>
        <w:t>说明第二次实验中盐酸完全反应</w:t>
      </w:r>
      <w:r>
        <w:rPr>
          <w:rFonts w:ascii="方正书宋_GBK" w:hAnsi="方正书宋_GBK" w:eastAsia="宋体"/>
          <w:sz w:val="24"/>
          <w:szCs w:val="24"/>
        </w:rPr>
        <w:t>,</w:t>
      </w:r>
      <w:r>
        <w:rPr>
          <w:rFonts w:ascii="Times" w:hAnsi="Times" w:eastAsia="宋体"/>
          <w:sz w:val="24"/>
          <w:szCs w:val="24"/>
        </w:rPr>
        <w:t>根据碳酸钙与稀盐酸反应的化学方程式</w:t>
      </w:r>
      <w:r>
        <w:rPr>
          <w:rFonts w:ascii="方正书宋_GBK" w:hAnsi="方正书宋_GBK" w:eastAsia="宋体"/>
          <w:sz w:val="24"/>
          <w:szCs w:val="24"/>
        </w:rPr>
        <w:t>,</w:t>
      </w:r>
      <w:r>
        <w:rPr>
          <w:rFonts w:ascii="Times" w:hAnsi="Times" w:eastAsia="宋体"/>
          <w:sz w:val="24"/>
          <w:szCs w:val="24"/>
        </w:rPr>
        <w:t>由二氧化碳的总质量可以计算出稀盐酸中溶质的质量</w:t>
      </w:r>
      <w:r>
        <w:rPr>
          <w:rFonts w:ascii="方正书宋_GBK" w:hAnsi="方正书宋_GBK" w:eastAsia="宋体"/>
          <w:sz w:val="24"/>
          <w:szCs w:val="24"/>
        </w:rPr>
        <w:t>,</w:t>
      </w:r>
      <w:r>
        <w:rPr>
          <w:rFonts w:ascii="Times" w:hAnsi="Times" w:eastAsia="宋体"/>
          <w:sz w:val="24"/>
          <w:szCs w:val="24"/>
        </w:rPr>
        <w:t>从而可以计算出所用稀盐酸中溶质的质量分数。</w:t>
      </w:r>
    </w:p>
    <w:p>
      <w:pPr>
        <w:pStyle w:val="13"/>
        <w:spacing w:line="360" w:lineRule="auto"/>
        <w:jc w:val="center"/>
        <w:rPr>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Times">
    <w:altName w:val="Times New Roman"/>
    <w:panose1 w:val="02020603050405020304"/>
    <w:charset w:val="00"/>
    <w:family w:val="roman"/>
    <w:pitch w:val="default"/>
    <w:sig w:usb0="00000000" w:usb1="00000000" w:usb2="00000009" w:usb3="00000000" w:csb0="000001FF" w:csb1="00000000"/>
  </w:font>
  <w:font w:name="NEU-FZ">
    <w:altName w:val="微软雅黑"/>
    <w:panose1 w:val="00000000000000000000"/>
    <w:charset w:val="86"/>
    <w:family w:val="auto"/>
    <w:pitch w:val="default"/>
    <w:sig w:usb0="00000000" w:usb1="00000000" w:usb2="04000016" w:usb3="00000000" w:csb0="00040001" w:csb1="00000000"/>
  </w:font>
  <w:font w:name="NEU-HZ">
    <w:altName w:val="宋体"/>
    <w:panose1 w:val="00000000000000000000"/>
    <w:charset w:val="86"/>
    <w:family w:val="auto"/>
    <w:pitch w:val="default"/>
    <w:sig w:usb0="00000000" w:usb1="00000000" w:usb2="04000016" w:usb3="00000000" w:csb0="00040001" w:csb1="00000000"/>
  </w:font>
  <w:font w:name="方正楷体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方正宋黑_GBK">
    <w:altName w:val="宋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52"/>
    <w:rsid w:val="0000208C"/>
    <w:rsid w:val="000168D2"/>
    <w:rsid w:val="00046437"/>
    <w:rsid w:val="000D02DB"/>
    <w:rsid w:val="00122709"/>
    <w:rsid w:val="001630B7"/>
    <w:rsid w:val="001C4BF5"/>
    <w:rsid w:val="001E407E"/>
    <w:rsid w:val="002813DB"/>
    <w:rsid w:val="002B0DBD"/>
    <w:rsid w:val="00325F3E"/>
    <w:rsid w:val="003D1A64"/>
    <w:rsid w:val="004151FC"/>
    <w:rsid w:val="0046388C"/>
    <w:rsid w:val="004A640A"/>
    <w:rsid w:val="004C794E"/>
    <w:rsid w:val="004D5C0F"/>
    <w:rsid w:val="00527FF0"/>
    <w:rsid w:val="00581B65"/>
    <w:rsid w:val="00745581"/>
    <w:rsid w:val="00811A1F"/>
    <w:rsid w:val="008A05DD"/>
    <w:rsid w:val="009B2D03"/>
    <w:rsid w:val="00A51252"/>
    <w:rsid w:val="00A55EFD"/>
    <w:rsid w:val="00AB78B5"/>
    <w:rsid w:val="00B56AAE"/>
    <w:rsid w:val="00BA0F9A"/>
    <w:rsid w:val="00C02FC6"/>
    <w:rsid w:val="00C32120"/>
    <w:rsid w:val="00C87009"/>
    <w:rsid w:val="00D34130"/>
    <w:rsid w:val="00D6756A"/>
    <w:rsid w:val="00DD2052"/>
    <w:rsid w:val="00DE170A"/>
    <w:rsid w:val="00E12307"/>
    <w:rsid w:val="00ED2E32"/>
    <w:rsid w:val="00EF444F"/>
    <w:rsid w:val="3585026B"/>
    <w:rsid w:val="52385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7"/>
    <w:semiHidden/>
    <w:unhideWhenUsed/>
    <w:uiPriority w:val="99"/>
    <w:pPr>
      <w:widowControl/>
      <w:jc w:val="left"/>
    </w:pPr>
    <w:rPr>
      <w:rFonts w:ascii="Tahoma" w:hAnsi="Tahoma" w:cs="Tahoma" w:eastAsiaTheme="minorEastAsia"/>
      <w:kern w:val="0"/>
      <w:sz w:val="16"/>
      <w:szCs w:val="16"/>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22"/>
    <w:semiHidden/>
    <w:unhideWhenUsed/>
    <w:qFormat/>
    <w:uiPriority w:val="99"/>
    <w:pPr>
      <w:widowControl/>
      <w:snapToGrid w:val="0"/>
      <w:jc w:val="left"/>
    </w:pPr>
    <w:rPr>
      <w:rFonts w:asciiTheme="minorHAnsi" w:hAnsiTheme="minorHAnsi" w:eastAsiaTheme="minorEastAsia" w:cstheme="minorBidi"/>
      <w:sz w:val="18"/>
      <w:szCs w:val="18"/>
    </w:rPr>
  </w:style>
  <w:style w:type="table" w:styleId="7">
    <w:name w:val="Table Grid"/>
    <w:basedOn w:val="6"/>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8">
    <w:name w:val="Light Shading Accent 3"/>
    <w:basedOn w:val="6"/>
    <w:qFormat/>
    <w:uiPriority w:val="60"/>
    <w:rPr>
      <w:rFonts w:hAnsi="NEU-BZ"/>
      <w:color w:val="7C7C7C" w:themeColor="accent3" w:themeShade="BF"/>
      <w:kern w:val="0"/>
      <w:sz w:val="22"/>
    </w:rPr>
    <w:tblPr>
      <w:tblBorders>
        <w:top w:val="single" w:color="A5A5A5" w:themeColor="accent3" w:sz="8" w:space="0"/>
        <w:bottom w:val="single" w:color="A5A5A5"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8E8E8" w:themeFill="accent3" w:themeFillTint="3F"/>
      </w:tcPr>
    </w:tblStylePr>
    <w:tblStylePr w:type="band1Horz">
      <w:tblPr>
        <w:tblLayout w:type="fixed"/>
      </w:tblPr>
      <w:tcPr>
        <w:tcBorders>
          <w:left w:val="nil"/>
          <w:right w:val="nil"/>
          <w:insideH w:val="nil"/>
          <w:insideV w:val="nil"/>
        </w:tcBorders>
        <w:shd w:val="clear" w:color="auto" w:fill="E8E8E8" w:themeFill="accent3" w:themeFillTint="3F"/>
      </w:tcPr>
    </w:tblStylePr>
  </w:style>
  <w:style w:type="character" w:styleId="10">
    <w:name w:val="footnote reference"/>
    <w:basedOn w:val="9"/>
    <w:semiHidden/>
    <w:unhideWhenUsed/>
    <w:qFormat/>
    <w:uiPriority w:val="99"/>
    <w:rPr>
      <w:vertAlign w:val="superscript"/>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13">
    <w:name w:val="Normal_wrd"/>
    <w:basedOn w:val="1"/>
    <w:qFormat/>
    <w:uiPriority w:val="0"/>
    <w:pPr>
      <w:widowControl/>
    </w:pPr>
    <w:rPr>
      <w:rFonts w:ascii="NEU-BZ" w:hAnsi="NEU-BZ" w:eastAsia="方正书宋_GBK" w:cstheme="minorBidi"/>
      <w:color w:val="000000"/>
      <w:kern w:val="0"/>
      <w:sz w:val="24"/>
    </w:rPr>
  </w:style>
  <w:style w:type="character" w:customStyle="1" w:styleId="14">
    <w:name w:val="页眉 Char"/>
    <w:basedOn w:val="9"/>
    <w:link w:val="4"/>
    <w:qFormat/>
    <w:uiPriority w:val="99"/>
    <w:rPr>
      <w:rFonts w:ascii="Calibri" w:hAnsi="Calibri" w:eastAsia="宋体" w:cs="Times New Roman"/>
      <w:sz w:val="18"/>
      <w:szCs w:val="18"/>
    </w:rPr>
  </w:style>
  <w:style w:type="character" w:customStyle="1" w:styleId="15">
    <w:name w:val="页脚 Char"/>
    <w:basedOn w:val="9"/>
    <w:link w:val="3"/>
    <w:qFormat/>
    <w:uiPriority w:val="99"/>
    <w:rPr>
      <w:rFonts w:ascii="Calibri" w:hAnsi="Calibri" w:eastAsia="宋体" w:cs="Times New Roman"/>
      <w:sz w:val="18"/>
      <w:szCs w:val="18"/>
    </w:rPr>
  </w:style>
  <w:style w:type="paragraph" w:styleId="16">
    <w:name w:val="List Paragraph"/>
    <w:basedOn w:val="1"/>
    <w:qFormat/>
    <w:uiPriority w:val="34"/>
    <w:pPr>
      <w:widowControl/>
      <w:ind w:left="720"/>
      <w:contextualSpacing/>
      <w:jc w:val="left"/>
    </w:pPr>
    <w:rPr>
      <w:rFonts w:hAnsi="NEU-BZ" w:asciiTheme="minorHAnsi" w:eastAsiaTheme="minorEastAsia" w:cstheme="minorBidi"/>
      <w:kern w:val="0"/>
      <w:sz w:val="22"/>
      <w:szCs w:val="22"/>
    </w:rPr>
  </w:style>
  <w:style w:type="character" w:customStyle="1" w:styleId="17">
    <w:name w:val="批注框文本 Char"/>
    <w:basedOn w:val="9"/>
    <w:link w:val="2"/>
    <w:semiHidden/>
    <w:qFormat/>
    <w:uiPriority w:val="99"/>
    <w:rPr>
      <w:rFonts w:ascii="Tahoma" w:hAnsi="Tahoma" w:cs="Tahoma"/>
      <w:kern w:val="0"/>
      <w:sz w:val="16"/>
      <w:szCs w:val="16"/>
    </w:rPr>
  </w:style>
  <w:style w:type="paragraph" w:styleId="18">
    <w:name w:val="Quote"/>
    <w:basedOn w:val="1"/>
    <w:next w:val="1"/>
    <w:link w:val="19"/>
    <w:qFormat/>
    <w:uiPriority w:val="29"/>
    <w:pPr>
      <w:widowControl/>
      <w:jc w:val="left"/>
    </w:pPr>
    <w:rPr>
      <w:rFonts w:hAnsi="NEU-BZ" w:asciiTheme="minorHAnsi" w:eastAsiaTheme="minorEastAsia" w:cstheme="minorBidi"/>
      <w:i/>
      <w:iCs/>
      <w:color w:val="000000" w:themeColor="text1"/>
      <w:kern w:val="0"/>
      <w:sz w:val="22"/>
      <w:szCs w:val="22"/>
      <w14:textFill>
        <w14:solidFill>
          <w14:schemeClr w14:val="tx1"/>
        </w14:solidFill>
      </w14:textFill>
    </w:rPr>
  </w:style>
  <w:style w:type="character" w:customStyle="1" w:styleId="19">
    <w:name w:val="引用 Char"/>
    <w:basedOn w:val="9"/>
    <w:link w:val="18"/>
    <w:qFormat/>
    <w:uiPriority w:val="29"/>
    <w:rPr>
      <w:rFonts w:hAnsi="NEU-BZ"/>
      <w:i/>
      <w:iCs/>
      <w:color w:val="000000" w:themeColor="text1"/>
      <w:kern w:val="0"/>
      <w:sz w:val="22"/>
      <w14:textFill>
        <w14:solidFill>
          <w14:schemeClr w14:val="tx1"/>
        </w14:solidFill>
      </w14:textFill>
    </w:rPr>
  </w:style>
  <w:style w:type="paragraph" w:customStyle="1" w:styleId="20">
    <w:name w:val="MTDisplayEquation"/>
    <w:basedOn w:val="1"/>
    <w:next w:val="1"/>
    <w:link w:val="21"/>
    <w:qFormat/>
    <w:uiPriority w:val="0"/>
    <w:pPr>
      <w:widowControl/>
      <w:tabs>
        <w:tab w:val="center" w:pos="4160"/>
        <w:tab w:val="right" w:pos="8300"/>
      </w:tabs>
      <w:jc w:val="left"/>
    </w:pPr>
    <w:rPr>
      <w:rFonts w:hAnsi="NEU-BZ" w:asciiTheme="minorHAnsi" w:eastAsiaTheme="minorEastAsia" w:cstheme="minorBidi"/>
      <w:kern w:val="0"/>
      <w:sz w:val="22"/>
      <w:szCs w:val="22"/>
    </w:rPr>
  </w:style>
  <w:style w:type="character" w:customStyle="1" w:styleId="21">
    <w:name w:val="MTDisplayEquation Char"/>
    <w:basedOn w:val="9"/>
    <w:link w:val="20"/>
    <w:qFormat/>
    <w:uiPriority w:val="0"/>
    <w:rPr>
      <w:rFonts w:hAnsi="NEU-BZ"/>
      <w:kern w:val="0"/>
      <w:sz w:val="22"/>
    </w:rPr>
  </w:style>
  <w:style w:type="character" w:customStyle="1" w:styleId="22">
    <w:name w:val="脚注文本 Char"/>
    <w:basedOn w:val="9"/>
    <w:link w:val="5"/>
    <w:semiHidden/>
    <w:qFormat/>
    <w:uiPriority w:val="99"/>
    <w:rPr>
      <w:sz w:val="18"/>
      <w:szCs w:val="18"/>
    </w:rPr>
  </w:style>
  <w:style w:type="character" w:customStyle="1" w:styleId="23">
    <w:name w:val="脚注文本 Char1"/>
    <w:basedOn w:val="9"/>
    <w:semiHidden/>
    <w:uiPriority w:val="99"/>
    <w:rPr>
      <w:rFonts w:ascii="Calibri" w:hAnsi="Calibri" w:eastAsia="宋体" w:cs="Times New Roman"/>
      <w:sz w:val="18"/>
      <w:szCs w:val="18"/>
    </w:rPr>
  </w:style>
  <w:style w:type="paragraph" w:customStyle="1" w:styleId="24">
    <w:name w:val="[基本段落]"/>
    <w:basedOn w:val="25"/>
    <w:uiPriority w:val="0"/>
    <w:rPr>
      <w:sz w:val="24"/>
      <w:szCs w:val="24"/>
    </w:rPr>
  </w:style>
  <w:style w:type="paragraph" w:customStyle="1" w:styleId="25">
    <w:name w:val="[系统文字]"/>
    <w:qFormat/>
    <w:uiPriority w:val="0"/>
    <w:pPr>
      <w:jc w:val="both"/>
    </w:pPr>
    <w:rPr>
      <w:rFonts w:ascii="NEU-BZ" w:hAnsi="NEU-BZ" w:eastAsia="方正书宋_GBK" w:cstheme="minorBidi"/>
      <w:color w:val="000000"/>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8" Type="http://schemas.openxmlformats.org/officeDocument/2006/relationships/image" Target="media/image2.tiff"/><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jpeg"/><Relationship Id="rId17" Type="http://schemas.openxmlformats.org/officeDocument/2006/relationships/image" Target="media/image11.tiff"/><Relationship Id="rId16" Type="http://schemas.openxmlformats.org/officeDocument/2006/relationships/image" Target="media/image10.tiff"/><Relationship Id="rId15" Type="http://schemas.openxmlformats.org/officeDocument/2006/relationships/image" Target="media/image9.tiff"/><Relationship Id="rId14" Type="http://schemas.openxmlformats.org/officeDocument/2006/relationships/image" Target="media/image8.tiff"/><Relationship Id="rId13" Type="http://schemas.openxmlformats.org/officeDocument/2006/relationships/image" Target="media/image7.tiff"/><Relationship Id="rId12" Type="http://schemas.openxmlformats.org/officeDocument/2006/relationships/image" Target="media/image6.tiff"/><Relationship Id="rId11" Type="http://schemas.openxmlformats.org/officeDocument/2006/relationships/image" Target="media/image5.tiff"/><Relationship Id="rId10" Type="http://schemas.openxmlformats.org/officeDocument/2006/relationships/image" Target="media/image4.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1020</Words>
  <Characters>5816</Characters>
  <Lines>48</Lines>
  <Paragraphs>13</Paragraphs>
  <TotalTime>1</TotalTime>
  <ScaleCrop>false</ScaleCrop>
  <LinksUpToDate>false</LinksUpToDate>
  <CharactersWithSpaces>6823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2022-12-27T06:17:00Z</dcterms:created>
  <dc:creator>Administrator</dc:creator>
  <cp:lastModifiedBy>Administrator</cp:lastModifiedBy>
  <dcterms:modified xsi:type="dcterms:W3CDTF">2023-01-10T03:37:23Z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