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 w:val="0"/>
        <w:snapToGrid w:val="0"/>
        <w:spacing w:line="288" w:lineRule="auto"/>
        <w:rPr>
          <w:rFonts w:hint="eastAsia"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12192000</wp:posOffset>
            </wp:positionV>
            <wp:extent cx="457200" cy="292100"/>
            <wp:effectExtent l="0" t="0" r="0" b="1270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t>202</w:t>
      </w:r>
      <w:r>
        <w:rPr>
          <w:rFonts w:hint="eastAsia" w:eastAsia="黑体"/>
          <w:b/>
          <w:sz w:val="30"/>
          <w:szCs w:val="30"/>
        </w:rPr>
        <w:t>2</w:t>
      </w:r>
      <w:r>
        <w:rPr>
          <w:rFonts w:eastAsia="黑体"/>
          <w:b/>
          <w:sz w:val="30"/>
          <w:szCs w:val="30"/>
        </w:rPr>
        <w:t>-202</w:t>
      </w:r>
      <w:r>
        <w:rPr>
          <w:rFonts w:hint="eastAsia" w:eastAsia="黑体"/>
          <w:b/>
          <w:sz w:val="30"/>
          <w:szCs w:val="30"/>
        </w:rPr>
        <w:t>3</w:t>
      </w:r>
      <w:r>
        <w:rPr>
          <w:rFonts w:eastAsia="黑体"/>
          <w:b/>
          <w:sz w:val="30"/>
          <w:szCs w:val="30"/>
        </w:rPr>
        <w:t>学年度第一学期</w:t>
      </w:r>
      <w:r>
        <w:rPr>
          <w:rFonts w:hint="eastAsia" w:eastAsia="黑体"/>
          <w:b/>
          <w:sz w:val="30"/>
          <w:szCs w:val="30"/>
        </w:rPr>
        <w:t>期末</w:t>
      </w:r>
      <w:r>
        <w:rPr>
          <w:rFonts w:eastAsia="黑体"/>
          <w:b/>
          <w:sz w:val="30"/>
          <w:szCs w:val="30"/>
        </w:rPr>
        <w:t>卷</w:t>
      </w:r>
    </w:p>
    <w:p>
      <w:pPr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九年级</w:t>
      </w:r>
      <w:r>
        <w:rPr>
          <w:rFonts w:eastAsia="黑体"/>
          <w:b/>
          <w:sz w:val="36"/>
          <w:szCs w:val="36"/>
        </w:rPr>
        <w:t>化学（</w:t>
      </w:r>
      <w:r>
        <w:rPr>
          <w:rFonts w:hint="eastAsia" w:eastAsia="黑体"/>
          <w:b/>
          <w:sz w:val="36"/>
          <w:szCs w:val="36"/>
        </w:rPr>
        <w:t>答题卡</w:t>
      </w:r>
      <w:r>
        <w:rPr>
          <w:rFonts w:eastAsia="黑体"/>
          <w:b/>
          <w:sz w:val="36"/>
          <w:szCs w:val="36"/>
        </w:rPr>
        <w:t>）</w:t>
      </w:r>
    </w:p>
    <w:p>
      <w:pPr>
        <w:rPr>
          <w:b/>
        </w:rPr>
      </w:pPr>
      <w:r>
        <w:rPr>
          <w:b/>
        </w:rPr>
        <w:t>注意事项：</w:t>
      </w:r>
    </w:p>
    <w:p>
      <w:pPr>
        <w:rPr>
          <w:b/>
        </w:rPr>
      </w:pPr>
      <w:r>
        <w:rPr>
          <w:b/>
        </w:rPr>
        <w:t>1．答题前填写好自己的姓名、班级、考号等信息</w:t>
      </w:r>
    </w:p>
    <w:p>
      <w:pPr>
        <w:rPr>
          <w:rFonts w:hint="eastAsia"/>
          <w:b/>
        </w:rPr>
      </w:pPr>
      <w:r>
        <w:rPr>
          <w:b/>
        </w:rPr>
        <w:t>2．请将答案正确填写在答题卡上</w:t>
      </w:r>
    </w:p>
    <w:p>
      <w:pPr>
        <w:pStyle w:val="2"/>
        <w:rPr>
          <w:rFonts w:hint="eastAsia" w:eastAsia="宋体"/>
          <w:b/>
          <w:lang w:eastAsia="zh-CN"/>
        </w:rPr>
      </w:pPr>
      <w:r>
        <w:rPr>
          <w:rFonts w:hint="eastAsia"/>
          <w:b/>
        </w:rPr>
        <w:t>可能用到的相对原子质量：</w:t>
      </w:r>
      <w:r>
        <w:rPr>
          <w:rFonts w:hint="eastAsia"/>
          <w:b/>
          <w:position w:val="-10"/>
        </w:rPr>
        <w:object>
          <v:shape id="_x0000_i1025" o:spt="75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</w:p>
    <w:p>
      <w:pPr>
        <w:jc w:val="left"/>
        <w:rPr>
          <w:rFonts w:eastAsia="黑体"/>
          <w:b/>
          <w:sz w:val="22"/>
        </w:rPr>
      </w:pPr>
      <w:r>
        <w:rPr>
          <w:rFonts w:hint="eastAsia" w:ascii="宋体" w:hAnsi="宋体"/>
          <w:szCs w:val="21"/>
        </w:rPr>
        <w:t>本次试卷中可能用到原子的相对原子质量：</w:t>
      </w:r>
      <w:r>
        <w:rPr>
          <w:rFonts w:hint="eastAsia" w:eastAsia="黑体"/>
          <w:b/>
          <w:sz w:val="22"/>
        </w:rPr>
        <w:t xml:space="preserve">C ---12   O---16  </w:t>
      </w:r>
      <w:r>
        <w:rPr>
          <w:rFonts w:eastAsia="黑体"/>
          <w:b/>
          <w:sz w:val="22"/>
        </w:rPr>
        <w:t>F</w:t>
      </w:r>
      <w:r>
        <w:rPr>
          <w:rFonts w:hint="eastAsia" w:eastAsia="黑体"/>
          <w:b/>
          <w:sz w:val="22"/>
        </w:rPr>
        <w:t xml:space="preserve"> ---</w:t>
      </w:r>
      <w:r>
        <w:rPr>
          <w:rFonts w:eastAsia="黑体"/>
          <w:b/>
          <w:sz w:val="22"/>
        </w:rPr>
        <w:t>19</w:t>
      </w:r>
      <w:r>
        <w:rPr>
          <w:rFonts w:hint="eastAsia" w:eastAsia="黑体"/>
          <w:b/>
          <w:sz w:val="22"/>
        </w:rPr>
        <w:t xml:space="preserve">  H---1   N ---14  </w:t>
      </w:r>
    </w:p>
    <w:p>
      <w:pPr>
        <w:jc w:val="left"/>
        <w:rPr>
          <w:rFonts w:eastAsia="黑体"/>
          <w:b/>
          <w:sz w:val="22"/>
        </w:rPr>
      </w:pPr>
      <w:r>
        <w:rPr>
          <w:rFonts w:eastAsia="黑体"/>
          <w:b/>
          <w:sz w:val="22"/>
        </w:rPr>
        <w:t>K---39    C</w:t>
      </w:r>
      <w:r>
        <w:rPr>
          <w:rFonts w:hint="eastAsia" w:eastAsia="黑体"/>
          <w:b/>
          <w:sz w:val="22"/>
        </w:rPr>
        <w:t>l</w:t>
      </w:r>
      <w:r>
        <w:rPr>
          <w:rFonts w:eastAsia="黑体"/>
          <w:b/>
          <w:sz w:val="22"/>
        </w:rPr>
        <w:t>---35.5   Mn---55</w:t>
      </w:r>
    </w:p>
    <w:p>
      <w:pPr>
        <w:rPr>
          <w:b/>
          <w:bCs/>
        </w:rPr>
      </w:pPr>
      <w:r>
        <w:rPr>
          <w:rFonts w:hint="eastAsia" w:ascii="黑体" w:eastAsia="黑体"/>
          <w:b/>
          <w:bCs/>
          <w:sz w:val="24"/>
        </w:rPr>
        <w:t>一、选择题</w:t>
      </w:r>
      <w:r>
        <w:rPr>
          <w:rFonts w:hint="eastAsia"/>
          <w:b/>
          <w:bCs/>
        </w:rPr>
        <w:t>（共</w:t>
      </w:r>
      <w:r>
        <w:rPr>
          <w:b/>
          <w:bCs/>
        </w:rPr>
        <w:t>5</w:t>
      </w:r>
      <w:r>
        <w:rPr>
          <w:rFonts w:hint="eastAsia"/>
          <w:b/>
          <w:bCs/>
        </w:rPr>
        <w:t>0分，共2</w:t>
      </w:r>
      <w:r>
        <w:rPr>
          <w:b/>
          <w:bCs/>
        </w:rPr>
        <w:t>5</w:t>
      </w:r>
      <w:r>
        <w:rPr>
          <w:rFonts w:hint="eastAsia"/>
          <w:b/>
          <w:bCs/>
        </w:rPr>
        <w:t>题，每题</w:t>
      </w:r>
      <w:r>
        <w:rPr>
          <w:b/>
          <w:bCs/>
        </w:rPr>
        <w:t>2</w:t>
      </w:r>
      <w:r>
        <w:rPr>
          <w:rFonts w:hint="eastAsia"/>
          <w:b/>
          <w:bCs/>
        </w:rPr>
        <w:t>分）</w:t>
      </w:r>
      <w:r>
        <w:rPr>
          <w:rFonts w:hint="eastAsia" w:ascii="黑体" w:eastAsia="黑体"/>
          <w:b/>
          <w:bCs/>
          <w:sz w:val="24"/>
        </w:rPr>
        <w:t>：</w:t>
      </w:r>
    </w:p>
    <w:tbl>
      <w:tblPr>
        <w:tblStyle w:val="9"/>
        <w:tblW w:w="85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vAlign w:val="center"/>
          </w:tcPr>
          <w:p>
            <w:r>
              <w:rPr>
                <w:rFonts w:hint="eastAsia"/>
              </w:rPr>
              <w:t xml:space="preserve">   </w:t>
            </w:r>
            <w:r>
              <w:t>A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t>A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</w:tbl>
    <w:p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第II卷（非选择题）</w:t>
      </w:r>
    </w:p>
    <w:p/>
    <w:p>
      <w:pPr>
        <w:numPr>
          <w:ilvl w:val="0"/>
          <w:numId w:val="1"/>
        </w:numPr>
        <w:rPr>
          <w:b/>
          <w:bCs/>
        </w:rPr>
      </w:pPr>
      <w:r>
        <w:rPr>
          <w:rFonts w:hint="eastAsia" w:ascii="黑体" w:eastAsia="黑体"/>
          <w:b/>
          <w:bCs/>
          <w:sz w:val="24"/>
        </w:rPr>
        <w:t>填空题（共</w:t>
      </w:r>
      <w:r>
        <w:rPr>
          <w:rFonts w:ascii="黑体" w:eastAsia="黑体"/>
          <w:b/>
          <w:bCs/>
          <w:sz w:val="24"/>
        </w:rPr>
        <w:t>50</w:t>
      </w:r>
      <w:r>
        <w:rPr>
          <w:rFonts w:hint="eastAsia" w:ascii="黑体" w:eastAsia="黑体"/>
          <w:b/>
          <w:bCs/>
          <w:sz w:val="24"/>
        </w:rPr>
        <w:t>分）：</w:t>
      </w:r>
    </w:p>
    <w:p/>
    <w:p>
      <w:pPr>
        <w:rPr>
          <w:rFonts w:hint="eastAsia"/>
        </w:rPr>
      </w:pPr>
      <w:r>
        <w:rPr>
          <w:sz w:val="21"/>
        </w:rPr>
        <w:pict>
          <v:shape id="文本框 30" o:spid="_x0000_s1026" o:spt="202" type="#_x0000_t202" style="position:absolute;left:0pt;margin-left:335.85pt;margin-top:24.15pt;height:22pt;width:31pt;z-index:25168179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+2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2" o:spid="_x0000_s1027" o:spt="202" type="#_x0000_t202" style="position:absolute;left:0pt;margin-left:260.5pt;margin-top:15pt;height:23pt;width:26pt;z-index:-251657216;mso-width-relative:page;mso-height-relative:page;" fillcolor="#FFFF00" filled="f" stroked="t" coordsize="21600,21600">
            <v:path/>
            <v:fill on="f" focussize="0,0"/>
            <v:stroke weight="0.25pt" color="#FFFFFF" dashstyle="1 1" endcap="round"/>
            <v:imagedata o:title=""/>
            <o:lock v:ext="edit"/>
            <v:textbox>
              <w:txbxContent>
                <w:p>
                  <w:pPr>
                    <w:rPr>
                      <w:sz w:val="15"/>
                      <w:szCs w:val="16"/>
                    </w:rPr>
                  </w:pPr>
                  <w:r>
                    <w:rPr>
                      <w:rFonts w:hint="eastAsia"/>
                      <w:sz w:val="15"/>
                      <w:szCs w:val="16"/>
                    </w:rPr>
                    <w:t>+</w:t>
                  </w:r>
                  <w:r>
                    <w:rPr>
                      <w:sz w:val="15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t>26</w:t>
      </w:r>
      <w:r>
        <w:rPr>
          <w:rFonts w:hint="eastAsia"/>
        </w:rPr>
        <w:t>、 （1）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>2F</w:t>
      </w:r>
      <w:r>
        <w:rPr>
          <w:rFonts w:hint="eastAsia"/>
          <w:u w:val="single"/>
        </w:rPr>
        <w:t xml:space="preserve">e     </w:t>
      </w:r>
      <w:r>
        <w:rPr>
          <w:rFonts w:hint="eastAsia"/>
        </w:rPr>
        <w:t>（2）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>He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（3）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>O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  <w:lang w:val="en-US" w:eastAsia="zh-CN"/>
        </w:rPr>
        <w:t>._CO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________</w:t>
      </w:r>
      <w:r>
        <w:rPr>
          <w:rFonts w:hint="eastAsia"/>
        </w:rPr>
        <w:t>（4</w:t>
      </w:r>
      <w:r>
        <w:rPr>
          <w:rFonts w:hint="eastAsia"/>
          <w:lang w:val="en-US" w:eastAsia="zh-CN"/>
        </w:rPr>
        <w:t>)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>3Fe</w:t>
      </w:r>
      <w:r>
        <w:rPr>
          <w:u w:val="single"/>
          <w:vertAlign w:val="superscript"/>
        </w:rPr>
        <w:t>2+</w:t>
      </w:r>
      <w:r>
        <w:rPr>
          <w:rFonts w:hint="eastAsia"/>
          <w:u w:val="single"/>
        </w:rPr>
        <w:t xml:space="preserve">    </w:t>
      </w:r>
      <w:bookmarkStart w:id="0" w:name="_Hlk120283053"/>
      <w:r>
        <w:rPr>
          <w:rFonts w:hint="eastAsia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>H</w:t>
      </w:r>
      <w:r>
        <w:rPr>
          <w:u w:val="single"/>
          <w:vertAlign w:val="subscript"/>
        </w:rPr>
        <w:t>2</w:t>
      </w:r>
      <w:r>
        <w:rPr>
          <w:u w:val="single"/>
        </w:rPr>
        <w:t>O</w:t>
      </w:r>
      <w:r>
        <w:rPr>
          <w:rFonts w:hint="eastAsia"/>
          <w:u w:val="single"/>
        </w:rPr>
        <w:t xml:space="preserve">     </w:t>
      </w:r>
      <w:bookmarkEnd w:id="0"/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(6)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>H</w:t>
      </w:r>
      <w:r>
        <w:rPr>
          <w:u w:val="single"/>
          <w:vertAlign w:val="subscript"/>
        </w:rPr>
        <w:t>2</w:t>
      </w:r>
      <w:r>
        <w:rPr>
          <w:u w:val="single"/>
        </w:rPr>
        <w:t>O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pict>
          <v:shape id="_x0000_i1026" o:spt="75" type="#_x0000_t75" style="height:30.3pt;width:27.5pt;" filled="f" o:preferrelative="t" stroked="f" coordsize="21600,21600">
            <v:path/>
            <v:fill on="f" focussize="0,0"/>
            <v:stroke on="f"/>
            <v:imagedata r:id="rId11" o:title="Screenshot_20221221_005609"/>
            <o:lock v:ext="edit" aspectratio="t"/>
            <w10:wrap type="none"/>
            <w10:anchorlock/>
          </v:shape>
        </w:pic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（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2SO</w:t>
      </w:r>
      <w:r>
        <w:rPr>
          <w:rFonts w:hint="eastAsia"/>
          <w:u w:val="single"/>
          <w:vertAlign w:val="subscript"/>
          <w:lang w:val="en-US" w:eastAsia="zh-CN"/>
        </w:rPr>
        <w:t>4</w:t>
      </w:r>
      <w:r>
        <w:rPr>
          <w:rFonts w:hint="eastAsia"/>
          <w:u w:val="single"/>
          <w:vertAlign w:val="superscript"/>
          <w:lang w:val="en-US" w:eastAsia="zh-CN"/>
        </w:rPr>
        <w:t>2-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（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>MgO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（</w:t>
      </w:r>
      <w:r>
        <w:t>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>OH</w:t>
      </w:r>
      <w:r>
        <w:rPr>
          <w:u w:val="single"/>
          <w:vertAlign w:val="superscript"/>
        </w:rPr>
        <w:t>-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         </w:t>
      </w:r>
    </w:p>
    <w:p/>
    <w:p>
      <w:pPr>
        <w:spacing w:line="600" w:lineRule="auto"/>
        <w:rPr>
          <w:rFonts w:ascii="Times New Roman" w:hAnsi="Times New Roman"/>
          <w:b/>
          <w:bCs/>
          <w:sz w:val="21"/>
          <w:szCs w:val="21"/>
        </w:rPr>
      </w:pPr>
      <w:r>
        <w:t>27</w:t>
      </w:r>
      <w:r>
        <w:rPr>
          <w:rFonts w:hint="eastAsia"/>
        </w:rPr>
        <w:t>、</w:t>
      </w:r>
      <w:r>
        <w:rPr>
          <w:rFonts w:hint="eastAsia"/>
          <w:b/>
          <w:bCs/>
          <w:sz w:val="21"/>
          <w:szCs w:val="21"/>
        </w:rPr>
        <w:t xml:space="preserve"> </w:t>
      </w:r>
      <w:r>
        <w:rPr>
          <w:rFonts w:hint="eastAsia" w:ascii="Times New Roman" w:hAnsi="Times New Roman"/>
          <w:b/>
          <w:bCs/>
          <w:sz w:val="21"/>
          <w:szCs w:val="21"/>
          <w:lang w:val="en-US" w:eastAsia="zh-CN"/>
        </w:rPr>
        <w:t>(总11分)</w:t>
      </w:r>
      <w:r>
        <w:rPr>
          <w:rFonts w:ascii="Times New Roman" w:hAnsi="Times New Roman"/>
          <w:b/>
          <w:bCs/>
          <w:sz w:val="21"/>
          <w:szCs w:val="21"/>
        </w:rPr>
        <w:t>（1）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>过滤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 </w:t>
      </w:r>
      <w:r>
        <w:rPr>
          <w:rFonts w:ascii="Times New Roman" w:hAnsi="Times New Roman"/>
          <w:b/>
          <w:bCs/>
          <w:sz w:val="21"/>
          <w:szCs w:val="21"/>
        </w:rPr>
        <w:t xml:space="preserve">  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>引流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>
        <w:rPr>
          <w:rFonts w:hint="eastAsia" w:ascii="Times New Roman" w:hAnsi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>滤纸破损（液面高于滤纸、仪器不干净）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    </w:t>
      </w:r>
    </w:p>
    <w:p>
      <w:pPr>
        <w:spacing w:line="600" w:lineRule="auto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（2）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>活性炭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</w:t>
      </w:r>
      <w:r>
        <w:rPr>
          <w:rFonts w:ascii="Times New Roman" w:hAnsi="Times New Roman"/>
          <w:b/>
          <w:bCs/>
          <w:sz w:val="21"/>
          <w:szCs w:val="21"/>
        </w:rPr>
        <w:t xml:space="preserve">     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   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>物理变化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    </w:t>
      </w:r>
      <w:r>
        <w:rPr>
          <w:rFonts w:ascii="Times New Roman" w:hAnsi="Times New Roman"/>
          <w:b/>
          <w:bCs/>
          <w:sz w:val="21"/>
          <w:szCs w:val="21"/>
        </w:rPr>
        <w:t xml:space="preserve">  </w:t>
      </w:r>
    </w:p>
    <w:p>
      <w:pPr>
        <w:spacing w:line="600" w:lineRule="auto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（3）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  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>硬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     </w:t>
      </w:r>
      <w:r>
        <w:rPr>
          <w:rFonts w:ascii="Times New Roman" w:hAnsi="Times New Roman"/>
          <w:b/>
          <w:bCs/>
          <w:sz w:val="21"/>
          <w:szCs w:val="21"/>
        </w:rPr>
        <w:t xml:space="preserve">     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>纯净物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</w:t>
      </w:r>
      <w:r>
        <w:rPr>
          <w:rFonts w:ascii="Times New Roman" w:hAnsi="Times New Roman"/>
          <w:b/>
          <w:bCs/>
          <w:sz w:val="21"/>
          <w:szCs w:val="21"/>
        </w:rPr>
        <w:t xml:space="preserve">  </w:t>
      </w:r>
    </w:p>
    <w:p>
      <w:pPr>
        <w:spacing w:line="600" w:lineRule="auto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（</w:t>
      </w:r>
      <w:r>
        <w:rPr>
          <w:rFonts w:hint="eastAsia" w:ascii="Times New Roman" w:hAnsi="Times New Roman"/>
          <w:b/>
          <w:bCs/>
          <w:sz w:val="21"/>
          <w:szCs w:val="21"/>
          <w:lang w:val="en-US" w:eastAsia="zh-CN"/>
        </w:rPr>
        <w:t>4</w:t>
      </w:r>
      <w:r>
        <w:rPr>
          <w:rFonts w:ascii="Times New Roman" w:hAnsi="Times New Roman"/>
          <w:b/>
          <w:bCs/>
          <w:sz w:val="21"/>
          <w:szCs w:val="21"/>
        </w:rPr>
        <w:t>）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>ClO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</w:t>
      </w:r>
      <w:r>
        <w:rPr>
          <w:rFonts w:ascii="Times New Roman" w:hAnsi="Times New Roman"/>
          <w:b/>
          <w:bCs/>
          <w:sz w:val="21"/>
          <w:szCs w:val="21"/>
        </w:rPr>
        <w:t xml:space="preserve">     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>蒸馏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</w:t>
      </w:r>
      <w:r>
        <w:rPr>
          <w:rFonts w:ascii="Times New Roman" w:hAnsi="Times New Roman"/>
          <w:b/>
          <w:bCs/>
          <w:sz w:val="21"/>
          <w:szCs w:val="21"/>
        </w:rPr>
        <w:t xml:space="preserve"> （</w:t>
      </w:r>
      <w:r>
        <w:rPr>
          <w:rFonts w:hint="eastAsia" w:ascii="Times New Roman" w:hAnsi="Times New Roman"/>
          <w:b/>
          <w:bCs/>
          <w:sz w:val="21"/>
          <w:szCs w:val="21"/>
          <w:lang w:val="en-US" w:eastAsia="zh-CN"/>
        </w:rPr>
        <w:t>5</w:t>
      </w:r>
      <w:r>
        <w:rPr>
          <w:rFonts w:ascii="Times New Roman" w:hAnsi="Times New Roman"/>
          <w:b/>
          <w:bCs/>
          <w:sz w:val="21"/>
          <w:szCs w:val="21"/>
        </w:rPr>
        <w:t>）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>D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</w:p>
    <w:p>
      <w:pPr>
        <w:spacing w:line="600" w:lineRule="auto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（</w:t>
      </w:r>
      <w:r>
        <w:rPr>
          <w:rFonts w:hint="eastAsia" w:ascii="Times New Roman" w:hAnsi="Times New Roman"/>
          <w:b/>
          <w:bCs/>
          <w:sz w:val="21"/>
          <w:szCs w:val="21"/>
          <w:lang w:val="en-US" w:eastAsia="zh-CN"/>
        </w:rPr>
        <w:t>6</w:t>
      </w:r>
      <w:r>
        <w:rPr>
          <w:rFonts w:ascii="Times New Roman" w:hAnsi="Times New Roman"/>
          <w:b/>
          <w:bCs/>
          <w:sz w:val="21"/>
          <w:szCs w:val="21"/>
        </w:rPr>
        <w:t>）</w:t>
      </w:r>
      <w:r>
        <w:rPr>
          <w:rFonts w:hint="eastAsia" w:ascii="Times New Roman" w:hAnsi="Times New Roman"/>
          <w:b/>
          <w:bCs/>
          <w:sz w:val="21"/>
          <w:szCs w:val="21"/>
          <w:u w:val="single"/>
          <w:lang w:val="en-US" w:eastAsia="zh-CN"/>
        </w:rPr>
        <w:t xml:space="preserve">      合理即可          </w:t>
      </w:r>
      <w:r>
        <w:rPr>
          <w:rFonts w:ascii="Times New Roman" w:hAnsi="Times New Roman"/>
          <w:b/>
          <w:bCs/>
          <w:sz w:val="21"/>
          <w:szCs w:val="21"/>
          <w:u w:val="single"/>
        </w:rPr>
        <w:t xml:space="preserve">          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</w:p>
    <w:p>
      <w:pPr>
        <w:rPr>
          <w:rFonts w:hint="eastAsia"/>
        </w:rPr>
      </w:pPr>
    </w:p>
    <w:p>
      <w:r>
        <w:rPr>
          <w:rFonts w:hint="eastAsia"/>
        </w:rPr>
        <w:pict>
          <v:shape id="_x0000_s1029" o:spid="_x0000_s1029" o:spt="32" type="#_x0000_t32" style="position:absolute;left:0pt;margin-left:254.5pt;margin-top:8pt;height:0pt;width:29.5pt;z-index:251662336;mso-width-relative:page;mso-height-relative:page;" o:connectortype="straight" filled="f" stroked="t" coordsize="21600,21600">
            <v:path arrowok="t"/>
            <v:fill on="f" focussize="0,0"/>
            <v:stroke weight="0.5pt"/>
            <v:imagedata o:title=""/>
            <o:lock v:ext="edit"/>
          </v:shape>
        </w:pict>
      </w:r>
      <w:r>
        <w:rPr>
          <w:rFonts w:hint="eastAsia"/>
        </w:rPr>
        <w:t>2</w:t>
      </w:r>
      <w:r>
        <w:t>8</w:t>
      </w:r>
      <w:r>
        <w:rPr>
          <w:rFonts w:hint="eastAsia"/>
        </w:rPr>
        <w:t>、（1）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>4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（2）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>3</w:t>
      </w:r>
      <w:r>
        <w:rPr>
          <w:rFonts w:hint="eastAsia"/>
          <w:u w:val="single"/>
        </w:rPr>
        <w:t xml:space="preserve">：8  </w:t>
      </w:r>
      <w:r>
        <w:rPr>
          <w:u w:val="single"/>
        </w:rPr>
        <w:t xml:space="preserve">  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  <w:lang w:val="en-US" w:eastAsia="zh-CN"/>
        </w:rPr>
        <w:t>(3)_1:1_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</w:t>
      </w:r>
      <w:r>
        <w:t xml:space="preserve">  </w:t>
      </w:r>
    </w:p>
    <w:p>
      <w:pPr>
        <w:rPr>
          <w:u w:val="single"/>
        </w:rPr>
      </w:pPr>
      <w:r>
        <w:rPr>
          <w:rFonts w:hint="eastAsia"/>
        </w:rPr>
        <w:t>2</w:t>
      </w:r>
      <w:r>
        <w:t>9</w:t>
      </w:r>
      <w:r>
        <w:rPr>
          <w:rFonts w:hint="eastAsia"/>
        </w:rPr>
        <w:t>、</w:t>
      </w:r>
      <w:bookmarkStart w:id="1" w:name="_Hlk120283534"/>
      <w:r>
        <w:rPr>
          <w:rFonts w:hint="eastAsia"/>
        </w:rPr>
        <w:t>（1）</w:t>
      </w:r>
      <w:r>
        <w:rPr>
          <w:rFonts w:hint="eastAsia"/>
          <w:lang w:val="en-US" w:eastAsia="zh-CN"/>
        </w:rPr>
        <w:t>acd</w:t>
      </w:r>
      <w:r>
        <w:rPr>
          <w:rFonts w:hint="eastAsia"/>
        </w:rPr>
        <w:t>（2）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（3）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ae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bd</w:t>
      </w:r>
      <w:r>
        <w:rPr>
          <w:rFonts w:hint="eastAsia"/>
          <w:u w:val="single"/>
        </w:rPr>
        <w:t xml:space="preserve">   </w:t>
      </w:r>
    </w:p>
    <w:p/>
    <w:p>
      <w:r>
        <w:pict>
          <v:shape id="自选图形 12" o:spid="_x0000_s1030" o:spt="32" type="#_x0000_t32" style="position:absolute;left:0pt;flip:y;margin-left:296.9pt;margin-top:2.3pt;height:27pt;width:0pt;z-index:251666432;mso-width-relative:page;mso-height-relative:page;" o:connectortype="straight" filled="f" stroked="t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文本框 9" o:spid="_x0000_s1031" o:spt="202" type="#_x0000_t202" style="position:absolute;left:0pt;margin-left:208.4pt;margin-top:-9.7pt;height:27.5pt;width:37.5pt;z-index:251661312;mso-width-relative:page;mso-height-relative:page;" fillcolor="#FFFFFF" filled="t" stroked="f" insetpen="f" coordsize="21600,21600">
            <v:path/>
            <v:fill on="t" focussize="0,0"/>
            <v:stroke on="f"/>
            <v:imagedata o:title=""/>
            <o:lock v:ext="edit"/>
            <v:textbox>
              <w:txbxContent>
                <w:p>
                  <w:pPr>
                    <w:rPr>
                      <w:sz w:val="15"/>
                      <w:szCs w:val="16"/>
                    </w:rPr>
                  </w:pPr>
                  <w:r>
                    <w:rPr>
                      <w:rFonts w:hint="eastAsia"/>
                      <w:sz w:val="15"/>
                      <w:szCs w:val="16"/>
                    </w:rPr>
                    <w:t>M</w:t>
                  </w:r>
                  <w:r>
                    <w:rPr>
                      <w:sz w:val="15"/>
                      <w:szCs w:val="16"/>
                    </w:rPr>
                    <w:t>nO</w:t>
                  </w:r>
                  <w:r>
                    <w:rPr>
                      <w:sz w:val="15"/>
                      <w:szCs w:val="16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</w:p>
    <w:bookmarkEnd w:id="1"/>
    <w:p>
      <w:r>
        <w:rPr>
          <w:rFonts w:hint="eastAsia"/>
        </w:rPr>
        <w:pict>
          <v:shape id="文本框 15" o:spid="_x0000_s1032" o:spt="202" type="#_x0000_t202" style="position:absolute;left:0pt;margin-left:53.9pt;margin-top:14.2pt;height:22.5pt;width:37pt;z-index:251669504;mso-width-relative:page;mso-height-relative:page;" fillcolor="#FFFFFF" filled="t" stroked="f" insetpen="f" coordsize="21600,21600">
            <v:path/>
            <v:fill on="t" focussize="0,0"/>
            <v:stroke on="f"/>
            <v:imagedata o:title=""/>
            <o:lock v:ext="edit"/>
            <v:textbox>
              <w:txbxContent>
                <w:p>
                  <w:pPr>
                    <w:rPr>
                      <w:sz w:val="15"/>
                      <w:szCs w:val="16"/>
                      <w:vertAlign w:val="subscript"/>
                    </w:rPr>
                  </w:pPr>
                  <w:r>
                    <w:rPr>
                      <w:rFonts w:hint="eastAsia"/>
                      <w:sz w:val="15"/>
                      <w:szCs w:val="16"/>
                    </w:rPr>
                    <w:t>Mn</w:t>
                  </w:r>
                  <w:r>
                    <w:rPr>
                      <w:sz w:val="15"/>
                      <w:szCs w:val="16"/>
                    </w:rPr>
                    <w:t>O</w:t>
                  </w:r>
                  <w:r>
                    <w:rPr>
                      <w:sz w:val="15"/>
                      <w:szCs w:val="16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0" o:spid="_x0000_s1033" o:spt="202" type="#_x0000_t202" style="position:absolute;left:0pt;margin-left:219.4pt;margin-top:7.7pt;height:18.5pt;width:17pt;z-index:251660288;mso-width-relative:page;mso-height-relative:page;" fillcolor="#FFFFFF" filled="t" stroked="f" insetpen="f" coordsize="21600,21600">
            <v:path/>
            <v:fill on="t" focussize="0,0"/>
            <v:stroke on="f"/>
            <v:imagedata o:title=""/>
            <o:lock v:ext="edit"/>
            <v:textbox>
              <w:txbxContent>
                <w:p>
                  <w:pPr>
                    <w:rPr>
                      <w:sz w:val="13"/>
                      <w:szCs w:val="15"/>
                    </w:rPr>
                  </w:pPr>
                  <w:r>
                    <w:rPr>
                      <w:rFonts w:hint="eastAsia"/>
                      <w:sz w:val="13"/>
                      <w:szCs w:val="15"/>
                    </w:rPr>
                    <w:t>△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自选图形 11" o:spid="_x0000_s1034" o:spt="32" type="#_x0000_t32" style="position:absolute;left:0pt;margin-left:216.4pt;margin-top:2.7pt;height:0pt;width:29.5pt;z-index:251665408;mso-width-relative:page;mso-height-relative:page;" o:connectortype="straight" filled="f" stroked="t" coordsize="21600,21600">
            <v:path arrowok="t"/>
            <v:fill on="f" focussize="0,0"/>
            <v:stroke weight="0.5pt"/>
            <v:imagedata o:title=""/>
            <o:lock v:ext="edit"/>
          </v:shape>
        </w:pict>
      </w:r>
      <w:r>
        <w:rPr>
          <w:rFonts w:hint="eastAsia"/>
        </w:rPr>
        <w:pict>
          <v:shape id="自选图形 8" o:spid="_x0000_s1035" o:spt="32" type="#_x0000_t32" style="position:absolute;left:0pt;margin-left:215.9pt;margin-top:6.7pt;height:0pt;width:29.5pt;z-index:251664384;mso-width-relative:page;mso-height-relative:page;" o:connectortype="straight" filled="f" stroked="t" coordsize="21600,21600">
            <v:path arrowok="t"/>
            <v:fill on="f" focussize="0,0"/>
            <v:stroke weight="0.5pt"/>
            <v:imagedata o:title=""/>
            <o:lock v:ext="edit"/>
          </v:shape>
        </w:pict>
      </w:r>
      <w:r>
        <w:rPr>
          <w:rFonts w:hint="eastAsia"/>
        </w:rPr>
        <w:pict>
          <v:shape id="自选图形 7" o:spid="_x0000_s1036" o:spt="32" type="#_x0000_t32" style="position:absolute;left:0pt;margin-left:213.75pt;margin-top:3.2pt;height:0pt;width:29.5pt;z-index:251663360;mso-width-relative:page;mso-height-relative:page;" o:connectortype="straight" filled="f" stroked="f" coordsize="21600,21600">
            <v:path arrowok="t"/>
            <v:fill on="f" focussize="0,0"/>
            <v:stroke on="f" weight="0.5pt"/>
            <v:imagedata o:title=""/>
            <o:lock v:ext="edit"/>
          </v:shape>
        </w:pict>
      </w:r>
      <w:r>
        <w:rPr>
          <w:rFonts w:hint="eastAsia"/>
        </w:rPr>
        <w:t>3</w:t>
      </w:r>
      <w:r>
        <w:t>0</w:t>
      </w:r>
      <w:r>
        <w:rPr>
          <w:rFonts w:hint="eastAsia"/>
        </w:rPr>
        <w:t>、（1）</w:t>
      </w:r>
      <w:r>
        <w:rPr>
          <w:rFonts w:hint="eastAsia"/>
          <w:u w:val="single"/>
        </w:rPr>
        <w:t xml:space="preserve"> 酒精灯   </w:t>
      </w:r>
      <w:bookmarkStart w:id="2" w:name="_Hlk120284195"/>
      <w:r>
        <w:rPr>
          <w:rFonts w:hint="eastAsia"/>
        </w:rPr>
        <w:t>（2）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>B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>2KClO</w:t>
      </w:r>
      <w:r>
        <w:rPr>
          <w:u w:val="single"/>
          <w:vertAlign w:val="subscript"/>
        </w:rPr>
        <w:t>3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 2KCl+3O</w:t>
      </w:r>
      <w:r>
        <w:rPr>
          <w:u w:val="single"/>
          <w:vertAlign w:val="subscript"/>
        </w:rPr>
        <w:t>2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 </w:t>
      </w:r>
    </w:p>
    <w:p>
      <w:r>
        <w:pict>
          <v:shape id="自选图形 19" o:spid="_x0000_s1037" o:spt="32" type="#_x0000_t32" style="position:absolute;left:0pt;flip:y;margin-left:392.9pt;margin-top:3.6pt;height:27pt;width:0pt;z-index:251673600;mso-width-relative:page;mso-height-relative:page;" o:connectortype="straight" filled="f" stroked="t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自选图形 16" o:spid="_x0000_s1038" o:spt="32" type="#_x0000_t32" style="position:absolute;left:0pt;flip:y;margin-left:138.4pt;margin-top:2.1pt;height:27pt;width:0pt;z-index:251670528;mso-width-relative:page;mso-height-relative:page;" o:connectortype="straight" filled="f" stroked="t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t xml:space="preserve"> </w:t>
      </w:r>
      <w:r>
        <w:t xml:space="preserve">  </w:t>
      </w:r>
    </w:p>
    <w:p>
      <w:pPr>
        <w:rPr>
          <w:u w:val="single"/>
        </w:rPr>
      </w:pPr>
      <w:r>
        <w:rPr>
          <w:rFonts w:hint="eastAsia"/>
        </w:rPr>
        <w:pict>
          <v:shape id="自选图形 17" o:spid="_x0000_s1039" o:spt="32" type="#_x0000_t32" style="position:absolute;left:0pt;margin-left:283.4pt;margin-top:4pt;height:0pt;width:30.5pt;z-index:251671552;mso-width-relative:page;mso-height-relative:page;" o:connectortype="straight" filled="f" stroked="t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pict>
          <v:shape id="自选图形 18" o:spid="_x0000_s1040" o:spt="32" type="#_x0000_t32" style="position:absolute;left:0pt;margin-left:282.4pt;margin-top:8.5pt;height:0pt;width:30.5pt;z-index:251672576;mso-width-relative:page;mso-height-relative:page;" o:connectortype="straight" filled="f" stroked="t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pict>
          <v:shape id="自选图形 14" o:spid="_x0000_s1041" o:spt="32" type="#_x0000_t32" style="position:absolute;left:0pt;flip:y;margin-left:60.4pt;margin-top:10pt;height:0.5pt;width:25pt;z-index:251668480;mso-width-relative:page;mso-height-relative:page;" o:connectortype="straight" filled="f" stroked="t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pict>
          <v:shape id="自选图形 13" o:spid="_x0000_s1042" o:spt="32" type="#_x0000_t32" style="position:absolute;left:0pt;flip:y;margin-left:60.4pt;margin-top:6pt;height:0.5pt;width:25pt;z-index:251667456;mso-width-relative:page;mso-height-relative:page;" o:connectortype="straight" filled="f" stroked="t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>2H</w:t>
      </w:r>
      <w:r>
        <w:rPr>
          <w:u w:val="single"/>
          <w:vertAlign w:val="subscript"/>
        </w:rPr>
        <w:t>2</w:t>
      </w:r>
      <w:r>
        <w:rPr>
          <w:u w:val="single"/>
        </w:rPr>
        <w:t>O</w:t>
      </w:r>
      <w:r>
        <w:rPr>
          <w:u w:val="single"/>
          <w:vertAlign w:val="subscript"/>
        </w:rPr>
        <w:t>2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>2H</w:t>
      </w:r>
      <w:r>
        <w:rPr>
          <w:u w:val="single"/>
          <w:vertAlign w:val="subscript"/>
        </w:rPr>
        <w:t>2</w:t>
      </w:r>
      <w:r>
        <w:rPr>
          <w:u w:val="single"/>
        </w:rPr>
        <w:t>O+O</w:t>
      </w:r>
      <w:r>
        <w:rPr>
          <w:u w:val="single"/>
          <w:vertAlign w:val="subscript"/>
        </w:rPr>
        <w:t>2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  <w:u w:val="single"/>
        </w:rPr>
        <w:t xml:space="preserve"> a </w:t>
      </w:r>
      <w:r>
        <w:rPr>
          <w:rFonts w:hint="eastAsia"/>
        </w:rPr>
        <w:t xml:space="preserve"> </w:t>
      </w:r>
      <w:r>
        <w:t xml:space="preserve"> A</w:t>
      </w:r>
      <w:r>
        <w:rPr>
          <w:rFonts w:hint="eastAsia"/>
          <w:u w:val="single"/>
        </w:rPr>
        <w:t xml:space="preserve">  </w:t>
      </w:r>
      <w: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>CaCO</w:t>
      </w:r>
      <w:r>
        <w:rPr>
          <w:u w:val="single"/>
          <w:vertAlign w:val="subscript"/>
        </w:rPr>
        <w:t>3</w:t>
      </w:r>
      <w:r>
        <w:rPr>
          <w:u w:val="single"/>
        </w:rPr>
        <w:t>+2HCl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CaCl</w:t>
      </w:r>
      <w:r>
        <w:rPr>
          <w:u w:val="single"/>
          <w:vertAlign w:val="subscript"/>
        </w:rPr>
        <w:t>2</w:t>
      </w:r>
      <w:r>
        <w:rPr>
          <w:u w:val="single"/>
        </w:rPr>
        <w:t>+H</w:t>
      </w:r>
      <w:r>
        <w:rPr>
          <w:u w:val="single"/>
          <w:vertAlign w:val="subscript"/>
        </w:rPr>
        <w:t>2</w:t>
      </w:r>
      <w:r>
        <w:rPr>
          <w:u w:val="single"/>
        </w:rPr>
        <w:t>O+CO</w:t>
      </w:r>
      <w:r>
        <w:rPr>
          <w:u w:val="single"/>
          <w:vertAlign w:val="subscript"/>
        </w:rPr>
        <w:t>2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    </w:t>
      </w:r>
    </w:p>
    <w:p/>
    <w:p>
      <w:pPr>
        <w:rPr>
          <w:rFonts w:hint="eastAsia"/>
        </w:rPr>
      </w:pPr>
      <w:r>
        <w:rPr>
          <w:rFonts w:hint="eastAsia"/>
        </w:rPr>
        <w:pict>
          <v:shape id="自选图形 21" o:spid="_x0000_s1043" o:spt="32" type="#_x0000_t32" style="position:absolute;left:0pt;margin-left:79.9pt;margin-top:8.8pt;height:0pt;width:30.5pt;z-index:251674624;mso-width-relative:page;mso-height-relative:page;" o:connectortype="straight" filled="f" stroked="t" coordsize="21600,21600">
            <v:path arrowok="t"/>
            <v:fill on="f" focussize="0,0"/>
            <v:stroke/>
            <v:imagedata o:title=""/>
            <o:lock v:ext="edit"/>
          </v:shape>
        </w:pict>
      </w:r>
      <w:bookmarkEnd w:id="2"/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计算题（</w:t>
      </w:r>
      <w:r>
        <w:rPr>
          <w:rFonts w:ascii="黑体" w:eastAsia="黑体"/>
          <w:b/>
          <w:bCs/>
          <w:sz w:val="24"/>
        </w:rPr>
        <w:t>10</w:t>
      </w:r>
      <w:r>
        <w:rPr>
          <w:rFonts w:hint="eastAsia" w:ascii="黑体" w:eastAsia="黑体"/>
          <w:b/>
          <w:bCs/>
          <w:sz w:val="24"/>
        </w:rPr>
        <w:t>分）</w:t>
      </w:r>
    </w:p>
    <w:p>
      <w:pPr>
        <w:ind w:left="500"/>
        <w:rPr>
          <w:rFonts w:hint="eastAsia" w:ascii="黑体" w:eastAsia="黑体"/>
          <w:b/>
          <w:bCs/>
          <w:sz w:val="24"/>
        </w:rPr>
      </w:pPr>
    </w:p>
    <w:p>
      <w:pPr>
        <w:rPr>
          <w:rFonts w:hint="eastAsia"/>
        </w:rPr>
      </w:pPr>
      <w:bookmarkStart w:id="3" w:name="_Hlk120283829"/>
      <w:r>
        <w:rPr>
          <w:rFonts w:hint="eastAsia"/>
        </w:rPr>
        <w:t>3</w:t>
      </w:r>
      <w:r>
        <w:t>1</w:t>
      </w:r>
      <w:r>
        <w:rPr>
          <w:rFonts w:hint="eastAsia"/>
        </w:rPr>
        <w:t>、（1）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>44</w:t>
      </w:r>
      <w:r>
        <w:rPr>
          <w:rFonts w:hint="eastAsia"/>
          <w:u w:val="single"/>
        </w:rPr>
        <w:t xml:space="preserve">      </w:t>
      </w:r>
    </w:p>
    <w:bookmarkEnd w:id="3"/>
    <w:p>
      <w:pPr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>9:2</w:t>
      </w:r>
      <w:r>
        <w:rPr>
          <w:rFonts w:hint="eastAsia"/>
          <w:u w:val="single"/>
        </w:rPr>
        <w:t xml:space="preserve">     </w:t>
      </w:r>
    </w:p>
    <w:p>
      <w:pPr>
        <w:rPr>
          <w:rFonts w:hint="eastAsia"/>
        </w:rPr>
      </w:pPr>
    </w:p>
    <w:p>
      <w:r>
        <w:rPr>
          <w:rFonts w:hint="eastAsia"/>
        </w:rPr>
        <w:t>3</w:t>
      </w:r>
      <w:r>
        <w:t>2</w:t>
      </w:r>
      <w:r>
        <w:rPr>
          <w:rFonts w:hint="eastAsia"/>
        </w:rPr>
        <w:t>、解：(</w:t>
      </w:r>
      <w:r>
        <w:t>1)2</w:t>
      </w:r>
      <w:r>
        <w:rPr>
          <w:rFonts w:hint="eastAsia"/>
          <w:lang w:val="en-US" w:eastAsia="zh-CN"/>
        </w:rPr>
        <w:t>5</w:t>
      </w:r>
      <w:r>
        <w:t>-</w:t>
      </w:r>
      <w:r>
        <w:rPr>
          <w:rFonts w:hint="eastAsia"/>
          <w:lang w:val="en-US" w:eastAsia="zh-CN"/>
        </w:rPr>
        <w:t>20</w:t>
      </w:r>
      <w:r>
        <w:t>.</w:t>
      </w:r>
      <w:r>
        <w:rPr>
          <w:rFonts w:hint="eastAsia"/>
          <w:lang w:val="en-US" w:eastAsia="zh-CN"/>
        </w:rPr>
        <w:t>6</w:t>
      </w:r>
      <w:r>
        <w:t>=</w:t>
      </w:r>
      <w:r>
        <w:rPr>
          <w:rFonts w:hint="eastAsia"/>
          <w:lang w:val="en-US" w:eastAsia="zh-CN"/>
        </w:rPr>
        <w:t>4.4</w:t>
      </w:r>
      <w:r>
        <w:t>(</w:t>
      </w:r>
      <w:r>
        <w:rPr>
          <w:rFonts w:hint="eastAsia"/>
        </w:rPr>
        <w:t>g</w:t>
      </w:r>
      <w:r>
        <w:t>)</w:t>
      </w:r>
    </w:p>
    <w:p/>
    <w:p>
      <w:pPr>
        <w:ind w:firstLine="420"/>
      </w:pPr>
      <w:r>
        <w:rPr>
          <w:rFonts w:hint="eastAsia"/>
        </w:rPr>
        <w:pict>
          <v:shape id="文本框 25" o:spid="_x0000_s1044" o:spt="202" type="#_x0000_t202" style="position:absolute;left:0pt;margin-left:59.9pt;margin-top:11.9pt;height:21pt;width:31pt;z-index:251677696;mso-width-relative:page;mso-height-relative:page;" fillcolor="#FFFFFF" filled="t" stroked="f" insetpen="f" coordsize="21600,21600">
            <v:path/>
            <v:fill on="t" focussize="0,0"/>
            <v:stroke on="f"/>
            <v:imagedata o:title=""/>
            <o:lock v:ext="edit"/>
            <v:textbox>
              <w:txbxContent>
                <w:p>
                  <w:pPr>
                    <w:rPr>
                      <w:rFonts w:hint="default" w:eastAsia="宋体"/>
                      <w:sz w:val="13"/>
                      <w:szCs w:val="15"/>
                      <w:lang w:val="en-US" w:eastAsia="zh-CN"/>
                    </w:rPr>
                  </w:pPr>
                  <w:r>
                    <w:rPr>
                      <w:rFonts w:hint="eastAsia"/>
                      <w:sz w:val="13"/>
                      <w:szCs w:val="15"/>
                      <w:lang w:val="en-US" w:eastAsia="zh-CN"/>
                    </w:rPr>
                    <w:t>高温</w:t>
                  </w:r>
                </w:p>
              </w:txbxContent>
            </v:textbox>
          </v:shape>
        </w:pict>
      </w:r>
      <w:r>
        <w:t>(2)</w:t>
      </w:r>
      <w:r>
        <w:rPr>
          <w:rFonts w:hint="eastAsia"/>
          <w:lang w:val="en-US" w:eastAsia="zh-CN"/>
        </w:rPr>
        <w:t>设样品中参加反应的碳酸钙</w:t>
      </w:r>
      <w:r>
        <w:rPr>
          <w:rFonts w:hint="eastAsia"/>
        </w:rPr>
        <w:t>的质量为x。</w:t>
      </w:r>
    </w:p>
    <w:p>
      <w:pPr>
        <w:ind w:firstLine="420"/>
        <w:rPr>
          <w:rFonts w:hint="eastAsia"/>
        </w:rPr>
      </w:pPr>
      <w:r>
        <w:pict>
          <v:shape id="自选图形 27" o:spid="_x0000_s1045" o:spt="32" type="#_x0000_t32" style="position:absolute;left:0pt;flip:y;margin-left:147.4pt;margin-top:9.3pt;height:19pt;width:0pt;z-index:251678720;mso-width-relative:page;mso-height-relative:page;" o:connectortype="straight" filled="f" stroked="t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ind w:firstLine="420"/>
        <w:rPr>
          <w:rFonts w:hint="eastAsia"/>
        </w:rPr>
      </w:pPr>
      <w:r>
        <w:rPr>
          <w:rFonts w:hint="eastAsia"/>
        </w:rPr>
        <w:pict>
          <v:shape id="自选图形 24" o:spid="_x0000_s1046" o:spt="32" type="#_x0000_t32" style="position:absolute;left:0pt;margin-left:60.9pt;margin-top:9.2pt;height:0pt;width:30.5pt;z-index:251676672;mso-width-relative:page;mso-height-relative:page;" o:connectortype="straight" filled="f" stroked="t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pict>
          <v:shape id="_x0000_s1047" o:spid="_x0000_s1047" o:spt="32" type="#_x0000_t32" style="position:absolute;left:0pt;margin-left:60.4pt;margin-top:4.2pt;height:0pt;width:30.5pt;z-index:251675648;mso-width-relative:page;mso-height-relative:page;" o:connectortype="straight" filled="f" stroked="t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  <w:lang w:val="en-US" w:eastAsia="zh-CN"/>
        </w:rPr>
        <w:t>CaCO</w:t>
      </w:r>
      <w:r>
        <w:rPr>
          <w:rFonts w:hint="eastAsia"/>
          <w:vertAlign w:val="subscript"/>
          <w:lang w:val="en-US" w:eastAsia="zh-CN"/>
        </w:rPr>
        <w:t>3</w:t>
      </w:r>
      <w:r>
        <w:t xml:space="preserve">        </w:t>
      </w:r>
      <w:r>
        <w:rPr>
          <w:rFonts w:hint="eastAsia"/>
          <w:lang w:val="en-US" w:eastAsia="zh-CN"/>
        </w:rPr>
        <w:t>CaO</w:t>
      </w:r>
      <w:r>
        <w:t>+</w:t>
      </w:r>
      <w:r>
        <w:rPr>
          <w:rFonts w:hint="eastAsia"/>
          <w:lang w:val="en-US" w:eastAsia="zh-CN"/>
        </w:rPr>
        <w:t>C</w:t>
      </w:r>
      <w:r>
        <w:t>O</w:t>
      </w:r>
      <w:r>
        <w:rPr>
          <w:vertAlign w:val="subscript"/>
        </w:rPr>
        <w:t xml:space="preserve">2 </w:t>
      </w:r>
    </w:p>
    <w:p>
      <w:pPr>
        <w:rPr>
          <w:rFonts w:hint="eastAsia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 </w:t>
      </w:r>
      <w:r>
        <w:t xml:space="preserve">     1</w:t>
      </w:r>
      <w:r>
        <w:rPr>
          <w:rFonts w:hint="eastAsia"/>
          <w:lang w:val="en-US" w:eastAsia="zh-CN"/>
        </w:rPr>
        <w:t>00</w:t>
      </w:r>
      <w:r>
        <w:t xml:space="preserve"> </w:t>
      </w:r>
      <w:r>
        <w:rPr>
          <w:rFonts w:hint="eastAsia"/>
          <w:lang w:val="en-US" w:eastAsia="zh-CN"/>
        </w:rPr>
        <w:t xml:space="preserve">              44</w:t>
      </w:r>
    </w:p>
    <w:p>
      <w:r>
        <w:rPr>
          <w:rFonts w:hint="eastAsia"/>
        </w:rPr>
        <w:t xml:space="preserve"> </w:t>
      </w:r>
      <w:r>
        <w:t xml:space="preserve">      X  </w:t>
      </w:r>
      <w:r>
        <w:rPr>
          <w:rFonts w:hint="eastAsia"/>
          <w:lang w:val="en-US" w:eastAsia="zh-CN"/>
        </w:rPr>
        <w:t xml:space="preserve">              4</w:t>
      </w:r>
      <w:r>
        <w:t>.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g</w:t>
      </w:r>
    </w:p>
    <w:p/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 </w:t>
      </w:r>
      <w:r>
        <w:t xml:space="preserve">      1</w:t>
      </w:r>
      <w:r>
        <w:rPr>
          <w:rFonts w:hint="eastAsia"/>
          <w:lang w:val="en-US" w:eastAsia="zh-CN"/>
        </w:rPr>
        <w:t>00</w:t>
      </w:r>
      <w:r>
        <w:t xml:space="preserve">      </w:t>
      </w:r>
      <w:r>
        <w:rPr>
          <w:rFonts w:hint="eastAsia"/>
          <w:lang w:val="en-US" w:eastAsia="zh-CN"/>
        </w:rPr>
        <w:t>44</w:t>
      </w:r>
    </w:p>
    <w:p>
      <w:pPr>
        <w:rPr>
          <w:rFonts w:hint="eastAsia"/>
        </w:rPr>
      </w:pPr>
      <w:r>
        <w:rPr>
          <w:rFonts w:hint="eastAsia"/>
        </w:rPr>
        <w:pict>
          <v:shape id="自选图形 29" o:spid="_x0000_s1048" o:spt="32" type="#_x0000_t32" style="position:absolute;left:0pt;margin-left:78.4pt;margin-top:7.7pt;height:0pt;width:30.5pt;z-index:251680768;mso-width-relative:page;mso-height-relative:page;" o:connectortype="straight" filled="f" stroked="t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pict>
          <v:shape id="自选图形 28" o:spid="_x0000_s1049" o:spt="32" type="#_x0000_t32" style="position:absolute;left:0pt;margin-left:27.9pt;margin-top:7.2pt;height:0pt;width:30.5pt;z-index:251679744;mso-width-relative:page;mso-height-relative:page;" o:connectortype="straight" filled="f" stroked="t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t xml:space="preserve"> </w:t>
      </w:r>
      <w:r>
        <w:t xml:space="preserve">           =</w:t>
      </w:r>
    </w:p>
    <w:p>
      <w:r>
        <w:rPr>
          <w:rFonts w:hint="eastAsia"/>
        </w:rPr>
        <w:t xml:space="preserve"> </w:t>
      </w:r>
      <w:r>
        <w:t xml:space="preserve">       X       </w:t>
      </w:r>
      <w:r>
        <w:rPr>
          <w:rFonts w:hint="eastAsia"/>
          <w:lang w:val="en-US" w:eastAsia="zh-CN"/>
        </w:rPr>
        <w:t>4</w:t>
      </w:r>
      <w:r>
        <w:t>.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g</w:t>
      </w:r>
    </w:p>
    <w:p/>
    <w:p>
      <w:r>
        <w:rPr>
          <w:rFonts w:hint="eastAsia"/>
        </w:rPr>
        <w:t xml:space="preserve"> </w:t>
      </w:r>
      <w:r>
        <w:t xml:space="preserve">         X=1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g</w:t>
      </w:r>
    </w:p>
    <w:p/>
    <w:p>
      <w:pPr>
        <w:rPr>
          <w:rFonts w:hint="default" w:eastAsia="宋体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equalWidth="0" w:num="2" w:sep="1">
            <w:col w:w="9207" w:space="425"/>
            <w:col w:w="9207"/>
          </w:cols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样品中碳酸钙的质量分数为  </w:t>
      </w:r>
      <w:r>
        <w:rPr>
          <w:rFonts w:hint="eastAsia"/>
          <w:position w:val="-46"/>
          <w:lang w:val="en-US" w:eastAsia="zh-CN"/>
        </w:rPr>
        <w:object>
          <v:shape id="_x0000_i1027" o:spt="75" type="#_x0000_t75" style="height:52pt;width:24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12">
            <o:LockedField>false</o:LockedField>
          </o:OLEObject>
        </w:objec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100</w:t>
      </w:r>
      <w:r>
        <w:rPr>
          <w:rFonts w:hint="eastAsia" w:ascii="宋体" w:hAnsi="宋体" w:eastAsia="宋体" w:cs="宋体"/>
          <w:lang w:val="en-US" w:eastAsia="zh-CN"/>
        </w:rPr>
        <w:t>％</w:t>
      </w:r>
      <w:r>
        <w:rPr>
          <w:rFonts w:hint="eastAsia"/>
          <w:lang w:val="en-US" w:eastAsia="zh-CN"/>
        </w:rPr>
        <w:t>==40</w:t>
      </w:r>
      <w:r>
        <w:rPr>
          <w:rFonts w:hint="eastAsia" w:ascii="宋体" w:hAnsi="宋体" w:eastAsia="宋体" w:cs="宋体"/>
          <w:lang w:val="en-US" w:eastAsia="zh-CN"/>
        </w:rPr>
        <w:t>％</w:t>
      </w:r>
    </w:p>
    <w:p>
      <w:bookmarkStart w:id="4" w:name="_GoBack"/>
      <w:bookmarkEnd w:id="4"/>
    </w:p>
    <w:sectPr>
      <w:pgSz w:w="22340" w:h="1547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_x0000_s2054" o:spid="_x0000_s2054" o:spt="202" type="#_x0000_t202" style="position:absolute;left:0pt;margin-left:-46pt;margin-top:-43pt;height:775pt;width:26pt;z-index:251666432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99pt;margin-top:-43pt;height:775pt;width:53pt;z-index:251662336;v-text-anchor:middle;mso-width-relative:page;mso-height-relative:page;" fillcolor="#D8D8D8" filled="t" coordsize="21600,21600">
          <v:path/>
          <v:fill on="t"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69504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7" o:spid="_x0000_s2057" o:spt="1" style="position:absolute;left:0pt;margin-left:-99pt;margin-top:675pt;height:57pt;width:53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8" o:spid="_x0000_s2058" o:spt="202" type="#_x0000_t202" style="position:absolute;left:0pt;margin-left:-125pt;margin-top:-43pt;height:775pt;width:26pt;z-index:251660288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_x0000_s2049" o:spid="_x0000_s2049" o:spt="202" type="#_x0000_t202" style="position:absolute;left:0pt;margin-left:962pt;margin-top:-43pt;height:775pt;width:26pt;z-index:251664384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88pt;margin-top:-43pt;height:775pt;width:53pt;z-index:251661312;v-text-anchor:middle;mso-width-relative:page;mso-height-relative:page;" fillcolor="#D8D8D8" filled="t" coordsize="21600,21600">
          <v:path/>
          <v:fill on="t"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988pt;margin-top:-43pt;height:57pt;width:53pt;z-index:25166745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988pt;margin-top:675pt;height:57pt;width:53pt;z-index:25166848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1041pt;margin-top:-43pt;height:775pt;width:26pt;z-index:251658240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8204F"/>
    <w:multiLevelType w:val="multilevel"/>
    <w:tmpl w:val="2978204F"/>
    <w:lvl w:ilvl="0" w:tentative="0">
      <w:start w:val="2"/>
      <w:numFmt w:val="japaneseCounting"/>
      <w:lvlText w:val="%1、"/>
      <w:lvlJc w:val="left"/>
      <w:pPr>
        <w:ind w:left="500" w:hanging="500"/>
      </w:pPr>
      <w:rPr>
        <w:rFonts w:hint="default" w:ascii="黑体" w:eastAsia="黑体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U0MWMwMmIyYTQ5Y2NlMGRlNDZkM2Q0ZGFjMjMzNTUifQ=="/>
  </w:docVars>
  <w:rsids>
    <w:rsidRoot w:val="00CE5F41"/>
    <w:rsid w:val="00004287"/>
    <w:rsid w:val="00076465"/>
    <w:rsid w:val="0008141B"/>
    <w:rsid w:val="000A2153"/>
    <w:rsid w:val="00130735"/>
    <w:rsid w:val="00173348"/>
    <w:rsid w:val="0018773A"/>
    <w:rsid w:val="001B1FF9"/>
    <w:rsid w:val="001D56B1"/>
    <w:rsid w:val="001D7EC6"/>
    <w:rsid w:val="00205735"/>
    <w:rsid w:val="00223E7E"/>
    <w:rsid w:val="002A74E0"/>
    <w:rsid w:val="002B2131"/>
    <w:rsid w:val="002D3F33"/>
    <w:rsid w:val="003070A1"/>
    <w:rsid w:val="00341107"/>
    <w:rsid w:val="003C285A"/>
    <w:rsid w:val="00403B81"/>
    <w:rsid w:val="004151FC"/>
    <w:rsid w:val="004735EE"/>
    <w:rsid w:val="004977B5"/>
    <w:rsid w:val="005274DA"/>
    <w:rsid w:val="00534EC9"/>
    <w:rsid w:val="005636B1"/>
    <w:rsid w:val="00635F0A"/>
    <w:rsid w:val="00656893"/>
    <w:rsid w:val="006570CB"/>
    <w:rsid w:val="006722D5"/>
    <w:rsid w:val="0068170A"/>
    <w:rsid w:val="0068349F"/>
    <w:rsid w:val="00690E2E"/>
    <w:rsid w:val="006A1212"/>
    <w:rsid w:val="006B1A11"/>
    <w:rsid w:val="006E5D28"/>
    <w:rsid w:val="00703966"/>
    <w:rsid w:val="0071136B"/>
    <w:rsid w:val="00722E0F"/>
    <w:rsid w:val="00753D29"/>
    <w:rsid w:val="0077589D"/>
    <w:rsid w:val="007776F1"/>
    <w:rsid w:val="007876FE"/>
    <w:rsid w:val="007B44B7"/>
    <w:rsid w:val="007B57A8"/>
    <w:rsid w:val="007F3ABE"/>
    <w:rsid w:val="008013D7"/>
    <w:rsid w:val="00806B38"/>
    <w:rsid w:val="00813145"/>
    <w:rsid w:val="00891AC2"/>
    <w:rsid w:val="008A40C3"/>
    <w:rsid w:val="008C2C4D"/>
    <w:rsid w:val="008F5AE6"/>
    <w:rsid w:val="009269B0"/>
    <w:rsid w:val="00960428"/>
    <w:rsid w:val="00965726"/>
    <w:rsid w:val="00970459"/>
    <w:rsid w:val="00976CBA"/>
    <w:rsid w:val="009B11F9"/>
    <w:rsid w:val="009F497B"/>
    <w:rsid w:val="00A67254"/>
    <w:rsid w:val="00A849BB"/>
    <w:rsid w:val="00AD065C"/>
    <w:rsid w:val="00B138A0"/>
    <w:rsid w:val="00B14F5F"/>
    <w:rsid w:val="00B614C0"/>
    <w:rsid w:val="00BA0926"/>
    <w:rsid w:val="00BC43F4"/>
    <w:rsid w:val="00C02FC6"/>
    <w:rsid w:val="00C243E0"/>
    <w:rsid w:val="00C34346"/>
    <w:rsid w:val="00C36D88"/>
    <w:rsid w:val="00CD653D"/>
    <w:rsid w:val="00CD6D8A"/>
    <w:rsid w:val="00CE5F41"/>
    <w:rsid w:val="00D227F8"/>
    <w:rsid w:val="00D3098F"/>
    <w:rsid w:val="00D671B2"/>
    <w:rsid w:val="00DB710C"/>
    <w:rsid w:val="00DE1938"/>
    <w:rsid w:val="00DF3082"/>
    <w:rsid w:val="00E0045B"/>
    <w:rsid w:val="00E0641F"/>
    <w:rsid w:val="00E236C2"/>
    <w:rsid w:val="00E27E36"/>
    <w:rsid w:val="00E4039A"/>
    <w:rsid w:val="00E465D0"/>
    <w:rsid w:val="00EE6E69"/>
    <w:rsid w:val="00EF7F13"/>
    <w:rsid w:val="00F21DFA"/>
    <w:rsid w:val="00F231D5"/>
    <w:rsid w:val="00F43A3D"/>
    <w:rsid w:val="00F66EB7"/>
    <w:rsid w:val="00F76E43"/>
    <w:rsid w:val="00FC2BC8"/>
    <w:rsid w:val="014D4D96"/>
    <w:rsid w:val="016B47D2"/>
    <w:rsid w:val="018F3808"/>
    <w:rsid w:val="01DA3E9B"/>
    <w:rsid w:val="02664E71"/>
    <w:rsid w:val="02D40403"/>
    <w:rsid w:val="038B4A2D"/>
    <w:rsid w:val="077035EE"/>
    <w:rsid w:val="08370C0C"/>
    <w:rsid w:val="091F7331"/>
    <w:rsid w:val="09602358"/>
    <w:rsid w:val="0A166E5F"/>
    <w:rsid w:val="0A29457F"/>
    <w:rsid w:val="0A707B3B"/>
    <w:rsid w:val="0BE27A69"/>
    <w:rsid w:val="0E436B8C"/>
    <w:rsid w:val="0E4E6DA5"/>
    <w:rsid w:val="0F287D59"/>
    <w:rsid w:val="0FEB5F61"/>
    <w:rsid w:val="10CA4F61"/>
    <w:rsid w:val="11964B80"/>
    <w:rsid w:val="11C26002"/>
    <w:rsid w:val="125D69A5"/>
    <w:rsid w:val="12C913B0"/>
    <w:rsid w:val="12DA68EB"/>
    <w:rsid w:val="13893973"/>
    <w:rsid w:val="144B63E9"/>
    <w:rsid w:val="145137D1"/>
    <w:rsid w:val="16D80A2D"/>
    <w:rsid w:val="175A5A9D"/>
    <w:rsid w:val="18A858A8"/>
    <w:rsid w:val="198C5208"/>
    <w:rsid w:val="19F61478"/>
    <w:rsid w:val="1A7B4281"/>
    <w:rsid w:val="1BF53B42"/>
    <w:rsid w:val="1C565014"/>
    <w:rsid w:val="1C5F27F6"/>
    <w:rsid w:val="1D5F4592"/>
    <w:rsid w:val="1DCA511D"/>
    <w:rsid w:val="1DE17F28"/>
    <w:rsid w:val="1E4D28B0"/>
    <w:rsid w:val="1FA0591A"/>
    <w:rsid w:val="217255FB"/>
    <w:rsid w:val="22172AA2"/>
    <w:rsid w:val="23DD072E"/>
    <w:rsid w:val="23DF3199"/>
    <w:rsid w:val="24561F31"/>
    <w:rsid w:val="25376757"/>
    <w:rsid w:val="2776057D"/>
    <w:rsid w:val="27944043"/>
    <w:rsid w:val="29E41AFA"/>
    <w:rsid w:val="2A1B7F36"/>
    <w:rsid w:val="2BAA4E95"/>
    <w:rsid w:val="2BB71884"/>
    <w:rsid w:val="2BDE0381"/>
    <w:rsid w:val="2D767D14"/>
    <w:rsid w:val="2E1A0C8A"/>
    <w:rsid w:val="2E293D29"/>
    <w:rsid w:val="304D3431"/>
    <w:rsid w:val="313D396E"/>
    <w:rsid w:val="3173207D"/>
    <w:rsid w:val="323B680B"/>
    <w:rsid w:val="329B1BC6"/>
    <w:rsid w:val="33461472"/>
    <w:rsid w:val="339565FA"/>
    <w:rsid w:val="33E25A42"/>
    <w:rsid w:val="340625B7"/>
    <w:rsid w:val="35363FF8"/>
    <w:rsid w:val="37140D33"/>
    <w:rsid w:val="375B013D"/>
    <w:rsid w:val="396C7873"/>
    <w:rsid w:val="3B6F5BF8"/>
    <w:rsid w:val="3CA628FF"/>
    <w:rsid w:val="3D4E220F"/>
    <w:rsid w:val="3D98669F"/>
    <w:rsid w:val="3DAF3FF4"/>
    <w:rsid w:val="3EA16650"/>
    <w:rsid w:val="3F23041F"/>
    <w:rsid w:val="3F754672"/>
    <w:rsid w:val="4086047A"/>
    <w:rsid w:val="409B507E"/>
    <w:rsid w:val="41340604"/>
    <w:rsid w:val="44AB6F07"/>
    <w:rsid w:val="48852AB2"/>
    <w:rsid w:val="48B10527"/>
    <w:rsid w:val="49AB5EBB"/>
    <w:rsid w:val="49FB0A8E"/>
    <w:rsid w:val="4A5941CD"/>
    <w:rsid w:val="4B152489"/>
    <w:rsid w:val="4B8613A3"/>
    <w:rsid w:val="4BAE3981"/>
    <w:rsid w:val="4BB63FF4"/>
    <w:rsid w:val="4DE52C50"/>
    <w:rsid w:val="4E720DD4"/>
    <w:rsid w:val="4F60265C"/>
    <w:rsid w:val="4F670AE5"/>
    <w:rsid w:val="4FC70762"/>
    <w:rsid w:val="50C32612"/>
    <w:rsid w:val="5121042D"/>
    <w:rsid w:val="51D8365C"/>
    <w:rsid w:val="522462CD"/>
    <w:rsid w:val="535A5C4D"/>
    <w:rsid w:val="538D52B8"/>
    <w:rsid w:val="549A6DCC"/>
    <w:rsid w:val="572A74D5"/>
    <w:rsid w:val="57962C79"/>
    <w:rsid w:val="58824494"/>
    <w:rsid w:val="58B9791B"/>
    <w:rsid w:val="59420191"/>
    <w:rsid w:val="59D25AD3"/>
    <w:rsid w:val="5A7247AE"/>
    <w:rsid w:val="5AB2369F"/>
    <w:rsid w:val="5ACD5836"/>
    <w:rsid w:val="5B130D5B"/>
    <w:rsid w:val="5B4F01F3"/>
    <w:rsid w:val="5D451647"/>
    <w:rsid w:val="5DC47DDF"/>
    <w:rsid w:val="5F283194"/>
    <w:rsid w:val="60245C44"/>
    <w:rsid w:val="606F4FD5"/>
    <w:rsid w:val="61336C10"/>
    <w:rsid w:val="62263A58"/>
    <w:rsid w:val="62F62C27"/>
    <w:rsid w:val="63005EDA"/>
    <w:rsid w:val="64093502"/>
    <w:rsid w:val="6662031F"/>
    <w:rsid w:val="676F626C"/>
    <w:rsid w:val="678D6A50"/>
    <w:rsid w:val="68634F1D"/>
    <w:rsid w:val="68ED63AC"/>
    <w:rsid w:val="693E158F"/>
    <w:rsid w:val="69B9495A"/>
    <w:rsid w:val="6A7E2E06"/>
    <w:rsid w:val="6B580A41"/>
    <w:rsid w:val="6BC81A62"/>
    <w:rsid w:val="6C117E9F"/>
    <w:rsid w:val="6C775C30"/>
    <w:rsid w:val="6E846D61"/>
    <w:rsid w:val="6E970EB1"/>
    <w:rsid w:val="6F23766C"/>
    <w:rsid w:val="6F484BCA"/>
    <w:rsid w:val="7002211A"/>
    <w:rsid w:val="71742583"/>
    <w:rsid w:val="71937BCA"/>
    <w:rsid w:val="725C730B"/>
    <w:rsid w:val="729D2012"/>
    <w:rsid w:val="735313A3"/>
    <w:rsid w:val="74E23745"/>
    <w:rsid w:val="77496B86"/>
    <w:rsid w:val="790E420F"/>
    <w:rsid w:val="7A252A68"/>
    <w:rsid w:val="7A6B13F1"/>
    <w:rsid w:val="7B9D5811"/>
    <w:rsid w:val="7C620424"/>
    <w:rsid w:val="7ED277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29"/>
        <o:r id="V:Rule2" type="connector" idref="#自选图形 12"/>
        <o:r id="V:Rule3" type="connector" idref="#自选图形 11"/>
        <o:r id="V:Rule4" type="connector" idref="#自选图形 8"/>
        <o:r id="V:Rule5" type="connector" idref="#自选图形 7"/>
        <o:r id="V:Rule6" type="connector" idref="#自选图形 19"/>
        <o:r id="V:Rule7" type="connector" idref="#自选图形 16"/>
        <o:r id="V:Rule8" type="connector" idref="#自选图形 17"/>
        <o:r id="V:Rule9" type="connector" idref="#自选图形 18"/>
        <o:r id="V:Rule10" type="connector" idref="#自选图形 14"/>
        <o:r id="V:Rule11" type="connector" idref="#自选图形 13"/>
        <o:r id="V:Rule12" type="connector" idref="#自选图形 21"/>
        <o:r id="V:Rule13" type="connector" idref="#自选图形 27"/>
        <o:r id="V:Rule14" type="connector" idref="#自选图形 24"/>
        <o:r id="V:Rule15" type="connector" idref="#_x0000_s1047"/>
        <o:r id="V:Rule16" type="connector" idref="#自选图形 29"/>
        <o:r id="V:Rule17" type="connector" idref="#自选图形 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uiPriority w:val="99"/>
    <w:pPr>
      <w:spacing w:after="120"/>
    </w:pPr>
  </w:style>
  <w:style w:type="paragraph" w:styleId="3">
    <w:name w:val="Plain Text"/>
    <w:basedOn w:val="1"/>
    <w:link w:val="11"/>
    <w:unhideWhenUsed/>
    <w:uiPriority w:val="99"/>
    <w:pPr>
      <w:spacing w:line="312" w:lineRule="auto"/>
    </w:pPr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正文文本 字符"/>
    <w:link w:val="2"/>
    <w:semiHidden/>
    <w:uiPriority w:val="99"/>
    <w:rPr>
      <w:kern w:val="2"/>
      <w:sz w:val="21"/>
      <w:szCs w:val="22"/>
    </w:rPr>
  </w:style>
  <w:style w:type="character" w:customStyle="1" w:styleId="11">
    <w:name w:val="纯文本 字符"/>
    <w:link w:val="3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2">
    <w:name w:val="批注框文本 字符"/>
    <w:link w:val="4"/>
    <w:semiHidden/>
    <w:qFormat/>
    <w:uiPriority w:val="99"/>
    <w:rPr>
      <w:sz w:val="18"/>
      <w:szCs w:val="18"/>
    </w:rPr>
  </w:style>
  <w:style w:type="character" w:customStyle="1" w:styleId="13">
    <w:name w:val="页脚 字符"/>
    <w:link w:val="5"/>
    <w:semiHidden/>
    <w:uiPriority w:val="99"/>
    <w:rPr>
      <w:sz w:val="18"/>
      <w:szCs w:val="18"/>
    </w:rPr>
  </w:style>
  <w:style w:type="character" w:customStyle="1" w:styleId="14">
    <w:name w:val="页眉 字符"/>
    <w:link w:val="6"/>
    <w:qFormat/>
    <w:uiPriority w:val="99"/>
    <w:rPr>
      <w:sz w:val="18"/>
      <w:szCs w:val="18"/>
    </w:rPr>
  </w:style>
  <w:style w:type="character" w:customStyle="1" w:styleId="15">
    <w:name w:val="无间隔 字符"/>
    <w:link w:val="16"/>
    <w:uiPriority w:val="1"/>
    <w:rPr>
      <w:sz w:val="22"/>
      <w:szCs w:val="22"/>
      <w:lang w:val="en-US" w:eastAsia="zh-CN" w:bidi="ar-SA"/>
    </w:rPr>
  </w:style>
  <w:style w:type="paragraph" w:styleId="16">
    <w:name w:val="No Spacing"/>
    <w:link w:val="15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customStyle="1" w:styleId="17">
    <w:name w:val="List Paragraph"/>
    <w:basedOn w:val="1"/>
    <w:qFormat/>
    <w:uiPriority w:val="0"/>
    <w:pPr>
      <w:autoSpaceDE w:val="0"/>
      <w:autoSpaceDN w:val="0"/>
      <w:ind w:left="144" w:firstLine="42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18">
    <w:name w:val="No Spacing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qseq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wmf"/><Relationship Id="rId12" Type="http://schemas.openxmlformats.org/officeDocument/2006/relationships/oleObject" Target="embeddings/oleObject2.bin"/><Relationship Id="rId11" Type="http://schemas.openxmlformats.org/officeDocument/2006/relationships/image" Target="media/image4.jpe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49"/>
    <customShpInfo spid="_x0000_s2050"/>
    <customShpInfo spid="_x0000_s2051"/>
    <customShpInfo spid="_x0000_s2052"/>
    <customShpInfo spid="_x0000_s2053"/>
    <customShpInfo spid="_x0000_s2061"/>
    <customShpInfo spid="_x0000_s2062"/>
    <customShpInfo spid="_x0000_s1026"/>
    <customShpInfo spid="_x0000_s102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</Pages>
  <Words>434</Words>
  <Characters>689</Characters>
  <Lines>9</Lines>
  <Paragraphs>2</Paragraphs>
  <TotalTime>157444800</TotalTime>
  <ScaleCrop>false</ScaleCrop>
  <LinksUpToDate>false</LinksUpToDate>
  <CharactersWithSpaces>1196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2023-01-14T12:31:04Z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