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8" w:line="410" w:lineRule="exact"/>
        <w:ind w:left="212"/>
        <w:rPr>
          <w:b/>
          <w:sz w:val="32"/>
          <w:lang w:eastAsia="zh-CN"/>
        </w:rPr>
      </w:pPr>
      <w:r>
        <w:rPr>
          <w:b/>
          <w:sz w:val="32"/>
          <w:lang w:eastAsia="zh-CN"/>
        </w:rPr>
        <w:pict>
          <v:shape id="_x0000_s1025" o:spid="_x0000_s1025" o:spt="75" type="#_x0000_t75" style="position:absolute;left:0pt;margin-left:959pt;margin-top:933pt;height:39pt;width:3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32"/>
          <w:lang w:eastAsia="zh-CN"/>
        </w:rPr>
        <w:t xml:space="preserve">平遥县 </w:t>
      </w:r>
      <w:r>
        <w:rPr>
          <w:rFonts w:ascii="Times New Roman" w:hAnsi="Times New Roman" w:eastAsia="Times New Roman"/>
          <w:b/>
          <w:sz w:val="32"/>
          <w:lang w:eastAsia="zh-CN"/>
        </w:rPr>
        <w:t>2022</w:t>
      </w:r>
      <w:r>
        <w:rPr>
          <w:b/>
          <w:sz w:val="32"/>
          <w:lang w:eastAsia="zh-CN"/>
        </w:rPr>
        <w:t>—</w:t>
      </w:r>
      <w:r>
        <w:rPr>
          <w:rFonts w:ascii="Times New Roman" w:hAnsi="Times New Roman" w:eastAsia="Times New Roman"/>
          <w:b/>
          <w:sz w:val="32"/>
          <w:lang w:eastAsia="zh-CN"/>
        </w:rPr>
        <w:t xml:space="preserve">2023 </w:t>
      </w:r>
      <w:r>
        <w:rPr>
          <w:b/>
          <w:sz w:val="32"/>
          <w:lang w:eastAsia="zh-CN"/>
        </w:rPr>
        <w:t>学年度第一学期期末线上学习自我评估题（卷）</w:t>
      </w:r>
    </w:p>
    <w:p>
      <w:pPr>
        <w:spacing w:line="359" w:lineRule="exact"/>
        <w:ind w:left="623" w:right="192"/>
        <w:jc w:val="center"/>
        <w:rPr>
          <w:b/>
          <w:sz w:val="28"/>
          <w:lang w:eastAsia="zh-CN"/>
        </w:rPr>
      </w:pPr>
      <w:r>
        <w:rPr>
          <w:b/>
          <w:sz w:val="28"/>
          <w:lang w:eastAsia="zh-CN"/>
        </w:rPr>
        <w:t>道德与法治（九年级）</w:t>
      </w:r>
    </w:p>
    <w:p>
      <w:pPr>
        <w:pStyle w:val="3"/>
        <w:tabs>
          <w:tab w:val="left" w:pos="5334"/>
        </w:tabs>
        <w:spacing w:before="3" w:after="3"/>
        <w:ind w:left="3104"/>
        <w:rPr>
          <w:lang w:eastAsia="zh-CN"/>
        </w:rPr>
      </w:pPr>
      <w:r>
        <w:rPr>
          <w:lang w:eastAsia="zh-CN"/>
        </w:rPr>
        <w:t>（时间：90</w:t>
      </w:r>
      <w:r>
        <w:rPr>
          <w:spacing w:val="-63"/>
          <w:lang w:eastAsia="zh-CN"/>
        </w:rPr>
        <w:t xml:space="preserve"> </w:t>
      </w:r>
      <w:r>
        <w:rPr>
          <w:lang w:eastAsia="zh-CN"/>
        </w:rPr>
        <w:t>分钟</w:t>
      </w:r>
      <w:r>
        <w:rPr>
          <w:lang w:eastAsia="zh-CN"/>
        </w:rPr>
        <w:tab/>
      </w:r>
      <w:r>
        <w:rPr>
          <w:lang w:eastAsia="zh-CN"/>
        </w:rPr>
        <w:t>总分：100</w:t>
      </w:r>
      <w:r>
        <w:rPr>
          <w:spacing w:val="-61"/>
          <w:lang w:eastAsia="zh-CN"/>
        </w:rPr>
        <w:t xml:space="preserve"> </w:t>
      </w:r>
      <w:r>
        <w:rPr>
          <w:lang w:eastAsia="zh-CN"/>
        </w:rPr>
        <w:t>分）</w:t>
      </w:r>
    </w:p>
    <w:tbl>
      <w:tblPr>
        <w:tblStyle w:val="9"/>
        <w:tblW w:w="9854" w:type="dxa"/>
        <w:tblInd w:w="1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72"/>
        <w:gridCol w:w="1971"/>
        <w:gridCol w:w="1969"/>
        <w:gridCol w:w="1971"/>
        <w:gridCol w:w="19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5" w:hRule="atLeast"/>
        </w:trPr>
        <w:tc>
          <w:tcPr>
            <w:tcW w:w="1972" w:type="dxa"/>
          </w:tcPr>
          <w:p>
            <w:pPr>
              <w:pStyle w:val="11"/>
              <w:spacing w:before="2"/>
              <w:ind w:left="10"/>
              <w:jc w:val="center"/>
              <w:rPr>
                <w:rFonts w:hint="eastAsia" w:ascii="宋体" w:eastAsia="宋体"/>
                <w:sz w:val="28"/>
              </w:rPr>
            </w:pPr>
            <w:r>
              <w:rPr>
                <w:rFonts w:hint="eastAsia" w:ascii="宋体" w:eastAsia="宋体"/>
                <w:sz w:val="28"/>
              </w:rPr>
              <w:t>一</w:t>
            </w:r>
          </w:p>
        </w:tc>
        <w:tc>
          <w:tcPr>
            <w:tcW w:w="1971" w:type="dxa"/>
          </w:tcPr>
          <w:p>
            <w:pPr>
              <w:pStyle w:val="11"/>
              <w:spacing w:before="2"/>
              <w:ind w:left="8"/>
              <w:jc w:val="center"/>
              <w:rPr>
                <w:rFonts w:hint="eastAsia" w:ascii="宋体" w:eastAsia="宋体"/>
                <w:sz w:val="28"/>
              </w:rPr>
            </w:pPr>
            <w:r>
              <w:rPr>
                <w:rFonts w:hint="eastAsia" w:ascii="宋体" w:eastAsia="宋体"/>
                <w:sz w:val="28"/>
              </w:rPr>
              <w:t>二</w:t>
            </w:r>
          </w:p>
        </w:tc>
        <w:tc>
          <w:tcPr>
            <w:tcW w:w="1969" w:type="dxa"/>
          </w:tcPr>
          <w:p>
            <w:pPr>
              <w:pStyle w:val="11"/>
              <w:spacing w:before="2"/>
              <w:ind w:left="9"/>
              <w:jc w:val="center"/>
              <w:rPr>
                <w:rFonts w:hint="eastAsia" w:ascii="宋体" w:eastAsia="宋体"/>
                <w:sz w:val="28"/>
              </w:rPr>
            </w:pPr>
            <w:r>
              <w:rPr>
                <w:rFonts w:hint="eastAsia" w:ascii="宋体" w:eastAsia="宋体"/>
                <w:sz w:val="28"/>
              </w:rPr>
              <w:t>三</w:t>
            </w:r>
          </w:p>
        </w:tc>
        <w:tc>
          <w:tcPr>
            <w:tcW w:w="1971" w:type="dxa"/>
          </w:tcPr>
          <w:p>
            <w:pPr>
              <w:pStyle w:val="11"/>
              <w:spacing w:before="2"/>
              <w:ind w:left="9"/>
              <w:jc w:val="center"/>
              <w:rPr>
                <w:rFonts w:hint="eastAsia" w:ascii="宋体" w:eastAsia="宋体"/>
                <w:sz w:val="28"/>
              </w:rPr>
            </w:pPr>
            <w:r>
              <w:rPr>
                <w:rFonts w:hint="eastAsia" w:ascii="宋体" w:eastAsia="宋体"/>
                <w:sz w:val="28"/>
              </w:rPr>
              <w:t>四</w:t>
            </w:r>
          </w:p>
        </w:tc>
        <w:tc>
          <w:tcPr>
            <w:tcW w:w="1971" w:type="dxa"/>
          </w:tcPr>
          <w:p>
            <w:pPr>
              <w:pStyle w:val="11"/>
              <w:spacing w:before="2"/>
              <w:ind w:left="686" w:right="675"/>
              <w:jc w:val="center"/>
              <w:rPr>
                <w:rFonts w:hint="eastAsia" w:ascii="宋体" w:eastAsia="宋体"/>
                <w:sz w:val="28"/>
              </w:rPr>
            </w:pPr>
            <w:r>
              <w:rPr>
                <w:rFonts w:hint="eastAsia" w:ascii="宋体" w:eastAsia="宋体"/>
                <w:sz w:val="28"/>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4" w:hRule="atLeast"/>
        </w:trPr>
        <w:tc>
          <w:tcPr>
            <w:tcW w:w="1972" w:type="dxa"/>
          </w:tcPr>
          <w:p>
            <w:pPr>
              <w:pStyle w:val="11"/>
              <w:rPr>
                <w:rFonts w:ascii="Times New Roman"/>
                <w:sz w:val="24"/>
              </w:rPr>
            </w:pPr>
          </w:p>
        </w:tc>
        <w:tc>
          <w:tcPr>
            <w:tcW w:w="1971" w:type="dxa"/>
          </w:tcPr>
          <w:p>
            <w:pPr>
              <w:pStyle w:val="11"/>
              <w:rPr>
                <w:rFonts w:ascii="Times New Roman"/>
                <w:sz w:val="24"/>
              </w:rPr>
            </w:pPr>
          </w:p>
        </w:tc>
        <w:tc>
          <w:tcPr>
            <w:tcW w:w="1969" w:type="dxa"/>
          </w:tcPr>
          <w:p>
            <w:pPr>
              <w:pStyle w:val="11"/>
              <w:rPr>
                <w:rFonts w:ascii="Times New Roman"/>
                <w:sz w:val="24"/>
              </w:rPr>
            </w:pPr>
          </w:p>
        </w:tc>
        <w:tc>
          <w:tcPr>
            <w:tcW w:w="1971" w:type="dxa"/>
          </w:tcPr>
          <w:p>
            <w:pPr>
              <w:pStyle w:val="11"/>
              <w:rPr>
                <w:rFonts w:ascii="Times New Roman"/>
                <w:sz w:val="24"/>
              </w:rPr>
            </w:pPr>
          </w:p>
        </w:tc>
        <w:tc>
          <w:tcPr>
            <w:tcW w:w="1971" w:type="dxa"/>
          </w:tcPr>
          <w:p>
            <w:pPr>
              <w:pStyle w:val="11"/>
              <w:rPr>
                <w:rFonts w:ascii="Times New Roman"/>
                <w:sz w:val="24"/>
              </w:rPr>
            </w:pPr>
          </w:p>
        </w:tc>
      </w:tr>
    </w:tbl>
    <w:p>
      <w:pPr>
        <w:tabs>
          <w:tab w:val="left" w:pos="4352"/>
        </w:tabs>
        <w:spacing w:before="4"/>
        <w:ind w:left="3150"/>
        <w:rPr>
          <w:b/>
          <w:sz w:val="30"/>
        </w:rPr>
      </w:pPr>
      <w:r>
        <w:rPr>
          <w:b/>
          <w:spacing w:val="74"/>
          <w:sz w:val="30"/>
        </w:rPr>
        <w:t>第</w:t>
      </w:r>
      <w:r>
        <w:rPr>
          <w:b/>
          <w:sz w:val="30"/>
        </w:rPr>
        <w:t>I</w:t>
      </w:r>
      <w:r>
        <w:rPr>
          <w:b/>
          <w:spacing w:val="-75"/>
          <w:sz w:val="30"/>
        </w:rPr>
        <w:t xml:space="preserve"> </w:t>
      </w:r>
      <w:r>
        <w:rPr>
          <w:b/>
          <w:sz w:val="30"/>
        </w:rPr>
        <w:t>卷</w:t>
      </w:r>
      <w:r>
        <w:rPr>
          <w:b/>
          <w:sz w:val="30"/>
        </w:rPr>
        <w:tab/>
      </w:r>
      <w:r>
        <w:rPr>
          <w:b/>
          <w:sz w:val="30"/>
        </w:rPr>
        <w:t>选择题（共</w:t>
      </w:r>
      <w:r>
        <w:rPr>
          <w:b/>
          <w:spacing w:val="-76"/>
          <w:sz w:val="30"/>
        </w:rPr>
        <w:t xml:space="preserve"> </w:t>
      </w:r>
      <w:r>
        <w:rPr>
          <w:b/>
          <w:sz w:val="30"/>
        </w:rPr>
        <w:t>36</w:t>
      </w:r>
      <w:r>
        <w:rPr>
          <w:b/>
          <w:spacing w:val="-76"/>
          <w:sz w:val="30"/>
        </w:rPr>
        <w:t xml:space="preserve"> </w:t>
      </w:r>
      <w:r>
        <w:rPr>
          <w:b/>
          <w:sz w:val="30"/>
        </w:rPr>
        <w:t>分）</w:t>
      </w:r>
    </w:p>
    <w:p>
      <w:pPr>
        <w:pStyle w:val="4"/>
        <w:spacing w:before="2" w:line="242" w:lineRule="auto"/>
        <w:ind w:left="212" w:right="271"/>
        <w:rPr>
          <w:lang w:eastAsia="zh-CN"/>
        </w:rPr>
      </w:pPr>
      <w:r>
        <w:rPr>
          <w:lang w:eastAsia="zh-CN"/>
        </w:rPr>
        <w:t xml:space="preserve">一、选择题（在每小题的四个选项中，只有一项最符合题意，请将所选取答案的字母填入相应表格内。本大题有 </w:t>
      </w:r>
      <w:r>
        <w:rPr>
          <w:rFonts w:ascii="Times New Roman" w:eastAsia="Times New Roman"/>
          <w:lang w:eastAsia="zh-CN"/>
        </w:rPr>
        <w:t xml:space="preserve">12 </w:t>
      </w:r>
      <w:r>
        <w:rPr>
          <w:lang w:eastAsia="zh-CN"/>
        </w:rPr>
        <w:t xml:space="preserve">小题，每小题 </w:t>
      </w:r>
      <w:r>
        <w:rPr>
          <w:rFonts w:ascii="Times New Roman" w:eastAsia="Times New Roman"/>
          <w:lang w:eastAsia="zh-CN"/>
        </w:rPr>
        <w:t xml:space="preserve">3 </w:t>
      </w:r>
      <w:r>
        <w:rPr>
          <w:lang w:eastAsia="zh-CN"/>
        </w:rPr>
        <w:t xml:space="preserve">分，共 </w:t>
      </w:r>
      <w:r>
        <w:rPr>
          <w:rFonts w:ascii="Times New Roman" w:eastAsia="Times New Roman"/>
          <w:lang w:eastAsia="zh-CN"/>
        </w:rPr>
        <w:t xml:space="preserve">36 </w:t>
      </w:r>
      <w:r>
        <w:rPr>
          <w:lang w:eastAsia="zh-CN"/>
        </w:rPr>
        <w:t>分）</w:t>
      </w:r>
    </w:p>
    <w:tbl>
      <w:tblPr>
        <w:tblStyle w:val="9"/>
        <w:tblW w:w="9854" w:type="dxa"/>
        <w:tblInd w:w="1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52"/>
        <w:gridCol w:w="741"/>
        <w:gridCol w:w="741"/>
        <w:gridCol w:w="741"/>
        <w:gridCol w:w="745"/>
        <w:gridCol w:w="741"/>
        <w:gridCol w:w="741"/>
        <w:gridCol w:w="741"/>
        <w:gridCol w:w="745"/>
        <w:gridCol w:w="741"/>
        <w:gridCol w:w="741"/>
        <w:gridCol w:w="741"/>
        <w:gridCol w:w="7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0" w:hRule="atLeast"/>
        </w:trPr>
        <w:tc>
          <w:tcPr>
            <w:tcW w:w="952" w:type="dxa"/>
          </w:tcPr>
          <w:p>
            <w:pPr>
              <w:pStyle w:val="11"/>
              <w:spacing w:before="60" w:line="290" w:lineRule="exact"/>
              <w:ind w:left="212" w:right="207"/>
              <w:jc w:val="center"/>
              <w:rPr>
                <w:rFonts w:hint="eastAsia" w:ascii="宋体" w:eastAsia="宋体"/>
                <w:b/>
                <w:sz w:val="24"/>
              </w:rPr>
            </w:pPr>
            <w:r>
              <w:rPr>
                <w:rFonts w:hint="eastAsia" w:ascii="宋体" w:eastAsia="宋体"/>
                <w:b/>
                <w:sz w:val="24"/>
              </w:rPr>
              <w:t>题号</w:t>
            </w:r>
          </w:p>
        </w:tc>
        <w:tc>
          <w:tcPr>
            <w:tcW w:w="741" w:type="dxa"/>
          </w:tcPr>
          <w:p>
            <w:pPr>
              <w:pStyle w:val="11"/>
              <w:spacing w:before="60" w:line="290" w:lineRule="exact"/>
              <w:ind w:left="6"/>
              <w:jc w:val="center"/>
              <w:rPr>
                <w:rFonts w:ascii="宋体"/>
                <w:b/>
                <w:sz w:val="24"/>
              </w:rPr>
            </w:pPr>
            <w:r>
              <w:rPr>
                <w:rFonts w:ascii="宋体"/>
                <w:b/>
                <w:w w:val="99"/>
                <w:sz w:val="24"/>
              </w:rPr>
              <w:t>1</w:t>
            </w:r>
          </w:p>
        </w:tc>
        <w:tc>
          <w:tcPr>
            <w:tcW w:w="741" w:type="dxa"/>
          </w:tcPr>
          <w:p>
            <w:pPr>
              <w:pStyle w:val="11"/>
              <w:spacing w:before="60" w:line="290" w:lineRule="exact"/>
              <w:ind w:left="8"/>
              <w:jc w:val="center"/>
              <w:rPr>
                <w:rFonts w:ascii="宋体"/>
                <w:b/>
                <w:sz w:val="24"/>
              </w:rPr>
            </w:pPr>
            <w:r>
              <w:rPr>
                <w:rFonts w:ascii="宋体"/>
                <w:b/>
                <w:w w:val="99"/>
                <w:sz w:val="24"/>
              </w:rPr>
              <w:t>2</w:t>
            </w:r>
          </w:p>
        </w:tc>
        <w:tc>
          <w:tcPr>
            <w:tcW w:w="741" w:type="dxa"/>
          </w:tcPr>
          <w:p>
            <w:pPr>
              <w:pStyle w:val="11"/>
              <w:spacing w:before="60" w:line="290" w:lineRule="exact"/>
              <w:ind w:left="9"/>
              <w:jc w:val="center"/>
              <w:rPr>
                <w:rFonts w:ascii="宋体"/>
                <w:b/>
                <w:sz w:val="24"/>
              </w:rPr>
            </w:pPr>
            <w:r>
              <w:rPr>
                <w:rFonts w:ascii="宋体"/>
                <w:b/>
                <w:w w:val="99"/>
                <w:sz w:val="24"/>
              </w:rPr>
              <w:t>3</w:t>
            </w:r>
          </w:p>
        </w:tc>
        <w:tc>
          <w:tcPr>
            <w:tcW w:w="745" w:type="dxa"/>
          </w:tcPr>
          <w:p>
            <w:pPr>
              <w:pStyle w:val="11"/>
              <w:spacing w:before="60" w:line="290" w:lineRule="exact"/>
              <w:ind w:left="6"/>
              <w:jc w:val="center"/>
              <w:rPr>
                <w:rFonts w:ascii="宋体"/>
                <w:b/>
                <w:sz w:val="24"/>
              </w:rPr>
            </w:pPr>
            <w:r>
              <w:rPr>
                <w:rFonts w:ascii="宋体"/>
                <w:b/>
                <w:w w:val="99"/>
                <w:sz w:val="24"/>
              </w:rPr>
              <w:t>4</w:t>
            </w:r>
          </w:p>
        </w:tc>
        <w:tc>
          <w:tcPr>
            <w:tcW w:w="741" w:type="dxa"/>
          </w:tcPr>
          <w:p>
            <w:pPr>
              <w:pStyle w:val="11"/>
              <w:spacing w:before="60" w:line="290" w:lineRule="exact"/>
              <w:ind w:left="8"/>
              <w:jc w:val="center"/>
              <w:rPr>
                <w:rFonts w:ascii="宋体"/>
                <w:b/>
                <w:sz w:val="24"/>
              </w:rPr>
            </w:pPr>
            <w:r>
              <w:rPr>
                <w:rFonts w:ascii="宋体"/>
                <w:b/>
                <w:w w:val="99"/>
                <w:sz w:val="24"/>
              </w:rPr>
              <w:t>5</w:t>
            </w:r>
          </w:p>
        </w:tc>
        <w:tc>
          <w:tcPr>
            <w:tcW w:w="741" w:type="dxa"/>
          </w:tcPr>
          <w:p>
            <w:pPr>
              <w:pStyle w:val="11"/>
              <w:spacing w:before="60" w:line="290" w:lineRule="exact"/>
              <w:ind w:left="9"/>
              <w:jc w:val="center"/>
              <w:rPr>
                <w:rFonts w:ascii="宋体"/>
                <w:b/>
                <w:sz w:val="24"/>
              </w:rPr>
            </w:pPr>
            <w:r>
              <w:rPr>
                <w:rFonts w:ascii="宋体"/>
                <w:b/>
                <w:w w:val="99"/>
                <w:sz w:val="24"/>
              </w:rPr>
              <w:t>6</w:t>
            </w:r>
          </w:p>
        </w:tc>
        <w:tc>
          <w:tcPr>
            <w:tcW w:w="741" w:type="dxa"/>
          </w:tcPr>
          <w:p>
            <w:pPr>
              <w:pStyle w:val="11"/>
              <w:spacing w:before="60" w:line="290" w:lineRule="exact"/>
              <w:ind w:left="6"/>
              <w:jc w:val="center"/>
              <w:rPr>
                <w:rFonts w:ascii="宋体"/>
                <w:b/>
                <w:sz w:val="24"/>
              </w:rPr>
            </w:pPr>
            <w:r>
              <w:rPr>
                <w:rFonts w:ascii="宋体"/>
                <w:b/>
                <w:w w:val="99"/>
                <w:sz w:val="24"/>
              </w:rPr>
              <w:t>7</w:t>
            </w:r>
          </w:p>
        </w:tc>
        <w:tc>
          <w:tcPr>
            <w:tcW w:w="745" w:type="dxa"/>
          </w:tcPr>
          <w:p>
            <w:pPr>
              <w:pStyle w:val="11"/>
              <w:spacing w:before="60" w:line="290" w:lineRule="exact"/>
              <w:ind w:left="8"/>
              <w:jc w:val="center"/>
              <w:rPr>
                <w:rFonts w:ascii="宋体"/>
                <w:b/>
                <w:sz w:val="24"/>
              </w:rPr>
            </w:pPr>
            <w:r>
              <w:rPr>
                <w:rFonts w:ascii="宋体"/>
                <w:b/>
                <w:w w:val="99"/>
                <w:sz w:val="24"/>
              </w:rPr>
              <w:t>8</w:t>
            </w:r>
          </w:p>
        </w:tc>
        <w:tc>
          <w:tcPr>
            <w:tcW w:w="741" w:type="dxa"/>
          </w:tcPr>
          <w:p>
            <w:pPr>
              <w:pStyle w:val="11"/>
              <w:spacing w:before="60" w:line="290" w:lineRule="exact"/>
              <w:ind w:left="10"/>
              <w:jc w:val="center"/>
              <w:rPr>
                <w:rFonts w:ascii="宋体"/>
                <w:b/>
                <w:sz w:val="24"/>
              </w:rPr>
            </w:pPr>
            <w:r>
              <w:rPr>
                <w:rFonts w:ascii="宋体"/>
                <w:b/>
                <w:w w:val="99"/>
                <w:sz w:val="24"/>
              </w:rPr>
              <w:t>9</w:t>
            </w:r>
          </w:p>
        </w:tc>
        <w:tc>
          <w:tcPr>
            <w:tcW w:w="741" w:type="dxa"/>
          </w:tcPr>
          <w:p>
            <w:pPr>
              <w:pStyle w:val="11"/>
              <w:spacing w:before="60" w:line="290" w:lineRule="exact"/>
              <w:ind w:left="248"/>
              <w:rPr>
                <w:rFonts w:ascii="宋体"/>
                <w:b/>
                <w:sz w:val="24"/>
              </w:rPr>
            </w:pPr>
            <w:r>
              <w:rPr>
                <w:rFonts w:ascii="宋体"/>
                <w:b/>
                <w:sz w:val="24"/>
              </w:rPr>
              <w:t>10</w:t>
            </w:r>
          </w:p>
        </w:tc>
        <w:tc>
          <w:tcPr>
            <w:tcW w:w="741" w:type="dxa"/>
          </w:tcPr>
          <w:p>
            <w:pPr>
              <w:pStyle w:val="11"/>
              <w:spacing w:before="60" w:line="290" w:lineRule="exact"/>
              <w:ind w:left="249"/>
              <w:rPr>
                <w:rFonts w:ascii="宋体"/>
                <w:b/>
                <w:sz w:val="24"/>
              </w:rPr>
            </w:pPr>
            <w:r>
              <w:rPr>
                <w:rFonts w:ascii="宋体"/>
                <w:b/>
                <w:sz w:val="24"/>
              </w:rPr>
              <w:t>11</w:t>
            </w:r>
          </w:p>
        </w:tc>
        <w:tc>
          <w:tcPr>
            <w:tcW w:w="743" w:type="dxa"/>
          </w:tcPr>
          <w:p>
            <w:pPr>
              <w:pStyle w:val="11"/>
              <w:spacing w:before="60" w:line="290" w:lineRule="exact"/>
              <w:ind w:left="249"/>
              <w:rPr>
                <w:rFonts w:ascii="宋体"/>
                <w:b/>
                <w:sz w:val="24"/>
              </w:rPr>
            </w:pPr>
            <w:r>
              <w:rPr>
                <w:rFonts w:ascii="宋体"/>
                <w:b/>
                <w:sz w:val="24"/>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0" w:hRule="atLeast"/>
        </w:trPr>
        <w:tc>
          <w:tcPr>
            <w:tcW w:w="952" w:type="dxa"/>
          </w:tcPr>
          <w:p>
            <w:pPr>
              <w:pStyle w:val="11"/>
              <w:spacing w:before="1"/>
              <w:ind w:left="212" w:right="207"/>
              <w:jc w:val="center"/>
              <w:rPr>
                <w:rFonts w:hint="eastAsia" w:ascii="宋体" w:eastAsia="宋体"/>
                <w:b/>
                <w:sz w:val="24"/>
              </w:rPr>
            </w:pPr>
            <w:r>
              <w:rPr>
                <w:rFonts w:hint="eastAsia" w:ascii="宋体" w:eastAsia="宋体"/>
                <w:b/>
                <w:sz w:val="24"/>
              </w:rPr>
              <w:t>答案</w:t>
            </w:r>
          </w:p>
        </w:tc>
        <w:tc>
          <w:tcPr>
            <w:tcW w:w="741" w:type="dxa"/>
          </w:tcPr>
          <w:p>
            <w:pPr>
              <w:pStyle w:val="11"/>
              <w:rPr>
                <w:rFonts w:ascii="Times New Roman"/>
                <w:sz w:val="24"/>
              </w:rPr>
            </w:pPr>
          </w:p>
        </w:tc>
        <w:tc>
          <w:tcPr>
            <w:tcW w:w="741" w:type="dxa"/>
          </w:tcPr>
          <w:p>
            <w:pPr>
              <w:pStyle w:val="11"/>
              <w:rPr>
                <w:rFonts w:ascii="Times New Roman"/>
                <w:sz w:val="24"/>
              </w:rPr>
            </w:pPr>
          </w:p>
        </w:tc>
        <w:tc>
          <w:tcPr>
            <w:tcW w:w="741" w:type="dxa"/>
          </w:tcPr>
          <w:p>
            <w:pPr>
              <w:pStyle w:val="11"/>
              <w:rPr>
                <w:rFonts w:ascii="Times New Roman"/>
                <w:sz w:val="24"/>
              </w:rPr>
            </w:pPr>
          </w:p>
        </w:tc>
        <w:tc>
          <w:tcPr>
            <w:tcW w:w="745" w:type="dxa"/>
          </w:tcPr>
          <w:p>
            <w:pPr>
              <w:pStyle w:val="11"/>
              <w:rPr>
                <w:rFonts w:ascii="Times New Roman"/>
                <w:sz w:val="24"/>
              </w:rPr>
            </w:pPr>
          </w:p>
        </w:tc>
        <w:tc>
          <w:tcPr>
            <w:tcW w:w="741" w:type="dxa"/>
          </w:tcPr>
          <w:p>
            <w:pPr>
              <w:pStyle w:val="11"/>
              <w:rPr>
                <w:rFonts w:ascii="Times New Roman"/>
                <w:sz w:val="24"/>
              </w:rPr>
            </w:pPr>
          </w:p>
        </w:tc>
        <w:tc>
          <w:tcPr>
            <w:tcW w:w="741" w:type="dxa"/>
          </w:tcPr>
          <w:p>
            <w:pPr>
              <w:pStyle w:val="11"/>
              <w:rPr>
                <w:rFonts w:ascii="Times New Roman"/>
                <w:sz w:val="24"/>
              </w:rPr>
            </w:pPr>
          </w:p>
        </w:tc>
        <w:tc>
          <w:tcPr>
            <w:tcW w:w="741" w:type="dxa"/>
          </w:tcPr>
          <w:p>
            <w:pPr>
              <w:pStyle w:val="11"/>
              <w:rPr>
                <w:rFonts w:ascii="Times New Roman"/>
                <w:sz w:val="24"/>
              </w:rPr>
            </w:pPr>
          </w:p>
        </w:tc>
        <w:tc>
          <w:tcPr>
            <w:tcW w:w="745" w:type="dxa"/>
          </w:tcPr>
          <w:p>
            <w:pPr>
              <w:pStyle w:val="11"/>
              <w:rPr>
                <w:rFonts w:ascii="Times New Roman"/>
                <w:sz w:val="24"/>
              </w:rPr>
            </w:pPr>
          </w:p>
        </w:tc>
        <w:tc>
          <w:tcPr>
            <w:tcW w:w="741" w:type="dxa"/>
          </w:tcPr>
          <w:p>
            <w:pPr>
              <w:pStyle w:val="11"/>
              <w:rPr>
                <w:rFonts w:ascii="Times New Roman"/>
                <w:sz w:val="24"/>
              </w:rPr>
            </w:pPr>
          </w:p>
        </w:tc>
        <w:tc>
          <w:tcPr>
            <w:tcW w:w="741" w:type="dxa"/>
          </w:tcPr>
          <w:p>
            <w:pPr>
              <w:pStyle w:val="11"/>
              <w:rPr>
                <w:rFonts w:ascii="Times New Roman"/>
                <w:sz w:val="24"/>
              </w:rPr>
            </w:pPr>
          </w:p>
        </w:tc>
        <w:tc>
          <w:tcPr>
            <w:tcW w:w="741" w:type="dxa"/>
          </w:tcPr>
          <w:p>
            <w:pPr>
              <w:pStyle w:val="11"/>
              <w:rPr>
                <w:rFonts w:ascii="Times New Roman"/>
                <w:sz w:val="24"/>
              </w:rPr>
            </w:pPr>
          </w:p>
        </w:tc>
        <w:tc>
          <w:tcPr>
            <w:tcW w:w="743" w:type="dxa"/>
          </w:tcPr>
          <w:p>
            <w:pPr>
              <w:pStyle w:val="11"/>
              <w:rPr>
                <w:rFonts w:ascii="Times New Roman"/>
                <w:sz w:val="24"/>
              </w:rPr>
            </w:pPr>
          </w:p>
        </w:tc>
      </w:tr>
    </w:tbl>
    <w:p>
      <w:pPr>
        <w:pStyle w:val="10"/>
        <w:numPr>
          <w:ilvl w:val="1"/>
          <w:numId w:val="1"/>
        </w:numPr>
        <w:tabs>
          <w:tab w:val="left" w:pos="753"/>
        </w:tabs>
        <w:spacing w:before="1" w:line="242" w:lineRule="auto"/>
        <w:ind w:right="331" w:hanging="240"/>
        <w:rPr>
          <w:sz w:val="24"/>
          <w:lang w:eastAsia="zh-CN"/>
        </w:rPr>
      </w:pPr>
      <w:r>
        <w:rPr>
          <w:spacing w:val="-1"/>
          <w:sz w:val="24"/>
          <w:lang w:eastAsia="zh-CN"/>
        </w:rPr>
        <w:t>多年来,中国人民坚持改革开放，创造了人类发展史上的伟大奇迹。下面是一些同学对</w:t>
      </w:r>
      <w:r>
        <w:rPr>
          <w:sz w:val="24"/>
          <w:lang w:eastAsia="zh-CN"/>
        </w:rPr>
        <w:t>改革开放的认识,其中正确的有</w:t>
      </w:r>
    </w:p>
    <w:p>
      <w:pPr>
        <w:pStyle w:val="10"/>
        <w:numPr>
          <w:ilvl w:val="2"/>
          <w:numId w:val="1"/>
        </w:numPr>
        <w:tabs>
          <w:tab w:val="left" w:pos="694"/>
        </w:tabs>
        <w:spacing w:line="242" w:lineRule="auto"/>
        <w:ind w:right="391" w:hanging="240"/>
        <w:rPr>
          <w:sz w:val="24"/>
          <w:lang w:eastAsia="zh-CN"/>
        </w:rPr>
      </w:pPr>
      <w:r>
        <w:rPr>
          <w:spacing w:val="-15"/>
          <w:sz w:val="24"/>
          <w:lang w:eastAsia="zh-CN"/>
        </w:rPr>
        <w:t xml:space="preserve">小岗村 </w:t>
      </w:r>
      <w:r>
        <w:rPr>
          <w:sz w:val="24"/>
          <w:lang w:eastAsia="zh-CN"/>
        </w:rPr>
        <w:t>18</w:t>
      </w:r>
      <w:r>
        <w:rPr>
          <w:spacing w:val="-9"/>
          <w:sz w:val="24"/>
          <w:lang w:eastAsia="zh-CN"/>
        </w:rPr>
        <w:t xml:space="preserve"> 位村民郑重地签下了一份“契约”，尝试“大包干”的做法，即实行家庭联</w:t>
      </w:r>
      <w:r>
        <w:rPr>
          <w:sz w:val="24"/>
          <w:lang w:eastAsia="zh-CN"/>
        </w:rPr>
        <w:t>产承包责任制，它拉开了中国改革开放的序幕</w:t>
      </w:r>
    </w:p>
    <w:p>
      <w:pPr>
        <w:pStyle w:val="10"/>
        <w:numPr>
          <w:ilvl w:val="2"/>
          <w:numId w:val="1"/>
        </w:numPr>
        <w:tabs>
          <w:tab w:val="left" w:pos="694"/>
        </w:tabs>
        <w:spacing w:before="1" w:line="242" w:lineRule="auto"/>
        <w:ind w:right="271" w:hanging="240"/>
        <w:rPr>
          <w:sz w:val="24"/>
          <w:lang w:eastAsia="zh-CN"/>
        </w:rPr>
      </w:pPr>
      <w:r>
        <w:rPr>
          <w:spacing w:val="-1"/>
          <w:sz w:val="24"/>
          <w:lang w:eastAsia="zh-CN"/>
        </w:rPr>
        <w:t>近代以来中国人民追求国强民富的历史进程，证明了只有社会主义才能救中国；改革开</w:t>
      </w:r>
      <w:r>
        <w:rPr>
          <w:sz w:val="24"/>
          <w:lang w:eastAsia="zh-CN"/>
        </w:rPr>
        <w:t>放是决定当代中国命运的关键一招</w:t>
      </w:r>
    </w:p>
    <w:p>
      <w:pPr>
        <w:pStyle w:val="10"/>
        <w:numPr>
          <w:ilvl w:val="2"/>
          <w:numId w:val="1"/>
        </w:numPr>
        <w:tabs>
          <w:tab w:val="left" w:pos="694"/>
        </w:tabs>
        <w:spacing w:before="3" w:line="242" w:lineRule="auto"/>
        <w:ind w:right="271" w:hanging="240"/>
        <w:rPr>
          <w:sz w:val="24"/>
          <w:lang w:eastAsia="zh-CN"/>
        </w:rPr>
      </w:pPr>
      <w:r>
        <w:rPr>
          <w:spacing w:val="-1"/>
          <w:sz w:val="24"/>
          <w:lang w:eastAsia="zh-CN"/>
        </w:rPr>
        <w:t>十一届三中全会开启了改革开放的历史征程,从城市到农村,从经济体制改革到全面深化</w:t>
      </w:r>
      <w:r>
        <w:rPr>
          <w:sz w:val="24"/>
          <w:lang w:eastAsia="zh-CN"/>
        </w:rPr>
        <w:t>改革,中国发生了翻天覆地的变化</w:t>
      </w:r>
    </w:p>
    <w:p>
      <w:pPr>
        <w:pStyle w:val="10"/>
        <w:numPr>
          <w:ilvl w:val="2"/>
          <w:numId w:val="1"/>
        </w:numPr>
        <w:tabs>
          <w:tab w:val="left" w:pos="694"/>
        </w:tabs>
        <w:spacing w:before="0" w:line="242" w:lineRule="auto"/>
        <w:ind w:right="271" w:hanging="240"/>
        <w:rPr>
          <w:sz w:val="24"/>
          <w:lang w:eastAsia="zh-CN"/>
        </w:rPr>
      </w:pPr>
      <w:r>
        <w:rPr>
          <w:spacing w:val="-1"/>
          <w:sz w:val="24"/>
          <w:lang w:eastAsia="zh-CN"/>
        </w:rPr>
        <w:t>人民是推动改革开放的强大力量，我国人民的艰苦奋斗是推动中国发生翻天覆地变化的</w:t>
      </w:r>
      <w:r>
        <w:rPr>
          <w:sz w:val="24"/>
          <w:lang w:eastAsia="zh-CN"/>
        </w:rPr>
        <w:t>唯一因素</w:t>
      </w:r>
    </w:p>
    <w:p>
      <w:pPr>
        <w:pStyle w:val="10"/>
        <w:numPr>
          <w:ilvl w:val="0"/>
          <w:numId w:val="2"/>
        </w:numPr>
        <w:tabs>
          <w:tab w:val="left" w:pos="454"/>
        </w:tabs>
        <w:spacing w:before="1" w:after="2"/>
        <w:ind w:hanging="242"/>
        <w:rPr>
          <w:sz w:val="24"/>
          <w:lang w:eastAsia="zh-CN"/>
        </w:rPr>
      </w:pPr>
      <w:r>
        <w:rPr>
          <w:sz w:val="24"/>
          <w:lang w:eastAsia="zh-CN"/>
        </w:rPr>
        <w:t>对下框中我国两项科技成果进行归类，最恰当的主题是</w:t>
      </w:r>
    </w:p>
    <w:p>
      <w:pPr>
        <w:pStyle w:val="4"/>
        <w:ind w:left="566"/>
        <w:rPr>
          <w:sz w:val="20"/>
        </w:rPr>
      </w:pPr>
      <w:r>
        <w:rPr>
          <w:sz w:val="20"/>
        </w:rPr>
        <w:pict>
          <v:shape id="_x0000_s1026" o:spid="_x0000_s1026" o:spt="202" type="#_x0000_t202" style="height:39.35pt;width:431.95pt;" filled="f" coordsize="21600,21600">
            <v:path/>
            <v:fill on="f" focussize="0,0"/>
            <v:stroke weight="0.72pt" joinstyle="miter"/>
            <v:imagedata o:title=""/>
            <o:lock v:ext="edit"/>
            <v:textbox inset="0mm,0mm,0mm,0mm">
              <w:txbxContent>
                <w:p>
                  <w:pPr>
                    <w:pStyle w:val="4"/>
                    <w:spacing w:before="75"/>
                    <w:ind w:left="502"/>
                    <w:rPr>
                      <w:rFonts w:ascii="楷体" w:eastAsia="楷体"/>
                      <w:lang w:eastAsia="zh-CN"/>
                    </w:rPr>
                  </w:pPr>
                  <w:r>
                    <w:rPr>
                      <w:rFonts w:hint="eastAsia" w:ascii="楷体" w:eastAsia="楷体"/>
                      <w:lang w:eastAsia="zh-CN"/>
                    </w:rPr>
                    <w:t>2022</w:t>
                  </w:r>
                  <w:r>
                    <w:rPr>
                      <w:rFonts w:hint="eastAsia" w:ascii="楷体" w:eastAsia="楷体"/>
                      <w:spacing w:val="-40"/>
                      <w:lang w:eastAsia="zh-CN"/>
                    </w:rPr>
                    <w:t xml:space="preserve"> 年 </w:t>
                  </w:r>
                  <w:r>
                    <w:rPr>
                      <w:rFonts w:hint="eastAsia" w:ascii="楷体" w:eastAsia="楷体"/>
                      <w:lang w:eastAsia="zh-CN"/>
                    </w:rPr>
                    <w:t>12</w:t>
                  </w:r>
                  <w:r>
                    <w:rPr>
                      <w:rFonts w:hint="eastAsia" w:ascii="楷体" w:eastAsia="楷体"/>
                      <w:spacing w:val="-40"/>
                      <w:lang w:eastAsia="zh-CN"/>
                    </w:rPr>
                    <w:t xml:space="preserve"> 月 </w:t>
                  </w:r>
                  <w:r>
                    <w:rPr>
                      <w:rFonts w:hint="eastAsia" w:ascii="楷体" w:eastAsia="楷体"/>
                      <w:lang w:eastAsia="zh-CN"/>
                    </w:rPr>
                    <w:t>4</w:t>
                  </w:r>
                  <w:r>
                    <w:rPr>
                      <w:rFonts w:hint="eastAsia" w:ascii="楷体" w:eastAsia="楷体"/>
                      <w:spacing w:val="-40"/>
                      <w:lang w:eastAsia="zh-CN"/>
                    </w:rPr>
                    <w:t xml:space="preserve"> 日 </w:t>
                  </w:r>
                  <w:r>
                    <w:rPr>
                      <w:rFonts w:hint="eastAsia" w:ascii="楷体" w:eastAsia="楷体"/>
                      <w:lang w:eastAsia="zh-CN"/>
                    </w:rPr>
                    <w:t>20</w:t>
                  </w:r>
                  <w:r>
                    <w:rPr>
                      <w:rFonts w:hint="eastAsia" w:ascii="楷体" w:eastAsia="楷体"/>
                      <w:spacing w:val="-40"/>
                      <w:lang w:eastAsia="zh-CN"/>
                    </w:rPr>
                    <w:t xml:space="preserve"> 时 </w:t>
                  </w:r>
                  <w:r>
                    <w:rPr>
                      <w:rFonts w:hint="eastAsia" w:ascii="楷体" w:eastAsia="楷体"/>
                      <w:lang w:eastAsia="zh-CN"/>
                    </w:rPr>
                    <w:t>09</w:t>
                  </w:r>
                  <w:r>
                    <w:rPr>
                      <w:rFonts w:hint="eastAsia" w:ascii="楷体" w:eastAsia="楷体"/>
                      <w:spacing w:val="-8"/>
                      <w:lang w:eastAsia="zh-CN"/>
                    </w:rPr>
                    <w:t xml:space="preserve"> 分，神舟十四号载入飞行任务取得圆满成功。</w:t>
                  </w:r>
                </w:p>
                <w:p>
                  <w:pPr>
                    <w:pStyle w:val="4"/>
                    <w:spacing w:before="5"/>
                    <w:ind w:left="442"/>
                    <w:rPr>
                      <w:rFonts w:ascii="楷体" w:eastAsia="楷体"/>
                      <w:lang w:eastAsia="zh-CN"/>
                    </w:rPr>
                  </w:pPr>
                  <w:r>
                    <w:rPr>
                      <w:rFonts w:hint="eastAsia" w:ascii="楷体" w:eastAsia="楷体"/>
                      <w:lang w:eastAsia="zh-CN"/>
                    </w:rPr>
                    <w:t>2022</w:t>
                  </w:r>
                  <w:r>
                    <w:rPr>
                      <w:rFonts w:hint="eastAsia" w:ascii="楷体" w:eastAsia="楷体"/>
                      <w:spacing w:val="-40"/>
                      <w:lang w:eastAsia="zh-CN"/>
                    </w:rPr>
                    <w:t xml:space="preserve"> 年 </w:t>
                  </w:r>
                  <w:r>
                    <w:rPr>
                      <w:rFonts w:hint="eastAsia" w:ascii="楷体" w:eastAsia="楷体"/>
                      <w:lang w:eastAsia="zh-CN"/>
                    </w:rPr>
                    <w:t>11</w:t>
                  </w:r>
                  <w:r>
                    <w:rPr>
                      <w:rFonts w:hint="eastAsia" w:ascii="楷体" w:eastAsia="楷体"/>
                      <w:spacing w:val="-40"/>
                      <w:lang w:eastAsia="zh-CN"/>
                    </w:rPr>
                    <w:t xml:space="preserve"> 月 </w:t>
                  </w:r>
                  <w:r>
                    <w:rPr>
                      <w:rFonts w:hint="eastAsia" w:ascii="楷体" w:eastAsia="楷体"/>
                      <w:lang w:eastAsia="zh-CN"/>
                    </w:rPr>
                    <w:t>29</w:t>
                  </w:r>
                  <w:r>
                    <w:rPr>
                      <w:rFonts w:hint="eastAsia" w:ascii="楷体" w:eastAsia="楷体"/>
                      <w:spacing w:val="-40"/>
                      <w:lang w:eastAsia="zh-CN"/>
                    </w:rPr>
                    <w:t xml:space="preserve"> 日 </w:t>
                  </w:r>
                  <w:r>
                    <w:rPr>
                      <w:rFonts w:hint="eastAsia" w:ascii="楷体" w:eastAsia="楷体"/>
                      <w:lang w:eastAsia="zh-CN"/>
                    </w:rPr>
                    <w:t>23</w:t>
                  </w:r>
                  <w:r>
                    <w:rPr>
                      <w:rFonts w:hint="eastAsia" w:ascii="楷体" w:eastAsia="楷体"/>
                      <w:spacing w:val="-40"/>
                      <w:lang w:eastAsia="zh-CN"/>
                    </w:rPr>
                    <w:t xml:space="preserve"> 时 </w:t>
                  </w:r>
                  <w:r>
                    <w:rPr>
                      <w:rFonts w:hint="eastAsia" w:ascii="楷体" w:eastAsia="楷体"/>
                      <w:lang w:eastAsia="zh-CN"/>
                    </w:rPr>
                    <w:t>08</w:t>
                  </w:r>
                  <w:r>
                    <w:rPr>
                      <w:rFonts w:hint="eastAsia" w:ascii="楷体" w:eastAsia="楷体"/>
                      <w:spacing w:val="-8"/>
                      <w:lang w:eastAsia="zh-CN"/>
                    </w:rPr>
                    <w:t xml:space="preserve"> 分，神舟十五号载人飞船发射取得圆满成功。</w:t>
                  </w:r>
                </w:p>
              </w:txbxContent>
            </v:textbox>
            <w10:wrap type="none"/>
            <w10:anchorlock/>
          </v:shape>
        </w:pict>
      </w:r>
    </w:p>
    <w:p>
      <w:pPr>
        <w:pStyle w:val="10"/>
        <w:numPr>
          <w:ilvl w:val="1"/>
          <w:numId w:val="2"/>
        </w:numPr>
        <w:tabs>
          <w:tab w:val="left" w:pos="694"/>
        </w:tabs>
        <w:spacing w:before="0" w:line="281" w:lineRule="exact"/>
        <w:ind w:hanging="242"/>
        <w:rPr>
          <w:sz w:val="24"/>
        </w:rPr>
      </w:pPr>
      <w:r>
        <w:rPr>
          <w:sz w:val="24"/>
        </w:rPr>
        <w:t>太空探索，成就显著</w:t>
      </w:r>
    </w:p>
    <w:p>
      <w:pPr>
        <w:pStyle w:val="10"/>
        <w:numPr>
          <w:ilvl w:val="1"/>
          <w:numId w:val="2"/>
        </w:numPr>
        <w:tabs>
          <w:tab w:val="left" w:pos="694"/>
        </w:tabs>
        <w:spacing w:before="4" w:line="242" w:lineRule="auto"/>
        <w:ind w:left="452" w:right="7231" w:firstLine="0"/>
        <w:jc w:val="both"/>
        <w:rPr>
          <w:sz w:val="24"/>
          <w:lang w:eastAsia="zh-CN"/>
        </w:rPr>
      </w:pPr>
      <w:r>
        <w:rPr>
          <w:spacing w:val="-2"/>
          <w:sz w:val="24"/>
          <w:lang w:eastAsia="zh-CN"/>
        </w:rPr>
        <w:t>科技实力，问鼎全球</w:t>
      </w:r>
      <w:r>
        <w:rPr>
          <w:sz w:val="24"/>
          <w:lang w:eastAsia="zh-CN"/>
        </w:rPr>
        <w:t>C.</w:t>
      </w:r>
      <w:r>
        <w:rPr>
          <w:spacing w:val="-2"/>
          <w:sz w:val="24"/>
          <w:lang w:eastAsia="zh-CN"/>
        </w:rPr>
        <w:t>育才造士，为国之本</w:t>
      </w:r>
      <w:r>
        <w:rPr>
          <w:sz w:val="24"/>
          <w:lang w:eastAsia="zh-CN"/>
        </w:rPr>
        <w:t>D.</w:t>
      </w:r>
      <w:r>
        <w:rPr>
          <w:spacing w:val="-2"/>
          <w:sz w:val="24"/>
          <w:lang w:eastAsia="zh-CN"/>
        </w:rPr>
        <w:t>浩瀚星河，奇幻无穷</w:t>
      </w:r>
    </w:p>
    <w:p>
      <w:pPr>
        <w:pStyle w:val="10"/>
        <w:numPr>
          <w:ilvl w:val="0"/>
          <w:numId w:val="2"/>
        </w:numPr>
        <w:tabs>
          <w:tab w:val="left" w:pos="574"/>
        </w:tabs>
        <w:spacing w:line="242" w:lineRule="auto"/>
        <w:ind w:left="452" w:right="391" w:hanging="240"/>
        <w:rPr>
          <w:sz w:val="24"/>
        </w:rPr>
      </w:pPr>
      <w:r>
        <w:rPr>
          <w:rFonts w:hint="eastAsia" w:ascii="楷体" w:hAnsi="楷体" w:eastAsia="楷体"/>
          <w:spacing w:val="-1"/>
          <w:sz w:val="24"/>
          <w:lang w:eastAsia="zh-CN"/>
        </w:rPr>
        <w:t>某街道推行“书记下午茶”党建项目，拓宽了社情民意了解渠道，通过和居民边喝茶边</w:t>
      </w:r>
      <w:r>
        <w:rPr>
          <w:rFonts w:hint="eastAsia" w:ascii="楷体" w:hAnsi="楷体" w:eastAsia="楷体"/>
          <w:sz w:val="24"/>
          <w:lang w:eastAsia="zh-CN"/>
        </w:rPr>
        <w:t>“聊需求”的方式，精准实现“民有所呼，我有所应”。</w:t>
      </w:r>
      <w:r>
        <w:rPr>
          <w:sz w:val="24"/>
        </w:rPr>
        <w:t>推行“书记下午茶”</w:t>
      </w:r>
    </w:p>
    <w:p>
      <w:pPr>
        <w:pStyle w:val="4"/>
        <w:spacing w:before="1" w:line="242" w:lineRule="auto"/>
        <w:ind w:left="452" w:right="5431"/>
        <w:jc w:val="both"/>
        <w:rPr>
          <w:lang w:eastAsia="zh-CN"/>
        </w:rPr>
      </w:pPr>
      <w:r>
        <w:rPr>
          <w:lang w:eastAsia="zh-CN"/>
        </w:rPr>
        <w:t>A．有利于科学决策以满足居民一切需求B．反映出社会主义民主是最真实的民主C．人民能够直接参与管理国家事务</w:t>
      </w:r>
    </w:p>
    <w:p>
      <w:pPr>
        <w:pStyle w:val="4"/>
        <w:spacing w:before="4"/>
        <w:ind w:left="452"/>
        <w:rPr>
          <w:lang w:eastAsia="zh-CN"/>
        </w:rPr>
      </w:pPr>
      <w:r>
        <w:rPr>
          <w:lang w:eastAsia="zh-CN"/>
        </w:rPr>
        <w:t>D．是我国社会主义民主政治建设的基础</w:t>
      </w:r>
    </w:p>
    <w:p>
      <w:pPr>
        <w:pStyle w:val="10"/>
        <w:numPr>
          <w:ilvl w:val="0"/>
          <w:numId w:val="2"/>
        </w:numPr>
        <w:tabs>
          <w:tab w:val="left" w:pos="454"/>
        </w:tabs>
        <w:spacing w:line="242" w:lineRule="auto"/>
        <w:ind w:left="452" w:right="511" w:hanging="240"/>
        <w:rPr>
          <w:sz w:val="24"/>
        </w:rPr>
      </w:pPr>
      <w:r>
        <w:rPr>
          <w:spacing w:val="-1"/>
          <w:sz w:val="24"/>
          <w:lang w:eastAsia="zh-CN"/>
        </w:rPr>
        <w:t>小丽喜欢积累名言并对名言进行解读。下列是小丽对一些名言的解读，你认为正确的是</w:t>
      </w:r>
      <w:r>
        <w:rPr>
          <w:sz w:val="24"/>
          <w:lang w:eastAsia="zh-CN"/>
        </w:rPr>
        <w:t>A.“治国有常，而利民为本。</w:t>
      </w:r>
      <w:r>
        <w:rPr>
          <w:sz w:val="24"/>
        </w:rPr>
        <w:t>”</w:t>
      </w:r>
    </w:p>
    <w:p>
      <w:pPr>
        <w:pStyle w:val="4"/>
        <w:spacing w:before="3" w:line="242" w:lineRule="auto"/>
        <w:ind w:left="452" w:right="271" w:firstLine="1200"/>
      </w:pPr>
      <w:r>
        <w:rPr>
          <w:lang w:eastAsia="zh-CN"/>
        </w:rPr>
        <w:t>——这体现了以人民为中心的发展思想，也体现了中国共产党人的初心和使命B.“唯创新者进，唯创新者强，唯创新者胜。</w:t>
      </w:r>
      <w:r>
        <w:t>”</w:t>
      </w:r>
    </w:p>
    <w:p>
      <w:pPr>
        <w:pStyle w:val="4"/>
        <w:spacing w:line="242" w:lineRule="auto"/>
        <w:ind w:left="692" w:right="391" w:firstLine="840"/>
        <w:rPr>
          <w:lang w:eastAsia="zh-CN"/>
        </w:rPr>
      </w:pPr>
      <w:r>
        <w:rPr>
          <w:lang w:eastAsia="zh-CN"/>
        </w:rPr>
        <w:t>——这强调了创新的重要性，更说明创新已经成为一种生活常态，体现了创新型国家已经建成</w:t>
      </w:r>
    </w:p>
    <w:p>
      <w:pPr>
        <w:pStyle w:val="4"/>
        <w:spacing w:before="1"/>
        <w:ind w:left="452"/>
      </w:pPr>
      <w:r>
        <w:rPr>
          <w:lang w:eastAsia="zh-CN"/>
        </w:rPr>
        <w:t>C.“致天下治者在人才，成天下之才者在教化，教化之所本者在学校。</w:t>
      </w:r>
      <w:r>
        <w:t>”</w:t>
      </w:r>
    </w:p>
    <w:p>
      <w:pPr>
        <w:pStyle w:val="4"/>
        <w:spacing w:before="4" w:line="242" w:lineRule="auto"/>
        <w:ind w:left="452" w:right="1711" w:firstLine="960"/>
      </w:pPr>
      <w:r>
        <w:rPr>
          <w:lang w:eastAsia="zh-CN"/>
        </w:rPr>
        <w:t>——学校是人才的摇篮，国家必须把学校摆在优先发展的战略位置D.“国之强弱，悉推原于民主。</w:t>
      </w:r>
      <w:r>
        <w:t>”</w:t>
      </w:r>
    </w:p>
    <w:p>
      <w:pPr>
        <w:pStyle w:val="4"/>
        <w:spacing w:before="1"/>
        <w:ind w:left="1412"/>
        <w:rPr>
          <w:lang w:eastAsia="zh-CN"/>
        </w:rPr>
      </w:pPr>
      <w:r>
        <w:rPr>
          <w:lang w:eastAsia="zh-CN"/>
        </w:rPr>
        <w:t>——坚持民主道路和民主制度，就能实现人民当家作主</w:t>
      </w:r>
    </w:p>
    <w:p>
      <w:pPr>
        <w:rPr>
          <w:lang w:eastAsia="zh-CN"/>
        </w:rPr>
        <w:sectPr>
          <w:footerReference r:id="rId3" w:type="default"/>
          <w:type w:val="continuous"/>
          <w:pgSz w:w="11910" w:h="16840"/>
          <w:pgMar w:top="1100" w:right="900" w:bottom="900" w:left="920" w:header="720" w:footer="720" w:gutter="0"/>
          <w:pgNumType w:start="1"/>
          <w:cols w:space="720" w:num="1"/>
        </w:sectPr>
      </w:pPr>
    </w:p>
    <w:p>
      <w:pPr>
        <w:pStyle w:val="10"/>
        <w:numPr>
          <w:ilvl w:val="0"/>
          <w:numId w:val="2"/>
        </w:numPr>
        <w:tabs>
          <w:tab w:val="left" w:pos="454"/>
        </w:tabs>
        <w:spacing w:before="38" w:line="242" w:lineRule="auto"/>
        <w:ind w:left="452" w:right="271" w:hanging="240"/>
        <w:rPr>
          <w:sz w:val="24"/>
        </w:rPr>
      </w:pPr>
      <w:r>
        <w:rPr>
          <w:rFonts w:hint="eastAsia" w:ascii="楷体" w:hAnsi="楷体" w:eastAsia="楷体"/>
          <w:spacing w:val="-1"/>
          <w:sz w:val="24"/>
          <w:lang w:eastAsia="zh-CN"/>
        </w:rPr>
        <w:t>近年来，新冠疫情全国顽固肆虐，导致农产品大量滞销。中国多地市委书记、市长、县长</w:t>
      </w:r>
      <w:r>
        <w:rPr>
          <w:rFonts w:hint="eastAsia" w:ascii="楷体" w:hAnsi="楷体" w:eastAsia="楷体"/>
          <w:sz w:val="24"/>
          <w:lang w:eastAsia="zh-CN"/>
        </w:rPr>
        <w:t>等官员化身“网红”直播带货，推荐自家农产品。</w:t>
      </w:r>
      <w:r>
        <w:rPr>
          <w:sz w:val="24"/>
        </w:rPr>
        <w:t>对此下列说法正确的有</w:t>
      </w:r>
    </w:p>
    <w:p>
      <w:pPr>
        <w:pStyle w:val="4"/>
        <w:ind w:left="452"/>
        <w:rPr>
          <w:lang w:eastAsia="zh-CN"/>
        </w:rPr>
      </w:pPr>
      <w:r>
        <w:rPr>
          <w:lang w:eastAsia="zh-CN"/>
        </w:rPr>
        <w:t>①体现了党和政府坚持以人民为中心发展思想</w:t>
      </w:r>
    </w:p>
    <w:p>
      <w:pPr>
        <w:pStyle w:val="4"/>
        <w:spacing w:before="5"/>
        <w:ind w:left="452"/>
        <w:rPr>
          <w:lang w:eastAsia="zh-CN"/>
        </w:rPr>
      </w:pPr>
      <w:r>
        <w:rPr>
          <w:lang w:eastAsia="zh-CN"/>
        </w:rPr>
        <w:t>②大众创业、万众创新的理念深入人心</w:t>
      </w:r>
    </w:p>
    <w:p>
      <w:pPr>
        <w:pStyle w:val="4"/>
        <w:spacing w:before="4"/>
        <w:ind w:left="452"/>
        <w:rPr>
          <w:lang w:eastAsia="zh-CN"/>
        </w:rPr>
      </w:pPr>
      <w:r>
        <w:rPr>
          <w:lang w:eastAsia="zh-CN"/>
        </w:rPr>
        <w:t>③官员要创新工作方式，必须通过网络直播带货带动经济发展</w:t>
      </w:r>
    </w:p>
    <w:p>
      <w:pPr>
        <w:pStyle w:val="4"/>
        <w:spacing w:before="2"/>
        <w:ind w:left="452"/>
        <w:rPr>
          <w:lang w:eastAsia="zh-CN"/>
        </w:rPr>
      </w:pPr>
      <w:r>
        <w:rPr>
          <w:lang w:eastAsia="zh-CN"/>
        </w:rPr>
        <w:t>④官员要践行为人民服务的宗旨，为人民谋利益</w:t>
      </w:r>
    </w:p>
    <w:p>
      <w:pPr>
        <w:pStyle w:val="4"/>
        <w:spacing w:before="5" w:line="242" w:lineRule="auto"/>
        <w:ind w:left="212" w:right="2311" w:firstLine="240"/>
        <w:jc w:val="both"/>
        <w:rPr>
          <w:rFonts w:ascii="楷体" w:hAnsi="楷体" w:eastAsia="楷体"/>
          <w:lang w:eastAsia="zh-CN"/>
        </w:rPr>
      </w:pPr>
      <w:r>
        <w:drawing>
          <wp:anchor distT="0" distB="0" distL="0" distR="0" simplePos="0" relativeHeight="251671552" behindDoc="0" locked="0" layoutInCell="1" allowOverlap="1">
            <wp:simplePos x="0" y="0"/>
            <wp:positionH relativeFrom="page">
              <wp:posOffset>5635625</wp:posOffset>
            </wp:positionH>
            <wp:positionV relativeFrom="paragraph">
              <wp:posOffset>187960</wp:posOffset>
            </wp:positionV>
            <wp:extent cx="1151890" cy="99504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152144" cy="995172"/>
                    </a:xfrm>
                    <a:prstGeom prst="rect">
                      <a:avLst/>
                    </a:prstGeom>
                  </pic:spPr>
                </pic:pic>
              </a:graphicData>
            </a:graphic>
          </wp:anchor>
        </w:drawing>
      </w:r>
      <w:r>
        <w:rPr>
          <w:lang w:eastAsia="zh-CN"/>
        </w:rPr>
        <w:t>A.①②③        B.①③④        C.②③④         D.①②④    6.</w:t>
      </w:r>
      <w:r>
        <w:rPr>
          <w:rFonts w:hint="eastAsia" w:ascii="楷体" w:hAnsi="楷体" w:eastAsia="楷体"/>
          <w:spacing w:val="-10"/>
          <w:lang w:eastAsia="zh-CN"/>
        </w:rPr>
        <w:t xml:space="preserve">“仓宝”是 </w:t>
      </w:r>
      <w:r>
        <w:rPr>
          <w:rFonts w:hint="eastAsia" w:ascii="楷体" w:hAnsi="楷体" w:eastAsia="楷体"/>
          <w:lang w:eastAsia="zh-CN"/>
        </w:rPr>
        <w:t>2022</w:t>
      </w:r>
      <w:r>
        <w:rPr>
          <w:rFonts w:hint="eastAsia" w:ascii="楷体" w:hAnsi="楷体" w:eastAsia="楷体"/>
          <w:spacing w:val="-9"/>
          <w:lang w:eastAsia="zh-CN"/>
        </w:rPr>
        <w:t xml:space="preserve"> 年联合国中文日暨中央广播电视总台第二届海外影像</w:t>
      </w:r>
    </w:p>
    <w:p>
      <w:pPr>
        <w:pStyle w:val="4"/>
        <w:spacing w:line="242" w:lineRule="auto"/>
        <w:ind w:left="452" w:right="2431"/>
        <w:jc w:val="both"/>
      </w:pPr>
      <w:r>
        <w:rPr>
          <w:rFonts w:hint="eastAsia" w:ascii="楷体" w:hAnsi="楷体" w:eastAsia="楷体"/>
          <w:lang w:eastAsia="zh-CN"/>
        </w:rPr>
        <w:t>节的数字虚拟形象。“ 仓宝 ”形象设计以龟为原型，名字来源于仓颉的“仓”字，是为纪念中华文字始祖仓颉而设计的上古神兽。它身背甲骨文小书包，头戴中国传统斗笠，脚穿仓颉同款草鞋，随身携带一支神笔，写写画画，记录美好。</w:t>
      </w:r>
      <w:r>
        <w:t>“仓宝”这一形象</w:t>
      </w:r>
    </w:p>
    <w:p>
      <w:pPr>
        <w:pStyle w:val="4"/>
        <w:spacing w:before="4"/>
        <w:ind w:left="452"/>
        <w:rPr>
          <w:lang w:eastAsia="zh-CN"/>
        </w:rPr>
      </w:pPr>
      <w:r>
        <w:rPr>
          <w:lang w:eastAsia="zh-CN"/>
        </w:rPr>
        <w:t>①意在学习和借鉴优秀外来文化</w:t>
      </w:r>
    </w:p>
    <w:p>
      <w:pPr>
        <w:pStyle w:val="4"/>
        <w:spacing w:before="4"/>
        <w:ind w:left="452"/>
        <w:rPr>
          <w:lang w:eastAsia="zh-CN"/>
        </w:rPr>
      </w:pPr>
      <w:r>
        <w:rPr>
          <w:lang w:eastAsia="zh-CN"/>
        </w:rPr>
        <w:t>②有助于让世界更好地了解中华文化</w:t>
      </w:r>
    </w:p>
    <w:p>
      <w:pPr>
        <w:pStyle w:val="4"/>
        <w:spacing w:before="2"/>
        <w:ind w:left="452"/>
        <w:rPr>
          <w:lang w:eastAsia="zh-CN"/>
        </w:rPr>
      </w:pPr>
      <w:r>
        <w:rPr>
          <w:lang w:eastAsia="zh-CN"/>
        </w:rPr>
        <w:t>③体现了中华文化源远流长、博大精深</w:t>
      </w:r>
    </w:p>
    <w:p>
      <w:pPr>
        <w:pStyle w:val="4"/>
        <w:tabs>
          <w:tab w:val="left" w:pos="1772"/>
          <w:tab w:val="left" w:pos="3212"/>
          <w:tab w:val="left" w:pos="4532"/>
        </w:tabs>
        <w:spacing w:before="5" w:line="242" w:lineRule="auto"/>
        <w:ind w:left="452" w:right="4591"/>
      </w:pPr>
      <w:r>
        <w:rPr>
          <w:lang w:eastAsia="zh-CN"/>
        </w:rPr>
        <w:t>④表明传统文化和数字技术相结合才能得到传</w:t>
      </w:r>
      <w:r>
        <w:rPr>
          <w:spacing w:val="-17"/>
          <w:lang w:eastAsia="zh-CN"/>
        </w:rPr>
        <w:t>承</w:t>
      </w:r>
      <w:r>
        <w:rPr>
          <w:lang w:eastAsia="zh-CN"/>
        </w:rPr>
        <w:t>A.①②</w:t>
      </w:r>
      <w:r>
        <w:rPr>
          <w:lang w:eastAsia="zh-CN"/>
        </w:rPr>
        <w:tab/>
      </w:r>
      <w:r>
        <w:t>B. ②③</w:t>
      </w:r>
      <w:r>
        <w:tab/>
      </w:r>
      <w:r>
        <w:t>C.①④</w:t>
      </w:r>
      <w:r>
        <w:tab/>
      </w:r>
      <w:r>
        <w:t>D.③④</w:t>
      </w:r>
    </w:p>
    <w:p>
      <w:pPr>
        <w:pStyle w:val="10"/>
        <w:numPr>
          <w:ilvl w:val="0"/>
          <w:numId w:val="3"/>
        </w:numPr>
        <w:tabs>
          <w:tab w:val="left" w:pos="454"/>
        </w:tabs>
        <w:spacing w:before="0"/>
        <w:ind w:hanging="242"/>
        <w:rPr>
          <w:sz w:val="24"/>
        </w:rPr>
      </w:pPr>
      <w:r>
        <w:rPr>
          <w:sz w:val="24"/>
          <w:lang w:eastAsia="zh-CN"/>
        </w:rPr>
        <w:t>在学习“高扬民族精神”内容时,同学们搜集了下列图片。</w:t>
      </w:r>
      <w:r>
        <w:rPr>
          <w:sz w:val="24"/>
        </w:rPr>
        <w:t>对此,分类正确的是</w:t>
      </w:r>
    </w:p>
    <w:p>
      <w:pPr>
        <w:pStyle w:val="4"/>
        <w:spacing w:before="8"/>
        <w:rPr>
          <w:sz w:val="9"/>
        </w:rPr>
      </w:pPr>
      <w:r>
        <w:pict>
          <v:group id="_x0000_s1027" o:spid="_x0000_s1027" o:spt="203" style="position:absolute;left:0pt;margin-left:65.75pt;margin-top:8.1pt;height:55.7pt;width:145pt;mso-position-horizontal-relative:page;mso-wrap-distance-bottom:0pt;mso-wrap-distance-top:0pt;z-index:-251645952;mso-width-relative:page;mso-height-relative:page;" coordorigin="1315,162" coordsize="2900,1114">
            <o:lock v:ext="edit"/>
            <v:shape id="_x0000_s1028" o:spid="_x0000_s1028" o:spt="75" type="#_x0000_t75" style="position:absolute;left:1315;top:162;height:1114;width:1380;" filled="f" o:preferrelative="t" stroked="f" coordsize="21600,21600">
              <v:path/>
              <v:fill on="f" focussize="0,0"/>
              <v:stroke on="f" joinstyle="miter"/>
              <v:imagedata r:id="rId8" o:title=""/>
              <o:lock v:ext="edit" aspectratio="t"/>
            </v:shape>
            <v:shape id="_x0000_s1029" o:spid="_x0000_s1029" o:spt="75" type="#_x0000_t75" style="position:absolute;left:2755;top:162;height:1088;width:1460;" filled="f" o:preferrelative="t" stroked="f" coordsize="21600,21600">
              <v:path/>
              <v:fill on="f" focussize="0,0"/>
              <v:stroke on="f" joinstyle="miter"/>
              <v:imagedata r:id="rId9" o:title=""/>
              <o:lock v:ext="edit" aspectratio="t"/>
            </v:shape>
            <w10:wrap type="topAndBottom"/>
          </v:group>
        </w:pict>
      </w:r>
      <w:r>
        <w:drawing>
          <wp:anchor distT="0" distB="0" distL="0" distR="0" simplePos="0" relativeHeight="251659264" behindDoc="0" locked="0" layoutInCell="1" allowOverlap="1">
            <wp:simplePos x="0" y="0"/>
            <wp:positionH relativeFrom="page">
              <wp:posOffset>2778125</wp:posOffset>
            </wp:positionH>
            <wp:positionV relativeFrom="paragraph">
              <wp:posOffset>102870</wp:posOffset>
            </wp:positionV>
            <wp:extent cx="869950" cy="668655"/>
            <wp:effectExtent l="0" t="0" r="0" b="0"/>
            <wp:wrapTopAndBottom/>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jpeg"/>
                    <pic:cNvPicPr>
                      <a:picLocks noChangeAspect="1"/>
                    </pic:cNvPicPr>
                  </pic:nvPicPr>
                  <pic:blipFill>
                    <a:blip r:embed="rId10" cstate="print"/>
                    <a:stretch>
                      <a:fillRect/>
                    </a:stretch>
                  </pic:blipFill>
                  <pic:spPr>
                    <a:xfrm>
                      <a:off x="0" y="0"/>
                      <a:ext cx="869856" cy="668654"/>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3806825</wp:posOffset>
            </wp:positionH>
            <wp:positionV relativeFrom="paragraph">
              <wp:posOffset>102870</wp:posOffset>
            </wp:positionV>
            <wp:extent cx="969010" cy="720725"/>
            <wp:effectExtent l="0" t="0" r="0" b="0"/>
            <wp:wrapTopAndBottom/>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jpeg"/>
                    <pic:cNvPicPr>
                      <a:picLocks noChangeAspect="1"/>
                    </pic:cNvPicPr>
                  </pic:nvPicPr>
                  <pic:blipFill>
                    <a:blip r:embed="rId11" cstate="print"/>
                    <a:stretch>
                      <a:fillRect/>
                    </a:stretch>
                  </pic:blipFill>
                  <pic:spPr>
                    <a:xfrm>
                      <a:off x="0" y="0"/>
                      <a:ext cx="968837" cy="720851"/>
                    </a:xfrm>
                    <a:prstGeom prst="rect">
                      <a:avLst/>
                    </a:prstGeom>
                  </pic:spPr>
                </pic:pic>
              </a:graphicData>
            </a:graphic>
          </wp:anchor>
        </w:drawing>
      </w:r>
      <w:r>
        <w:drawing>
          <wp:anchor distT="0" distB="0" distL="0" distR="0" simplePos="0" relativeHeight="251661312" behindDoc="0" locked="0" layoutInCell="1" allowOverlap="1">
            <wp:simplePos x="0" y="0"/>
            <wp:positionH relativeFrom="page">
              <wp:posOffset>4835525</wp:posOffset>
            </wp:positionH>
            <wp:positionV relativeFrom="paragraph">
              <wp:posOffset>102870</wp:posOffset>
            </wp:positionV>
            <wp:extent cx="843915" cy="724535"/>
            <wp:effectExtent l="0" t="0" r="0" b="0"/>
            <wp:wrapTopAndBottom/>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jpeg"/>
                    <pic:cNvPicPr>
                      <a:picLocks noChangeAspect="1"/>
                    </pic:cNvPicPr>
                  </pic:nvPicPr>
                  <pic:blipFill>
                    <a:blip r:embed="rId12" cstate="print"/>
                    <a:stretch>
                      <a:fillRect/>
                    </a:stretch>
                  </pic:blipFill>
                  <pic:spPr>
                    <a:xfrm>
                      <a:off x="0" y="0"/>
                      <a:ext cx="844082" cy="724376"/>
                    </a:xfrm>
                    <a:prstGeom prst="rect">
                      <a:avLst/>
                    </a:prstGeom>
                  </pic:spPr>
                </pic:pic>
              </a:graphicData>
            </a:graphic>
          </wp:anchor>
        </w:drawing>
      </w:r>
      <w:r>
        <w:drawing>
          <wp:anchor distT="0" distB="0" distL="0" distR="0" simplePos="0" relativeHeight="251662336" behindDoc="0" locked="0" layoutInCell="1" allowOverlap="1">
            <wp:simplePos x="0" y="0"/>
            <wp:positionH relativeFrom="page">
              <wp:posOffset>5749925</wp:posOffset>
            </wp:positionH>
            <wp:positionV relativeFrom="paragraph">
              <wp:posOffset>102870</wp:posOffset>
            </wp:positionV>
            <wp:extent cx="879475" cy="716915"/>
            <wp:effectExtent l="0" t="0" r="0" b="0"/>
            <wp:wrapTopAndBottom/>
            <wp:docPr id="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7.jpeg"/>
                    <pic:cNvPicPr>
                      <a:picLocks noChangeAspect="1"/>
                    </pic:cNvPicPr>
                  </pic:nvPicPr>
                  <pic:blipFill>
                    <a:blip r:embed="rId13" cstate="print"/>
                    <a:stretch>
                      <a:fillRect/>
                    </a:stretch>
                  </pic:blipFill>
                  <pic:spPr>
                    <a:xfrm>
                      <a:off x="0" y="0"/>
                      <a:ext cx="879241" cy="716756"/>
                    </a:xfrm>
                    <a:prstGeom prst="rect">
                      <a:avLst/>
                    </a:prstGeom>
                  </pic:spPr>
                </pic:pic>
              </a:graphicData>
            </a:graphic>
          </wp:anchor>
        </w:drawing>
      </w:r>
    </w:p>
    <w:p>
      <w:pPr>
        <w:pStyle w:val="4"/>
        <w:tabs>
          <w:tab w:val="left" w:pos="2396"/>
          <w:tab w:val="left" w:pos="4076"/>
          <w:tab w:val="left" w:pos="5756"/>
          <w:tab w:val="left" w:pos="7316"/>
          <w:tab w:val="left" w:pos="8636"/>
        </w:tabs>
        <w:spacing w:before="38"/>
        <w:ind w:left="956"/>
      </w:pPr>
      <w:r>
        <w:t>①</w:t>
      </w:r>
      <w:r>
        <w:tab/>
      </w:r>
      <w:r>
        <w:t>②</w:t>
      </w:r>
      <w:r>
        <w:tab/>
      </w:r>
      <w:r>
        <w:t>③</w:t>
      </w:r>
      <w:r>
        <w:tab/>
      </w:r>
      <w:r>
        <w:t>④</w:t>
      </w:r>
      <w:r>
        <w:tab/>
      </w:r>
      <w:r>
        <w:t>⑤</w:t>
      </w:r>
      <w:r>
        <w:tab/>
      </w:r>
      <w:r>
        <w:t>⑥</w:t>
      </w:r>
    </w:p>
    <w:p>
      <w:pPr>
        <w:pStyle w:val="4"/>
        <w:rPr>
          <w:sz w:val="10"/>
        </w:rPr>
      </w:pPr>
    </w:p>
    <w:p>
      <w:pPr>
        <w:pStyle w:val="4"/>
        <w:tabs>
          <w:tab w:val="left" w:pos="2612"/>
          <w:tab w:val="left" w:pos="4772"/>
          <w:tab w:val="left" w:pos="6932"/>
        </w:tabs>
        <w:spacing w:before="66" w:line="242" w:lineRule="auto"/>
        <w:ind w:left="212" w:right="1231" w:firstLine="240"/>
        <w:rPr>
          <w:lang w:eastAsia="zh-CN"/>
        </w:rPr>
      </w:pPr>
      <w:r>
        <w:rPr>
          <w:lang w:eastAsia="zh-CN"/>
        </w:rPr>
        <w:t>A.①⑤-②⑥-③④</w:t>
      </w:r>
      <w:r>
        <w:rPr>
          <w:lang w:eastAsia="zh-CN"/>
        </w:rPr>
        <w:tab/>
      </w:r>
      <w:r>
        <w:rPr>
          <w:lang w:eastAsia="zh-CN"/>
        </w:rPr>
        <w:t>B.①③-②④-⑤⑥</w:t>
      </w:r>
      <w:r>
        <w:rPr>
          <w:lang w:eastAsia="zh-CN"/>
        </w:rPr>
        <w:tab/>
      </w:r>
      <w:r>
        <w:rPr>
          <w:lang w:eastAsia="zh-CN"/>
        </w:rPr>
        <w:t>C.①②-③④-⑤⑥</w:t>
      </w:r>
      <w:r>
        <w:rPr>
          <w:lang w:eastAsia="zh-CN"/>
        </w:rPr>
        <w:tab/>
      </w:r>
      <w:r>
        <w:rPr>
          <w:spacing w:val="-1"/>
          <w:lang w:eastAsia="zh-CN"/>
        </w:rPr>
        <w:t xml:space="preserve">D.③⑥-①④-②⑤ </w:t>
      </w:r>
      <w:r>
        <w:rPr>
          <w:lang w:eastAsia="zh-CN"/>
        </w:rPr>
        <w:t>8.下列名言警句分别体现了社会主义核心价值观公民个人层面的哪项基本内容?</w:t>
      </w:r>
    </w:p>
    <w:p>
      <w:pPr>
        <w:pStyle w:val="4"/>
        <w:spacing w:before="3"/>
        <w:ind w:left="452"/>
        <w:rPr>
          <w:lang w:eastAsia="zh-CN"/>
        </w:rPr>
      </w:pPr>
      <w:r>
        <w:rPr>
          <w:lang w:eastAsia="zh-CN"/>
        </w:rPr>
        <w:t>①功崇惟志,业广惟勤</w:t>
      </w:r>
    </w:p>
    <w:p>
      <w:pPr>
        <w:pStyle w:val="4"/>
        <w:spacing w:before="2"/>
        <w:ind w:left="452"/>
        <w:rPr>
          <w:lang w:eastAsia="zh-CN"/>
        </w:rPr>
      </w:pPr>
      <w:r>
        <w:rPr>
          <w:lang w:eastAsia="zh-CN"/>
        </w:rPr>
        <w:t>②先天下之忧而忧,后天下之乐而乐</w:t>
      </w:r>
    </w:p>
    <w:p>
      <w:pPr>
        <w:pStyle w:val="4"/>
        <w:spacing w:before="5"/>
        <w:ind w:left="452"/>
      </w:pPr>
      <w:r>
        <w:t>③老吾老以及人之老，幼吾幼以及人之幼</w:t>
      </w:r>
    </w:p>
    <w:p>
      <w:pPr>
        <w:pStyle w:val="4"/>
        <w:spacing w:before="4"/>
        <w:ind w:left="452"/>
        <w:rPr>
          <w:lang w:eastAsia="zh-CN"/>
        </w:rPr>
      </w:pPr>
      <w:r>
        <w:rPr>
          <w:lang w:eastAsia="zh-CN"/>
        </w:rPr>
        <w:t>④诚者,天之道也;思诚者,人之道也</w:t>
      </w:r>
    </w:p>
    <w:p>
      <w:pPr>
        <w:pStyle w:val="4"/>
        <w:tabs>
          <w:tab w:val="left" w:pos="4369"/>
        </w:tabs>
        <w:spacing w:before="2" w:line="242" w:lineRule="auto"/>
        <w:ind w:left="452" w:right="2834"/>
        <w:rPr>
          <w:lang w:eastAsia="zh-CN"/>
        </w:rPr>
      </w:pPr>
      <w:r>
        <w:rPr>
          <w:lang w:eastAsia="zh-CN"/>
        </w:rPr>
        <w:t>A.敬业、爱国、文明、友善</w:t>
      </w:r>
      <w:r>
        <w:rPr>
          <w:lang w:eastAsia="zh-CN"/>
        </w:rPr>
        <w:tab/>
      </w:r>
      <w:r>
        <w:rPr>
          <w:lang w:eastAsia="zh-CN"/>
        </w:rPr>
        <w:t>B.敬业、爱国、友善、诚</w:t>
      </w:r>
      <w:r>
        <w:rPr>
          <w:spacing w:val="-17"/>
          <w:lang w:eastAsia="zh-CN"/>
        </w:rPr>
        <w:t>信</w:t>
      </w:r>
      <w:r>
        <w:rPr>
          <w:lang w:eastAsia="zh-CN"/>
        </w:rPr>
        <w:t>C.敬业、爱国、诚信、友善</w:t>
      </w:r>
      <w:r>
        <w:rPr>
          <w:lang w:eastAsia="zh-CN"/>
        </w:rPr>
        <w:tab/>
      </w:r>
      <w:r>
        <w:rPr>
          <w:lang w:eastAsia="zh-CN"/>
        </w:rPr>
        <w:t>D.爱国、敬业、和谐、诚</w:t>
      </w:r>
      <w:r>
        <w:rPr>
          <w:spacing w:val="-17"/>
          <w:lang w:eastAsia="zh-CN"/>
        </w:rPr>
        <w:t>信</w:t>
      </w:r>
    </w:p>
    <w:p>
      <w:pPr>
        <w:pStyle w:val="10"/>
        <w:numPr>
          <w:ilvl w:val="0"/>
          <w:numId w:val="4"/>
        </w:numPr>
        <w:tabs>
          <w:tab w:val="left" w:pos="573"/>
        </w:tabs>
        <w:spacing w:before="3" w:line="242" w:lineRule="auto"/>
        <w:ind w:right="391" w:hanging="240"/>
        <w:jc w:val="both"/>
        <w:rPr>
          <w:sz w:val="24"/>
        </w:rPr>
      </w:pPr>
      <w:r>
        <w:rPr>
          <w:rFonts w:hint="eastAsia" w:ascii="楷体" w:hAnsi="楷体" w:eastAsia="楷体"/>
          <w:spacing w:val="-4"/>
          <w:sz w:val="24"/>
          <w:lang w:eastAsia="zh-CN"/>
        </w:rPr>
        <w:t xml:space="preserve">“大国点名，没你不行。”截至 </w:t>
      </w:r>
      <w:r>
        <w:rPr>
          <w:rFonts w:hint="eastAsia" w:ascii="楷体" w:hAnsi="楷体" w:eastAsia="楷体"/>
          <w:sz w:val="24"/>
          <w:lang w:eastAsia="zh-CN"/>
        </w:rPr>
        <w:t>2021</w:t>
      </w:r>
      <w:r>
        <w:rPr>
          <w:rFonts w:hint="eastAsia" w:ascii="楷体" w:hAnsi="楷体" w:eastAsia="楷体"/>
          <w:spacing w:val="-40"/>
          <w:sz w:val="24"/>
          <w:lang w:eastAsia="zh-CN"/>
        </w:rPr>
        <w:t xml:space="preserve"> 年 </w:t>
      </w:r>
      <w:r>
        <w:rPr>
          <w:rFonts w:hint="eastAsia" w:ascii="楷体" w:hAnsi="楷体" w:eastAsia="楷体"/>
          <w:sz w:val="24"/>
          <w:lang w:eastAsia="zh-CN"/>
        </w:rPr>
        <w:t>5</w:t>
      </w:r>
      <w:r>
        <w:rPr>
          <w:rFonts w:hint="eastAsia" w:ascii="楷体" w:hAnsi="楷体" w:eastAsia="楷体"/>
          <w:spacing w:val="-40"/>
          <w:sz w:val="24"/>
          <w:lang w:eastAsia="zh-CN"/>
        </w:rPr>
        <w:t xml:space="preserve"> 月 </w:t>
      </w:r>
      <w:r>
        <w:rPr>
          <w:rFonts w:hint="eastAsia" w:ascii="楷体" w:hAnsi="楷体" w:eastAsia="楷体"/>
          <w:sz w:val="24"/>
          <w:lang w:eastAsia="zh-CN"/>
        </w:rPr>
        <w:t>11</w:t>
      </w:r>
      <w:r>
        <w:rPr>
          <w:rFonts w:hint="eastAsia" w:ascii="楷体" w:hAnsi="楷体" w:eastAsia="楷体"/>
          <w:spacing w:val="-9"/>
          <w:sz w:val="24"/>
          <w:lang w:eastAsia="zh-CN"/>
        </w:rPr>
        <w:t xml:space="preserve"> 日我国第七次人口普查结果公布：中国</w:t>
      </w:r>
      <w:r>
        <w:rPr>
          <w:rFonts w:hint="eastAsia" w:ascii="楷体" w:hAnsi="楷体" w:eastAsia="楷体"/>
          <w:spacing w:val="-15"/>
          <w:sz w:val="24"/>
          <w:lang w:eastAsia="zh-CN"/>
        </w:rPr>
        <w:t xml:space="preserve">总人口 </w:t>
      </w:r>
      <w:r>
        <w:rPr>
          <w:rFonts w:hint="eastAsia" w:ascii="楷体" w:hAnsi="楷体" w:eastAsia="楷体"/>
          <w:sz w:val="24"/>
          <w:lang w:eastAsia="zh-CN"/>
        </w:rPr>
        <w:t>141178</w:t>
      </w:r>
      <w:r>
        <w:rPr>
          <w:rFonts w:hint="eastAsia" w:ascii="楷体" w:hAnsi="楷体" w:eastAsia="楷体"/>
          <w:spacing w:val="-11"/>
          <w:sz w:val="24"/>
          <w:lang w:eastAsia="zh-CN"/>
        </w:rPr>
        <w:t xml:space="preserve"> 万人，与上一次人口普查相比年平均增长率下降 </w:t>
      </w:r>
      <w:r>
        <w:rPr>
          <w:rFonts w:hint="eastAsia" w:ascii="楷体" w:hAnsi="楷体" w:eastAsia="楷体"/>
          <w:sz w:val="24"/>
          <w:lang w:eastAsia="zh-CN"/>
        </w:rPr>
        <w:t>0．04</w:t>
      </w:r>
      <w:r>
        <w:rPr>
          <w:rFonts w:hint="eastAsia" w:ascii="楷体" w:hAnsi="楷体" w:eastAsia="楷体"/>
          <w:spacing w:val="-9"/>
          <w:sz w:val="24"/>
          <w:lang w:eastAsia="zh-CN"/>
        </w:rPr>
        <w:t xml:space="preserve"> 个百分点，流动人</w:t>
      </w:r>
      <w:r>
        <w:rPr>
          <w:rFonts w:hint="eastAsia" w:ascii="楷体" w:hAnsi="楷体" w:eastAsia="楷体"/>
          <w:spacing w:val="-15"/>
          <w:sz w:val="24"/>
          <w:lang w:eastAsia="zh-CN"/>
        </w:rPr>
        <w:t xml:space="preserve">口增长 </w:t>
      </w:r>
      <w:r>
        <w:rPr>
          <w:rFonts w:hint="eastAsia" w:ascii="楷体" w:hAnsi="楷体" w:eastAsia="楷体"/>
          <w:sz w:val="24"/>
          <w:lang w:eastAsia="zh-CN"/>
        </w:rPr>
        <w:t>69．73%。</w:t>
      </w:r>
      <w:r>
        <w:rPr>
          <w:sz w:val="24"/>
        </w:rPr>
        <w:t>材料体现了</w:t>
      </w:r>
    </w:p>
    <w:p>
      <w:pPr>
        <w:pStyle w:val="4"/>
        <w:spacing w:before="2" w:line="242" w:lineRule="auto"/>
        <w:ind w:left="452" w:right="4231"/>
        <w:rPr>
          <w:lang w:eastAsia="zh-CN"/>
        </w:rPr>
      </w:pPr>
      <w:r>
        <w:rPr>
          <w:lang w:eastAsia="zh-CN"/>
        </w:rPr>
        <w:t>A．我国总和生育率明显低于更替水平、老龄化加剧B．我国总人口减少、大量的人口流动</w:t>
      </w:r>
    </w:p>
    <w:p>
      <w:pPr>
        <w:pStyle w:val="10"/>
        <w:numPr>
          <w:ilvl w:val="0"/>
          <w:numId w:val="5"/>
        </w:numPr>
        <w:tabs>
          <w:tab w:val="left" w:pos="814"/>
        </w:tabs>
        <w:spacing w:before="0"/>
        <w:ind w:hanging="362"/>
        <w:rPr>
          <w:sz w:val="24"/>
          <w:lang w:eastAsia="zh-CN"/>
        </w:rPr>
      </w:pPr>
      <w:r>
        <w:rPr>
          <w:sz w:val="24"/>
          <w:lang w:eastAsia="zh-CN"/>
        </w:rPr>
        <w:t>我国人口素质偏低和老龄化加剧</w:t>
      </w:r>
    </w:p>
    <w:p>
      <w:pPr>
        <w:pStyle w:val="10"/>
        <w:numPr>
          <w:ilvl w:val="0"/>
          <w:numId w:val="5"/>
        </w:numPr>
        <w:tabs>
          <w:tab w:val="left" w:pos="814"/>
        </w:tabs>
        <w:spacing w:before="5"/>
        <w:ind w:hanging="362"/>
        <w:rPr>
          <w:sz w:val="24"/>
          <w:lang w:eastAsia="zh-CN"/>
        </w:rPr>
      </w:pPr>
      <w:r>
        <w:rPr>
          <w:sz w:val="24"/>
          <w:lang w:eastAsia="zh-CN"/>
        </w:rPr>
        <w:t>我国总人口增速趋缓、大量的人口流动的特点</w:t>
      </w:r>
    </w:p>
    <w:p>
      <w:pPr>
        <w:tabs>
          <w:tab w:val="left" w:pos="574"/>
        </w:tabs>
        <w:spacing w:line="242" w:lineRule="auto"/>
        <w:ind w:left="220" w:leftChars="100" w:right="391"/>
        <w:rPr>
          <w:sz w:val="24"/>
          <w:lang w:eastAsia="zh-CN"/>
        </w:rPr>
      </w:pPr>
      <w:r>
        <w:rPr>
          <w:rFonts w:hint="eastAsia" w:ascii="楷体" w:hAnsi="楷体" w:eastAsia="楷体"/>
          <w:spacing w:val="-1"/>
          <w:sz w:val="24"/>
          <w:lang w:eastAsia="zh-CN"/>
        </w:rPr>
        <w:t>1</w:t>
      </w:r>
      <w:r>
        <w:rPr>
          <w:rFonts w:ascii="楷体" w:hAnsi="楷体" w:eastAsia="楷体"/>
          <w:spacing w:val="-1"/>
          <w:sz w:val="24"/>
          <w:lang w:eastAsia="zh-CN"/>
        </w:rPr>
        <w:t>0.</w:t>
      </w:r>
      <w:r>
        <w:rPr>
          <w:rFonts w:hint="eastAsia" w:ascii="楷体" w:hAnsi="楷体" w:eastAsia="楷体"/>
          <w:spacing w:val="-1"/>
          <w:sz w:val="24"/>
          <w:lang w:eastAsia="zh-CN"/>
        </w:rPr>
        <w:t>习近平总书记在在党的二十大报告中指出：“实践告诉我们，中国共产党为什么能，中</w:t>
      </w:r>
      <w:r>
        <w:rPr>
          <w:rFonts w:hint="eastAsia" w:ascii="楷体" w:hAnsi="楷体" w:eastAsia="楷体"/>
          <w:sz w:val="24"/>
          <w:lang w:eastAsia="zh-CN"/>
        </w:rPr>
        <w:t>国特色社会主义为什么好，归根结底是马克思主义行，是中国化的马克思主义行”。</w:t>
      </w:r>
      <w:r>
        <w:rPr>
          <w:spacing w:val="-17"/>
          <w:sz w:val="24"/>
          <w:lang w:eastAsia="zh-CN"/>
        </w:rPr>
        <w:t>中</w:t>
      </w:r>
      <w:r>
        <w:rPr>
          <w:sz w:val="24"/>
          <w:lang w:eastAsia="zh-CN"/>
        </w:rPr>
        <w:t>国特色社会主义新时代，马克思主义中国化时代化的集中体现是</w:t>
      </w:r>
    </w:p>
    <w:p>
      <w:pPr>
        <w:pStyle w:val="10"/>
        <w:numPr>
          <w:ilvl w:val="1"/>
          <w:numId w:val="4"/>
        </w:numPr>
        <w:tabs>
          <w:tab w:val="left" w:pos="814"/>
        </w:tabs>
        <w:spacing w:before="4"/>
        <w:ind w:hanging="362"/>
        <w:rPr>
          <w:sz w:val="24"/>
        </w:rPr>
      </w:pPr>
      <w:r>
        <w:rPr>
          <w:sz w:val="24"/>
        </w:rPr>
        <w:t>中国特色社会主义道路</w:t>
      </w:r>
    </w:p>
    <w:p>
      <w:pPr>
        <w:pStyle w:val="10"/>
        <w:numPr>
          <w:ilvl w:val="1"/>
          <w:numId w:val="4"/>
        </w:numPr>
        <w:tabs>
          <w:tab w:val="left" w:pos="814"/>
        </w:tabs>
        <w:ind w:hanging="362"/>
        <w:rPr>
          <w:sz w:val="24"/>
          <w:lang w:eastAsia="zh-CN"/>
        </w:rPr>
      </w:pPr>
      <w:r>
        <w:rPr>
          <w:sz w:val="24"/>
          <w:lang w:eastAsia="zh-CN"/>
        </w:rPr>
        <w:t>中国特色社会主义理论体系</w:t>
      </w:r>
    </w:p>
    <w:p>
      <w:pPr>
        <w:pStyle w:val="10"/>
        <w:numPr>
          <w:ilvl w:val="1"/>
          <w:numId w:val="4"/>
        </w:numPr>
        <w:tabs>
          <w:tab w:val="left" w:pos="814"/>
        </w:tabs>
        <w:spacing w:before="5"/>
        <w:ind w:hanging="362"/>
        <w:rPr>
          <w:sz w:val="24"/>
          <w:lang w:eastAsia="zh-CN"/>
        </w:rPr>
      </w:pPr>
      <w:r>
        <w:rPr>
          <w:sz w:val="24"/>
          <w:lang w:eastAsia="zh-CN"/>
        </w:rPr>
        <w:t>习近平新时代中国特色社会主义思想</w:t>
      </w:r>
    </w:p>
    <w:p>
      <w:pPr>
        <w:pStyle w:val="10"/>
        <w:numPr>
          <w:ilvl w:val="1"/>
          <w:numId w:val="4"/>
        </w:numPr>
        <w:tabs>
          <w:tab w:val="left" w:pos="814"/>
        </w:tabs>
        <w:spacing w:before="4"/>
        <w:ind w:hanging="362"/>
        <w:rPr>
          <w:sz w:val="24"/>
          <w:lang w:eastAsia="zh-CN"/>
        </w:rPr>
      </w:pPr>
      <w:r>
        <w:rPr>
          <w:sz w:val="24"/>
          <w:lang w:eastAsia="zh-CN"/>
        </w:rPr>
        <w:t>邓小平理论、三个代表重要思想、科学发展观</w:t>
      </w:r>
    </w:p>
    <w:p>
      <w:pPr>
        <w:rPr>
          <w:sz w:val="24"/>
          <w:lang w:eastAsia="zh-CN"/>
        </w:rPr>
        <w:sectPr>
          <w:pgSz w:w="11910" w:h="16840"/>
          <w:pgMar w:top="1080" w:right="900" w:bottom="900" w:left="920" w:header="0" w:footer="720" w:gutter="0"/>
          <w:cols w:space="720" w:num="1"/>
        </w:sectPr>
      </w:pPr>
    </w:p>
    <w:p>
      <w:pPr>
        <w:tabs>
          <w:tab w:val="left" w:pos="574"/>
        </w:tabs>
        <w:spacing w:before="38"/>
        <w:ind w:firstLine="220" w:firstLineChars="100"/>
        <w:rPr>
          <w:sz w:val="24"/>
          <w:lang w:eastAsia="zh-CN"/>
        </w:rPr>
      </w:pPr>
      <w:r>
        <w:drawing>
          <wp:anchor distT="0" distB="0" distL="0" distR="0" simplePos="0" relativeHeight="251669504" behindDoc="0" locked="0" layoutInCell="1" allowOverlap="1">
            <wp:simplePos x="0" y="0"/>
            <wp:positionH relativeFrom="page">
              <wp:posOffset>949325</wp:posOffset>
            </wp:positionH>
            <wp:positionV relativeFrom="paragraph">
              <wp:posOffset>252095</wp:posOffset>
            </wp:positionV>
            <wp:extent cx="5582920" cy="670560"/>
            <wp:effectExtent l="0" t="0" r="0" b="0"/>
            <wp:wrapTopAndBottom/>
            <wp:docPr id="1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8.png"/>
                    <pic:cNvPicPr>
                      <a:picLocks noChangeAspect="1"/>
                    </pic:cNvPicPr>
                  </pic:nvPicPr>
                  <pic:blipFill>
                    <a:blip r:embed="rId14" cstate="print"/>
                    <a:stretch>
                      <a:fillRect/>
                    </a:stretch>
                  </pic:blipFill>
                  <pic:spPr>
                    <a:xfrm>
                      <a:off x="0" y="0"/>
                      <a:ext cx="5582795" cy="670369"/>
                    </a:xfrm>
                    <a:prstGeom prst="rect">
                      <a:avLst/>
                    </a:prstGeom>
                  </pic:spPr>
                </pic:pic>
              </a:graphicData>
            </a:graphic>
          </wp:anchor>
        </w:drawing>
      </w:r>
      <w:r>
        <w:rPr>
          <w:rFonts w:hint="eastAsia"/>
          <w:sz w:val="24"/>
          <w:lang w:eastAsia="zh-CN"/>
        </w:rPr>
        <w:t>1</w:t>
      </w:r>
      <w:r>
        <w:rPr>
          <w:sz w:val="24"/>
          <w:lang w:eastAsia="zh-CN"/>
        </w:rPr>
        <w:t>1.根据数轴信息，结合所学知识，在字母处填入恰当的内容。下列内容完全正确的一组是</w:t>
      </w:r>
    </w:p>
    <w:p>
      <w:pPr>
        <w:pStyle w:val="4"/>
        <w:ind w:left="452"/>
        <w:rPr>
          <w:lang w:eastAsia="zh-CN"/>
        </w:rPr>
      </w:pPr>
      <w:r>
        <w:rPr>
          <w:lang w:eastAsia="zh-CN"/>
        </w:rPr>
        <w:t>①a 处指的是我国“三大改造”胜利完成，标志着我国开始进入了社会主义初级阶段</w:t>
      </w:r>
    </w:p>
    <w:p>
      <w:pPr>
        <w:pStyle w:val="4"/>
        <w:spacing w:before="4"/>
        <w:ind w:left="452"/>
        <w:rPr>
          <w:lang w:eastAsia="zh-CN"/>
        </w:rPr>
      </w:pPr>
      <w:r>
        <w:rPr>
          <w:lang w:eastAsia="zh-CN"/>
        </w:rPr>
        <w:t>②b 处宣告中国特色社会主义进入了新时代，这是我国发展新的历史方位</w:t>
      </w:r>
    </w:p>
    <w:p>
      <w:pPr>
        <w:pStyle w:val="4"/>
        <w:spacing w:before="2" w:line="242" w:lineRule="auto"/>
        <w:ind w:left="692" w:right="331" w:hanging="240"/>
        <w:rPr>
          <w:lang w:eastAsia="zh-CN"/>
        </w:rPr>
      </w:pPr>
      <w:r>
        <w:rPr>
          <w:lang w:eastAsia="zh-CN"/>
        </w:rPr>
        <w:t>③c</w:t>
      </w:r>
      <w:r>
        <w:rPr>
          <w:spacing w:val="-9"/>
          <w:lang w:eastAsia="zh-CN"/>
        </w:rPr>
        <w:t xml:space="preserve"> 处标志着第一个百年奋斗目标的实现，国民生产总值再增长一倍，人民生活达到小康</w:t>
      </w:r>
      <w:r>
        <w:rPr>
          <w:lang w:eastAsia="zh-CN"/>
        </w:rPr>
        <w:t>水平</w:t>
      </w:r>
    </w:p>
    <w:p>
      <w:pPr>
        <w:pStyle w:val="4"/>
        <w:spacing w:before="3"/>
        <w:ind w:left="452"/>
        <w:rPr>
          <w:lang w:eastAsia="zh-CN"/>
        </w:rPr>
      </w:pPr>
      <w:r>
        <w:rPr>
          <w:lang w:eastAsia="zh-CN"/>
        </w:rPr>
        <w:t>④d 处要实现的奋斗目标是基本实现社会主义现代化</w:t>
      </w:r>
    </w:p>
    <w:p>
      <w:pPr>
        <w:pStyle w:val="4"/>
        <w:spacing w:before="5" w:line="242" w:lineRule="auto"/>
        <w:ind w:left="692" w:right="331" w:hanging="240"/>
        <w:rPr>
          <w:lang w:eastAsia="zh-CN"/>
        </w:rPr>
      </w:pPr>
      <w:r>
        <w:rPr>
          <w:lang w:eastAsia="zh-CN"/>
        </w:rPr>
        <w:t>⑤e</w:t>
      </w:r>
      <w:r>
        <w:rPr>
          <w:spacing w:val="-12"/>
          <w:lang w:eastAsia="zh-CN"/>
        </w:rPr>
        <w:t xml:space="preserve"> 处指的是中华人民共和国成立 </w:t>
      </w:r>
      <w:r>
        <w:rPr>
          <w:lang w:eastAsia="zh-CN"/>
        </w:rPr>
        <w:t>100</w:t>
      </w:r>
      <w:r>
        <w:rPr>
          <w:spacing w:val="-9"/>
          <w:lang w:eastAsia="zh-CN"/>
        </w:rPr>
        <w:t xml:space="preserve"> 周年，目标是建成富强民主文明和谐美丽的社会主</w:t>
      </w:r>
      <w:r>
        <w:rPr>
          <w:lang w:eastAsia="zh-CN"/>
        </w:rPr>
        <w:t>义现代化强国</w:t>
      </w:r>
    </w:p>
    <w:p>
      <w:pPr>
        <w:pStyle w:val="4"/>
        <w:tabs>
          <w:tab w:val="left" w:pos="2288"/>
          <w:tab w:val="left" w:pos="4367"/>
          <w:tab w:val="left" w:pos="6443"/>
        </w:tabs>
        <w:ind w:left="452"/>
      </w:pPr>
      <w:r>
        <w:t>A．②④⑤</w:t>
      </w:r>
      <w:r>
        <w:tab/>
      </w:r>
      <w:r>
        <w:t>B．①⑤</w:t>
      </w:r>
      <w:r>
        <w:tab/>
      </w:r>
      <w:r>
        <w:t>C．②③</w:t>
      </w:r>
      <w:r>
        <w:tab/>
      </w:r>
      <w:r>
        <w:t>D．①③④</w:t>
      </w:r>
    </w:p>
    <w:p>
      <w:pPr>
        <w:pStyle w:val="4"/>
        <w:spacing w:before="5" w:line="242" w:lineRule="auto"/>
        <w:ind w:left="572" w:right="331" w:hanging="360"/>
        <w:rPr>
          <w:lang w:eastAsia="zh-CN"/>
        </w:rPr>
      </w:pPr>
      <w:r>
        <w:rPr>
          <w:lang w:eastAsia="zh-CN"/>
        </w:rPr>
        <w:t>12．</w:t>
      </w:r>
      <w:r>
        <w:rPr>
          <w:rFonts w:hint="eastAsia" w:ascii="楷体" w:eastAsia="楷体"/>
          <w:lang w:eastAsia="zh-CN"/>
        </w:rPr>
        <w:t>2022</w:t>
      </w:r>
      <w:r>
        <w:rPr>
          <w:rFonts w:hint="eastAsia" w:ascii="楷体" w:eastAsia="楷体"/>
          <w:spacing w:val="-40"/>
          <w:lang w:eastAsia="zh-CN"/>
        </w:rPr>
        <w:t xml:space="preserve"> 年 </w:t>
      </w:r>
      <w:r>
        <w:rPr>
          <w:rFonts w:hint="eastAsia" w:ascii="楷体" w:eastAsia="楷体"/>
          <w:lang w:eastAsia="zh-CN"/>
        </w:rPr>
        <w:t>11</w:t>
      </w:r>
      <w:r>
        <w:rPr>
          <w:rFonts w:hint="eastAsia" w:ascii="楷体" w:eastAsia="楷体"/>
          <w:spacing w:val="-10"/>
          <w:lang w:eastAsia="zh-CN"/>
        </w:rPr>
        <w:t xml:space="preserve"> 月，第五届国际进口博览会在上海举行，本届进博会共有 </w:t>
      </w:r>
      <w:r>
        <w:rPr>
          <w:rFonts w:hint="eastAsia" w:ascii="楷体" w:eastAsia="楷体"/>
          <w:lang w:eastAsia="zh-CN"/>
        </w:rPr>
        <w:t>145</w:t>
      </w:r>
      <w:r>
        <w:rPr>
          <w:rFonts w:hint="eastAsia" w:ascii="楷体" w:eastAsia="楷体"/>
          <w:spacing w:val="-11"/>
          <w:lang w:eastAsia="zh-CN"/>
        </w:rPr>
        <w:t xml:space="preserve"> 个国家、地区</w:t>
      </w:r>
      <w:r>
        <w:rPr>
          <w:rFonts w:hint="eastAsia" w:ascii="楷体" w:eastAsia="楷体"/>
          <w:lang w:eastAsia="zh-CN"/>
        </w:rPr>
        <w:t>和国际组织参展，284</w:t>
      </w:r>
      <w:r>
        <w:rPr>
          <w:rFonts w:hint="eastAsia" w:ascii="楷体" w:eastAsia="楷体"/>
          <w:spacing w:val="-24"/>
          <w:lang w:eastAsia="zh-CN"/>
        </w:rPr>
        <w:t xml:space="preserve"> 家世界 </w:t>
      </w:r>
      <w:r>
        <w:rPr>
          <w:rFonts w:hint="eastAsia" w:ascii="楷体" w:eastAsia="楷体"/>
          <w:lang w:eastAsia="zh-CN"/>
        </w:rPr>
        <w:t>500</w:t>
      </w:r>
      <w:r>
        <w:rPr>
          <w:rFonts w:hint="eastAsia" w:ascii="楷体" w:eastAsia="楷体"/>
          <w:spacing w:val="-8"/>
          <w:lang w:eastAsia="zh-CN"/>
        </w:rPr>
        <w:t xml:space="preserve"> 强企业参展。办出水平、办出成效、越办越好的进博会，向世界展示了中国主动扩大开放，同各国分享发展机遇的满满诚意。</w:t>
      </w:r>
      <w:r>
        <w:rPr>
          <w:spacing w:val="-8"/>
          <w:lang w:eastAsia="zh-CN"/>
        </w:rPr>
        <w:t>这启示我们做自信的中国人要</w:t>
      </w:r>
    </w:p>
    <w:p>
      <w:pPr>
        <w:pStyle w:val="4"/>
        <w:tabs>
          <w:tab w:val="left" w:pos="1652"/>
          <w:tab w:val="left" w:pos="2492"/>
          <w:tab w:val="left" w:pos="3092"/>
          <w:tab w:val="left" w:pos="4412"/>
          <w:tab w:val="left" w:pos="4532"/>
          <w:tab w:val="left" w:pos="6332"/>
        </w:tabs>
        <w:spacing w:before="3" w:line="242" w:lineRule="auto"/>
        <w:ind w:left="572" w:right="2071"/>
      </w:pPr>
      <w:r>
        <w:rPr>
          <w:lang w:eastAsia="zh-CN"/>
        </w:rPr>
        <w:t>①对国家有认同</w:t>
      </w:r>
      <w:r>
        <w:rPr>
          <w:lang w:eastAsia="zh-CN"/>
        </w:rPr>
        <w:tab/>
      </w:r>
      <w:r>
        <w:rPr>
          <w:lang w:eastAsia="zh-CN"/>
        </w:rPr>
        <w:t>②对文化有底气</w:t>
      </w:r>
      <w:r>
        <w:rPr>
          <w:lang w:eastAsia="zh-CN"/>
        </w:rPr>
        <w:tab/>
      </w:r>
      <w:r>
        <w:rPr>
          <w:lang w:eastAsia="zh-CN"/>
        </w:rPr>
        <w:t>③对发展有信心</w:t>
      </w:r>
      <w:r>
        <w:rPr>
          <w:lang w:eastAsia="zh-CN"/>
        </w:rPr>
        <w:tab/>
      </w:r>
      <w:r>
        <w:rPr>
          <w:lang w:eastAsia="zh-CN"/>
        </w:rPr>
        <w:t>④对梦想有追</w:t>
      </w:r>
      <w:r>
        <w:rPr>
          <w:spacing w:val="-17"/>
          <w:lang w:eastAsia="zh-CN"/>
        </w:rPr>
        <w:t>求</w:t>
      </w:r>
      <w:r>
        <w:rPr>
          <w:lang w:eastAsia="zh-CN"/>
        </w:rPr>
        <w:t>A．①②</w:t>
      </w:r>
      <w:r>
        <w:rPr>
          <w:lang w:eastAsia="zh-CN"/>
        </w:rPr>
        <w:tab/>
      </w:r>
      <w:r>
        <w:t>B．①③</w:t>
      </w:r>
      <w:r>
        <w:tab/>
      </w:r>
      <w:r>
        <w:tab/>
      </w:r>
      <w:r>
        <w:t>C．②③</w:t>
      </w:r>
      <w:r>
        <w:tab/>
      </w:r>
      <w:r>
        <w:tab/>
      </w:r>
      <w:r>
        <w:t>D．③④</w:t>
      </w:r>
    </w:p>
    <w:p>
      <w:pPr>
        <w:pStyle w:val="2"/>
        <w:tabs>
          <w:tab w:val="left" w:pos="1204"/>
        </w:tabs>
        <w:ind w:right="192"/>
        <w:jc w:val="center"/>
        <w:rPr>
          <w:lang w:eastAsia="zh-CN"/>
        </w:rPr>
      </w:pPr>
      <w:r>
        <w:rPr>
          <w:lang w:eastAsia="zh-CN"/>
        </w:rPr>
        <w:t>第Ⅱ卷</w:t>
      </w:r>
      <w:r>
        <w:rPr>
          <w:lang w:eastAsia="zh-CN"/>
        </w:rPr>
        <w:tab/>
      </w:r>
      <w:r>
        <w:rPr>
          <w:lang w:eastAsia="zh-CN"/>
        </w:rPr>
        <w:t>非选择题（共</w:t>
      </w:r>
      <w:r>
        <w:rPr>
          <w:spacing w:val="-76"/>
          <w:lang w:eastAsia="zh-CN"/>
        </w:rPr>
        <w:t xml:space="preserve"> </w:t>
      </w:r>
      <w:r>
        <w:rPr>
          <w:lang w:eastAsia="zh-CN"/>
        </w:rPr>
        <w:t>64</w:t>
      </w:r>
      <w:r>
        <w:rPr>
          <w:spacing w:val="-74"/>
          <w:lang w:eastAsia="zh-CN"/>
        </w:rPr>
        <w:t xml:space="preserve"> </w:t>
      </w:r>
      <w:r>
        <w:rPr>
          <w:lang w:eastAsia="zh-CN"/>
        </w:rPr>
        <w:t>分）</w:t>
      </w:r>
    </w:p>
    <w:p>
      <w:pPr>
        <w:pStyle w:val="4"/>
        <w:spacing w:before="5"/>
        <w:ind w:left="212"/>
        <w:rPr>
          <w:lang w:eastAsia="zh-CN"/>
        </w:rPr>
      </w:pPr>
      <w:r>
        <w:rPr>
          <w:lang w:eastAsia="zh-CN"/>
        </w:rPr>
        <w:t>二、简答题（</w:t>
      </w:r>
      <w:r>
        <w:rPr>
          <w:spacing w:val="-15"/>
          <w:lang w:eastAsia="zh-CN"/>
        </w:rPr>
        <w:t xml:space="preserve">本题有 </w:t>
      </w:r>
      <w:r>
        <w:rPr>
          <w:lang w:eastAsia="zh-CN"/>
        </w:rPr>
        <w:t>4</w:t>
      </w:r>
      <w:r>
        <w:rPr>
          <w:spacing w:val="-15"/>
          <w:lang w:eastAsia="zh-CN"/>
        </w:rPr>
        <w:t xml:space="preserve"> 个小题</w:t>
      </w:r>
      <w:r>
        <w:rPr>
          <w:lang w:eastAsia="zh-CN"/>
        </w:rPr>
        <w:t>，13</w:t>
      </w:r>
      <w:r>
        <w:rPr>
          <w:spacing w:val="-40"/>
          <w:lang w:eastAsia="zh-CN"/>
        </w:rPr>
        <w:t xml:space="preserve"> 题 </w:t>
      </w:r>
      <w:r>
        <w:rPr>
          <w:lang w:eastAsia="zh-CN"/>
        </w:rPr>
        <w:t>14</w:t>
      </w:r>
      <w:r>
        <w:rPr>
          <w:spacing w:val="-30"/>
          <w:lang w:eastAsia="zh-CN"/>
        </w:rPr>
        <w:t xml:space="preserve"> 分</w:t>
      </w:r>
      <w:r>
        <w:rPr>
          <w:lang w:eastAsia="zh-CN"/>
        </w:rPr>
        <w:t>，14</w:t>
      </w:r>
      <w:r>
        <w:rPr>
          <w:spacing w:val="-40"/>
          <w:lang w:eastAsia="zh-CN"/>
        </w:rPr>
        <w:t xml:space="preserve"> 题 </w:t>
      </w:r>
      <w:r>
        <w:rPr>
          <w:lang w:eastAsia="zh-CN"/>
        </w:rPr>
        <w:t>8</w:t>
      </w:r>
      <w:r>
        <w:rPr>
          <w:spacing w:val="-30"/>
          <w:lang w:eastAsia="zh-CN"/>
        </w:rPr>
        <w:t xml:space="preserve"> 分</w:t>
      </w:r>
      <w:r>
        <w:rPr>
          <w:lang w:eastAsia="zh-CN"/>
        </w:rPr>
        <w:t>，15</w:t>
      </w:r>
      <w:r>
        <w:rPr>
          <w:spacing w:val="-40"/>
          <w:lang w:eastAsia="zh-CN"/>
        </w:rPr>
        <w:t xml:space="preserve"> 题 </w:t>
      </w:r>
      <w:r>
        <w:rPr>
          <w:lang w:eastAsia="zh-CN"/>
        </w:rPr>
        <w:t>4</w:t>
      </w:r>
      <w:r>
        <w:rPr>
          <w:spacing w:val="-30"/>
          <w:lang w:eastAsia="zh-CN"/>
        </w:rPr>
        <w:t xml:space="preserve"> 分</w:t>
      </w:r>
      <w:r>
        <w:rPr>
          <w:lang w:eastAsia="zh-CN"/>
        </w:rPr>
        <w:t>，16</w:t>
      </w:r>
      <w:r>
        <w:rPr>
          <w:spacing w:val="-10"/>
          <w:lang w:eastAsia="zh-CN"/>
        </w:rPr>
        <w:t xml:space="preserve"> 题分，共 </w:t>
      </w:r>
      <w:r>
        <w:rPr>
          <w:lang w:eastAsia="zh-CN"/>
        </w:rPr>
        <w:t>32</w:t>
      </w:r>
      <w:r>
        <w:rPr>
          <w:spacing w:val="-30"/>
          <w:lang w:eastAsia="zh-CN"/>
        </w:rPr>
        <w:t xml:space="preserve"> 分</w:t>
      </w:r>
      <w:r>
        <w:rPr>
          <w:lang w:eastAsia="zh-CN"/>
        </w:rPr>
        <w:t>）</w:t>
      </w:r>
    </w:p>
    <w:p>
      <w:pPr>
        <w:pStyle w:val="4"/>
        <w:spacing w:before="2"/>
        <w:ind w:left="212"/>
        <w:rPr>
          <w:lang w:eastAsia="zh-CN"/>
        </w:rPr>
      </w:pPr>
      <w:r>
        <w:rPr>
          <w:lang w:eastAsia="zh-CN"/>
        </w:rPr>
        <w:t>13.基础知识填空（每小题 2 分，共 14 分）</w:t>
      </w:r>
    </w:p>
    <w:p>
      <w:pPr>
        <w:pStyle w:val="10"/>
        <w:numPr>
          <w:ilvl w:val="0"/>
          <w:numId w:val="6"/>
        </w:numPr>
        <w:tabs>
          <w:tab w:val="left" w:pos="814"/>
          <w:tab w:val="left" w:pos="9212"/>
        </w:tabs>
        <w:spacing w:before="4"/>
        <w:ind w:hanging="602"/>
        <w:rPr>
          <w:sz w:val="24"/>
          <w:lang w:eastAsia="zh-CN"/>
        </w:rPr>
      </w:pPr>
      <w:r>
        <w:rPr>
          <w:sz w:val="24"/>
          <w:lang w:eastAsia="zh-CN"/>
        </w:rPr>
        <w:t>中国共产党人的初心和使命是</w:t>
      </w:r>
      <w:r>
        <w:rPr>
          <w:sz w:val="24"/>
          <w:u w:val="single"/>
          <w:lang w:eastAsia="zh-CN"/>
        </w:rPr>
        <w:t xml:space="preserve"> </w:t>
      </w:r>
      <w:r>
        <w:rPr>
          <w:sz w:val="24"/>
          <w:u w:val="single"/>
          <w:lang w:eastAsia="zh-CN"/>
        </w:rPr>
        <w:tab/>
      </w:r>
      <w:r>
        <w:rPr>
          <w:sz w:val="24"/>
          <w:lang w:eastAsia="zh-CN"/>
        </w:rPr>
        <w:t>。</w:t>
      </w:r>
    </w:p>
    <w:p>
      <w:pPr>
        <w:pStyle w:val="10"/>
        <w:numPr>
          <w:ilvl w:val="0"/>
          <w:numId w:val="6"/>
        </w:numPr>
        <w:tabs>
          <w:tab w:val="left" w:pos="814"/>
          <w:tab w:val="left" w:pos="9212"/>
        </w:tabs>
        <w:spacing w:before="5"/>
        <w:ind w:hanging="602"/>
        <w:rPr>
          <w:sz w:val="24"/>
          <w:lang w:eastAsia="zh-CN"/>
        </w:rPr>
      </w:pPr>
      <w:r>
        <w:pict>
          <v:line id="_x0000_s1030" o:spid="_x0000_s1030" o:spt="20" style="position:absolute;left:0pt;margin-left:206.65pt;margin-top:13.75pt;height:0pt;width:300pt;mso-position-horizontal-relative:page;z-index:251673600;mso-width-relative:page;mso-height-relative:page;" coordsize="21600,21600">
            <v:path arrowok="t"/>
            <v:fill focussize="0,0"/>
            <v:stroke weight="0.28pt"/>
            <v:imagedata o:title=""/>
            <o:lock v:ext="edit"/>
          </v:line>
        </w:pict>
      </w:r>
      <w:r>
        <w:rPr>
          <w:sz w:val="24"/>
          <w:lang w:eastAsia="zh-CN"/>
        </w:rPr>
        <w:t>我国人民民主的真谛是</w:t>
      </w:r>
      <w:r>
        <w:rPr>
          <w:sz w:val="24"/>
          <w:lang w:eastAsia="zh-CN"/>
        </w:rPr>
        <w:tab/>
      </w:r>
      <w:r>
        <w:rPr>
          <w:sz w:val="24"/>
          <w:lang w:eastAsia="zh-CN"/>
        </w:rPr>
        <w:t>。</w:t>
      </w:r>
    </w:p>
    <w:p>
      <w:pPr>
        <w:pStyle w:val="10"/>
        <w:numPr>
          <w:ilvl w:val="0"/>
          <w:numId w:val="6"/>
        </w:numPr>
        <w:tabs>
          <w:tab w:val="left" w:pos="814"/>
          <w:tab w:val="left" w:pos="9212"/>
        </w:tabs>
        <w:spacing w:before="4"/>
        <w:ind w:hanging="602"/>
        <w:rPr>
          <w:sz w:val="24"/>
          <w:lang w:eastAsia="zh-CN"/>
        </w:rPr>
      </w:pPr>
      <w:r>
        <w:pict>
          <v:line id="_x0000_s1031" o:spid="_x0000_s1031" o:spt="20" style="position:absolute;left:0pt;margin-left:206.65pt;margin-top:13.7pt;height:0pt;width:300pt;mso-position-horizontal-relative:page;z-index:251674624;mso-width-relative:page;mso-height-relative:page;" coordsize="21600,21600">
            <v:path arrowok="t"/>
            <v:fill focussize="0,0"/>
            <v:stroke weight="0.28pt"/>
            <v:imagedata o:title=""/>
            <o:lock v:ext="edit"/>
          </v:line>
        </w:pict>
      </w:r>
      <w:r>
        <w:rPr>
          <w:sz w:val="24"/>
          <w:lang w:eastAsia="zh-CN"/>
        </w:rPr>
        <w:t>现代政治文明的核心是</w:t>
      </w:r>
      <w:r>
        <w:rPr>
          <w:sz w:val="24"/>
          <w:lang w:eastAsia="zh-CN"/>
        </w:rPr>
        <w:tab/>
      </w:r>
      <w:r>
        <w:rPr>
          <w:sz w:val="24"/>
          <w:lang w:eastAsia="zh-CN"/>
        </w:rPr>
        <w:t>。</w:t>
      </w:r>
    </w:p>
    <w:p>
      <w:pPr>
        <w:pStyle w:val="10"/>
        <w:numPr>
          <w:ilvl w:val="0"/>
          <w:numId w:val="6"/>
        </w:numPr>
        <w:tabs>
          <w:tab w:val="left" w:pos="814"/>
          <w:tab w:val="left" w:pos="9212"/>
        </w:tabs>
        <w:spacing w:line="242" w:lineRule="auto"/>
        <w:ind w:left="692" w:right="271" w:hanging="480"/>
        <w:rPr>
          <w:sz w:val="24"/>
          <w:lang w:eastAsia="zh-CN"/>
        </w:rPr>
      </w:pPr>
      <w:r>
        <w:rPr>
          <w:sz w:val="24"/>
          <w:lang w:eastAsia="zh-CN"/>
        </w:rPr>
        <w:t>中华文化涉及语言文字、中医药文化、建筑文化、学问、陶瓷、饮食、服饰等方面;</w:t>
      </w:r>
      <w:r>
        <w:rPr>
          <w:spacing w:val="-17"/>
          <w:sz w:val="24"/>
          <w:lang w:eastAsia="zh-CN"/>
        </w:rPr>
        <w:t>从</w:t>
      </w:r>
      <w:r>
        <w:rPr>
          <w:sz w:val="24"/>
          <w:lang w:eastAsia="zh-CN"/>
        </w:rPr>
        <w:t>黄帝开始,中华文化至今最少有五千年之久。这显示了中华文化具有</w:t>
      </w:r>
      <w:r>
        <w:rPr>
          <w:sz w:val="24"/>
          <w:u w:val="single"/>
          <w:lang w:eastAsia="zh-CN"/>
        </w:rPr>
        <w:t xml:space="preserve"> </w:t>
      </w:r>
      <w:r>
        <w:rPr>
          <w:sz w:val="24"/>
          <w:u w:val="single"/>
          <w:lang w:eastAsia="zh-CN"/>
        </w:rPr>
        <w:tab/>
      </w:r>
      <w:r>
        <w:rPr>
          <w:sz w:val="24"/>
          <w:lang w:eastAsia="zh-CN"/>
        </w:rPr>
        <w:t>、</w:t>
      </w:r>
    </w:p>
    <w:p>
      <w:pPr>
        <w:pStyle w:val="4"/>
        <w:tabs>
          <w:tab w:val="left" w:pos="2372"/>
        </w:tabs>
        <w:spacing w:before="3"/>
        <w:ind w:left="692"/>
      </w:pPr>
      <w:r>
        <w:rPr>
          <w:rFonts w:ascii="Times New Roman" w:eastAsia="Times New Roman"/>
          <w:u w:val="single"/>
          <w:lang w:eastAsia="zh-CN"/>
        </w:rPr>
        <w:t xml:space="preserve"> </w:t>
      </w:r>
      <w:r>
        <w:rPr>
          <w:rFonts w:ascii="Times New Roman" w:eastAsia="Times New Roman"/>
          <w:u w:val="single"/>
          <w:lang w:eastAsia="zh-CN"/>
        </w:rPr>
        <w:tab/>
      </w:r>
      <w:r>
        <w:t>的特点。</w:t>
      </w:r>
    </w:p>
    <w:p>
      <w:pPr>
        <w:pStyle w:val="10"/>
        <w:numPr>
          <w:ilvl w:val="0"/>
          <w:numId w:val="6"/>
        </w:numPr>
        <w:tabs>
          <w:tab w:val="left" w:pos="814"/>
          <w:tab w:val="left" w:pos="9212"/>
        </w:tabs>
        <w:ind w:hanging="602"/>
        <w:rPr>
          <w:sz w:val="24"/>
          <w:lang w:eastAsia="zh-CN"/>
        </w:rPr>
      </w:pPr>
      <w:r>
        <w:pict>
          <v:line id="_x0000_s1032" o:spid="_x0000_s1032" o:spt="20" style="position:absolute;left:0pt;margin-left:206.65pt;margin-top:13.6pt;height:0pt;width:300pt;mso-position-horizontal-relative:page;z-index:251675648;mso-width-relative:page;mso-height-relative:page;" coordsize="21600,21600">
            <v:path arrowok="t"/>
            <v:fill focussize="0,0"/>
            <v:stroke weight="0.28pt"/>
            <v:imagedata o:title=""/>
            <o:lock v:ext="edit"/>
          </v:line>
        </w:pict>
      </w:r>
      <w:r>
        <w:rPr>
          <w:sz w:val="24"/>
          <w:lang w:eastAsia="zh-CN"/>
        </w:rPr>
        <w:t>两岸关系的政治基础是</w:t>
      </w:r>
      <w:r>
        <w:rPr>
          <w:sz w:val="24"/>
          <w:lang w:eastAsia="zh-CN"/>
        </w:rPr>
        <w:tab/>
      </w:r>
      <w:r>
        <w:rPr>
          <w:sz w:val="24"/>
          <w:lang w:eastAsia="zh-CN"/>
        </w:rPr>
        <w:t>。</w:t>
      </w:r>
    </w:p>
    <w:p>
      <w:pPr>
        <w:pStyle w:val="10"/>
        <w:numPr>
          <w:ilvl w:val="0"/>
          <w:numId w:val="6"/>
        </w:numPr>
        <w:tabs>
          <w:tab w:val="left" w:pos="814"/>
        </w:tabs>
        <w:spacing w:before="5" w:line="242" w:lineRule="auto"/>
        <w:ind w:left="692" w:right="391" w:hanging="480"/>
        <w:rPr>
          <w:sz w:val="24"/>
          <w:lang w:eastAsia="zh-CN"/>
        </w:rPr>
      </w:pPr>
      <w:r>
        <w:pict>
          <v:group id="_x0000_s1033" o:spid="_x0000_s1033" o:spt="203" style="position:absolute;left:0pt;margin-left:74.5pt;margin-top:36.8pt;height:144pt;width:450.25pt;mso-position-horizontal-relative:page;mso-wrap-distance-bottom:0pt;mso-wrap-distance-top:0pt;z-index:-251643904;mso-width-relative:page;mso-height-relative:page;" coordorigin="1490,736" coordsize="9005,2880">
            <o:lock v:ext="edit"/>
            <v:shape id="_x0000_s1034" o:spid="_x0000_s1034" o:spt="75" type="#_x0000_t75" style="position:absolute;left:1495;top:736;height:2345;width:2235;" filled="f" o:preferrelative="t" stroked="f" coordsize="21600,21600">
              <v:path/>
              <v:fill on="f" focussize="0,0"/>
              <v:stroke on="f" joinstyle="miter"/>
              <v:imagedata r:id="rId15" o:title=""/>
              <o:lock v:ext="edit" aspectratio="t"/>
            </v:shape>
            <v:shape id="_x0000_s1035" o:spid="_x0000_s1035" o:spt="75" type="#_x0000_t75" style="position:absolute;left:3984;top:736;height:2398;width:1949;" filled="f" o:preferrelative="t" stroked="f" coordsize="21600,21600">
              <v:path/>
              <v:fill on="f" focussize="0,0"/>
              <v:stroke on="f" joinstyle="miter"/>
              <v:imagedata r:id="rId16" o:title=""/>
              <o:lock v:ext="edit" aspectratio="t"/>
            </v:shape>
            <v:shape id="_x0000_s1036" o:spid="_x0000_s1036" o:spt="75" type="#_x0000_t75" style="position:absolute;left:6175;top:736;height:2369;width:2108;" filled="f" o:preferrelative="t" stroked="f" coordsize="21600,21600">
              <v:path/>
              <v:fill on="f" focussize="0,0"/>
              <v:stroke on="f" joinstyle="miter"/>
              <v:imagedata r:id="rId17" o:title=""/>
              <o:lock v:ext="edit" aspectratio="t"/>
            </v:shape>
            <v:shape id="_x0000_s1037" o:spid="_x0000_s1037" o:spt="75" type="#_x0000_t75" style="position:absolute;left:8515;top:736;height:2398;width:1980;" filled="f" o:preferrelative="t" stroked="f" coordsize="21600,21600">
              <v:path/>
              <v:fill on="f" focussize="0,0"/>
              <v:stroke on="f" joinstyle="miter"/>
              <v:imagedata r:id="rId18" o:title=""/>
              <o:lock v:ext="edit" aspectratio="t"/>
            </v:shape>
            <v:rect id="_x0000_s1038" o:spid="_x0000_s1038" o:spt="1" style="position:absolute;left:1490;top:2896;height:720;width:9005;" stroked="f" coordsize="21600,21600">
              <v:path/>
              <v:fill focussize="0,0"/>
              <v:stroke on="f"/>
              <v:imagedata o:title=""/>
              <o:lock v:ext="edit"/>
            </v:rect>
            <v:shape id="_x0000_s1039" o:spid="_x0000_s1039" o:spt="75" type="#_x0000_t75" style="position:absolute;left:2234;top:3007;height:241;width:241;" filled="f" o:preferrelative="t" stroked="f" coordsize="21600,21600">
              <v:path/>
              <v:fill on="f" focussize="0,0"/>
              <v:stroke on="f" joinstyle="miter"/>
              <v:imagedata r:id="rId19" o:title=""/>
              <o:lock v:ext="edit" aspectratio="t"/>
            </v:shape>
            <v:shape id="_x0000_s1040" o:spid="_x0000_s1040" o:spt="202" type="#_x0000_t202" style="position:absolute;left:2304;top:3037;height:199;width:120;" filled="f" stroked="f" coordsize="21600,21600">
              <v:path/>
              <v:fill on="f" focussize="0,0"/>
              <v:stroke on="f" joinstyle="miter"/>
              <v:imagedata o:title=""/>
              <o:lock v:ext="edit"/>
              <v:textbox inset="0mm,0mm,0mm,0mm">
                <w:txbxContent>
                  <w:p>
                    <w:pPr>
                      <w:spacing w:line="199" w:lineRule="exact"/>
                      <w:rPr>
                        <w:sz w:val="20"/>
                      </w:rPr>
                    </w:pPr>
                    <w:r>
                      <w:rPr>
                        <w:w w:val="99"/>
                        <w:sz w:val="20"/>
                      </w:rPr>
                      <w:t>1</w:t>
                    </w:r>
                  </w:p>
                </w:txbxContent>
              </v:textbox>
            </v:shape>
            <v:shape id="_x0000_s1041" o:spid="_x0000_s1041" o:spt="202" type="#_x0000_t202" style="position:absolute;left:4634;top:3005;height:240;width:260;" filled="f" stroked="f" coordsize="21600,21600">
              <v:path/>
              <v:fill on="f" focussize="0,0"/>
              <v:stroke on="f" joinstyle="miter"/>
              <v:imagedata o:title=""/>
              <o:lock v:ext="edit"/>
              <v:textbox inset="0mm,0mm,0mm,0mm">
                <w:txbxContent>
                  <w:p>
                    <w:pPr>
                      <w:spacing w:line="240" w:lineRule="exact"/>
                      <w:rPr>
                        <w:sz w:val="24"/>
                      </w:rPr>
                    </w:pPr>
                    <w:r>
                      <w:rPr>
                        <w:sz w:val="24"/>
                      </w:rPr>
                      <w:t>②</w:t>
                    </w:r>
                  </w:p>
                </w:txbxContent>
              </v:textbox>
            </v:shape>
            <v:shape id="_x0000_s1042" o:spid="_x0000_s1042" o:spt="202" type="#_x0000_t202" style="position:absolute;left:6914;top:3005;height:240;width:260;" filled="f" stroked="f" coordsize="21600,21600">
              <v:path/>
              <v:fill on="f" focussize="0,0"/>
              <v:stroke on="f" joinstyle="miter"/>
              <v:imagedata o:title=""/>
              <o:lock v:ext="edit"/>
              <v:textbox inset="0mm,0mm,0mm,0mm">
                <w:txbxContent>
                  <w:p>
                    <w:pPr>
                      <w:spacing w:line="240" w:lineRule="exact"/>
                      <w:rPr>
                        <w:sz w:val="24"/>
                      </w:rPr>
                    </w:pPr>
                    <w:r>
                      <w:rPr>
                        <w:sz w:val="24"/>
                      </w:rPr>
                      <w:t>③</w:t>
                    </w:r>
                  </w:p>
                </w:txbxContent>
              </v:textbox>
            </v:shape>
            <v:shape id="_x0000_s1043" o:spid="_x0000_s1043" o:spt="202" type="#_x0000_t202" style="position:absolute;left:8834;top:3005;height:240;width:260;" filled="f" stroked="f" coordsize="21600,21600">
              <v:path/>
              <v:fill on="f" focussize="0,0"/>
              <v:stroke on="f" joinstyle="miter"/>
              <v:imagedata o:title=""/>
              <o:lock v:ext="edit"/>
              <v:textbox inset="0mm,0mm,0mm,0mm">
                <w:txbxContent>
                  <w:p>
                    <w:pPr>
                      <w:spacing w:line="240" w:lineRule="exact"/>
                      <w:rPr>
                        <w:sz w:val="24"/>
                      </w:rPr>
                    </w:pPr>
                    <w:r>
                      <w:rPr>
                        <w:sz w:val="24"/>
                      </w:rPr>
                      <w:t>④</w:t>
                    </w:r>
                  </w:p>
                </w:txbxContent>
              </v:textbox>
            </v:shape>
            <w10:wrap type="topAndBottom"/>
          </v:group>
        </w:pict>
      </w:r>
      <w:r>
        <w:rPr>
          <w:spacing w:val="-1"/>
          <w:sz w:val="24"/>
          <w:lang w:eastAsia="zh-CN"/>
        </w:rPr>
        <w:t>近年来，自驾游成为出游首选。下面是家住太原的小华一家假期在国内自驾游拍摄的</w:t>
      </w:r>
      <w:r>
        <w:rPr>
          <w:sz w:val="24"/>
          <w:lang w:eastAsia="zh-CN"/>
        </w:rPr>
        <w:t>照片：</w:t>
      </w:r>
    </w:p>
    <w:p>
      <w:pPr>
        <w:pStyle w:val="4"/>
        <w:ind w:left="212"/>
        <w:rPr>
          <w:lang w:eastAsia="zh-CN"/>
        </w:rPr>
      </w:pPr>
      <w:r>
        <w:rPr>
          <w:lang w:eastAsia="zh-CN"/>
        </w:rPr>
        <w:t>①上述 4 幅图片中，有两个少数民族的文字被印在人民币上，你知道是那两个吗(2 分)</w:t>
      </w:r>
    </w:p>
    <w:p>
      <w:pPr>
        <w:pStyle w:val="4"/>
        <w:rPr>
          <w:lang w:eastAsia="zh-CN"/>
        </w:rPr>
      </w:pPr>
    </w:p>
    <w:p>
      <w:pPr>
        <w:pStyle w:val="4"/>
        <w:spacing w:before="8"/>
        <w:rPr>
          <w:lang w:eastAsia="zh-CN"/>
        </w:rPr>
      </w:pPr>
    </w:p>
    <w:p>
      <w:pPr>
        <w:pStyle w:val="4"/>
        <w:tabs>
          <w:tab w:val="left" w:pos="6932"/>
        </w:tabs>
        <w:ind w:left="212"/>
        <w:rPr>
          <w:lang w:eastAsia="zh-CN"/>
        </w:rPr>
      </w:pPr>
      <w:r>
        <w:rPr>
          <w:lang w:eastAsia="zh-CN"/>
        </w:rPr>
        <w:t>②新中国成立后，图中少数民族形成了</w:t>
      </w:r>
      <w:r>
        <w:rPr>
          <w:u w:val="single"/>
          <w:lang w:eastAsia="zh-CN"/>
        </w:rPr>
        <w:t xml:space="preserve"> </w:t>
      </w:r>
      <w:r>
        <w:rPr>
          <w:u w:val="single"/>
          <w:lang w:eastAsia="zh-CN"/>
        </w:rPr>
        <w:tab/>
      </w:r>
      <w:r>
        <w:rPr>
          <w:lang w:eastAsia="zh-CN"/>
        </w:rPr>
        <w:t>的民族关系。(2</w:t>
      </w:r>
      <w:r>
        <w:rPr>
          <w:spacing w:val="-60"/>
          <w:lang w:eastAsia="zh-CN"/>
        </w:rPr>
        <w:t xml:space="preserve"> </w:t>
      </w:r>
      <w:r>
        <w:rPr>
          <w:lang w:eastAsia="zh-CN"/>
        </w:rPr>
        <w:t>分）</w:t>
      </w:r>
    </w:p>
    <w:p>
      <w:pPr>
        <w:rPr>
          <w:lang w:eastAsia="zh-CN"/>
        </w:rPr>
        <w:sectPr>
          <w:pgSz w:w="11910" w:h="16840"/>
          <w:pgMar w:top="1080" w:right="900" w:bottom="900" w:left="920" w:header="0" w:footer="720" w:gutter="0"/>
          <w:cols w:space="720" w:num="1"/>
        </w:sectPr>
      </w:pPr>
    </w:p>
    <w:p>
      <w:pPr>
        <w:tabs>
          <w:tab w:val="left" w:pos="3932"/>
        </w:tabs>
        <w:spacing w:before="38"/>
        <w:ind w:left="212"/>
        <w:rPr>
          <w:b/>
          <w:sz w:val="24"/>
          <w:lang w:eastAsia="zh-CN"/>
        </w:rPr>
      </w:pPr>
      <w:r>
        <w:rPr>
          <w:sz w:val="24"/>
          <w:lang w:eastAsia="zh-CN"/>
        </w:rPr>
        <w:t>14 .</w:t>
      </w:r>
      <w:r>
        <w:rPr>
          <w:sz w:val="24"/>
          <w:lang w:eastAsia="zh-CN"/>
        </w:rPr>
        <w:tab/>
      </w:r>
      <w:r>
        <w:rPr>
          <w:b/>
          <w:sz w:val="24"/>
          <w:lang w:eastAsia="zh-CN"/>
        </w:rPr>
        <w:t>凝固的瞬间</w:t>
      </w:r>
    </w:p>
    <w:p>
      <w:pPr>
        <w:pStyle w:val="4"/>
        <w:spacing w:before="2"/>
        <w:ind w:left="5012"/>
        <w:rPr>
          <w:lang w:eastAsia="zh-CN"/>
        </w:rPr>
      </w:pPr>
      <w:r>
        <w:rPr>
          <w:lang w:eastAsia="zh-CN"/>
        </w:rPr>
        <w:t>－看这些照片讲述那段故事</w:t>
      </w:r>
    </w:p>
    <w:p>
      <w:pPr>
        <w:pStyle w:val="4"/>
        <w:spacing w:before="12"/>
        <w:rPr>
          <w:sz w:val="18"/>
          <w:lang w:eastAsia="zh-CN"/>
        </w:rPr>
      </w:pPr>
      <w:r>
        <w:drawing>
          <wp:anchor distT="0" distB="0" distL="0" distR="0" simplePos="0" relativeHeight="251663360" behindDoc="0" locked="0" layoutInCell="1" allowOverlap="1">
            <wp:simplePos x="0" y="0"/>
            <wp:positionH relativeFrom="page">
              <wp:posOffset>835025</wp:posOffset>
            </wp:positionH>
            <wp:positionV relativeFrom="paragraph">
              <wp:posOffset>179070</wp:posOffset>
            </wp:positionV>
            <wp:extent cx="1310640" cy="986790"/>
            <wp:effectExtent l="0" t="0" r="0" b="0"/>
            <wp:wrapTopAndBottom/>
            <wp:docPr id="13"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4.jpeg"/>
                    <pic:cNvPicPr>
                      <a:picLocks noChangeAspect="1"/>
                    </pic:cNvPicPr>
                  </pic:nvPicPr>
                  <pic:blipFill>
                    <a:blip r:embed="rId20" cstate="print"/>
                    <a:stretch>
                      <a:fillRect/>
                    </a:stretch>
                  </pic:blipFill>
                  <pic:spPr>
                    <a:xfrm>
                      <a:off x="0" y="0"/>
                      <a:ext cx="1310532" cy="987075"/>
                    </a:xfrm>
                    <a:prstGeom prst="rect">
                      <a:avLst/>
                    </a:prstGeom>
                  </pic:spPr>
                </pic:pic>
              </a:graphicData>
            </a:graphic>
          </wp:anchor>
        </w:drawing>
      </w:r>
      <w:r>
        <w:drawing>
          <wp:anchor distT="0" distB="0" distL="0" distR="0" simplePos="0" relativeHeight="251664384" behindDoc="0" locked="0" layoutInCell="1" allowOverlap="1">
            <wp:simplePos x="0" y="0"/>
            <wp:positionH relativeFrom="page">
              <wp:posOffset>2320925</wp:posOffset>
            </wp:positionH>
            <wp:positionV relativeFrom="paragraph">
              <wp:posOffset>179070</wp:posOffset>
            </wp:positionV>
            <wp:extent cx="1407160" cy="997585"/>
            <wp:effectExtent l="0" t="0" r="0" b="0"/>
            <wp:wrapTopAndBottom/>
            <wp:docPr id="15"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5.jpeg"/>
                    <pic:cNvPicPr>
                      <a:picLocks noChangeAspect="1"/>
                    </pic:cNvPicPr>
                  </pic:nvPicPr>
                  <pic:blipFill>
                    <a:blip r:embed="rId21" cstate="print"/>
                    <a:stretch>
                      <a:fillRect/>
                    </a:stretch>
                  </pic:blipFill>
                  <pic:spPr>
                    <a:xfrm>
                      <a:off x="0" y="0"/>
                      <a:ext cx="1407183" cy="997457"/>
                    </a:xfrm>
                    <a:prstGeom prst="rect">
                      <a:avLst/>
                    </a:prstGeom>
                  </pic:spPr>
                </pic:pic>
              </a:graphicData>
            </a:graphic>
          </wp:anchor>
        </w:drawing>
      </w:r>
      <w:r>
        <w:drawing>
          <wp:anchor distT="0" distB="0" distL="0" distR="0" simplePos="0" relativeHeight="251665408" behindDoc="0" locked="0" layoutInCell="1" allowOverlap="1">
            <wp:simplePos x="0" y="0"/>
            <wp:positionH relativeFrom="page">
              <wp:posOffset>3921125</wp:posOffset>
            </wp:positionH>
            <wp:positionV relativeFrom="paragraph">
              <wp:posOffset>179070</wp:posOffset>
            </wp:positionV>
            <wp:extent cx="1233170" cy="958215"/>
            <wp:effectExtent l="0" t="0" r="0" b="0"/>
            <wp:wrapTopAndBottom/>
            <wp:docPr id="17"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6.jpeg"/>
                    <pic:cNvPicPr>
                      <a:picLocks noChangeAspect="1"/>
                    </pic:cNvPicPr>
                  </pic:nvPicPr>
                  <pic:blipFill>
                    <a:blip r:embed="rId22" cstate="print"/>
                    <a:stretch>
                      <a:fillRect/>
                    </a:stretch>
                  </pic:blipFill>
                  <pic:spPr>
                    <a:xfrm>
                      <a:off x="0" y="0"/>
                      <a:ext cx="1232892" cy="958405"/>
                    </a:xfrm>
                    <a:prstGeom prst="rect">
                      <a:avLst/>
                    </a:prstGeom>
                  </pic:spPr>
                </pic:pic>
              </a:graphicData>
            </a:graphic>
          </wp:anchor>
        </w:drawing>
      </w:r>
      <w:r>
        <w:drawing>
          <wp:anchor distT="0" distB="0" distL="0" distR="0" simplePos="0" relativeHeight="251666432" behindDoc="0" locked="0" layoutInCell="1" allowOverlap="1">
            <wp:simplePos x="0" y="0"/>
            <wp:positionH relativeFrom="page">
              <wp:posOffset>5292725</wp:posOffset>
            </wp:positionH>
            <wp:positionV relativeFrom="paragraph">
              <wp:posOffset>179070</wp:posOffset>
            </wp:positionV>
            <wp:extent cx="1356995" cy="970915"/>
            <wp:effectExtent l="0" t="0" r="0" b="0"/>
            <wp:wrapTopAndBottom/>
            <wp:docPr id="1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7.jpeg"/>
                    <pic:cNvPicPr>
                      <a:picLocks noChangeAspect="1"/>
                    </pic:cNvPicPr>
                  </pic:nvPicPr>
                  <pic:blipFill>
                    <a:blip r:embed="rId23" cstate="print"/>
                    <a:stretch>
                      <a:fillRect/>
                    </a:stretch>
                  </pic:blipFill>
                  <pic:spPr>
                    <a:xfrm>
                      <a:off x="0" y="0"/>
                      <a:ext cx="1357144" cy="970692"/>
                    </a:xfrm>
                    <a:prstGeom prst="rect">
                      <a:avLst/>
                    </a:prstGeom>
                  </pic:spPr>
                </pic:pic>
              </a:graphicData>
            </a:graphic>
          </wp:anchor>
        </w:drawing>
      </w:r>
    </w:p>
    <w:p>
      <w:pPr>
        <w:pStyle w:val="4"/>
        <w:tabs>
          <w:tab w:val="left" w:pos="3656"/>
          <w:tab w:val="left" w:pos="6056"/>
          <w:tab w:val="left" w:pos="8336"/>
        </w:tabs>
        <w:spacing w:before="33" w:line="271" w:lineRule="auto"/>
        <w:ind w:left="932" w:right="1507" w:firstLine="324"/>
      </w:pPr>
      <w:r>
        <w:rPr>
          <w:lang w:eastAsia="zh-CN"/>
        </w:rPr>
        <w:t>①</w:t>
      </w:r>
      <w:r>
        <w:rPr>
          <w:lang w:eastAsia="zh-CN"/>
        </w:rPr>
        <w:tab/>
      </w:r>
      <w:r>
        <w:rPr>
          <w:lang w:eastAsia="zh-CN"/>
        </w:rPr>
        <w:t>②</w:t>
      </w:r>
      <w:r>
        <w:rPr>
          <w:lang w:eastAsia="zh-CN"/>
        </w:rPr>
        <w:tab/>
      </w:r>
      <w:r>
        <w:rPr>
          <w:lang w:eastAsia="zh-CN"/>
        </w:rPr>
        <w:t>③</w:t>
      </w:r>
      <w:r>
        <w:rPr>
          <w:lang w:eastAsia="zh-CN"/>
        </w:rPr>
        <w:tab/>
      </w:r>
      <w:r>
        <w:rPr>
          <w:spacing w:val="-17"/>
          <w:lang w:eastAsia="zh-CN"/>
        </w:rPr>
        <w:t xml:space="preserve">④ </w:t>
      </w:r>
      <w:r>
        <w:rPr>
          <w:lang w:eastAsia="zh-CN"/>
        </w:rPr>
        <w:t>请在上述照片中任选两幅，提炼出主题，并简述理由。</w:t>
      </w:r>
      <w:r>
        <w:t>（8</w:t>
      </w:r>
      <w:r>
        <w:rPr>
          <w:spacing w:val="-30"/>
        </w:rPr>
        <w:t xml:space="preserve"> 分</w:t>
      </w:r>
      <w:r>
        <w:t>）</w:t>
      </w:r>
    </w:p>
    <w:p>
      <w:pPr>
        <w:pStyle w:val="4"/>
      </w:pPr>
    </w:p>
    <w:p>
      <w:pPr>
        <w:pStyle w:val="4"/>
      </w:pPr>
    </w:p>
    <w:p>
      <w:pPr>
        <w:pStyle w:val="4"/>
      </w:pPr>
    </w:p>
    <w:p>
      <w:pPr>
        <w:pStyle w:val="4"/>
      </w:pPr>
    </w:p>
    <w:p>
      <w:pPr>
        <w:pStyle w:val="4"/>
      </w:pPr>
    </w:p>
    <w:p>
      <w:pPr>
        <w:pStyle w:val="4"/>
        <w:rPr>
          <w:sz w:val="23"/>
        </w:rPr>
      </w:pPr>
    </w:p>
    <w:p>
      <w:pPr>
        <w:pStyle w:val="10"/>
        <w:numPr>
          <w:ilvl w:val="0"/>
          <w:numId w:val="7"/>
        </w:numPr>
        <w:tabs>
          <w:tab w:val="left" w:pos="4412"/>
          <w:tab w:val="left" w:pos="4413"/>
        </w:tabs>
        <w:spacing w:before="0"/>
        <w:ind w:hanging="4201"/>
        <w:rPr>
          <w:sz w:val="24"/>
        </w:rPr>
      </w:pPr>
      <w:r>
        <w:rPr>
          <w:sz w:val="24"/>
        </w:rPr>
        <w:t>人人都创新</w:t>
      </w:r>
    </w:p>
    <w:p>
      <w:pPr>
        <w:pStyle w:val="4"/>
        <w:spacing w:before="4" w:line="242" w:lineRule="auto"/>
        <w:ind w:left="572" w:right="391" w:firstLine="480"/>
        <w:jc w:val="both"/>
        <w:rPr>
          <w:rFonts w:ascii="楷体" w:hAnsi="楷体" w:eastAsia="楷体"/>
          <w:lang w:eastAsia="zh-CN"/>
        </w:rPr>
      </w:pPr>
      <w:r>
        <w:rPr>
          <w:rFonts w:hint="eastAsia" w:ascii="楷体" w:hAnsi="楷体" w:eastAsia="楷体"/>
          <w:lang w:eastAsia="zh-CN"/>
        </w:rPr>
        <w:t>多地天气大幅度降温，必须御寒防疫两手抓，口罩更不能摘了！这就给戴眼镜的同学带了麻烦，戴上擦好的眼镜，再戴上刚换的口罩，转身出门，呼出地一口气，世界秒变白茫茫一片，走一路“盲”一路……有人神总结：简直就是“会呼吸的痛”每次呼吸两眼朦胧宛如在梦中！如何戴口罩眼镜不起雾？清华大学科研团队就这个难题进行了研发，研发了材慧防雾眼镜布，用它擦眼镜就不起雾了。</w:t>
      </w:r>
    </w:p>
    <w:p>
      <w:pPr>
        <w:pStyle w:val="4"/>
        <w:spacing w:before="3"/>
        <w:ind w:left="1052"/>
        <w:rPr>
          <w:lang w:eastAsia="zh-CN"/>
        </w:rPr>
      </w:pPr>
      <w:r>
        <w:rPr>
          <w:lang w:eastAsia="zh-CN"/>
        </w:rPr>
        <w:t>此方法还可以运用于哪些地方？说一说你还有哪些防雾好办法呢？（4 分）</w:t>
      </w:r>
    </w:p>
    <w:p>
      <w:pPr>
        <w:pStyle w:val="4"/>
        <w:rPr>
          <w:lang w:eastAsia="zh-CN"/>
        </w:rPr>
      </w:pPr>
    </w:p>
    <w:p>
      <w:pPr>
        <w:pStyle w:val="4"/>
        <w:rPr>
          <w:lang w:eastAsia="zh-CN"/>
        </w:rPr>
      </w:pPr>
    </w:p>
    <w:p>
      <w:pPr>
        <w:pStyle w:val="4"/>
        <w:spacing w:before="2"/>
        <w:rPr>
          <w:sz w:val="25"/>
          <w:lang w:eastAsia="zh-CN"/>
        </w:rPr>
      </w:pPr>
    </w:p>
    <w:p>
      <w:pPr>
        <w:pStyle w:val="10"/>
        <w:numPr>
          <w:ilvl w:val="0"/>
          <w:numId w:val="7"/>
        </w:numPr>
        <w:tabs>
          <w:tab w:val="left" w:pos="574"/>
        </w:tabs>
        <w:spacing w:before="1" w:line="242" w:lineRule="auto"/>
        <w:ind w:left="572" w:right="391" w:hanging="360"/>
        <w:jc w:val="both"/>
        <w:rPr>
          <w:sz w:val="24"/>
          <w:lang w:eastAsia="zh-CN"/>
        </w:rPr>
      </w:pPr>
      <w:r>
        <w:rPr>
          <w:spacing w:val="-1"/>
          <w:sz w:val="24"/>
          <w:lang w:eastAsia="zh-CN"/>
        </w:rPr>
        <w:t>“全过程人民民主”是社会主义民主政治的本质属性。党的二十大报告把发展全过程人民民主确定为中国式现代化本质要求的一项重要内容，对发展全过程人民民主，保障人</w:t>
      </w:r>
      <w:r>
        <w:rPr>
          <w:sz w:val="24"/>
          <w:lang w:eastAsia="zh-CN"/>
        </w:rPr>
        <w:t>民当家作主做出全面部署，提出明确要求。</w:t>
      </w:r>
    </w:p>
    <w:p>
      <w:pPr>
        <w:pStyle w:val="4"/>
        <w:spacing w:before="1" w:after="2"/>
        <w:ind w:left="1052"/>
        <w:rPr>
          <w:lang w:eastAsia="zh-CN"/>
        </w:rPr>
      </w:pPr>
      <w:r>
        <w:rPr>
          <w:lang w:eastAsia="zh-CN"/>
        </w:rPr>
        <w:t>围绕“全过程人民民主”同学们根据自己搜集的信息，纷纷发言。</w:t>
      </w:r>
    </w:p>
    <w:tbl>
      <w:tblPr>
        <w:tblStyle w:val="9"/>
        <w:tblW w:w="9180" w:type="dxa"/>
        <w:tblInd w:w="581"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12" w:hRule="atLeast"/>
        </w:trPr>
        <w:tc>
          <w:tcPr>
            <w:tcW w:w="9180" w:type="dxa"/>
          </w:tcPr>
          <w:p>
            <w:pPr>
              <w:pStyle w:val="11"/>
              <w:spacing w:before="201"/>
              <w:ind w:left="118"/>
              <w:rPr>
                <w:sz w:val="24"/>
              </w:rPr>
            </w:pPr>
            <w:r>
              <w:rPr>
                <w:sz w:val="24"/>
                <w:lang w:eastAsia="zh-CN"/>
              </w:rPr>
              <w:t>小媛：我国宪法规定“中华人民共和国的一切权力属于人民。</w:t>
            </w:r>
            <w:r>
              <w:rPr>
                <w:sz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2" w:hRule="atLeast"/>
        </w:trPr>
        <w:tc>
          <w:tcPr>
            <w:tcW w:w="9180" w:type="dxa"/>
          </w:tcPr>
          <w:p>
            <w:pPr>
              <w:pStyle w:val="11"/>
              <w:spacing w:before="76"/>
              <w:ind w:left="118"/>
              <w:rPr>
                <w:sz w:val="24"/>
                <w:lang w:eastAsia="zh-CN"/>
              </w:rPr>
            </w:pPr>
            <w:r>
              <w:rPr>
                <w:sz w:val="24"/>
                <w:lang w:eastAsia="zh-CN"/>
              </w:rPr>
              <w:t>小美：2022 全国“两会”期间，全国人民代表热议乡村振兴，共谋发展大计。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72" w:hRule="atLeast"/>
        </w:trPr>
        <w:tc>
          <w:tcPr>
            <w:tcW w:w="9180" w:type="dxa"/>
          </w:tcPr>
          <w:p>
            <w:pPr>
              <w:pStyle w:val="11"/>
              <w:spacing w:before="76" w:line="242" w:lineRule="auto"/>
              <w:ind w:left="118" w:right="644"/>
              <w:rPr>
                <w:sz w:val="24"/>
                <w:lang w:eastAsia="zh-CN"/>
              </w:rPr>
            </w:pPr>
            <w:r>
              <w:rPr>
                <w:sz w:val="24"/>
                <w:lang w:eastAsia="zh-CN"/>
              </w:rPr>
              <w:t>小华：小东使用网络在“我向总理说句话”栏目建议“建立儿童定期视力检测制度”，得到教育部积极响应。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72" w:hRule="atLeast"/>
        </w:trPr>
        <w:tc>
          <w:tcPr>
            <w:tcW w:w="9180" w:type="dxa"/>
          </w:tcPr>
          <w:p>
            <w:pPr>
              <w:pStyle w:val="11"/>
              <w:spacing w:before="77" w:line="242" w:lineRule="auto"/>
              <w:ind w:left="118" w:right="164"/>
              <w:rPr>
                <w:sz w:val="24"/>
                <w:lang w:eastAsia="zh-CN"/>
              </w:rPr>
            </w:pPr>
            <w:r>
              <w:rPr>
                <w:sz w:val="24"/>
                <w:lang w:eastAsia="zh-CN"/>
              </w:rPr>
              <w:t>小张：在老旧小区改造中，由居民选举产生自治组织“老友议事会”，对小区改造进行宣传发动、意愿征集、改造方案讨论确定及对小区进行长效管理等.</w:t>
            </w:r>
          </w:p>
        </w:tc>
      </w:tr>
    </w:tbl>
    <w:p>
      <w:pPr>
        <w:pStyle w:val="4"/>
        <w:spacing w:before="2"/>
        <w:ind w:left="1172"/>
        <w:rPr>
          <w:lang w:eastAsia="zh-CN"/>
        </w:rPr>
      </w:pPr>
      <w:r>
        <w:rPr>
          <w:lang w:eastAsia="zh-CN"/>
        </w:rPr>
        <w:t>结合材料，运用所学知识，分析我国是怎样保障和实现“全过程人民民主”的？</w:t>
      </w:r>
    </w:p>
    <w:p>
      <w:pPr>
        <w:pStyle w:val="4"/>
        <w:spacing w:before="2"/>
        <w:ind w:left="572"/>
        <w:rPr>
          <w:lang w:eastAsia="zh-CN"/>
        </w:rPr>
      </w:pPr>
      <w:r>
        <w:rPr>
          <w:lang w:eastAsia="zh-CN"/>
        </w:rPr>
        <w:t>（6 分）</w:t>
      </w:r>
    </w:p>
    <w:p>
      <w:pPr>
        <w:rPr>
          <w:lang w:eastAsia="zh-CN"/>
        </w:rPr>
        <w:sectPr>
          <w:pgSz w:w="11910" w:h="16840"/>
          <w:pgMar w:top="1080" w:right="900" w:bottom="900" w:left="920" w:header="0" w:footer="720" w:gutter="0"/>
          <w:cols w:space="720" w:num="1"/>
        </w:sectPr>
      </w:pPr>
    </w:p>
    <w:p>
      <w:pPr>
        <w:pStyle w:val="4"/>
        <w:spacing w:before="38"/>
        <w:ind w:left="212"/>
        <w:jc w:val="both"/>
        <w:rPr>
          <w:lang w:eastAsia="zh-CN"/>
        </w:rPr>
      </w:pPr>
      <w:r>
        <w:rPr>
          <w:lang w:eastAsia="zh-CN"/>
        </w:rPr>
        <w:t>三分析说明题（11 分）</w:t>
      </w:r>
    </w:p>
    <w:p>
      <w:pPr>
        <w:pStyle w:val="3"/>
        <w:numPr>
          <w:ilvl w:val="0"/>
          <w:numId w:val="7"/>
        </w:numPr>
        <w:tabs>
          <w:tab w:val="left" w:pos="2972"/>
          <w:tab w:val="left" w:pos="2973"/>
        </w:tabs>
        <w:spacing w:before="2"/>
        <w:ind w:left="2972" w:hanging="2761"/>
        <w:jc w:val="both"/>
      </w:pPr>
      <w:r>
        <w:t>“天宫课堂”开讲了！</w:t>
      </w:r>
    </w:p>
    <w:p>
      <w:pPr>
        <w:pStyle w:val="4"/>
        <w:spacing w:before="4" w:line="242" w:lineRule="auto"/>
        <w:ind w:left="572" w:right="331" w:firstLine="480"/>
        <w:jc w:val="both"/>
        <w:rPr>
          <w:lang w:eastAsia="zh-CN"/>
        </w:rPr>
      </w:pPr>
      <w:r>
        <w:rPr>
          <w:lang w:eastAsia="zh-CN"/>
        </w:rPr>
        <w:t>2022</w:t>
      </w:r>
      <w:r>
        <w:rPr>
          <w:spacing w:val="-40"/>
          <w:lang w:eastAsia="zh-CN"/>
        </w:rPr>
        <w:t xml:space="preserve"> 年 </w:t>
      </w:r>
      <w:r>
        <w:rPr>
          <w:lang w:eastAsia="zh-CN"/>
        </w:rPr>
        <w:t>10</w:t>
      </w:r>
      <w:r>
        <w:rPr>
          <w:spacing w:val="-40"/>
          <w:lang w:eastAsia="zh-CN"/>
        </w:rPr>
        <w:t xml:space="preserve"> 月 </w:t>
      </w:r>
      <w:r>
        <w:rPr>
          <w:lang w:eastAsia="zh-CN"/>
        </w:rPr>
        <w:t>12</w:t>
      </w:r>
      <w:r>
        <w:rPr>
          <w:spacing w:val="-9"/>
          <w:lang w:eastAsia="zh-CN"/>
        </w:rPr>
        <w:t xml:space="preserve"> 日，“天宫课堂”第三课在中国空间站开讲，陈冬、刘洋、蔡旭哲</w:t>
      </w:r>
      <w:r>
        <w:rPr>
          <w:lang w:eastAsia="zh-CN"/>
        </w:rPr>
        <w:t>为广大青少年带来一场精彩的太空科普课。这是中国航天员首次在问天实验舱内进行授课，微重力环境下毛细效应实验、水球变”懒”实验、太空趣味饮水、会调头的扳手、</w:t>
      </w:r>
      <w:r>
        <w:rPr>
          <w:spacing w:val="-2"/>
          <w:lang w:eastAsia="zh-CN"/>
        </w:rPr>
        <w:t xml:space="preserve">植物生长研究项目介绍……来自全国各地的青少年，一同收看了这场来自 </w:t>
      </w:r>
      <w:r>
        <w:rPr>
          <w:lang w:eastAsia="zh-CN"/>
        </w:rPr>
        <w:t>400</w:t>
      </w:r>
      <w:r>
        <w:rPr>
          <w:spacing w:val="-12"/>
          <w:lang w:eastAsia="zh-CN"/>
        </w:rPr>
        <w:t xml:space="preserve"> 公里之上的奇妙科学课。</w:t>
      </w:r>
    </w:p>
    <w:p>
      <w:pPr>
        <w:pStyle w:val="4"/>
        <w:spacing w:before="3" w:line="242" w:lineRule="auto"/>
        <w:ind w:left="572" w:right="271" w:firstLine="480"/>
        <w:rPr>
          <w:lang w:eastAsia="zh-CN"/>
        </w:rPr>
      </w:pPr>
      <w:r>
        <w:drawing>
          <wp:anchor distT="0" distB="0" distL="0" distR="0" simplePos="0" relativeHeight="251668480" behindDoc="1" locked="0" layoutInCell="1" allowOverlap="1">
            <wp:simplePos x="0" y="0"/>
            <wp:positionH relativeFrom="page">
              <wp:posOffset>5064125</wp:posOffset>
            </wp:positionH>
            <wp:positionV relativeFrom="paragraph">
              <wp:posOffset>225425</wp:posOffset>
            </wp:positionV>
            <wp:extent cx="1668780" cy="1437005"/>
            <wp:effectExtent l="0" t="0" r="0" b="0"/>
            <wp:wrapNone/>
            <wp:docPr id="21"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8.jpeg"/>
                    <pic:cNvPicPr>
                      <a:picLocks noChangeAspect="1"/>
                    </pic:cNvPicPr>
                  </pic:nvPicPr>
                  <pic:blipFill>
                    <a:blip r:embed="rId24" cstate="print"/>
                    <a:stretch>
                      <a:fillRect/>
                    </a:stretch>
                  </pic:blipFill>
                  <pic:spPr>
                    <a:xfrm>
                      <a:off x="0" y="0"/>
                      <a:ext cx="1668779" cy="1436865"/>
                    </a:xfrm>
                    <a:prstGeom prst="rect">
                      <a:avLst/>
                    </a:prstGeom>
                  </pic:spPr>
                </pic:pic>
              </a:graphicData>
            </a:graphic>
          </wp:anchor>
        </w:drawing>
      </w:r>
      <w:r>
        <w:rPr>
          <w:lang w:eastAsia="zh-CN"/>
        </w:rPr>
        <w:t>九年级（1）班班主任组织同学们集体观看了这次太空授课。下面是他们看到的其中一个实验。</w:t>
      </w:r>
    </w:p>
    <w:p>
      <w:pPr>
        <w:pStyle w:val="4"/>
        <w:spacing w:before="3" w:line="242" w:lineRule="auto"/>
        <w:ind w:left="212" w:right="3271" w:firstLine="840"/>
        <w:rPr>
          <w:lang w:eastAsia="zh-CN"/>
        </w:rPr>
      </w:pPr>
      <w:r>
        <w:rPr>
          <w:spacing w:val="-4"/>
          <w:lang w:eastAsia="zh-CN"/>
        </w:rPr>
        <w:t xml:space="preserve">刘洋老师将自己的身体倒过来，然后用 </w:t>
      </w:r>
      <w:r>
        <w:rPr>
          <w:lang w:eastAsia="zh-CN"/>
        </w:rPr>
        <w:t>2</w:t>
      </w:r>
      <w:r>
        <w:rPr>
          <w:spacing w:val="-11"/>
          <w:lang w:eastAsia="zh-CN"/>
        </w:rPr>
        <w:t xml:space="preserve"> 米长的吸管， </w:t>
      </w:r>
      <w:r>
        <w:rPr>
          <w:lang w:eastAsia="zh-CN"/>
        </w:rPr>
        <w:t>毫不费力地喝起了芒果……</w:t>
      </w:r>
    </w:p>
    <w:p>
      <w:pPr>
        <w:pStyle w:val="4"/>
        <w:ind w:left="212"/>
        <w:rPr>
          <w:lang w:eastAsia="zh-CN"/>
        </w:rPr>
      </w:pPr>
      <w:r>
        <w:rPr>
          <w:lang w:eastAsia="zh-CN"/>
        </w:rPr>
        <w:t>（1）请你用所学知识作出合理解释。（2 分)</w:t>
      </w:r>
    </w:p>
    <w:p>
      <w:pPr>
        <w:pStyle w:val="4"/>
        <w:rPr>
          <w:lang w:eastAsia="zh-CN"/>
        </w:rPr>
      </w:pPr>
    </w:p>
    <w:p>
      <w:pPr>
        <w:pStyle w:val="4"/>
        <w:rPr>
          <w:lang w:eastAsia="zh-CN"/>
        </w:rPr>
      </w:pPr>
    </w:p>
    <w:p>
      <w:pPr>
        <w:pStyle w:val="4"/>
        <w:spacing w:before="3"/>
        <w:rPr>
          <w:sz w:val="25"/>
          <w:lang w:eastAsia="zh-CN"/>
        </w:rPr>
      </w:pPr>
    </w:p>
    <w:p>
      <w:pPr>
        <w:pStyle w:val="4"/>
        <w:ind w:left="212"/>
        <w:rPr>
          <w:lang w:eastAsia="zh-CN"/>
        </w:rPr>
      </w:pPr>
      <w:r>
        <w:rPr>
          <w:lang w:eastAsia="zh-CN"/>
        </w:rPr>
        <w:t>(2)谈谈为什么“天宫课堂”能引发收看热潮？（9 分）</w:t>
      </w:r>
    </w:p>
    <w:p>
      <w:pPr>
        <w:pStyle w:val="4"/>
        <w:rPr>
          <w:lang w:eastAsia="zh-CN"/>
        </w:rPr>
      </w:pPr>
    </w:p>
    <w:p>
      <w:pPr>
        <w:pStyle w:val="4"/>
        <w:rPr>
          <w:lang w:eastAsia="zh-CN"/>
        </w:rPr>
      </w:pPr>
    </w:p>
    <w:p>
      <w:pPr>
        <w:pStyle w:val="4"/>
        <w:rPr>
          <w:lang w:eastAsia="zh-CN"/>
        </w:rPr>
      </w:pPr>
    </w:p>
    <w:p>
      <w:pPr>
        <w:pStyle w:val="4"/>
        <w:rPr>
          <w:lang w:eastAsia="zh-CN"/>
        </w:rPr>
      </w:pPr>
    </w:p>
    <w:p>
      <w:pPr>
        <w:pStyle w:val="4"/>
        <w:spacing w:before="9"/>
        <w:rPr>
          <w:sz w:val="25"/>
          <w:lang w:eastAsia="zh-CN"/>
        </w:rPr>
      </w:pPr>
    </w:p>
    <w:p>
      <w:pPr>
        <w:pStyle w:val="4"/>
        <w:ind w:left="212"/>
        <w:jc w:val="both"/>
      </w:pPr>
      <w:r>
        <w:t>四实践探究题（21 分）</w:t>
      </w:r>
    </w:p>
    <w:p>
      <w:pPr>
        <w:pStyle w:val="3"/>
        <w:numPr>
          <w:ilvl w:val="0"/>
          <w:numId w:val="7"/>
        </w:numPr>
        <w:tabs>
          <w:tab w:val="left" w:pos="3572"/>
          <w:tab w:val="left" w:pos="3573"/>
        </w:tabs>
        <w:spacing w:before="5"/>
        <w:ind w:left="3572" w:hanging="3361"/>
        <w:jc w:val="both"/>
      </w:pPr>
      <w:r>
        <w:t>平遥古城云端游</w:t>
      </w:r>
    </w:p>
    <w:p>
      <w:pPr>
        <w:pStyle w:val="4"/>
        <w:spacing w:before="2" w:line="242" w:lineRule="auto"/>
        <w:ind w:left="572" w:right="331" w:firstLine="600"/>
        <w:jc w:val="both"/>
        <w:rPr>
          <w:lang w:eastAsia="zh-CN"/>
        </w:rPr>
      </w:pPr>
      <w:r>
        <w:rPr>
          <w:lang w:eastAsia="zh-CN"/>
        </w:rPr>
        <w:t>2022</w:t>
      </w:r>
      <w:r>
        <w:rPr>
          <w:spacing w:val="-40"/>
          <w:lang w:eastAsia="zh-CN"/>
        </w:rPr>
        <w:t xml:space="preserve"> 年 </w:t>
      </w:r>
      <w:r>
        <w:rPr>
          <w:lang w:eastAsia="zh-CN"/>
        </w:rPr>
        <w:t>1</w:t>
      </w:r>
      <w:r>
        <w:rPr>
          <w:spacing w:val="-40"/>
          <w:lang w:eastAsia="zh-CN"/>
        </w:rPr>
        <w:t xml:space="preserve"> 月 </w:t>
      </w:r>
      <w:r>
        <w:rPr>
          <w:lang w:eastAsia="zh-CN"/>
        </w:rPr>
        <w:t>27</w:t>
      </w:r>
      <w:r>
        <w:rPr>
          <w:spacing w:val="-9"/>
          <w:lang w:eastAsia="zh-CN"/>
        </w:rPr>
        <w:t xml:space="preserve"> 日，习近平总书记来到山西省平遥古城考察调研。某校九年级①班</w:t>
      </w:r>
      <w:r>
        <w:rPr>
          <w:lang w:eastAsia="zh-CN"/>
        </w:rPr>
        <w:t>的同学为了追随总书记的考察足迹，准备开展一次社会调研活动。考虑到疫情原因，想通过网络云端游。</w:t>
      </w:r>
    </w:p>
    <w:p>
      <w:pPr>
        <w:pStyle w:val="3"/>
        <w:spacing w:before="4"/>
        <w:rPr>
          <w:lang w:eastAsia="zh-CN"/>
        </w:rPr>
      </w:pPr>
      <w:r>
        <w:rPr>
          <w:lang w:eastAsia="zh-CN"/>
        </w:rPr>
        <w:t>第一站：城墙</w:t>
      </w:r>
    </w:p>
    <w:p>
      <w:pPr>
        <w:pStyle w:val="4"/>
        <w:spacing w:before="2" w:line="242" w:lineRule="auto"/>
        <w:ind w:left="572" w:right="391" w:firstLine="480"/>
        <w:rPr>
          <w:lang w:eastAsia="zh-CN"/>
        </w:rPr>
      </w:pPr>
      <w:r>
        <w:rPr>
          <w:lang w:eastAsia="zh-CN"/>
        </w:rPr>
        <w:t>自迎薰门步行入城，登上城墙可以俯瞰古城全貌，如今已成为国内仅存的完整古代县级城墙之一，早已闻名中外。</w:t>
      </w:r>
    </w:p>
    <w:p>
      <w:pPr>
        <w:pStyle w:val="10"/>
        <w:numPr>
          <w:ilvl w:val="0"/>
          <w:numId w:val="8"/>
        </w:numPr>
        <w:tabs>
          <w:tab w:val="left" w:pos="814"/>
        </w:tabs>
        <w:spacing w:before="3"/>
        <w:ind w:hanging="602"/>
        <w:rPr>
          <w:sz w:val="24"/>
          <w:lang w:eastAsia="zh-CN"/>
        </w:rPr>
      </w:pPr>
      <w:r>
        <w:drawing>
          <wp:anchor distT="0" distB="0" distL="0" distR="0" simplePos="0" relativeHeight="251667456" behindDoc="0" locked="0" layoutInCell="1" allowOverlap="1">
            <wp:simplePos x="0" y="0"/>
            <wp:positionH relativeFrom="page">
              <wp:posOffset>1025525</wp:posOffset>
            </wp:positionH>
            <wp:positionV relativeFrom="paragraph">
              <wp:posOffset>273685</wp:posOffset>
            </wp:positionV>
            <wp:extent cx="4953635" cy="1314450"/>
            <wp:effectExtent l="0" t="0" r="0" b="0"/>
            <wp:wrapTopAndBottom/>
            <wp:docPr id="23"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9.jpeg"/>
                    <pic:cNvPicPr>
                      <a:picLocks noChangeAspect="1"/>
                    </pic:cNvPicPr>
                  </pic:nvPicPr>
                  <pic:blipFill>
                    <a:blip r:embed="rId25" cstate="print"/>
                    <a:stretch>
                      <a:fillRect/>
                    </a:stretch>
                  </pic:blipFill>
                  <pic:spPr>
                    <a:xfrm>
                      <a:off x="0" y="0"/>
                      <a:ext cx="4953618" cy="1314450"/>
                    </a:xfrm>
                    <a:prstGeom prst="rect">
                      <a:avLst/>
                    </a:prstGeom>
                  </pic:spPr>
                </pic:pic>
              </a:graphicData>
            </a:graphic>
          </wp:anchor>
        </w:drawing>
      </w:r>
      <w:r>
        <w:rPr>
          <w:sz w:val="24"/>
          <w:lang w:eastAsia="zh-CN"/>
        </w:rPr>
        <w:t>平遥古城是世界文化遗产，你知道这是向哪个机构申报的呢?（2</w:t>
      </w:r>
      <w:r>
        <w:rPr>
          <w:spacing w:val="-30"/>
          <w:sz w:val="24"/>
          <w:lang w:eastAsia="zh-CN"/>
        </w:rPr>
        <w:t xml:space="preserve"> 分</w:t>
      </w:r>
      <w:r>
        <w:rPr>
          <w:sz w:val="24"/>
          <w:lang w:eastAsia="zh-CN"/>
        </w:rPr>
        <w:t>）</w:t>
      </w:r>
    </w:p>
    <w:p>
      <w:pPr>
        <w:pStyle w:val="4"/>
        <w:rPr>
          <w:sz w:val="22"/>
          <w:lang w:eastAsia="zh-CN"/>
        </w:rPr>
      </w:pPr>
    </w:p>
    <w:p>
      <w:pPr>
        <w:pStyle w:val="3"/>
        <w:spacing w:before="1"/>
        <w:rPr>
          <w:lang w:eastAsia="zh-CN"/>
        </w:rPr>
      </w:pPr>
      <w:r>
        <w:rPr>
          <w:lang w:eastAsia="zh-CN"/>
        </w:rPr>
        <w:t>第二站：明清街</w:t>
      </w:r>
    </w:p>
    <w:p>
      <w:pPr>
        <w:pStyle w:val="4"/>
        <w:spacing w:before="4" w:line="242" w:lineRule="auto"/>
        <w:ind w:left="572" w:right="391" w:firstLine="480"/>
        <w:jc w:val="both"/>
        <w:rPr>
          <w:lang w:eastAsia="zh-CN"/>
        </w:rPr>
      </w:pPr>
      <w:r>
        <w:rPr>
          <w:lang w:eastAsia="zh-CN"/>
        </w:rPr>
        <w:t>从城墙下来，步入平遥古城最繁华的南大街，街道两旁店铺都是具有明清风格的建筑，又称为明清街，2009 年入选首批“中国历史文化明街道”。</w:t>
      </w:r>
    </w:p>
    <w:p>
      <w:pPr>
        <w:pStyle w:val="4"/>
        <w:spacing w:before="3" w:line="242" w:lineRule="auto"/>
        <w:ind w:left="572" w:right="271" w:firstLine="439"/>
        <w:jc w:val="both"/>
        <w:rPr>
          <w:lang w:eastAsia="zh-CN"/>
        </w:rPr>
      </w:pPr>
      <w:r>
        <w:rPr>
          <w:lang w:eastAsia="zh-CN"/>
        </w:rPr>
        <w:t>南大街两边整齐地摆放着分类回收垃圾桶。大家拿出了旅途中产生的垃圾:①用过的纸巾;②喝完矿泉水的塑料瓶子;③吃完罐头的玻璃瓶;④吃完肉的骨头;⑤瓜子皮;⑥用完的废旧电池。</w:t>
      </w:r>
    </w:p>
    <w:p>
      <w:pPr>
        <w:spacing w:line="242" w:lineRule="auto"/>
        <w:jc w:val="both"/>
        <w:rPr>
          <w:lang w:eastAsia="zh-CN"/>
        </w:rPr>
        <w:sectPr>
          <w:pgSz w:w="11910" w:h="16840"/>
          <w:pgMar w:top="1080" w:right="900" w:bottom="900" w:left="920" w:header="0" w:footer="720" w:gutter="0"/>
          <w:cols w:space="720" w:num="1"/>
        </w:sectPr>
      </w:pPr>
    </w:p>
    <w:p>
      <w:pPr>
        <w:pStyle w:val="4"/>
        <w:ind w:left="1115"/>
        <w:rPr>
          <w:sz w:val="20"/>
        </w:rPr>
      </w:pPr>
      <w:r>
        <w:rPr>
          <w:sz w:val="20"/>
        </w:rPr>
        <w:pict>
          <v:group id="_x0000_s1044" o:spid="_x0000_s1044" o:spt="203" style="height:126.5pt;width:386.9pt;" coordsize="7738,2530">
            <o:lock v:ext="edit"/>
            <v:shape id="_x0000_s1045" o:spid="_x0000_s1045" o:spt="75" type="#_x0000_t75" style="position:absolute;left:0;top:0;height:2214;width:7738;" filled="f" o:preferrelative="t" stroked="f" coordsize="21600,21600">
              <v:path/>
              <v:fill on="f" focussize="0,0"/>
              <v:stroke on="f" joinstyle="miter"/>
              <v:imagedata r:id="rId26" o:title=""/>
              <o:lock v:ext="edit" aspectratio="t"/>
            </v:shape>
            <v:rect id="_x0000_s1046" o:spid="_x0000_s1046" o:spt="1" style="position:absolute;left:175;top:2040;height:490;width:7380;" stroked="f" coordsize="21600,21600">
              <v:path/>
              <v:fill focussize="0,0"/>
              <v:stroke on="f"/>
              <v:imagedata o:title=""/>
              <o:lock v:ext="edit"/>
            </v:rect>
            <v:shape id="_x0000_s1047" o:spid="_x0000_s1047" o:spt="202" type="#_x0000_t202" style="position:absolute;left:919;top:2149;height:240;width:140;" filled="f" stroked="f" coordsize="21600,21600">
              <v:path/>
              <v:fill on="f" focussize="0,0"/>
              <v:stroke on="f" joinstyle="miter"/>
              <v:imagedata o:title=""/>
              <o:lock v:ext="edit"/>
              <v:textbox inset="0mm,0mm,0mm,0mm">
                <w:txbxContent>
                  <w:p>
                    <w:pPr>
                      <w:spacing w:line="240" w:lineRule="exact"/>
                      <w:rPr>
                        <w:sz w:val="24"/>
                      </w:rPr>
                    </w:pPr>
                    <w:r>
                      <w:rPr>
                        <w:sz w:val="24"/>
                      </w:rPr>
                      <w:t>A</w:t>
                    </w:r>
                  </w:p>
                </w:txbxContent>
              </v:textbox>
            </v:shape>
            <v:shape id="_x0000_s1048" o:spid="_x0000_s1048" o:spt="202" type="#_x0000_t202" style="position:absolute;left:2839;top:2149;height:240;width:140;" filled="f" stroked="f" coordsize="21600,21600">
              <v:path/>
              <v:fill on="f" focussize="0,0"/>
              <v:stroke on="f" joinstyle="miter"/>
              <v:imagedata o:title=""/>
              <o:lock v:ext="edit"/>
              <v:textbox inset="0mm,0mm,0mm,0mm">
                <w:txbxContent>
                  <w:p>
                    <w:pPr>
                      <w:spacing w:line="240" w:lineRule="exact"/>
                      <w:rPr>
                        <w:sz w:val="24"/>
                      </w:rPr>
                    </w:pPr>
                    <w:r>
                      <w:rPr>
                        <w:sz w:val="24"/>
                      </w:rPr>
                      <w:t>B</w:t>
                    </w:r>
                  </w:p>
                </w:txbxContent>
              </v:textbox>
            </v:shape>
            <v:shape id="_x0000_s1049" o:spid="_x0000_s1049" o:spt="202" type="#_x0000_t202" style="position:absolute;left:4759;top:2149;height:240;width:140;" filled="f" stroked="f" coordsize="21600,21600">
              <v:path/>
              <v:fill on="f" focussize="0,0"/>
              <v:stroke on="f" joinstyle="miter"/>
              <v:imagedata o:title=""/>
              <o:lock v:ext="edit"/>
              <v:textbox inset="0mm,0mm,0mm,0mm">
                <w:txbxContent>
                  <w:p>
                    <w:pPr>
                      <w:spacing w:line="240" w:lineRule="exact"/>
                      <w:rPr>
                        <w:sz w:val="24"/>
                      </w:rPr>
                    </w:pPr>
                    <w:r>
                      <w:rPr>
                        <w:sz w:val="24"/>
                      </w:rPr>
                      <w:t>C</w:t>
                    </w:r>
                  </w:p>
                </w:txbxContent>
              </v:textbox>
            </v:shape>
            <v:shape id="_x0000_s1050" o:spid="_x0000_s1050" o:spt="202" type="#_x0000_t202" style="position:absolute;left:6679;top:2149;height:240;width:140;" filled="f" stroked="f" coordsize="21600,21600">
              <v:path/>
              <v:fill on="f" focussize="0,0"/>
              <v:stroke on="f" joinstyle="miter"/>
              <v:imagedata o:title=""/>
              <o:lock v:ext="edit"/>
              <v:textbox inset="0mm,0mm,0mm,0mm">
                <w:txbxContent>
                  <w:p>
                    <w:pPr>
                      <w:spacing w:line="240" w:lineRule="exact"/>
                      <w:rPr>
                        <w:sz w:val="24"/>
                      </w:rPr>
                    </w:pPr>
                    <w:r>
                      <w:rPr>
                        <w:sz w:val="24"/>
                      </w:rPr>
                      <w:t>D</w:t>
                    </w:r>
                  </w:p>
                </w:txbxContent>
              </v:textbox>
            </v:shape>
            <w10:wrap type="none"/>
            <w10:anchorlock/>
          </v:group>
        </w:pict>
      </w:r>
    </w:p>
    <w:p>
      <w:pPr>
        <w:pStyle w:val="10"/>
        <w:numPr>
          <w:ilvl w:val="0"/>
          <w:numId w:val="8"/>
        </w:numPr>
        <w:tabs>
          <w:tab w:val="left" w:pos="814"/>
        </w:tabs>
        <w:spacing w:before="79"/>
        <w:ind w:hanging="602"/>
        <w:rPr>
          <w:sz w:val="24"/>
        </w:rPr>
      </w:pPr>
      <w:r>
        <w:rPr>
          <w:sz w:val="24"/>
          <w:lang w:eastAsia="zh-CN"/>
        </w:rPr>
        <w:t>①请你把它们一一分类。</w:t>
      </w:r>
      <w:r>
        <w:rPr>
          <w:sz w:val="24"/>
        </w:rPr>
        <w:t>（2</w:t>
      </w:r>
      <w:r>
        <w:rPr>
          <w:spacing w:val="-30"/>
          <w:sz w:val="24"/>
        </w:rPr>
        <w:t xml:space="preserve"> 分</w:t>
      </w:r>
      <w:r>
        <w:rPr>
          <w:sz w:val="24"/>
        </w:rPr>
        <w:t>）</w:t>
      </w:r>
    </w:p>
    <w:p>
      <w:pPr>
        <w:pStyle w:val="4"/>
      </w:pPr>
    </w:p>
    <w:p>
      <w:pPr>
        <w:pStyle w:val="4"/>
        <w:spacing w:before="11"/>
      </w:pPr>
    </w:p>
    <w:p>
      <w:pPr>
        <w:pStyle w:val="4"/>
        <w:spacing w:line="242" w:lineRule="auto"/>
        <w:ind w:left="932" w:right="271" w:hanging="240"/>
        <w:rPr>
          <w:lang w:eastAsia="zh-CN"/>
        </w:rPr>
      </w:pPr>
      <w:r>
        <w:rPr>
          <w:lang w:eastAsia="zh-CN"/>
        </w:rPr>
        <w:t>②在游览过程中，晓东发现虽然有分类垃圾桶，但是古城居民分类投放效果并不理想。请你就如何提高居民垃圾分类意识提几条合理建议？（4 分）</w:t>
      </w:r>
    </w:p>
    <w:p>
      <w:pPr>
        <w:pStyle w:val="4"/>
        <w:spacing w:before="5"/>
        <w:rPr>
          <w:lang w:eastAsia="zh-CN"/>
        </w:rPr>
      </w:pPr>
    </w:p>
    <w:p>
      <w:pPr>
        <w:pStyle w:val="3"/>
        <w:rPr>
          <w:lang w:eastAsia="zh-CN"/>
        </w:rPr>
      </w:pPr>
      <w:r>
        <w:rPr>
          <w:lang w:eastAsia="zh-CN"/>
        </w:rPr>
        <w:t>第三站：平遥县署</w:t>
      </w:r>
    </w:p>
    <w:p>
      <w:pPr>
        <w:pStyle w:val="4"/>
        <w:spacing w:before="4" w:line="242" w:lineRule="auto"/>
        <w:ind w:left="572" w:right="391" w:firstLine="480"/>
      </w:pPr>
      <w:r>
        <w:rPr>
          <w:lang w:eastAsia="zh-CN"/>
        </w:rPr>
        <w:t>同学们看到县署大堂挂的楹联，上面写着“吃百姓之饭，穿百姓之衣，莫道百姓可欺，自己也是百姓;得一官不荣，失一官不辱，勿说一官无用，地方全靠一官。</w:t>
      </w:r>
      <w:r>
        <w:t>”</w:t>
      </w:r>
    </w:p>
    <w:p>
      <w:pPr>
        <w:pStyle w:val="10"/>
        <w:numPr>
          <w:ilvl w:val="0"/>
          <w:numId w:val="8"/>
        </w:numPr>
        <w:tabs>
          <w:tab w:val="left" w:pos="814"/>
        </w:tabs>
        <w:spacing w:before="1"/>
        <w:ind w:hanging="602"/>
        <w:rPr>
          <w:sz w:val="24"/>
          <w:lang w:eastAsia="zh-CN"/>
        </w:rPr>
      </w:pPr>
      <w:r>
        <w:rPr>
          <w:sz w:val="24"/>
          <w:lang w:eastAsia="zh-CN"/>
        </w:rPr>
        <w:t>①你能给这幅楹联写一个横批吗?（2</w:t>
      </w:r>
      <w:r>
        <w:rPr>
          <w:spacing w:val="-30"/>
          <w:sz w:val="24"/>
          <w:lang w:eastAsia="zh-CN"/>
        </w:rPr>
        <w:t xml:space="preserve"> 分</w:t>
      </w:r>
      <w:r>
        <w:rPr>
          <w:sz w:val="24"/>
          <w:lang w:eastAsia="zh-CN"/>
        </w:rPr>
        <w:t>）</w:t>
      </w:r>
    </w:p>
    <w:p>
      <w:pPr>
        <w:pStyle w:val="4"/>
        <w:rPr>
          <w:lang w:eastAsia="zh-CN"/>
        </w:rPr>
      </w:pPr>
    </w:p>
    <w:p>
      <w:pPr>
        <w:pStyle w:val="4"/>
        <w:spacing w:before="11"/>
        <w:rPr>
          <w:lang w:eastAsia="zh-CN"/>
        </w:rPr>
      </w:pPr>
    </w:p>
    <w:p>
      <w:pPr>
        <w:tabs>
          <w:tab w:val="left" w:pos="5372"/>
        </w:tabs>
        <w:spacing w:line="242" w:lineRule="auto"/>
        <w:ind w:left="212" w:right="3091" w:firstLine="480"/>
        <w:rPr>
          <w:b/>
          <w:sz w:val="24"/>
          <w:lang w:eastAsia="zh-CN"/>
        </w:rPr>
      </w:pPr>
      <w:r>
        <w:rPr>
          <w:sz w:val="24"/>
          <w:lang w:eastAsia="zh-CN"/>
        </w:rPr>
        <w:t>②这幅对联体现了古代官员朴素的</w:t>
      </w:r>
      <w:r>
        <w:rPr>
          <w:sz w:val="24"/>
          <w:u w:val="single"/>
          <w:lang w:eastAsia="zh-CN"/>
        </w:rPr>
        <w:t xml:space="preserve"> </w:t>
      </w:r>
      <w:r>
        <w:rPr>
          <w:sz w:val="24"/>
          <w:u w:val="single"/>
          <w:lang w:eastAsia="zh-CN"/>
        </w:rPr>
        <w:tab/>
      </w:r>
      <w:r>
        <w:rPr>
          <w:sz w:val="24"/>
          <w:lang w:eastAsia="zh-CN"/>
        </w:rPr>
        <w:t>思想。（1</w:t>
      </w:r>
      <w:r>
        <w:rPr>
          <w:spacing w:val="-60"/>
          <w:sz w:val="24"/>
          <w:lang w:eastAsia="zh-CN"/>
        </w:rPr>
        <w:t xml:space="preserve"> </w:t>
      </w:r>
      <w:r>
        <w:rPr>
          <w:sz w:val="24"/>
          <w:lang w:eastAsia="zh-CN"/>
        </w:rPr>
        <w:t>分</w:t>
      </w:r>
      <w:r>
        <w:rPr>
          <w:spacing w:val="-17"/>
          <w:sz w:val="24"/>
          <w:lang w:eastAsia="zh-CN"/>
        </w:rPr>
        <w:t xml:space="preserve">） </w:t>
      </w:r>
      <w:r>
        <w:rPr>
          <w:b/>
          <w:sz w:val="24"/>
          <w:lang w:eastAsia="zh-CN"/>
        </w:rPr>
        <w:t>第四站：日升昌票号</w:t>
      </w:r>
    </w:p>
    <w:p>
      <w:pPr>
        <w:pStyle w:val="4"/>
        <w:ind w:left="1052"/>
        <w:rPr>
          <w:lang w:eastAsia="zh-CN"/>
        </w:rPr>
      </w:pPr>
      <w:r>
        <w:rPr>
          <w:lang w:eastAsia="zh-CN"/>
        </w:rPr>
        <w:t>走出县署，他们来到了日升昌票号，了解晋商文化和晋商精神。</w:t>
      </w:r>
    </w:p>
    <w:p>
      <w:pPr>
        <w:pStyle w:val="10"/>
        <w:numPr>
          <w:ilvl w:val="0"/>
          <w:numId w:val="8"/>
        </w:numPr>
        <w:tabs>
          <w:tab w:val="left" w:pos="814"/>
        </w:tabs>
        <w:spacing w:before="5"/>
        <w:ind w:hanging="602"/>
        <w:rPr>
          <w:sz w:val="24"/>
        </w:rPr>
      </w:pPr>
      <w:r>
        <w:rPr>
          <w:sz w:val="24"/>
          <w:lang w:eastAsia="zh-CN"/>
        </w:rPr>
        <w:t>同学们心想∶晋商的哪些精神需要我们代代弘扬呢?请你帮他作答。</w:t>
      </w:r>
      <w:r>
        <w:rPr>
          <w:sz w:val="24"/>
        </w:rPr>
        <w:t>（2</w:t>
      </w:r>
      <w:r>
        <w:rPr>
          <w:spacing w:val="-30"/>
          <w:sz w:val="24"/>
        </w:rPr>
        <w:t xml:space="preserve"> 分</w:t>
      </w:r>
      <w:r>
        <w:rPr>
          <w:sz w:val="24"/>
        </w:rPr>
        <w:t>）</w:t>
      </w:r>
    </w:p>
    <w:p>
      <w:pPr>
        <w:pStyle w:val="4"/>
      </w:pPr>
    </w:p>
    <w:p>
      <w:pPr>
        <w:pStyle w:val="4"/>
        <w:spacing w:before="11"/>
      </w:pPr>
    </w:p>
    <w:p>
      <w:pPr>
        <w:pStyle w:val="4"/>
        <w:spacing w:line="242" w:lineRule="auto"/>
        <w:ind w:left="692" w:right="271" w:firstLine="480"/>
      </w:pPr>
      <w:r>
        <w:rPr>
          <w:spacing w:val="-1"/>
          <w:lang w:eastAsia="zh-CN"/>
        </w:rPr>
        <w:t>最后他们学习了习总书记考察平遥古城时的重要讲话：“历史文化遗产承载着中华</w:t>
      </w:r>
      <w:r>
        <w:rPr>
          <w:lang w:eastAsia="zh-CN"/>
        </w:rPr>
        <w:t xml:space="preserve">民族的基因和血脉，不仅属于我们这一代人，也属于子孙万代。要敬畏历史、敬畏文 </w:t>
      </w:r>
      <w:r>
        <w:rPr>
          <w:spacing w:val="-1"/>
          <w:lang w:eastAsia="zh-CN"/>
        </w:rPr>
        <w:t>化、敬畏生态，全面保护好历史文化遗产，统筹好旅游发展、特色经营、古城保护，筑</w:t>
      </w:r>
      <w:r>
        <w:rPr>
          <w:lang w:eastAsia="zh-CN"/>
        </w:rPr>
        <w:t>牢文物安全底线，守护好前人留给我们的宝贵财富。</w:t>
      </w:r>
      <w:r>
        <w:t>”</w:t>
      </w:r>
    </w:p>
    <w:p>
      <w:pPr>
        <w:pStyle w:val="10"/>
        <w:numPr>
          <w:ilvl w:val="0"/>
          <w:numId w:val="8"/>
        </w:numPr>
        <w:tabs>
          <w:tab w:val="left" w:pos="814"/>
        </w:tabs>
        <w:spacing w:before="3"/>
        <w:ind w:hanging="602"/>
        <w:rPr>
          <w:sz w:val="24"/>
          <w:lang w:eastAsia="zh-CN"/>
        </w:rPr>
      </w:pPr>
      <w:r>
        <w:rPr>
          <w:sz w:val="24"/>
          <w:lang w:eastAsia="zh-CN"/>
        </w:rPr>
        <w:t>请谈一谈为什么要“全面保护好历史文化遗产”?（4</w:t>
      </w:r>
      <w:r>
        <w:rPr>
          <w:spacing w:val="-30"/>
          <w:sz w:val="24"/>
          <w:lang w:eastAsia="zh-CN"/>
        </w:rPr>
        <w:t xml:space="preserve"> 分</w:t>
      </w:r>
      <w:r>
        <w:rPr>
          <w:sz w:val="24"/>
          <w:lang w:eastAsia="zh-CN"/>
        </w:rPr>
        <w:t>）</w:t>
      </w:r>
    </w:p>
    <w:p>
      <w:pPr>
        <w:pStyle w:val="4"/>
        <w:rPr>
          <w:lang w:eastAsia="zh-CN"/>
        </w:rPr>
      </w:pPr>
    </w:p>
    <w:p>
      <w:pPr>
        <w:pStyle w:val="4"/>
        <w:rPr>
          <w:lang w:eastAsia="zh-CN"/>
        </w:rPr>
      </w:pPr>
    </w:p>
    <w:p>
      <w:pPr>
        <w:pStyle w:val="4"/>
        <w:rPr>
          <w:lang w:eastAsia="zh-CN"/>
        </w:rPr>
      </w:pPr>
    </w:p>
    <w:p>
      <w:pPr>
        <w:pStyle w:val="4"/>
        <w:rPr>
          <w:lang w:eastAsia="zh-CN"/>
        </w:rPr>
      </w:pPr>
    </w:p>
    <w:p>
      <w:pPr>
        <w:pStyle w:val="4"/>
        <w:spacing w:before="9"/>
        <w:rPr>
          <w:sz w:val="25"/>
          <w:lang w:eastAsia="zh-CN"/>
        </w:rPr>
      </w:pPr>
    </w:p>
    <w:p>
      <w:pPr>
        <w:pStyle w:val="10"/>
        <w:numPr>
          <w:ilvl w:val="0"/>
          <w:numId w:val="8"/>
        </w:numPr>
        <w:tabs>
          <w:tab w:val="left" w:pos="814"/>
        </w:tabs>
        <w:spacing w:before="1" w:line="242" w:lineRule="auto"/>
        <w:ind w:left="812" w:right="391" w:hanging="600"/>
        <w:rPr>
          <w:sz w:val="24"/>
        </w:rPr>
        <w:sectPr>
          <w:headerReference r:id="rId4" w:type="default"/>
          <w:pgSz w:w="11910" w:h="16840"/>
          <w:pgMar w:top="1280" w:right="900" w:bottom="900" w:left="920" w:header="0" w:footer="720" w:gutter="0"/>
          <w:cols w:space="720" w:num="1"/>
        </w:sectPr>
      </w:pPr>
      <w:r>
        <w:rPr>
          <w:spacing w:val="-1"/>
          <w:sz w:val="24"/>
          <w:lang w:eastAsia="zh-CN"/>
        </w:rPr>
        <w:t>在绵延不绝的历史长河中，文化遗产代表着辉煌的过去，也要焕发出新的光芒。如何</w:t>
      </w:r>
      <w:r>
        <w:rPr>
          <w:sz w:val="24"/>
          <w:lang w:eastAsia="zh-CN"/>
        </w:rPr>
        <w:t>让文化遗产在新时代闪耀，请提出你的建议。</w:t>
      </w:r>
      <w:r>
        <w:rPr>
          <w:sz w:val="24"/>
        </w:rPr>
        <w:t>（4</w:t>
      </w:r>
      <w:r>
        <w:rPr>
          <w:spacing w:val="-30"/>
          <w:sz w:val="24"/>
        </w:rPr>
        <w:t xml:space="preserve"> 分</w:t>
      </w:r>
      <w:r>
        <w:rPr>
          <w:sz w:val="24"/>
        </w:rPr>
        <w:t>）</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49" o:spid="_x0000_s2049" o:spt="202" type="#_x0000_t202" style="position:absolute;left:0pt;margin-left:292.45pt;margin-top:794.9pt;height:12pt;width:10.5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before="12"/>
                  <w:ind w:left="60"/>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v:textbox>
        </v:shape>
      </w:pict>
    </w:r>
  </w:p>
  <w:p>
    <w:pPr>
      <w:tabs>
        <w:tab w:val="center" w:pos="4153"/>
        <w:tab w:val="right" w:pos="8306"/>
      </w:tabs>
      <w:autoSpaceDE/>
      <w:autoSpaceDN/>
      <w:snapToGrid w:val="0"/>
      <w:rPr>
        <w:rFonts w:ascii="Times New Roman" w:hAnsi="Times New Roman" w:cs="Times New Roman"/>
        <w:sz w:val="2"/>
        <w:szCs w:val="2"/>
        <w:lang w:eastAsia="zh-CN"/>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p>
    <w:pPr>
      <w:pStyle w:val="5"/>
      <w:rPr>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5"/>
      <w:rPr>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5"/>
      <w:rPr>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5"/>
      <w:rPr>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5"/>
      <w:rPr>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62"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A4264"/>
    <w:multiLevelType w:val="multilevel"/>
    <w:tmpl w:val="164A4264"/>
    <w:lvl w:ilvl="0" w:tentative="0">
      <w:start w:val="1"/>
      <w:numFmt w:val="decimal"/>
      <w:lvlText w:val="%1"/>
      <w:lvlJc w:val="left"/>
      <w:pPr>
        <w:ind w:left="452" w:hanging="540"/>
        <w:jc w:val="left"/>
      </w:pPr>
      <w:rPr>
        <w:rFonts w:hint="default"/>
      </w:rPr>
    </w:lvl>
    <w:lvl w:ilvl="1" w:tentative="0">
      <w:start w:val="40"/>
      <w:numFmt w:val="decimal"/>
      <w:lvlText w:val="%1.%2"/>
      <w:lvlJc w:val="left"/>
      <w:pPr>
        <w:ind w:left="452" w:hanging="540"/>
        <w:jc w:val="left"/>
      </w:pPr>
      <w:rPr>
        <w:rFonts w:hint="default" w:ascii="宋体" w:hAnsi="宋体" w:eastAsia="宋体" w:cs="宋体"/>
        <w:w w:val="100"/>
        <w:sz w:val="24"/>
        <w:szCs w:val="24"/>
      </w:rPr>
    </w:lvl>
    <w:lvl w:ilvl="2" w:tentative="0">
      <w:start w:val="1"/>
      <w:numFmt w:val="upperLetter"/>
      <w:lvlText w:val="%3."/>
      <w:lvlJc w:val="left"/>
      <w:pPr>
        <w:ind w:left="692" w:hanging="241"/>
        <w:jc w:val="left"/>
      </w:pPr>
      <w:rPr>
        <w:rFonts w:hint="default" w:ascii="宋体" w:hAnsi="宋体" w:eastAsia="宋体" w:cs="宋体"/>
        <w:spacing w:val="-60"/>
        <w:w w:val="100"/>
        <w:sz w:val="22"/>
        <w:szCs w:val="22"/>
      </w:rPr>
    </w:lvl>
    <w:lvl w:ilvl="3" w:tentative="0">
      <w:start w:val="0"/>
      <w:numFmt w:val="bullet"/>
      <w:lvlText w:val="•"/>
      <w:lvlJc w:val="left"/>
      <w:pPr>
        <w:ind w:left="2785" w:hanging="241"/>
      </w:pPr>
      <w:rPr>
        <w:rFonts w:hint="default"/>
      </w:rPr>
    </w:lvl>
    <w:lvl w:ilvl="4" w:tentative="0">
      <w:start w:val="0"/>
      <w:numFmt w:val="bullet"/>
      <w:lvlText w:val="•"/>
      <w:lvlJc w:val="left"/>
      <w:pPr>
        <w:ind w:left="3828" w:hanging="241"/>
      </w:pPr>
      <w:rPr>
        <w:rFonts w:hint="default"/>
      </w:rPr>
    </w:lvl>
    <w:lvl w:ilvl="5" w:tentative="0">
      <w:start w:val="0"/>
      <w:numFmt w:val="bullet"/>
      <w:lvlText w:val="•"/>
      <w:lvlJc w:val="left"/>
      <w:pPr>
        <w:ind w:left="4871" w:hanging="241"/>
      </w:pPr>
      <w:rPr>
        <w:rFonts w:hint="default"/>
      </w:rPr>
    </w:lvl>
    <w:lvl w:ilvl="6" w:tentative="0">
      <w:start w:val="0"/>
      <w:numFmt w:val="bullet"/>
      <w:lvlText w:val="•"/>
      <w:lvlJc w:val="left"/>
      <w:pPr>
        <w:ind w:left="5914" w:hanging="241"/>
      </w:pPr>
      <w:rPr>
        <w:rFonts w:hint="default"/>
      </w:rPr>
    </w:lvl>
    <w:lvl w:ilvl="7" w:tentative="0">
      <w:start w:val="0"/>
      <w:numFmt w:val="bullet"/>
      <w:lvlText w:val="•"/>
      <w:lvlJc w:val="left"/>
      <w:pPr>
        <w:ind w:left="6957" w:hanging="241"/>
      </w:pPr>
      <w:rPr>
        <w:rFonts w:hint="default"/>
      </w:rPr>
    </w:lvl>
    <w:lvl w:ilvl="8" w:tentative="0">
      <w:start w:val="0"/>
      <w:numFmt w:val="bullet"/>
      <w:lvlText w:val="•"/>
      <w:lvlJc w:val="left"/>
      <w:pPr>
        <w:ind w:left="8000" w:hanging="241"/>
      </w:pPr>
      <w:rPr>
        <w:rFonts w:hint="default"/>
      </w:rPr>
    </w:lvl>
  </w:abstractNum>
  <w:abstractNum w:abstractNumId="1">
    <w:nsid w:val="18DE21F0"/>
    <w:multiLevelType w:val="multilevel"/>
    <w:tmpl w:val="18DE21F0"/>
    <w:lvl w:ilvl="0" w:tentative="0">
      <w:start w:val="3"/>
      <w:numFmt w:val="upperLetter"/>
      <w:lvlText w:val="%1."/>
      <w:lvlJc w:val="left"/>
      <w:pPr>
        <w:ind w:left="813" w:hanging="361"/>
        <w:jc w:val="left"/>
      </w:pPr>
      <w:rPr>
        <w:rFonts w:hint="default" w:ascii="宋体" w:hAnsi="宋体" w:eastAsia="宋体" w:cs="宋体"/>
        <w:w w:val="100"/>
        <w:sz w:val="22"/>
        <w:szCs w:val="22"/>
      </w:rPr>
    </w:lvl>
    <w:lvl w:ilvl="1" w:tentative="0">
      <w:start w:val="0"/>
      <w:numFmt w:val="bullet"/>
      <w:lvlText w:val="•"/>
      <w:lvlJc w:val="left"/>
      <w:pPr>
        <w:ind w:left="1746" w:hanging="361"/>
      </w:pPr>
      <w:rPr>
        <w:rFonts w:hint="default"/>
      </w:rPr>
    </w:lvl>
    <w:lvl w:ilvl="2" w:tentative="0">
      <w:start w:val="0"/>
      <w:numFmt w:val="bullet"/>
      <w:lvlText w:val="•"/>
      <w:lvlJc w:val="left"/>
      <w:pPr>
        <w:ind w:left="2673" w:hanging="361"/>
      </w:pPr>
      <w:rPr>
        <w:rFonts w:hint="default"/>
      </w:rPr>
    </w:lvl>
    <w:lvl w:ilvl="3" w:tentative="0">
      <w:start w:val="0"/>
      <w:numFmt w:val="bullet"/>
      <w:lvlText w:val="•"/>
      <w:lvlJc w:val="left"/>
      <w:pPr>
        <w:ind w:left="3599" w:hanging="361"/>
      </w:pPr>
      <w:rPr>
        <w:rFonts w:hint="default"/>
      </w:rPr>
    </w:lvl>
    <w:lvl w:ilvl="4" w:tentative="0">
      <w:start w:val="0"/>
      <w:numFmt w:val="bullet"/>
      <w:lvlText w:val="•"/>
      <w:lvlJc w:val="left"/>
      <w:pPr>
        <w:ind w:left="4526" w:hanging="361"/>
      </w:pPr>
      <w:rPr>
        <w:rFonts w:hint="default"/>
      </w:rPr>
    </w:lvl>
    <w:lvl w:ilvl="5" w:tentative="0">
      <w:start w:val="0"/>
      <w:numFmt w:val="bullet"/>
      <w:lvlText w:val="•"/>
      <w:lvlJc w:val="left"/>
      <w:pPr>
        <w:ind w:left="5453" w:hanging="361"/>
      </w:pPr>
      <w:rPr>
        <w:rFonts w:hint="default"/>
      </w:rPr>
    </w:lvl>
    <w:lvl w:ilvl="6" w:tentative="0">
      <w:start w:val="0"/>
      <w:numFmt w:val="bullet"/>
      <w:lvlText w:val="•"/>
      <w:lvlJc w:val="left"/>
      <w:pPr>
        <w:ind w:left="6379" w:hanging="361"/>
      </w:pPr>
      <w:rPr>
        <w:rFonts w:hint="default"/>
      </w:rPr>
    </w:lvl>
    <w:lvl w:ilvl="7" w:tentative="0">
      <w:start w:val="0"/>
      <w:numFmt w:val="bullet"/>
      <w:lvlText w:val="•"/>
      <w:lvlJc w:val="left"/>
      <w:pPr>
        <w:ind w:left="7306" w:hanging="361"/>
      </w:pPr>
      <w:rPr>
        <w:rFonts w:hint="default"/>
      </w:rPr>
    </w:lvl>
    <w:lvl w:ilvl="8" w:tentative="0">
      <w:start w:val="0"/>
      <w:numFmt w:val="bullet"/>
      <w:lvlText w:val="•"/>
      <w:lvlJc w:val="left"/>
      <w:pPr>
        <w:ind w:left="8232" w:hanging="361"/>
      </w:pPr>
      <w:rPr>
        <w:rFonts w:hint="default"/>
      </w:rPr>
    </w:lvl>
  </w:abstractNum>
  <w:abstractNum w:abstractNumId="2">
    <w:nsid w:val="1A8B0038"/>
    <w:multiLevelType w:val="multilevel"/>
    <w:tmpl w:val="1A8B0038"/>
    <w:lvl w:ilvl="0" w:tentative="0">
      <w:start w:val="1"/>
      <w:numFmt w:val="decimal"/>
      <w:lvlText w:val="（%1）"/>
      <w:lvlJc w:val="left"/>
      <w:pPr>
        <w:ind w:left="813" w:hanging="601"/>
        <w:jc w:val="left"/>
      </w:pPr>
      <w:rPr>
        <w:rFonts w:hint="default" w:ascii="宋体" w:hAnsi="宋体" w:eastAsia="宋体" w:cs="宋体"/>
        <w:w w:val="100"/>
        <w:sz w:val="22"/>
        <w:szCs w:val="22"/>
      </w:rPr>
    </w:lvl>
    <w:lvl w:ilvl="1" w:tentative="0">
      <w:start w:val="0"/>
      <w:numFmt w:val="bullet"/>
      <w:lvlText w:val="•"/>
      <w:lvlJc w:val="left"/>
      <w:pPr>
        <w:ind w:left="1746" w:hanging="601"/>
      </w:pPr>
      <w:rPr>
        <w:rFonts w:hint="default"/>
      </w:rPr>
    </w:lvl>
    <w:lvl w:ilvl="2" w:tentative="0">
      <w:start w:val="0"/>
      <w:numFmt w:val="bullet"/>
      <w:lvlText w:val="•"/>
      <w:lvlJc w:val="left"/>
      <w:pPr>
        <w:ind w:left="2673" w:hanging="601"/>
      </w:pPr>
      <w:rPr>
        <w:rFonts w:hint="default"/>
      </w:rPr>
    </w:lvl>
    <w:lvl w:ilvl="3" w:tentative="0">
      <w:start w:val="0"/>
      <w:numFmt w:val="bullet"/>
      <w:lvlText w:val="•"/>
      <w:lvlJc w:val="left"/>
      <w:pPr>
        <w:ind w:left="3599" w:hanging="601"/>
      </w:pPr>
      <w:rPr>
        <w:rFonts w:hint="default"/>
      </w:rPr>
    </w:lvl>
    <w:lvl w:ilvl="4" w:tentative="0">
      <w:start w:val="0"/>
      <w:numFmt w:val="bullet"/>
      <w:lvlText w:val="•"/>
      <w:lvlJc w:val="left"/>
      <w:pPr>
        <w:ind w:left="4526" w:hanging="601"/>
      </w:pPr>
      <w:rPr>
        <w:rFonts w:hint="default"/>
      </w:rPr>
    </w:lvl>
    <w:lvl w:ilvl="5" w:tentative="0">
      <w:start w:val="0"/>
      <w:numFmt w:val="bullet"/>
      <w:lvlText w:val="•"/>
      <w:lvlJc w:val="left"/>
      <w:pPr>
        <w:ind w:left="5453" w:hanging="601"/>
      </w:pPr>
      <w:rPr>
        <w:rFonts w:hint="default"/>
      </w:rPr>
    </w:lvl>
    <w:lvl w:ilvl="6" w:tentative="0">
      <w:start w:val="0"/>
      <w:numFmt w:val="bullet"/>
      <w:lvlText w:val="•"/>
      <w:lvlJc w:val="left"/>
      <w:pPr>
        <w:ind w:left="6379" w:hanging="601"/>
      </w:pPr>
      <w:rPr>
        <w:rFonts w:hint="default"/>
      </w:rPr>
    </w:lvl>
    <w:lvl w:ilvl="7" w:tentative="0">
      <w:start w:val="0"/>
      <w:numFmt w:val="bullet"/>
      <w:lvlText w:val="•"/>
      <w:lvlJc w:val="left"/>
      <w:pPr>
        <w:ind w:left="7306" w:hanging="601"/>
      </w:pPr>
      <w:rPr>
        <w:rFonts w:hint="default"/>
      </w:rPr>
    </w:lvl>
    <w:lvl w:ilvl="8" w:tentative="0">
      <w:start w:val="0"/>
      <w:numFmt w:val="bullet"/>
      <w:lvlText w:val="•"/>
      <w:lvlJc w:val="left"/>
      <w:pPr>
        <w:ind w:left="8232" w:hanging="601"/>
      </w:pPr>
      <w:rPr>
        <w:rFonts w:hint="default"/>
      </w:rPr>
    </w:lvl>
  </w:abstractNum>
  <w:abstractNum w:abstractNumId="3">
    <w:nsid w:val="3306305A"/>
    <w:multiLevelType w:val="multilevel"/>
    <w:tmpl w:val="3306305A"/>
    <w:lvl w:ilvl="0" w:tentative="0">
      <w:start w:val="15"/>
      <w:numFmt w:val="decimal"/>
      <w:lvlText w:val="%1."/>
      <w:lvlJc w:val="left"/>
      <w:pPr>
        <w:ind w:left="4412" w:hanging="4200"/>
        <w:jc w:val="left"/>
      </w:pPr>
      <w:rPr>
        <w:rFonts w:hint="default" w:ascii="宋体" w:hAnsi="宋体" w:eastAsia="宋体" w:cs="宋体"/>
        <w:w w:val="100"/>
        <w:sz w:val="24"/>
        <w:szCs w:val="24"/>
      </w:rPr>
    </w:lvl>
    <w:lvl w:ilvl="1" w:tentative="0">
      <w:start w:val="0"/>
      <w:numFmt w:val="bullet"/>
      <w:lvlText w:val="•"/>
      <w:lvlJc w:val="left"/>
      <w:pPr>
        <w:ind w:left="4986" w:hanging="4200"/>
      </w:pPr>
      <w:rPr>
        <w:rFonts w:hint="default"/>
      </w:rPr>
    </w:lvl>
    <w:lvl w:ilvl="2" w:tentative="0">
      <w:start w:val="0"/>
      <w:numFmt w:val="bullet"/>
      <w:lvlText w:val="•"/>
      <w:lvlJc w:val="left"/>
      <w:pPr>
        <w:ind w:left="5553" w:hanging="4200"/>
      </w:pPr>
      <w:rPr>
        <w:rFonts w:hint="default"/>
      </w:rPr>
    </w:lvl>
    <w:lvl w:ilvl="3" w:tentative="0">
      <w:start w:val="0"/>
      <w:numFmt w:val="bullet"/>
      <w:lvlText w:val="•"/>
      <w:lvlJc w:val="left"/>
      <w:pPr>
        <w:ind w:left="6119" w:hanging="4200"/>
      </w:pPr>
      <w:rPr>
        <w:rFonts w:hint="default"/>
      </w:rPr>
    </w:lvl>
    <w:lvl w:ilvl="4" w:tentative="0">
      <w:start w:val="0"/>
      <w:numFmt w:val="bullet"/>
      <w:lvlText w:val="•"/>
      <w:lvlJc w:val="left"/>
      <w:pPr>
        <w:ind w:left="6686" w:hanging="4200"/>
      </w:pPr>
      <w:rPr>
        <w:rFonts w:hint="default"/>
      </w:rPr>
    </w:lvl>
    <w:lvl w:ilvl="5" w:tentative="0">
      <w:start w:val="0"/>
      <w:numFmt w:val="bullet"/>
      <w:lvlText w:val="•"/>
      <w:lvlJc w:val="left"/>
      <w:pPr>
        <w:ind w:left="7253" w:hanging="4200"/>
      </w:pPr>
      <w:rPr>
        <w:rFonts w:hint="default"/>
      </w:rPr>
    </w:lvl>
    <w:lvl w:ilvl="6" w:tentative="0">
      <w:start w:val="0"/>
      <w:numFmt w:val="bullet"/>
      <w:lvlText w:val="•"/>
      <w:lvlJc w:val="left"/>
      <w:pPr>
        <w:ind w:left="7819" w:hanging="4200"/>
      </w:pPr>
      <w:rPr>
        <w:rFonts w:hint="default"/>
      </w:rPr>
    </w:lvl>
    <w:lvl w:ilvl="7" w:tentative="0">
      <w:start w:val="0"/>
      <w:numFmt w:val="bullet"/>
      <w:lvlText w:val="•"/>
      <w:lvlJc w:val="left"/>
      <w:pPr>
        <w:ind w:left="8386" w:hanging="4200"/>
      </w:pPr>
      <w:rPr>
        <w:rFonts w:hint="default"/>
      </w:rPr>
    </w:lvl>
    <w:lvl w:ilvl="8" w:tentative="0">
      <w:start w:val="0"/>
      <w:numFmt w:val="bullet"/>
      <w:lvlText w:val="•"/>
      <w:lvlJc w:val="left"/>
      <w:pPr>
        <w:ind w:left="8952" w:hanging="4200"/>
      </w:pPr>
      <w:rPr>
        <w:rFonts w:hint="default"/>
      </w:rPr>
    </w:lvl>
  </w:abstractNum>
  <w:abstractNum w:abstractNumId="4">
    <w:nsid w:val="43B00488"/>
    <w:multiLevelType w:val="multilevel"/>
    <w:tmpl w:val="43B00488"/>
    <w:lvl w:ilvl="0" w:tentative="0">
      <w:start w:val="1"/>
      <w:numFmt w:val="decimal"/>
      <w:lvlText w:val="（%1）"/>
      <w:lvlJc w:val="left"/>
      <w:pPr>
        <w:ind w:left="813" w:hanging="601"/>
        <w:jc w:val="left"/>
      </w:pPr>
      <w:rPr>
        <w:rFonts w:hint="default" w:ascii="宋体" w:hAnsi="宋体" w:eastAsia="宋体" w:cs="宋体"/>
        <w:spacing w:val="-60"/>
        <w:w w:val="100"/>
        <w:sz w:val="22"/>
        <w:szCs w:val="22"/>
      </w:rPr>
    </w:lvl>
    <w:lvl w:ilvl="1" w:tentative="0">
      <w:start w:val="0"/>
      <w:numFmt w:val="bullet"/>
      <w:lvlText w:val="•"/>
      <w:lvlJc w:val="left"/>
      <w:pPr>
        <w:ind w:left="1746" w:hanging="601"/>
      </w:pPr>
      <w:rPr>
        <w:rFonts w:hint="default"/>
      </w:rPr>
    </w:lvl>
    <w:lvl w:ilvl="2" w:tentative="0">
      <w:start w:val="0"/>
      <w:numFmt w:val="bullet"/>
      <w:lvlText w:val="•"/>
      <w:lvlJc w:val="left"/>
      <w:pPr>
        <w:ind w:left="2673" w:hanging="601"/>
      </w:pPr>
      <w:rPr>
        <w:rFonts w:hint="default"/>
      </w:rPr>
    </w:lvl>
    <w:lvl w:ilvl="3" w:tentative="0">
      <w:start w:val="0"/>
      <w:numFmt w:val="bullet"/>
      <w:lvlText w:val="•"/>
      <w:lvlJc w:val="left"/>
      <w:pPr>
        <w:ind w:left="3599" w:hanging="601"/>
      </w:pPr>
      <w:rPr>
        <w:rFonts w:hint="default"/>
      </w:rPr>
    </w:lvl>
    <w:lvl w:ilvl="4" w:tentative="0">
      <w:start w:val="0"/>
      <w:numFmt w:val="bullet"/>
      <w:lvlText w:val="•"/>
      <w:lvlJc w:val="left"/>
      <w:pPr>
        <w:ind w:left="4526" w:hanging="601"/>
      </w:pPr>
      <w:rPr>
        <w:rFonts w:hint="default"/>
      </w:rPr>
    </w:lvl>
    <w:lvl w:ilvl="5" w:tentative="0">
      <w:start w:val="0"/>
      <w:numFmt w:val="bullet"/>
      <w:lvlText w:val="•"/>
      <w:lvlJc w:val="left"/>
      <w:pPr>
        <w:ind w:left="5453" w:hanging="601"/>
      </w:pPr>
      <w:rPr>
        <w:rFonts w:hint="default"/>
      </w:rPr>
    </w:lvl>
    <w:lvl w:ilvl="6" w:tentative="0">
      <w:start w:val="0"/>
      <w:numFmt w:val="bullet"/>
      <w:lvlText w:val="•"/>
      <w:lvlJc w:val="left"/>
      <w:pPr>
        <w:ind w:left="6379" w:hanging="601"/>
      </w:pPr>
      <w:rPr>
        <w:rFonts w:hint="default"/>
      </w:rPr>
    </w:lvl>
    <w:lvl w:ilvl="7" w:tentative="0">
      <w:start w:val="0"/>
      <w:numFmt w:val="bullet"/>
      <w:lvlText w:val="•"/>
      <w:lvlJc w:val="left"/>
      <w:pPr>
        <w:ind w:left="7306" w:hanging="601"/>
      </w:pPr>
      <w:rPr>
        <w:rFonts w:hint="default"/>
      </w:rPr>
    </w:lvl>
    <w:lvl w:ilvl="8" w:tentative="0">
      <w:start w:val="0"/>
      <w:numFmt w:val="bullet"/>
      <w:lvlText w:val="•"/>
      <w:lvlJc w:val="left"/>
      <w:pPr>
        <w:ind w:left="8232" w:hanging="601"/>
      </w:pPr>
      <w:rPr>
        <w:rFonts w:hint="default"/>
      </w:rPr>
    </w:lvl>
  </w:abstractNum>
  <w:abstractNum w:abstractNumId="5">
    <w:nsid w:val="5EB043D7"/>
    <w:multiLevelType w:val="multilevel"/>
    <w:tmpl w:val="5EB043D7"/>
    <w:lvl w:ilvl="0" w:tentative="0">
      <w:start w:val="2"/>
      <w:numFmt w:val="decimal"/>
      <w:lvlText w:val="%1."/>
      <w:lvlJc w:val="left"/>
      <w:pPr>
        <w:ind w:left="453" w:hanging="241"/>
        <w:jc w:val="left"/>
      </w:pPr>
      <w:rPr>
        <w:rFonts w:hint="default" w:ascii="宋体" w:hAnsi="宋体" w:eastAsia="宋体" w:cs="宋体"/>
        <w:w w:val="100"/>
        <w:sz w:val="22"/>
        <w:szCs w:val="22"/>
      </w:rPr>
    </w:lvl>
    <w:lvl w:ilvl="1" w:tentative="0">
      <w:start w:val="1"/>
      <w:numFmt w:val="upperLetter"/>
      <w:lvlText w:val="%2."/>
      <w:lvlJc w:val="left"/>
      <w:pPr>
        <w:ind w:left="693" w:hanging="241"/>
        <w:jc w:val="left"/>
      </w:pPr>
      <w:rPr>
        <w:rFonts w:hint="default" w:ascii="宋体" w:hAnsi="宋体" w:eastAsia="宋体" w:cs="宋体"/>
        <w:w w:val="100"/>
        <w:sz w:val="22"/>
        <w:szCs w:val="22"/>
      </w:rPr>
    </w:lvl>
    <w:lvl w:ilvl="2" w:tentative="0">
      <w:start w:val="0"/>
      <w:numFmt w:val="bullet"/>
      <w:lvlText w:val="•"/>
      <w:lvlJc w:val="left"/>
      <w:pPr>
        <w:ind w:left="1742" w:hanging="241"/>
      </w:pPr>
      <w:rPr>
        <w:rFonts w:hint="default"/>
      </w:rPr>
    </w:lvl>
    <w:lvl w:ilvl="3" w:tentative="0">
      <w:start w:val="0"/>
      <w:numFmt w:val="bullet"/>
      <w:lvlText w:val="•"/>
      <w:lvlJc w:val="left"/>
      <w:pPr>
        <w:ind w:left="2785" w:hanging="241"/>
      </w:pPr>
      <w:rPr>
        <w:rFonts w:hint="default"/>
      </w:rPr>
    </w:lvl>
    <w:lvl w:ilvl="4" w:tentative="0">
      <w:start w:val="0"/>
      <w:numFmt w:val="bullet"/>
      <w:lvlText w:val="•"/>
      <w:lvlJc w:val="left"/>
      <w:pPr>
        <w:ind w:left="3828" w:hanging="241"/>
      </w:pPr>
      <w:rPr>
        <w:rFonts w:hint="default"/>
      </w:rPr>
    </w:lvl>
    <w:lvl w:ilvl="5" w:tentative="0">
      <w:start w:val="0"/>
      <w:numFmt w:val="bullet"/>
      <w:lvlText w:val="•"/>
      <w:lvlJc w:val="left"/>
      <w:pPr>
        <w:ind w:left="4871" w:hanging="241"/>
      </w:pPr>
      <w:rPr>
        <w:rFonts w:hint="default"/>
      </w:rPr>
    </w:lvl>
    <w:lvl w:ilvl="6" w:tentative="0">
      <w:start w:val="0"/>
      <w:numFmt w:val="bullet"/>
      <w:lvlText w:val="•"/>
      <w:lvlJc w:val="left"/>
      <w:pPr>
        <w:ind w:left="5914" w:hanging="241"/>
      </w:pPr>
      <w:rPr>
        <w:rFonts w:hint="default"/>
      </w:rPr>
    </w:lvl>
    <w:lvl w:ilvl="7" w:tentative="0">
      <w:start w:val="0"/>
      <w:numFmt w:val="bullet"/>
      <w:lvlText w:val="•"/>
      <w:lvlJc w:val="left"/>
      <w:pPr>
        <w:ind w:left="6957" w:hanging="241"/>
      </w:pPr>
      <w:rPr>
        <w:rFonts w:hint="default"/>
      </w:rPr>
    </w:lvl>
    <w:lvl w:ilvl="8" w:tentative="0">
      <w:start w:val="0"/>
      <w:numFmt w:val="bullet"/>
      <w:lvlText w:val="•"/>
      <w:lvlJc w:val="left"/>
      <w:pPr>
        <w:ind w:left="8000" w:hanging="241"/>
      </w:pPr>
      <w:rPr>
        <w:rFonts w:hint="default"/>
      </w:rPr>
    </w:lvl>
  </w:abstractNum>
  <w:abstractNum w:abstractNumId="6">
    <w:nsid w:val="6F1540AE"/>
    <w:multiLevelType w:val="multilevel"/>
    <w:tmpl w:val="6F1540AE"/>
    <w:lvl w:ilvl="0" w:tentative="0">
      <w:start w:val="9"/>
      <w:numFmt w:val="decimal"/>
      <w:lvlText w:val="%1."/>
      <w:lvlJc w:val="left"/>
      <w:pPr>
        <w:ind w:left="452" w:hanging="360"/>
        <w:jc w:val="left"/>
      </w:pPr>
      <w:rPr>
        <w:rFonts w:hint="default" w:ascii="宋体" w:hAnsi="宋体" w:eastAsia="宋体" w:cs="宋体"/>
        <w:spacing w:val="-60"/>
        <w:w w:val="100"/>
        <w:sz w:val="24"/>
        <w:szCs w:val="24"/>
      </w:rPr>
    </w:lvl>
    <w:lvl w:ilvl="1" w:tentative="0">
      <w:start w:val="1"/>
      <w:numFmt w:val="upperLetter"/>
      <w:lvlText w:val="%2."/>
      <w:lvlJc w:val="left"/>
      <w:pPr>
        <w:ind w:left="813" w:hanging="361"/>
        <w:jc w:val="left"/>
      </w:pPr>
      <w:rPr>
        <w:rFonts w:hint="default" w:ascii="宋体" w:hAnsi="宋体" w:eastAsia="宋体" w:cs="宋体"/>
        <w:w w:val="100"/>
        <w:sz w:val="22"/>
        <w:szCs w:val="22"/>
      </w:rPr>
    </w:lvl>
    <w:lvl w:ilvl="2" w:tentative="0">
      <w:start w:val="0"/>
      <w:numFmt w:val="bullet"/>
      <w:lvlText w:val="•"/>
      <w:lvlJc w:val="left"/>
      <w:pPr>
        <w:ind w:left="1849" w:hanging="361"/>
      </w:pPr>
      <w:rPr>
        <w:rFonts w:hint="default"/>
      </w:rPr>
    </w:lvl>
    <w:lvl w:ilvl="3" w:tentative="0">
      <w:start w:val="0"/>
      <w:numFmt w:val="bullet"/>
      <w:lvlText w:val="•"/>
      <w:lvlJc w:val="left"/>
      <w:pPr>
        <w:ind w:left="2879" w:hanging="361"/>
      </w:pPr>
      <w:rPr>
        <w:rFonts w:hint="default"/>
      </w:rPr>
    </w:lvl>
    <w:lvl w:ilvl="4" w:tentative="0">
      <w:start w:val="0"/>
      <w:numFmt w:val="bullet"/>
      <w:lvlText w:val="•"/>
      <w:lvlJc w:val="left"/>
      <w:pPr>
        <w:ind w:left="3908" w:hanging="361"/>
      </w:pPr>
      <w:rPr>
        <w:rFonts w:hint="default"/>
      </w:rPr>
    </w:lvl>
    <w:lvl w:ilvl="5" w:tentative="0">
      <w:start w:val="0"/>
      <w:numFmt w:val="bullet"/>
      <w:lvlText w:val="•"/>
      <w:lvlJc w:val="left"/>
      <w:pPr>
        <w:ind w:left="4938" w:hanging="361"/>
      </w:pPr>
      <w:rPr>
        <w:rFonts w:hint="default"/>
      </w:rPr>
    </w:lvl>
    <w:lvl w:ilvl="6" w:tentative="0">
      <w:start w:val="0"/>
      <w:numFmt w:val="bullet"/>
      <w:lvlText w:val="•"/>
      <w:lvlJc w:val="left"/>
      <w:pPr>
        <w:ind w:left="5967" w:hanging="361"/>
      </w:pPr>
      <w:rPr>
        <w:rFonts w:hint="default"/>
      </w:rPr>
    </w:lvl>
    <w:lvl w:ilvl="7" w:tentative="0">
      <w:start w:val="0"/>
      <w:numFmt w:val="bullet"/>
      <w:lvlText w:val="•"/>
      <w:lvlJc w:val="left"/>
      <w:pPr>
        <w:ind w:left="6997" w:hanging="361"/>
      </w:pPr>
      <w:rPr>
        <w:rFonts w:hint="default"/>
      </w:rPr>
    </w:lvl>
    <w:lvl w:ilvl="8" w:tentative="0">
      <w:start w:val="0"/>
      <w:numFmt w:val="bullet"/>
      <w:lvlText w:val="•"/>
      <w:lvlJc w:val="left"/>
      <w:pPr>
        <w:ind w:left="8026" w:hanging="361"/>
      </w:pPr>
      <w:rPr>
        <w:rFonts w:hint="default"/>
      </w:rPr>
    </w:lvl>
  </w:abstractNum>
  <w:abstractNum w:abstractNumId="7">
    <w:nsid w:val="72AF733E"/>
    <w:multiLevelType w:val="multilevel"/>
    <w:tmpl w:val="72AF733E"/>
    <w:lvl w:ilvl="0" w:tentative="0">
      <w:start w:val="7"/>
      <w:numFmt w:val="decimal"/>
      <w:lvlText w:val="%1."/>
      <w:lvlJc w:val="left"/>
      <w:pPr>
        <w:ind w:left="453" w:hanging="241"/>
        <w:jc w:val="left"/>
      </w:pPr>
      <w:rPr>
        <w:rFonts w:hint="default" w:ascii="宋体" w:hAnsi="宋体" w:eastAsia="宋体" w:cs="宋体"/>
        <w:w w:val="100"/>
        <w:sz w:val="22"/>
        <w:szCs w:val="22"/>
      </w:rPr>
    </w:lvl>
    <w:lvl w:ilvl="1" w:tentative="0">
      <w:start w:val="0"/>
      <w:numFmt w:val="bullet"/>
      <w:lvlText w:val="•"/>
      <w:lvlJc w:val="left"/>
      <w:pPr>
        <w:ind w:left="1422" w:hanging="241"/>
      </w:pPr>
      <w:rPr>
        <w:rFonts w:hint="default"/>
      </w:rPr>
    </w:lvl>
    <w:lvl w:ilvl="2" w:tentative="0">
      <w:start w:val="0"/>
      <w:numFmt w:val="bullet"/>
      <w:lvlText w:val="•"/>
      <w:lvlJc w:val="left"/>
      <w:pPr>
        <w:ind w:left="2385" w:hanging="241"/>
      </w:pPr>
      <w:rPr>
        <w:rFonts w:hint="default"/>
      </w:rPr>
    </w:lvl>
    <w:lvl w:ilvl="3" w:tentative="0">
      <w:start w:val="0"/>
      <w:numFmt w:val="bullet"/>
      <w:lvlText w:val="•"/>
      <w:lvlJc w:val="left"/>
      <w:pPr>
        <w:ind w:left="3347" w:hanging="241"/>
      </w:pPr>
      <w:rPr>
        <w:rFonts w:hint="default"/>
      </w:rPr>
    </w:lvl>
    <w:lvl w:ilvl="4" w:tentative="0">
      <w:start w:val="0"/>
      <w:numFmt w:val="bullet"/>
      <w:lvlText w:val="•"/>
      <w:lvlJc w:val="left"/>
      <w:pPr>
        <w:ind w:left="4310" w:hanging="241"/>
      </w:pPr>
      <w:rPr>
        <w:rFonts w:hint="default"/>
      </w:rPr>
    </w:lvl>
    <w:lvl w:ilvl="5" w:tentative="0">
      <w:start w:val="0"/>
      <w:numFmt w:val="bullet"/>
      <w:lvlText w:val="•"/>
      <w:lvlJc w:val="left"/>
      <w:pPr>
        <w:ind w:left="5273" w:hanging="241"/>
      </w:pPr>
      <w:rPr>
        <w:rFonts w:hint="default"/>
      </w:rPr>
    </w:lvl>
    <w:lvl w:ilvl="6" w:tentative="0">
      <w:start w:val="0"/>
      <w:numFmt w:val="bullet"/>
      <w:lvlText w:val="•"/>
      <w:lvlJc w:val="left"/>
      <w:pPr>
        <w:ind w:left="6235" w:hanging="241"/>
      </w:pPr>
      <w:rPr>
        <w:rFonts w:hint="default"/>
      </w:rPr>
    </w:lvl>
    <w:lvl w:ilvl="7" w:tentative="0">
      <w:start w:val="0"/>
      <w:numFmt w:val="bullet"/>
      <w:lvlText w:val="•"/>
      <w:lvlJc w:val="left"/>
      <w:pPr>
        <w:ind w:left="7198" w:hanging="241"/>
      </w:pPr>
      <w:rPr>
        <w:rFonts w:hint="default"/>
      </w:rPr>
    </w:lvl>
    <w:lvl w:ilvl="8" w:tentative="0">
      <w:start w:val="0"/>
      <w:numFmt w:val="bullet"/>
      <w:lvlText w:val="•"/>
      <w:lvlJc w:val="left"/>
      <w:pPr>
        <w:ind w:left="8160" w:hanging="241"/>
      </w:pPr>
      <w:rPr>
        <w:rFonts w:hint="default"/>
      </w:rPr>
    </w:lvl>
  </w:abstractNum>
  <w:num w:numId="1">
    <w:abstractNumId w:val="0"/>
  </w:num>
  <w:num w:numId="2">
    <w:abstractNumId w:val="5"/>
  </w:num>
  <w:num w:numId="3">
    <w:abstractNumId w:val="7"/>
  </w:num>
  <w:num w:numId="4">
    <w:abstractNumId w:val="6"/>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377"/>
    <w:rsid w:val="003D1672"/>
    <w:rsid w:val="004151FC"/>
    <w:rsid w:val="006F2377"/>
    <w:rsid w:val="009143C0"/>
    <w:rsid w:val="00C02FC6"/>
    <w:rsid w:val="0D294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9"/>
    <w:pPr>
      <w:outlineLvl w:val="0"/>
    </w:pPr>
    <w:rPr>
      <w:b/>
      <w:bCs/>
      <w:sz w:val="30"/>
      <w:szCs w:val="30"/>
    </w:rPr>
  </w:style>
  <w:style w:type="paragraph" w:styleId="3">
    <w:name w:val="heading 2"/>
    <w:basedOn w:val="1"/>
    <w:next w:val="1"/>
    <w:unhideWhenUsed/>
    <w:qFormat/>
    <w:uiPriority w:val="9"/>
    <w:pPr>
      <w:ind w:left="212"/>
      <w:outlineLvl w:val="1"/>
    </w:pPr>
    <w:rPr>
      <w:b/>
      <w:bCs/>
      <w:sz w:val="24"/>
      <w:szCs w:val="24"/>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rPr>
      <w:sz w:val="24"/>
      <w:szCs w:val="24"/>
    </w:rPr>
  </w:style>
  <w:style w:type="paragraph" w:styleId="5">
    <w:name w:val="footer"/>
    <w:basedOn w:val="1"/>
    <w:link w:val="13"/>
    <w:unhideWhenUsed/>
    <w:uiPriority w:val="99"/>
    <w:pPr>
      <w:tabs>
        <w:tab w:val="center" w:pos="4153"/>
        <w:tab w:val="right" w:pos="8306"/>
      </w:tabs>
      <w:autoSpaceDE/>
      <w:autoSpaceDN/>
      <w:snapToGrid w:val="0"/>
    </w:pPr>
    <w:rPr>
      <w:rFonts w:ascii="Times New Roman" w:hAnsi="Times New Roman" w:cs="Times New Roman"/>
      <w:sz w:val="18"/>
      <w:szCs w:val="18"/>
      <w:lang w:eastAsia="zh-CN"/>
    </w:rPr>
  </w:style>
  <w:style w:type="paragraph" w:styleId="6">
    <w:name w:val="header"/>
    <w:basedOn w:val="1"/>
    <w:link w:val="12"/>
    <w:unhideWhenUsed/>
    <w:qFormat/>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eastAsia="zh-CN"/>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2"/>
      <w:ind w:left="813" w:hanging="602"/>
    </w:pPr>
  </w:style>
  <w:style w:type="paragraph" w:customStyle="1" w:styleId="11">
    <w:name w:val="Table Paragraph"/>
    <w:basedOn w:val="1"/>
    <w:qFormat/>
    <w:uiPriority w:val="1"/>
    <w:rPr>
      <w:rFonts w:ascii="楷体" w:hAnsi="楷体" w:eastAsia="楷体" w:cs="楷体"/>
    </w:rPr>
  </w:style>
  <w:style w:type="character" w:customStyle="1" w:styleId="12">
    <w:name w:val="页眉 Char"/>
    <w:link w:val="6"/>
    <w:semiHidden/>
    <w:uiPriority w:val="99"/>
    <w:rPr>
      <w:rFonts w:ascii="Times New Roman" w:hAnsi="Times New Roman" w:eastAsia="宋体" w:cs="Times New Roman"/>
      <w:sz w:val="18"/>
      <w:szCs w:val="18"/>
      <w:lang w:eastAsia="zh-CN"/>
    </w:rPr>
  </w:style>
  <w:style w:type="character" w:customStyle="1" w:styleId="13">
    <w:name w:val="页脚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1025"/>
    <customShpInfo spid="_x0000_s1026"/>
    <customShpInfo spid="_x0000_s1028"/>
    <customShpInfo spid="_x0000_s1029"/>
    <customShpInfo spid="_x0000_s1027"/>
    <customShpInfo spid="_x0000_s1030"/>
    <customShpInfo spid="_x0000_s1031"/>
    <customShpInfo spid="_x0000_s1032"/>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33"/>
    <customShpInfo spid="_x0000_s1045"/>
    <customShpInfo spid="_x0000_s1046"/>
    <customShpInfo spid="_x0000_s1047"/>
    <customShpInfo spid="_x0000_s1048"/>
    <customShpInfo spid="_x0000_s1049"/>
    <customShpInfo spid="_x0000_s1050"/>
    <customShpInfo spid="_x0000_s104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711</Words>
  <Characters>4058</Characters>
  <Lines>33</Lines>
  <Paragraphs>9</Paragraphs>
  <TotalTime>2</TotalTime>
  <ScaleCrop>false</ScaleCrop>
  <LinksUpToDate>false</LinksUpToDate>
  <CharactersWithSpaces>4760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2023-01-06T22:34:00Z</dcterms:created>
  <dc:creator>rbm.xkw.com</dc:creator>
  <cp:lastModifiedBy>Administrator</cp:lastModifiedBy>
  <dcterms:modified xsi:type="dcterms:W3CDTF">2023-01-15T11:06:14Z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