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tabs>
          <w:tab w:val="left" w:pos="380"/>
          <w:tab w:val="left" w:pos="2409"/>
          <w:tab w:val="left" w:pos="4439"/>
          <w:tab w:val="left" w:pos="6469"/>
          <w:tab w:val="left" w:pos="7427"/>
        </w:tabs>
        <w:kinsoku/>
        <w:wordWrap/>
        <w:overflowPunct/>
        <w:topLinePunct w:val="0"/>
        <w:autoSpaceDE/>
        <w:autoSpaceDN/>
        <w:bidi w:val="0"/>
        <w:adjustRightInd w:val="0"/>
        <w:snapToGrid w:val="0"/>
        <w:spacing w:after="0" w:line="360" w:lineRule="auto"/>
        <w:jc w:val="center"/>
        <w:textAlignment w:val="auto"/>
        <w:rPr>
          <w:rFonts w:hint="default" w:ascii="Calibri" w:hAnsi="Calibri" w:eastAsia="宋体" w:cs="宋体"/>
          <w:b/>
          <w:bCs/>
          <w:sz w:val="24"/>
          <w:szCs w:val="24"/>
          <w:lang w:val="en-US" w:eastAsia="zh-CN"/>
        </w:rPr>
      </w:pPr>
      <w:r>
        <w:rPr>
          <w:rFonts w:hint="default" w:ascii="Calibri" w:hAnsi="Calibri" w:eastAsia="宋体" w:cs="宋体"/>
          <w:b/>
          <w:bCs/>
          <w:sz w:val="32"/>
          <w:szCs w:val="32"/>
          <w:lang w:val="en-US" w:eastAsia="zh-CN"/>
        </w:rPr>
        <w:pict>
          <v:shape id="_x0000_s1025" o:spid="_x0000_s1025" o:spt="75" type="#_x0000_t75" style="position:absolute;left:0pt;margin-left:924pt;margin-top:956pt;height:26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default" w:ascii="Calibri" w:hAnsi="Calibri" w:eastAsia="宋体" w:cs="宋体"/>
          <w:b/>
          <w:bCs/>
          <w:sz w:val="32"/>
          <w:szCs w:val="32"/>
          <w:lang w:val="en-US" w:eastAsia="zh-CN"/>
        </w:rPr>
        <w:drawing>
          <wp:anchor distT="0" distB="0" distL="114300" distR="114300" simplePos="0" relativeHeight="251659264" behindDoc="0" locked="0" layoutInCell="1" allowOverlap="1">
            <wp:simplePos x="0" y="0"/>
            <wp:positionH relativeFrom="page">
              <wp:posOffset>12484100</wp:posOffset>
            </wp:positionH>
            <wp:positionV relativeFrom="topMargin">
              <wp:posOffset>11480800</wp:posOffset>
            </wp:positionV>
            <wp:extent cx="393700" cy="3937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393700" cy="393700"/>
                    </a:xfrm>
                    <a:prstGeom prst="rect">
                      <a:avLst/>
                    </a:prstGeom>
                  </pic:spPr>
                </pic:pic>
              </a:graphicData>
            </a:graphic>
          </wp:anchor>
        </w:drawing>
      </w:r>
      <w:r>
        <w:rPr>
          <w:rFonts w:hint="default" w:ascii="Calibri" w:hAnsi="Calibri" w:eastAsia="宋体" w:cs="宋体"/>
          <w:b/>
          <w:bCs/>
          <w:sz w:val="32"/>
          <w:szCs w:val="32"/>
          <w:lang w:val="en-US" w:eastAsia="zh-CN"/>
        </w:rPr>
        <w:t>2022-2023学年</w:t>
      </w:r>
      <w:r>
        <w:rPr>
          <w:rFonts w:hint="eastAsia" w:ascii="Calibri" w:hAnsi="Calibri" w:eastAsia="宋体" w:cs="宋体"/>
          <w:b/>
          <w:bCs/>
          <w:sz w:val="32"/>
          <w:szCs w:val="32"/>
          <w:lang w:val="en-US" w:eastAsia="zh-CN"/>
        </w:rPr>
        <w:t>七</w:t>
      </w:r>
      <w:r>
        <w:rPr>
          <w:rFonts w:hint="default" w:ascii="Calibri" w:hAnsi="Calibri" w:eastAsia="宋体" w:cs="宋体"/>
          <w:b/>
          <w:bCs/>
          <w:sz w:val="32"/>
          <w:szCs w:val="32"/>
          <w:lang w:val="en-US" w:eastAsia="zh-CN"/>
        </w:rPr>
        <w:t>年级语文期</w:t>
      </w:r>
      <w:r>
        <w:rPr>
          <w:rFonts w:hint="eastAsia" w:ascii="Calibri" w:hAnsi="Calibri" w:eastAsia="宋体" w:cs="宋体"/>
          <w:b/>
          <w:bCs/>
          <w:sz w:val="32"/>
          <w:szCs w:val="32"/>
          <w:lang w:val="en-US" w:eastAsia="zh-CN"/>
        </w:rPr>
        <w:t>末考</w:t>
      </w:r>
      <w:r>
        <w:rPr>
          <w:rFonts w:hint="default" w:ascii="Calibri" w:hAnsi="Calibri" w:eastAsia="宋体" w:cs="宋体"/>
          <w:b/>
          <w:bCs/>
          <w:sz w:val="32"/>
          <w:szCs w:val="32"/>
          <w:lang w:val="en-US" w:eastAsia="zh-CN"/>
        </w:rPr>
        <w:t>试卷</w:t>
      </w:r>
    </w:p>
    <w:p>
      <w:pPr>
        <w:keepNext w:val="0"/>
        <w:keepLines w:val="0"/>
        <w:pageBreakBefore w:val="0"/>
        <w:tabs>
          <w:tab w:val="left" w:pos="380"/>
          <w:tab w:val="left" w:pos="2409"/>
          <w:tab w:val="left" w:pos="4439"/>
          <w:tab w:val="left" w:pos="6469"/>
          <w:tab w:val="left" w:pos="7427"/>
        </w:tabs>
        <w:kinsoku/>
        <w:wordWrap/>
        <w:overflowPunct/>
        <w:topLinePunct w:val="0"/>
        <w:bidi w:val="0"/>
        <w:spacing w:line="360" w:lineRule="auto"/>
        <w:jc w:val="center"/>
        <w:rPr>
          <w:rFonts w:hint="eastAsia" w:ascii="Calibri" w:hAnsi="Calibri" w:eastAsia="宋体" w:cs="宋体"/>
          <w:b/>
          <w:bCs/>
          <w:sz w:val="24"/>
          <w:szCs w:val="24"/>
          <w:lang w:eastAsia="zh-CN"/>
        </w:rPr>
      </w:pPr>
      <w:r>
        <w:rPr>
          <w:rFonts w:hint="eastAsia" w:ascii="Calibri" w:hAnsi="Calibri" w:eastAsia="宋体" w:cs="宋体"/>
          <w:b/>
          <w:bCs/>
          <w:sz w:val="24"/>
          <w:szCs w:val="24"/>
          <w:lang w:eastAsia="zh-CN"/>
        </w:rPr>
        <w:t>（</w:t>
      </w:r>
      <w:r>
        <w:rPr>
          <w:rFonts w:hint="eastAsia" w:ascii="Calibri" w:hAnsi="Calibri" w:eastAsia="宋体" w:cs="宋体"/>
          <w:b/>
          <w:bCs/>
          <w:sz w:val="24"/>
          <w:szCs w:val="24"/>
          <w:lang w:val="en-US" w:eastAsia="zh-CN"/>
        </w:rPr>
        <w:t>考试时间：120分钟；满分：150分</w:t>
      </w:r>
      <w:r>
        <w:rPr>
          <w:rFonts w:hint="eastAsia" w:ascii="Calibri" w:hAnsi="Calibri" w:eastAsia="宋体" w:cs="宋体"/>
          <w:b/>
          <w:bCs/>
          <w:sz w:val="24"/>
          <w:szCs w:val="24"/>
          <w:lang w:eastAsia="zh-CN"/>
        </w:rPr>
        <w:t>）</w:t>
      </w:r>
    </w:p>
    <w:p>
      <w:pPr>
        <w:keepNext w:val="0"/>
        <w:keepLines w:val="0"/>
        <w:pageBreakBefore w:val="0"/>
        <w:tabs>
          <w:tab w:val="left" w:pos="380"/>
          <w:tab w:val="left" w:pos="2409"/>
          <w:tab w:val="left" w:pos="4439"/>
          <w:tab w:val="left" w:pos="6469"/>
          <w:tab w:val="left" w:pos="7427"/>
        </w:tabs>
        <w:kinsoku/>
        <w:wordWrap/>
        <w:overflowPunct/>
        <w:topLinePunct w:val="0"/>
        <w:bidi w:val="0"/>
        <w:spacing w:line="360" w:lineRule="auto"/>
        <w:rPr>
          <w:rFonts w:hint="default" w:ascii="Calibri" w:hAnsi="Calibri" w:eastAsia="宋体" w:cs="宋体"/>
          <w:b/>
          <w:bCs/>
          <w:sz w:val="24"/>
          <w:szCs w:val="24"/>
        </w:rPr>
      </w:pPr>
      <w:r>
        <w:rPr>
          <w:rFonts w:hint="default" w:ascii="Calibri" w:hAnsi="Calibri" w:eastAsia="宋体" w:cs="宋体"/>
          <w:b/>
          <w:bCs/>
          <w:sz w:val="24"/>
          <w:szCs w:val="24"/>
        </w:rPr>
        <w:t>一、积累与运用(</w:t>
      </w:r>
      <w:r>
        <w:rPr>
          <w:rFonts w:hint="default" w:ascii="Calibri" w:hAnsi="Calibri" w:eastAsia="宋体" w:cs="宋体"/>
          <w:b/>
          <w:sz w:val="24"/>
          <w:szCs w:val="24"/>
        </w:rPr>
        <w:t>20</w:t>
      </w:r>
      <w:r>
        <w:rPr>
          <w:rFonts w:hint="default" w:ascii="Calibri" w:hAnsi="Calibri" w:eastAsia="宋体" w:cs="宋体"/>
          <w:b/>
          <w:bCs/>
          <w:sz w:val="24"/>
          <w:szCs w:val="24"/>
        </w:rPr>
        <w:t>分)</w:t>
      </w:r>
    </w:p>
    <w:p>
      <w:pPr>
        <w:keepNext w:val="0"/>
        <w:keepLines w:val="0"/>
        <w:pageBreakBefore w:val="0"/>
        <w:kinsoku/>
        <w:wordWrap/>
        <w:overflowPunct/>
        <w:topLinePunct w:val="0"/>
        <w:autoSpaceDE/>
        <w:autoSpaceDN/>
        <w:bidi w:val="0"/>
        <w:spacing w:line="240" w:lineRule="auto"/>
        <w:textAlignment w:val="auto"/>
        <w:rPr>
          <w:rFonts w:hint="default" w:ascii="Calibri" w:hAnsi="Calibri" w:eastAsia="宋体" w:cs="宋体"/>
          <w:b w:val="0"/>
          <w:bCs/>
          <w:sz w:val="24"/>
          <w:szCs w:val="24"/>
        </w:rPr>
      </w:pPr>
      <w:r>
        <w:rPr>
          <w:rFonts w:hint="default" w:ascii="Calibri" w:hAnsi="Calibri" w:eastAsia="宋体" w:cs="宋体"/>
          <w:b w:val="0"/>
          <w:bCs/>
          <w:sz w:val="24"/>
          <w:szCs w:val="24"/>
        </w:rPr>
        <w:t>1</w:t>
      </w:r>
      <w:r>
        <w:rPr>
          <w:rFonts w:hint="default" w:ascii="Calibri" w:hAnsi="Calibri" w:eastAsia="宋体" w:cs="宋体"/>
          <w:color w:val="1E1E1E"/>
          <w:sz w:val="24"/>
          <w:szCs w:val="24"/>
          <w:u w:val="none"/>
          <w:lang w:val="en-US" w:eastAsia="zh-CN"/>
        </w:rPr>
        <w:t>．</w:t>
      </w:r>
      <w:r>
        <w:rPr>
          <w:rFonts w:hint="default" w:ascii="Calibri" w:hAnsi="Calibri" w:eastAsia="宋体" w:cs="宋体"/>
          <w:b w:val="0"/>
          <w:bCs/>
          <w:sz w:val="24"/>
          <w:szCs w:val="24"/>
        </w:rPr>
        <w:t>根据提示，补写出古代诗文名句。（10分）</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8" w:firstLineChars="200"/>
        <w:jc w:val="left"/>
        <w:textAlignment w:val="auto"/>
        <w:rPr>
          <w:rFonts w:hint="eastAsia" w:ascii="宋体" w:hAnsi="宋体" w:eastAsia="宋体" w:cs="宋体"/>
          <w:b w:val="0"/>
          <w:spacing w:val="-13"/>
          <w:sz w:val="24"/>
          <w:szCs w:val="24"/>
          <w:lang w:eastAsia="zh-CN"/>
        </w:rPr>
      </w:pPr>
      <w:r>
        <w:rPr>
          <w:rFonts w:hint="eastAsia" w:ascii="宋体" w:hAnsi="宋体" w:eastAsia="宋体" w:cs="宋体"/>
          <w:b w:val="0"/>
          <w:spacing w:val="-13"/>
          <w:sz w:val="24"/>
          <w:szCs w:val="24"/>
          <w:lang w:eastAsia="zh-CN"/>
        </w:rPr>
        <w:t>诗传情。李白的“我寄愁心与明月，</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sz w:val="24"/>
          <w:szCs w:val="24"/>
          <w:u w:val="single"/>
        </w:rPr>
        <w:t>①</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spacing w:val="-13"/>
          <w:sz w:val="24"/>
          <w:szCs w:val="24"/>
          <w:lang w:eastAsia="zh-CN"/>
        </w:rPr>
        <w:t>”(《闻王昌龄左迁龙标遥有此寄》);马致远的“夕阳西下，</w:t>
      </w:r>
      <w:r>
        <w:rPr>
          <w:rFonts w:hint="eastAsia" w:ascii="宋体" w:hAnsi="宋体" w:eastAsia="宋体" w:cs="宋体"/>
          <w:b w:val="0"/>
          <w:spacing w:val="-13"/>
          <w:sz w:val="24"/>
          <w:szCs w:val="24"/>
          <w:u w:val="single"/>
          <w:lang w:eastAsia="zh-CN"/>
        </w:rPr>
        <w:t xml:space="preserve"> ② </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spacing w:val="-13"/>
          <w:sz w:val="24"/>
          <w:szCs w:val="24"/>
          <w:lang w:eastAsia="zh-CN"/>
        </w:rPr>
        <w:t>”(《天净沙·秋思》);李益的“</w:t>
      </w:r>
      <w:r>
        <w:rPr>
          <w:rFonts w:hint="eastAsia" w:ascii="宋体" w:hAnsi="宋体" w:eastAsia="宋体" w:cs="宋体"/>
          <w:b w:val="0"/>
          <w:spacing w:val="-13"/>
          <w:sz w:val="24"/>
          <w:szCs w:val="24"/>
          <w:lang w:val="en-US" w:eastAsia="zh-CN"/>
        </w:rPr>
        <w:t xml:space="preserve"> </w:t>
      </w:r>
      <w:r>
        <w:rPr>
          <w:rFonts w:hint="eastAsia" w:ascii="宋体" w:hAnsi="宋体" w:eastAsia="宋体" w:cs="宋体"/>
          <w:color w:val="000000"/>
          <w:sz w:val="24"/>
          <w:szCs w:val="24"/>
          <w:u w:val="single"/>
        </w:rPr>
        <w:t>③</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b w:val="0"/>
          <w:sz w:val="24"/>
          <w:szCs w:val="24"/>
          <w:u w:val="single"/>
          <w:lang w:eastAsia="zh-CN"/>
        </w:rPr>
        <w:tab/>
      </w:r>
      <w:r>
        <w:rPr>
          <w:rFonts w:hint="eastAsia" w:ascii="宋体" w:hAnsi="宋体" w:eastAsia="宋体" w:cs="宋体"/>
          <w:b w:val="0"/>
          <w:spacing w:val="-13"/>
          <w:sz w:val="24"/>
          <w:szCs w:val="24"/>
          <w:lang w:val="en-US" w:eastAsia="zh-CN"/>
        </w:rPr>
        <w:t xml:space="preserve">  </w:t>
      </w:r>
      <w:r>
        <w:rPr>
          <w:rFonts w:hint="eastAsia" w:ascii="宋体" w:hAnsi="宋体" w:eastAsia="宋体" w:cs="宋体"/>
          <w:b w:val="0"/>
          <w:spacing w:val="-13"/>
          <w:sz w:val="24"/>
          <w:szCs w:val="24"/>
          <w:lang w:eastAsia="zh-CN"/>
        </w:rPr>
        <w:t>，一夜征人尽望乡”(《夜上受降城闻笛》)，让我们感受到作者浓烈的情感。诗言志。刘禹锡的“晴空一鹤排云上，</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w w:val="95"/>
          <w:sz w:val="24"/>
          <w:szCs w:val="24"/>
          <w:u w:val="single"/>
          <w:lang w:eastAsia="zh-CN"/>
        </w:rPr>
        <w:tab/>
      </w:r>
      <w:r>
        <w:rPr>
          <w:rFonts w:hint="eastAsia" w:ascii="宋体" w:hAnsi="宋体" w:eastAsia="宋体" w:cs="宋体"/>
          <w:b w:val="0"/>
          <w:w w:val="95"/>
          <w:sz w:val="24"/>
          <w:szCs w:val="24"/>
          <w:u w:val="single"/>
          <w:lang w:eastAsia="zh-CN"/>
        </w:rPr>
        <w:t>④</w:t>
      </w:r>
      <w:r>
        <w:rPr>
          <w:rFonts w:hint="eastAsia" w:ascii="宋体" w:hAnsi="宋体" w:eastAsia="宋体" w:cs="宋体"/>
          <w:b w:val="0"/>
          <w:sz w:val="24"/>
          <w:szCs w:val="24"/>
          <w:u w:val="single"/>
          <w:lang w:eastAsia="zh-CN"/>
        </w:rPr>
        <w:t xml:space="preserve"> </w:t>
      </w:r>
      <w:r>
        <w:rPr>
          <w:rFonts w:hint="eastAsia" w:ascii="宋体" w:hAnsi="宋体" w:eastAsia="宋体" w:cs="宋体"/>
          <w:b w:val="0"/>
          <w:sz w:val="24"/>
          <w:szCs w:val="24"/>
          <w:u w:val="single"/>
          <w:lang w:val="en-US" w:eastAsia="zh-CN"/>
        </w:rPr>
        <w:t xml:space="preserve">   </w:t>
      </w:r>
      <w:r>
        <w:rPr>
          <w:rFonts w:hint="eastAsia" w:ascii="宋体" w:hAnsi="宋体" w:eastAsia="宋体" w:cs="宋体"/>
          <w:b w:val="0"/>
          <w:sz w:val="24"/>
          <w:szCs w:val="24"/>
          <w:u w:val="single"/>
          <w:lang w:eastAsia="zh-CN"/>
        </w:rPr>
        <w:t xml:space="preserve"> </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spacing w:val="-13"/>
          <w:sz w:val="24"/>
          <w:szCs w:val="24"/>
          <w:lang w:eastAsia="zh-CN"/>
        </w:rPr>
        <w:t xml:space="preserve">”(《秋词》)；陆游的“ </w:t>
      </w:r>
      <w:r>
        <w:rPr>
          <w:rFonts w:hint="eastAsia" w:ascii="宋体" w:hAnsi="宋体" w:eastAsia="宋体" w:cs="宋体"/>
          <w:b w:val="0"/>
          <w:spacing w:val="-13"/>
          <w:sz w:val="24"/>
          <w:szCs w:val="24"/>
          <w:u w:val="single"/>
          <w:lang w:eastAsia="zh-CN"/>
        </w:rPr>
        <w:t>⑤</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spacing w:val="-13"/>
          <w:sz w:val="24"/>
          <w:szCs w:val="24"/>
          <w:lang w:eastAsia="zh-CN"/>
        </w:rPr>
        <w:t>，铁马冰河入梦来”(《十一月四日风雨大作》)；谭嗣同的“</w:t>
      </w:r>
      <w:r>
        <w:rPr>
          <w:rFonts w:hint="eastAsia" w:ascii="宋体" w:hAnsi="宋体" w:eastAsia="宋体" w:cs="宋体"/>
          <w:b w:val="0"/>
          <w:spacing w:val="-13"/>
          <w:sz w:val="24"/>
          <w:szCs w:val="24"/>
          <w:u w:val="single"/>
          <w:lang w:eastAsia="zh-CN"/>
        </w:rPr>
        <w:t>⑥</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spacing w:val="-13"/>
          <w:sz w:val="24"/>
          <w:szCs w:val="24"/>
          <w:lang w:eastAsia="zh-CN"/>
        </w:rPr>
        <w:t>，山入潼关不解平”(《潼关》)，让我们体会到诗人的豪情壮志。</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8" w:firstLineChars="200"/>
        <w:jc w:val="left"/>
        <w:textAlignment w:val="auto"/>
        <w:rPr>
          <w:rFonts w:hint="eastAsia" w:ascii="宋体" w:hAnsi="宋体" w:eastAsia="宋体" w:cs="宋体"/>
          <w:sz w:val="24"/>
          <w:szCs w:val="24"/>
        </w:rPr>
      </w:pPr>
      <w:r>
        <w:rPr>
          <w:rFonts w:hint="eastAsia" w:ascii="宋体" w:hAnsi="宋体" w:eastAsia="宋体" w:cs="宋体"/>
          <w:b w:val="0"/>
          <w:spacing w:val="-13"/>
          <w:sz w:val="24"/>
          <w:szCs w:val="24"/>
          <w:lang w:eastAsia="zh-CN"/>
        </w:rPr>
        <w:t>诗文也给我们带来思考，正如《论语》中“学而不思则罔，</w:t>
      </w:r>
      <w:r>
        <w:rPr>
          <w:rFonts w:hint="eastAsia" w:ascii="宋体" w:hAnsi="宋体" w:eastAsia="宋体" w:cs="宋体"/>
          <w:b w:val="0"/>
          <w:spacing w:val="-13"/>
          <w:sz w:val="24"/>
          <w:szCs w:val="24"/>
          <w:u w:val="single"/>
          <w:lang w:eastAsia="zh-CN"/>
        </w:rPr>
        <w:t>⑦</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spacing w:val="-13"/>
          <w:sz w:val="24"/>
          <w:szCs w:val="24"/>
          <w:lang w:eastAsia="zh-CN"/>
        </w:rPr>
        <w:t>”让我们明白了学习与思考的辩证关系;“</w:t>
      </w:r>
      <w:r>
        <w:rPr>
          <w:rFonts w:hint="eastAsia" w:ascii="宋体" w:hAnsi="宋体" w:eastAsia="宋体" w:cs="宋体"/>
          <w:b w:val="0"/>
          <w:spacing w:val="-13"/>
          <w:sz w:val="24"/>
          <w:szCs w:val="24"/>
          <w:u w:val="single"/>
          <w:lang w:eastAsia="zh-CN"/>
        </w:rPr>
        <w:t>⑧</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spacing w:val="-13"/>
          <w:sz w:val="24"/>
          <w:szCs w:val="24"/>
          <w:lang w:eastAsia="zh-CN"/>
        </w:rPr>
        <w:t xml:space="preserve">，于我如浮云”，让我们懂得了人不可不择手段追求富贵的道理:《次北固山下》“ </w:t>
      </w:r>
      <w:r>
        <w:rPr>
          <w:rFonts w:hint="eastAsia" w:ascii="宋体" w:hAnsi="宋体" w:eastAsia="宋体" w:cs="宋体"/>
          <w:b w:val="0"/>
          <w:spacing w:val="-13"/>
          <w:sz w:val="24"/>
          <w:szCs w:val="24"/>
          <w:u w:val="single"/>
          <w:lang w:eastAsia="zh-CN"/>
        </w:rPr>
        <w:t>⑨</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spacing w:val="-13"/>
          <w:sz w:val="24"/>
          <w:szCs w:val="24"/>
          <w:lang w:eastAsia="zh-CN"/>
        </w:rPr>
        <w:t>，</w:t>
      </w:r>
      <w:r>
        <w:rPr>
          <w:rFonts w:hint="eastAsia" w:ascii="宋体" w:hAnsi="宋体" w:eastAsia="宋体" w:cs="宋体"/>
          <w:color w:val="000000"/>
          <w:sz w:val="24"/>
          <w:szCs w:val="24"/>
          <w:u w:val="single"/>
        </w:rPr>
        <w:t>⑩</w:t>
      </w:r>
      <w:r>
        <w:rPr>
          <w:rFonts w:hint="eastAsia" w:ascii="宋体" w:hAnsi="宋体" w:eastAsia="宋体" w:cs="宋体"/>
          <w:b w:val="0"/>
          <w:w w:val="95"/>
          <w:sz w:val="24"/>
          <w:szCs w:val="24"/>
          <w:u w:val="single"/>
          <w:lang w:val="en-US" w:eastAsia="zh-CN"/>
        </w:rPr>
        <w:t xml:space="preserve">  </w:t>
      </w:r>
      <w:r>
        <w:rPr>
          <w:rFonts w:hint="eastAsia" w:ascii="宋体" w:hAnsi="宋体" w:eastAsia="宋体" w:cs="宋体"/>
          <w:b w:val="0"/>
          <w:spacing w:val="-13"/>
          <w:sz w:val="24"/>
          <w:szCs w:val="24"/>
          <w:u w:val="single"/>
          <w:lang w:eastAsia="zh-CN"/>
        </w:rPr>
        <w:t xml:space="preserve"> </w:t>
      </w:r>
      <w:r>
        <w:rPr>
          <w:rFonts w:hint="eastAsia" w:ascii="宋体" w:hAnsi="宋体" w:eastAsia="宋体" w:cs="宋体"/>
          <w:b w:val="0"/>
          <w:spacing w:val="-13"/>
          <w:sz w:val="24"/>
          <w:szCs w:val="24"/>
          <w:u w:val="single"/>
          <w:lang w:val="en-US" w:eastAsia="zh-CN"/>
        </w:rPr>
        <w:t xml:space="preserve">          </w:t>
      </w:r>
      <w:r>
        <w:rPr>
          <w:rFonts w:hint="eastAsia" w:ascii="宋体" w:hAnsi="宋体" w:eastAsia="宋体" w:cs="宋体"/>
          <w:b w:val="0"/>
          <w:spacing w:val="-13"/>
          <w:sz w:val="24"/>
          <w:szCs w:val="24"/>
          <w:lang w:eastAsia="zh-CN"/>
        </w:rPr>
        <w:t>”告诉我们时序变迁新旧交替的哲理。</w:t>
      </w:r>
    </w:p>
    <w:p>
      <w:pPr>
        <w:keepNext w:val="0"/>
        <w:keepLines w:val="0"/>
        <w:pageBreakBefore w:val="0"/>
        <w:widowControl/>
        <w:numPr>
          <w:ilvl w:val="0"/>
          <w:numId w:val="1"/>
        </w:numPr>
        <w:kinsoku/>
        <w:wordWrap/>
        <w:overflowPunct/>
        <w:topLinePunct w:val="0"/>
        <w:bidi w:val="0"/>
        <w:spacing w:line="360" w:lineRule="auto"/>
        <w:jc w:val="left"/>
        <w:rPr>
          <w:rFonts w:hint="default"/>
          <w:b w:val="0"/>
          <w:bCs/>
          <w:sz w:val="24"/>
          <w:szCs w:val="24"/>
        </w:rPr>
      </w:pPr>
      <w:r>
        <w:rPr>
          <w:rFonts w:hint="default" w:ascii="Calibri" w:hAnsi="Calibri" w:eastAsia="宋体" w:cs="宋体"/>
          <w:b w:val="0"/>
          <w:bCs/>
          <w:sz w:val="24"/>
          <w:szCs w:val="24"/>
        </w:rPr>
        <w:t>阅读下面的文字，按要求作答。（10分）</w:t>
      </w:r>
    </w:p>
    <w:p>
      <w:pPr>
        <w:keepNext w:val="0"/>
        <w:keepLines w:val="0"/>
        <w:pageBreakBefore w:val="0"/>
        <w:widowControl/>
        <w:numPr>
          <w:ilvl w:val="0"/>
          <w:numId w:val="0"/>
        </w:numPr>
        <w:kinsoku/>
        <w:wordWrap/>
        <w:overflowPunct/>
        <w:topLinePunct w:val="0"/>
        <w:bidi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春节起源于殷商时期年头岁尾的祭神祭祖活动</w:t>
      </w:r>
      <w:r>
        <w:rPr>
          <w:rFonts w:hint="eastAsia" w:ascii="宋体" w:hAnsi="宋体" w:eastAsia="宋体" w:cs="宋体"/>
          <w:sz w:val="24"/>
          <w:szCs w:val="24"/>
          <w:lang w:eastAsia="zh-CN"/>
        </w:rPr>
        <w:t>，</w:t>
      </w:r>
      <w:r>
        <w:rPr>
          <w:rFonts w:hint="eastAsia" w:ascii="宋体" w:hAnsi="宋体" w:eastAsia="宋体" w:cs="宋体"/>
          <w:sz w:val="24"/>
          <w:szCs w:val="24"/>
        </w:rPr>
        <w:t>是中国最盛大、最热闹、最重要的传统节日。</w:t>
      </w:r>
      <w:r>
        <w:rPr>
          <w:rFonts w:hint="eastAsia" w:ascii="宋体" w:hAnsi="宋体" w:eastAsia="宋体" w:cs="宋体"/>
          <w:sz w:val="24"/>
          <w:szCs w:val="24"/>
          <w:u w:val="single"/>
        </w:rPr>
        <w:t>如今</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春节的中国仍是世界上备受关注的节日。</w:t>
      </w:r>
      <w:r>
        <w:rPr>
          <w:rFonts w:hint="eastAsia" w:ascii="宋体" w:hAnsi="宋体" w:eastAsia="宋体" w:cs="宋体"/>
          <w:sz w:val="24"/>
          <w:szCs w:val="24"/>
        </w:rPr>
        <w:t>现代民间习惯上把过春节叫作过年。其实,年和春节的起源是不同的。那么,“年”究竟是怎么样来的呢?民间主要有两种说法。一种说的是,古时候,有一种叫作“年”的凶猛怪兽,每到腊月三十,便要觅食人肉。一个腊月三十晚上</w:t>
      </w:r>
      <w:r>
        <w:rPr>
          <w:rFonts w:hint="eastAsia" w:ascii="宋体" w:hAnsi="宋体" w:eastAsia="宋体" w:cs="宋体"/>
          <w:sz w:val="24"/>
          <w:szCs w:val="24"/>
          <w:lang w:eastAsia="zh-CN"/>
        </w:rPr>
        <w:t>，</w:t>
      </w:r>
      <w:r>
        <w:rPr>
          <w:rFonts w:hint="eastAsia" w:ascii="宋体" w:hAnsi="宋体" w:eastAsia="宋体" w:cs="宋体"/>
          <w:sz w:val="24"/>
          <w:szCs w:val="24"/>
        </w:rPr>
        <w:t>“年”到了一个村庄,适逢两个牧童在比赛甩牛鞭子,“年”被啪啪的鞭声吓得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甲</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。它窜</w:t>
      </w:r>
      <w:r>
        <w:rPr>
          <w:rFonts w:hint="eastAsia" w:ascii="宋体" w:hAnsi="宋体" w:eastAsia="宋体" w:cs="宋体"/>
          <w:sz w:val="24"/>
          <w:szCs w:val="24"/>
          <w:u w:val="single"/>
        </w:rPr>
        <w:t xml:space="preserve"> 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到另一个村庄,又被一家门口晒着的大红衣裳吓得逃跑。后来它又来到了一个村庄</w:t>
      </w:r>
      <w:r>
        <w:rPr>
          <w:rFonts w:hint="eastAsia" w:ascii="宋体" w:hAnsi="宋体" w:eastAsia="宋体" w:cs="宋体"/>
          <w:sz w:val="24"/>
          <w:szCs w:val="24"/>
          <w:lang w:eastAsia="zh-CN"/>
        </w:rPr>
        <w:t>，</w:t>
      </w:r>
      <w:r>
        <w:rPr>
          <w:rFonts w:hint="eastAsia" w:ascii="宋体" w:hAnsi="宋体" w:eastAsia="宋体" w:cs="宋体"/>
          <w:sz w:val="24"/>
          <w:szCs w:val="24"/>
        </w:rPr>
        <w:t xml:space="preserve">朝一户人家门里一瞧,只见里面灯火 </w:t>
      </w:r>
      <w:r>
        <w:rPr>
          <w:rFonts w:hint="eastAsia" w:ascii="宋体" w:hAnsi="宋体" w:eastAsia="宋体" w:cs="宋体"/>
          <w:sz w:val="24"/>
          <w:szCs w:val="24"/>
          <w:u w:val="single"/>
        </w:rPr>
        <w:t>huī ②</w:t>
      </w:r>
      <w:r>
        <w:rPr>
          <w:rFonts w:hint="eastAsia" w:ascii="宋体" w:hAnsi="宋体" w:eastAsia="宋体" w:cs="宋体"/>
          <w:sz w:val="24"/>
          <w:szCs w:val="24"/>
          <w:u w:val="none"/>
          <w:lang w:eastAsia="zh-CN"/>
        </w:rPr>
        <w:t>煌</w:t>
      </w:r>
      <w:r>
        <w:rPr>
          <w:rFonts w:hint="eastAsia" w:ascii="宋体" w:hAnsi="宋体" w:eastAsia="宋体" w:cs="宋体"/>
          <w:sz w:val="24"/>
          <w:szCs w:val="24"/>
        </w:rPr>
        <w:t>,刺得它头昏眼花,只好又溜了。人们由此摸准了“年”有怕响、怕红、怕光的弱点,便想到许多</w:t>
      </w:r>
      <w:r>
        <w:rPr>
          <w:rFonts w:hint="eastAsia" w:ascii="宋体" w:hAnsi="宋体" w:eastAsia="宋体" w:cs="宋体"/>
          <w:sz w:val="24"/>
          <w:szCs w:val="24"/>
          <w:u w:val="single"/>
        </w:rPr>
        <w:t xml:space="preserve"> 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它的方法,如放鞭炮,于是逐渐演化成今天的过年习俗。另一种说法是，</w:t>
      </w:r>
      <w:r>
        <w:rPr>
          <w:rFonts w:hint="eastAsia" w:ascii="宋体" w:hAnsi="宋体" w:eastAsia="宋体" w:cs="宋体"/>
          <w:sz w:val="24"/>
          <w:szCs w:val="24"/>
          <w:u w:val="single"/>
        </w:rPr>
        <w:t>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(1)为①处加点字选择正确的读音,根据拼音为②处选择正确的汉字。(只填序号)(2分)</w:t>
      </w:r>
    </w:p>
    <w:p>
      <w:pPr>
        <w:pStyle w:val="2"/>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①</w:t>
      </w:r>
      <w:r>
        <w:rPr>
          <w:rFonts w:hint="eastAsia" w:ascii="宋体" w:hAnsi="宋体" w:eastAsia="宋体" w:cs="宋体"/>
          <w:sz w:val="24"/>
          <w:szCs w:val="24"/>
          <w:lang w:val="en-US" w:eastAsia="zh-CN"/>
        </w:rPr>
        <w:t xml:space="preserve"> </w:t>
      </w:r>
      <w:r>
        <w:rPr>
          <w:rFonts w:hint="eastAsia" w:ascii="宋体" w:hAnsi="宋体" w:eastAsia="宋体" w:cs="宋体"/>
          <w:bCs/>
          <w:sz w:val="24"/>
          <w:szCs w:val="24"/>
        </w:rPr>
        <w:t>______</w:t>
      </w:r>
      <w:r>
        <w:rPr>
          <w:rFonts w:hint="eastAsia" w:ascii="宋体" w:hAnsi="宋体" w:eastAsia="宋体" w:cs="宋体"/>
          <w:sz w:val="24"/>
          <w:szCs w:val="24"/>
        </w:rPr>
        <w:t>( A.</w:t>
      </w:r>
      <w:r>
        <w:rPr>
          <w:rFonts w:hint="eastAsia" w:ascii="宋体" w:hAnsi="宋体" w:eastAsia="宋体" w:cs="宋体"/>
          <w:b w:val="0"/>
          <w:bCs w:val="0"/>
          <w:sz w:val="24"/>
          <w:szCs w:val="24"/>
        </w:rPr>
        <w:t xml:space="preserve"> </w:t>
      </w:r>
      <w:r>
        <w:rPr>
          <w:rFonts w:hint="eastAsia" w:ascii="宋体" w:hAnsi="宋体" w:eastAsia="宋体" w:cs="宋体"/>
          <w:b w:val="0"/>
          <w:bCs w:val="0"/>
          <w:sz w:val="28"/>
          <w:szCs w:val="28"/>
        </w:rPr>
        <w:t>cu</w:t>
      </w:r>
      <w:r>
        <w:rPr>
          <w:rFonts w:hint="eastAsia" w:ascii="宋体" w:hAnsi="宋体" w:eastAsia="宋体" w:cs="宋体"/>
          <w:sz w:val="28"/>
          <w:szCs w:val="28"/>
        </w:rPr>
        <w:t>à</w:t>
      </w:r>
      <w:r>
        <w:rPr>
          <w:rFonts w:hint="eastAsia" w:ascii="宋体" w:hAnsi="宋体" w:eastAsia="宋体" w:cs="宋体"/>
          <w:b w:val="0"/>
          <w:bCs w:val="0"/>
          <w:sz w:val="28"/>
          <w:szCs w:val="28"/>
        </w:rPr>
        <w:t>n</w:t>
      </w:r>
      <w:r>
        <w:rPr>
          <w:rFonts w:hint="eastAsia" w:ascii="宋体" w:hAnsi="宋体" w:eastAsia="宋体" w:cs="宋体"/>
          <w:b/>
          <w:bCs/>
          <w:sz w:val="24"/>
          <w:szCs w:val="24"/>
        </w:rPr>
        <w:t xml:space="preserve"> </w:t>
      </w:r>
      <w:r>
        <w:rPr>
          <w:rFonts w:hint="eastAsia" w:ascii="宋体" w:hAnsi="宋体" w:eastAsia="宋体" w:cs="宋体"/>
          <w:sz w:val="24"/>
          <w:szCs w:val="24"/>
        </w:rPr>
        <w:t xml:space="preserve">B. </w:t>
      </w:r>
      <w:r>
        <w:rPr>
          <w:rFonts w:hint="eastAsia" w:ascii="宋体" w:hAnsi="宋体" w:eastAsia="宋体" w:cs="宋体"/>
          <w:sz w:val="28"/>
          <w:szCs w:val="28"/>
        </w:rPr>
        <w:t xml:space="preserve">chuān </w:t>
      </w:r>
      <w:r>
        <w:rPr>
          <w:rFonts w:hint="eastAsia" w:ascii="宋体" w:hAnsi="宋体" w:eastAsia="宋体" w:cs="宋体"/>
          <w:sz w:val="24"/>
          <w:szCs w:val="24"/>
        </w:rPr>
        <w:t>)</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②</w:t>
      </w:r>
      <w:r>
        <w:rPr>
          <w:rFonts w:hint="eastAsia" w:ascii="宋体" w:hAnsi="宋体" w:eastAsia="宋体" w:cs="宋体"/>
          <w:sz w:val="24"/>
          <w:szCs w:val="24"/>
          <w:lang w:val="en-US" w:eastAsia="zh-CN"/>
        </w:rPr>
        <w:t xml:space="preserve"> </w:t>
      </w:r>
      <w:r>
        <w:rPr>
          <w:rFonts w:hint="eastAsia" w:ascii="宋体" w:hAnsi="宋体" w:eastAsia="宋体" w:cs="宋体"/>
          <w:bCs/>
          <w:sz w:val="24"/>
          <w:szCs w:val="24"/>
        </w:rPr>
        <w:t>______</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(A.晖 B.辉) </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(2)从括号内选择符合语境的词语分别填人甲、乙处。(只填序号)(2分)</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甲</w:t>
      </w:r>
      <w:r>
        <w:rPr>
          <w:rFonts w:hint="eastAsia" w:ascii="宋体" w:hAnsi="宋体" w:eastAsia="宋体" w:cs="宋体"/>
          <w:sz w:val="24"/>
          <w:szCs w:val="24"/>
          <w:lang w:val="en-US" w:eastAsia="zh-CN"/>
        </w:rPr>
        <w:t xml:space="preserve"> </w:t>
      </w:r>
      <w:r>
        <w:rPr>
          <w:rFonts w:hint="eastAsia" w:ascii="宋体" w:hAnsi="宋体" w:eastAsia="宋体" w:cs="宋体"/>
          <w:bCs/>
          <w:sz w:val="24"/>
          <w:szCs w:val="24"/>
        </w:rPr>
        <w:t>______</w:t>
      </w:r>
      <w:r>
        <w:rPr>
          <w:rFonts w:hint="eastAsia" w:ascii="宋体" w:hAnsi="宋体" w:eastAsia="宋体" w:cs="宋体"/>
          <w:sz w:val="24"/>
          <w:szCs w:val="24"/>
        </w:rPr>
        <w:t>(A.惊慌失措 B.措手不及)</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乙 </w:t>
      </w:r>
      <w:r>
        <w:rPr>
          <w:rFonts w:hint="eastAsia" w:ascii="宋体" w:hAnsi="宋体" w:eastAsia="宋体" w:cs="宋体"/>
          <w:bCs/>
          <w:sz w:val="24"/>
          <w:szCs w:val="24"/>
        </w:rPr>
        <w:t>______</w:t>
      </w:r>
      <w:r>
        <w:rPr>
          <w:rFonts w:hint="eastAsia" w:ascii="宋体" w:hAnsi="宋体" w:eastAsia="宋体" w:cs="宋体"/>
          <w:sz w:val="24"/>
          <w:szCs w:val="24"/>
        </w:rPr>
        <w:t xml:space="preserve">(A.抵制 B.抵御) </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(3)文中画横线的句子有语病,请写出修改后的句子。(3分)</w:t>
      </w:r>
    </w:p>
    <w:p>
      <w:pPr>
        <w:pStyle w:val="2"/>
        <w:numPr>
          <w:ilvl w:val="0"/>
          <w:numId w:val="0"/>
        </w:numPr>
        <w:ind w:firstLine="480" w:firstLineChars="200"/>
        <w:rPr>
          <w:rFonts w:hint="eastAsia" w:ascii="宋体" w:hAnsi="宋体" w:eastAsia="宋体" w:cs="宋体"/>
          <w:sz w:val="24"/>
          <w:szCs w:val="24"/>
        </w:rPr>
      </w:pP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(4)下列四个句子填入文中丙处,排序最恰当的一项是(3分) </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①我国古代的字书把“年”字放禾部②由于谷禾一般都是一年一熟</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③所以“年”便被引申为岁名了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④以示风调雨顺,五谷丰登</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A. ①④③② B. ①④②③ </w:t>
      </w:r>
    </w:p>
    <w:p>
      <w:pPr>
        <w:pStyle w:val="2"/>
        <w:numPr>
          <w:ilvl w:val="0"/>
          <w:numId w:val="0"/>
        </w:num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C. ②③④① D. ②③①④ </w:t>
      </w:r>
    </w:p>
    <w:p>
      <w:pPr>
        <w:pStyle w:val="4"/>
        <w:keepNext w:val="0"/>
        <w:keepLines w:val="0"/>
        <w:pageBreakBefore w:val="0"/>
        <w:widowControl/>
        <w:kinsoku/>
        <w:wordWrap/>
        <w:overflowPunct/>
        <w:topLinePunct w:val="0"/>
        <w:autoSpaceDE/>
        <w:autoSpaceDN/>
        <w:bidi w:val="0"/>
        <w:adjustRightInd w:val="0"/>
        <w:snapToGrid w:val="0"/>
        <w:spacing w:beforeAutospacing="0" w:after="0" w:afterAutospacing="0" w:line="360" w:lineRule="auto"/>
        <w:jc w:val="both"/>
        <w:textAlignment w:val="auto"/>
        <w:rPr>
          <w:rFonts w:hint="default" w:ascii="Calibri" w:hAnsi="Calibri" w:eastAsia="宋体" w:cs="宋体"/>
          <w:sz w:val="24"/>
          <w:szCs w:val="24"/>
        </w:rPr>
      </w:pPr>
      <w:r>
        <w:rPr>
          <w:rFonts w:hint="default" w:ascii="Calibri" w:hAnsi="Calibri" w:eastAsia="宋体" w:cs="宋体"/>
          <w:sz w:val="24"/>
          <w:szCs w:val="24"/>
          <w:lang w:eastAsia="zh-CN"/>
        </w:rPr>
        <w:t>二、</w:t>
      </w:r>
      <w:r>
        <w:rPr>
          <w:rFonts w:hint="default" w:ascii="Calibri" w:hAnsi="Calibri" w:eastAsia="宋体" w:cs="宋体"/>
          <w:sz w:val="24"/>
          <w:szCs w:val="24"/>
        </w:rPr>
        <w:t>阅读（</w:t>
      </w:r>
      <w:r>
        <w:rPr>
          <w:rFonts w:hint="default" w:ascii="Calibri" w:hAnsi="Calibri" w:eastAsia="宋体" w:cs="宋体"/>
          <w:sz w:val="24"/>
          <w:szCs w:val="24"/>
          <w:lang w:val="en-US" w:eastAsia="zh-CN"/>
        </w:rPr>
        <w:t>7</w:t>
      </w:r>
      <w:r>
        <w:rPr>
          <w:rFonts w:hint="default" w:ascii="Calibri" w:hAnsi="Calibri" w:eastAsia="宋体" w:cs="宋体"/>
          <w:bCs w:val="0"/>
          <w:color w:val="000000"/>
          <w:kern w:val="2"/>
          <w:sz w:val="24"/>
          <w:szCs w:val="24"/>
        </w:rPr>
        <w:t>0</w:t>
      </w:r>
      <w:r>
        <w:rPr>
          <w:rFonts w:hint="default" w:ascii="Calibri" w:hAnsi="Calibri" w:eastAsia="宋体" w:cs="宋体"/>
          <w:sz w:val="24"/>
          <w:szCs w:val="24"/>
        </w:rPr>
        <w:t>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360" w:lineRule="auto"/>
        <w:textAlignment w:val="auto"/>
        <w:rPr>
          <w:rFonts w:hint="default" w:ascii="Calibri" w:hAnsi="Calibri" w:eastAsia="宋体" w:cs="宋体"/>
          <w:sz w:val="24"/>
          <w:szCs w:val="24"/>
          <w:lang w:eastAsia="zh-CN"/>
        </w:rPr>
      </w:pPr>
      <w:r>
        <w:rPr>
          <w:rFonts w:hint="default" w:ascii="Calibri" w:hAnsi="Calibri" w:eastAsia="宋体" w:cs="宋体"/>
          <w:sz w:val="24"/>
          <w:szCs w:val="24"/>
          <w:lang w:eastAsia="zh-CN"/>
        </w:rPr>
        <w:t>（一）阅读下面古代诗歌，完成</w:t>
      </w:r>
      <w:r>
        <w:rPr>
          <w:rFonts w:hint="default" w:ascii="Calibri" w:hAnsi="Calibri" w:eastAsia="宋体" w:cs="宋体"/>
          <w:sz w:val="24"/>
          <w:szCs w:val="24"/>
          <w:lang w:val="en-US" w:eastAsia="zh-CN"/>
        </w:rPr>
        <w:t>3~4</w:t>
      </w:r>
      <w:r>
        <w:rPr>
          <w:rFonts w:hint="default" w:ascii="Calibri" w:hAnsi="Calibri" w:eastAsia="宋体" w:cs="宋体"/>
          <w:sz w:val="24"/>
          <w:szCs w:val="24"/>
          <w:lang w:eastAsia="zh-CN"/>
        </w:rPr>
        <w:t>小题（</w:t>
      </w:r>
      <w:r>
        <w:rPr>
          <w:rFonts w:hint="default" w:ascii="Calibri" w:hAnsi="Calibri" w:eastAsia="宋体" w:cs="宋体"/>
          <w:sz w:val="24"/>
          <w:szCs w:val="24"/>
          <w:lang w:val="en-US" w:eastAsia="zh-CN"/>
        </w:rPr>
        <w:t>6分</w:t>
      </w:r>
      <w:r>
        <w:rPr>
          <w:rFonts w:hint="default" w:ascii="Calibri" w:hAnsi="Calibri" w:eastAsia="宋体" w:cs="宋体"/>
          <w:sz w:val="24"/>
          <w:szCs w:val="24"/>
          <w:lang w:eastAsia="zh-CN"/>
        </w:rPr>
        <w:t>）</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jc w:val="center"/>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夜雨寄北</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jc w:val="center"/>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李商隐</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jc w:val="center"/>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君问归期未有期</w:t>
      </w:r>
      <w:r>
        <w:rPr>
          <w:rFonts w:hint="eastAsia" w:ascii="Calibri" w:hAnsi="Calibri" w:eastAsia="宋体" w:cs="宋体"/>
          <w:color w:val="1E1E1E"/>
          <w:sz w:val="24"/>
          <w:szCs w:val="24"/>
          <w:u w:val="none"/>
          <w:lang w:eastAsia="zh-CN"/>
        </w:rPr>
        <w:t>，</w:t>
      </w:r>
      <w:r>
        <w:rPr>
          <w:rFonts w:hint="default" w:ascii="Calibri" w:hAnsi="Calibri" w:eastAsia="宋体" w:cs="宋体"/>
          <w:color w:val="1E1E1E"/>
          <w:sz w:val="24"/>
          <w:szCs w:val="24"/>
          <w:u w:val="none"/>
          <w:lang w:eastAsia="zh-CN"/>
        </w:rPr>
        <w:t>巴山夜雨涨秋池。</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jc w:val="center"/>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何当共剪西窗烛</w:t>
      </w:r>
      <w:r>
        <w:rPr>
          <w:rFonts w:hint="eastAsia" w:ascii="Calibri" w:hAnsi="Calibri" w:eastAsia="宋体" w:cs="宋体"/>
          <w:color w:val="1E1E1E"/>
          <w:sz w:val="24"/>
          <w:szCs w:val="24"/>
          <w:u w:val="none"/>
          <w:lang w:eastAsia="zh-CN"/>
        </w:rPr>
        <w:t>，</w:t>
      </w:r>
      <w:r>
        <w:rPr>
          <w:rFonts w:hint="default" w:ascii="Calibri" w:hAnsi="Calibri" w:eastAsia="宋体" w:cs="宋体"/>
          <w:color w:val="1E1E1E"/>
          <w:sz w:val="24"/>
          <w:szCs w:val="24"/>
          <w:u w:val="none"/>
          <w:lang w:eastAsia="zh-CN"/>
        </w:rPr>
        <w:t>却话巴山夜雨时。</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r>
        <w:rPr>
          <w:rFonts w:hint="eastAsia" w:ascii="Calibri" w:hAnsi="Calibri" w:eastAsia="宋体" w:cs="宋体"/>
          <w:color w:val="1E1E1E"/>
          <w:sz w:val="24"/>
          <w:szCs w:val="24"/>
          <w:u w:val="none"/>
          <w:lang w:val="en-US" w:eastAsia="zh-CN"/>
        </w:rPr>
        <w:t>3</w:t>
      </w:r>
      <w:r>
        <w:rPr>
          <w:rFonts w:hint="default" w:ascii="Calibri" w:hAnsi="Calibri" w:eastAsia="宋体" w:cs="宋体"/>
          <w:color w:val="1E1E1E"/>
          <w:sz w:val="24"/>
          <w:szCs w:val="24"/>
          <w:u w:val="none"/>
          <w:lang w:val="en-US" w:eastAsia="zh-CN"/>
        </w:rPr>
        <w:t>．</w:t>
      </w:r>
      <w:r>
        <w:rPr>
          <w:rFonts w:hint="default" w:ascii="Calibri" w:hAnsi="Calibri" w:eastAsia="宋体" w:cs="宋体"/>
          <w:color w:val="1E1E1E"/>
          <w:sz w:val="24"/>
          <w:szCs w:val="24"/>
          <w:u w:val="none"/>
          <w:lang w:eastAsia="zh-CN"/>
        </w:rPr>
        <w:t>下列对这首诗的理解和分析,</w:t>
      </w:r>
      <w:r>
        <w:rPr>
          <w:rFonts w:hint="default" w:ascii="Calibri" w:hAnsi="Calibri" w:eastAsia="宋体" w:cs="宋体"/>
          <w:color w:val="1E1E1E"/>
          <w:sz w:val="24"/>
          <w:szCs w:val="24"/>
          <w:u w:val="none"/>
          <w:em w:val="dot"/>
          <w:lang w:eastAsia="zh-CN"/>
        </w:rPr>
        <w:t>不正确</w:t>
      </w:r>
      <w:r>
        <w:rPr>
          <w:rFonts w:hint="default" w:ascii="Calibri" w:hAnsi="Calibri" w:eastAsia="宋体" w:cs="宋体"/>
          <w:color w:val="1E1E1E"/>
          <w:sz w:val="24"/>
          <w:szCs w:val="24"/>
          <w:u w:val="none"/>
          <w:lang w:eastAsia="zh-CN"/>
        </w:rPr>
        <w:t>的一项是(3分)</w:t>
      </w:r>
      <w:r>
        <w:rPr>
          <w:rFonts w:hint="eastAsia" w:ascii="Calibri" w:hAnsi="Calibri" w:eastAsia="宋体" w:cs="宋体"/>
          <w:color w:val="1E1E1E"/>
          <w:sz w:val="24"/>
          <w:szCs w:val="24"/>
          <w:u w:val="none"/>
          <w:lang w:val="en-US" w:eastAsia="zh-CN"/>
        </w:rPr>
        <w:t xml:space="preserve"> </w:t>
      </w:r>
      <w:r>
        <w:rPr>
          <w:rFonts w:hint="default" w:ascii="Calibri" w:hAnsi="Calibri" w:eastAsia="宋体" w:cs="宋体"/>
          <w:color w:val="1E1E1E"/>
          <w:sz w:val="24"/>
          <w:szCs w:val="24"/>
          <w:u w:val="none"/>
          <w:lang w:eastAsia="zh-CN"/>
        </w:rPr>
        <w:t>(</w:t>
      </w:r>
      <w:r>
        <w:rPr>
          <w:rFonts w:hint="eastAsia" w:ascii="Calibri" w:hAnsi="Calibri" w:eastAsia="宋体" w:cs="宋体"/>
          <w:color w:val="1E1E1E"/>
          <w:sz w:val="24"/>
          <w:szCs w:val="24"/>
          <w:u w:val="none"/>
          <w:lang w:val="en-US" w:eastAsia="zh-CN"/>
        </w:rPr>
        <w:t xml:space="preserve">    </w:t>
      </w:r>
      <w:r>
        <w:rPr>
          <w:rFonts w:hint="default" w:ascii="Calibri" w:hAnsi="Calibri" w:eastAsia="宋体" w:cs="宋体"/>
          <w:color w:val="1E1E1E"/>
          <w:sz w:val="24"/>
          <w:szCs w:val="24"/>
          <w:u w:val="none"/>
          <w:lang w:eastAsia="zh-CN"/>
        </w:rPr>
        <w:t>)</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A.首句设问点题</w:t>
      </w:r>
      <w:r>
        <w:rPr>
          <w:rFonts w:hint="eastAsia" w:ascii="Calibri" w:hAnsi="Calibri" w:eastAsia="宋体" w:cs="宋体"/>
          <w:color w:val="1E1E1E"/>
          <w:sz w:val="24"/>
          <w:szCs w:val="24"/>
          <w:u w:val="none"/>
          <w:lang w:eastAsia="zh-CN"/>
        </w:rPr>
        <w:t>，</w:t>
      </w:r>
      <w:r>
        <w:rPr>
          <w:rFonts w:hint="default" w:ascii="Calibri" w:hAnsi="Calibri" w:eastAsia="宋体" w:cs="宋体"/>
          <w:color w:val="1E1E1E"/>
          <w:sz w:val="24"/>
          <w:szCs w:val="24"/>
          <w:u w:val="none"/>
          <w:lang w:eastAsia="zh-CN"/>
        </w:rPr>
        <w:t>在一问一答中</w:t>
      </w:r>
      <w:r>
        <w:rPr>
          <w:rFonts w:hint="eastAsia" w:ascii="Calibri" w:hAnsi="Calibri" w:eastAsia="宋体" w:cs="宋体"/>
          <w:color w:val="1E1E1E"/>
          <w:sz w:val="24"/>
          <w:szCs w:val="24"/>
          <w:u w:val="none"/>
          <w:lang w:eastAsia="zh-CN"/>
        </w:rPr>
        <w:t>，</w:t>
      </w:r>
      <w:r>
        <w:rPr>
          <w:rFonts w:hint="default" w:ascii="Calibri" w:hAnsi="Calibri" w:eastAsia="宋体" w:cs="宋体"/>
          <w:color w:val="1E1E1E"/>
          <w:sz w:val="24"/>
          <w:szCs w:val="24"/>
          <w:u w:val="none"/>
          <w:lang w:eastAsia="zh-CN"/>
        </w:rPr>
        <w:t>写出诗人归期临近时无法抑制的激动心情。</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B. 首联“秋”字既点明季节</w:t>
      </w:r>
      <w:r>
        <w:rPr>
          <w:rFonts w:hint="eastAsia" w:ascii="Calibri" w:hAnsi="Calibri" w:eastAsia="宋体" w:cs="宋体"/>
          <w:color w:val="1E1E1E"/>
          <w:sz w:val="24"/>
          <w:szCs w:val="24"/>
          <w:u w:val="none"/>
          <w:lang w:eastAsia="zh-CN"/>
        </w:rPr>
        <w:t>，</w:t>
      </w:r>
      <w:r>
        <w:rPr>
          <w:rFonts w:hint="default" w:ascii="Calibri" w:hAnsi="Calibri" w:eastAsia="宋体" w:cs="宋体"/>
          <w:color w:val="1E1E1E"/>
          <w:sz w:val="24"/>
          <w:szCs w:val="24"/>
          <w:u w:val="none"/>
          <w:lang w:eastAsia="zh-CN"/>
        </w:rPr>
        <w:t>又勾起人们的思乡愁思,渲染出悲凉的气氛。</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C.“巴山夜雨涨秋池”一句形象生动地勾勒出巴山之水灌满秋池的夜雨景象。</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D.“何当共剪西窗烛,却话巴山夜雨时”虚写诗人回家与亲友团聚的欢乐情景。</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r>
        <w:rPr>
          <w:rFonts w:hint="eastAsia" w:ascii="Calibri" w:hAnsi="Calibri" w:eastAsia="宋体" w:cs="宋体"/>
          <w:color w:val="1E1E1E"/>
          <w:sz w:val="24"/>
          <w:szCs w:val="24"/>
          <w:u w:val="none"/>
          <w:lang w:val="en-US" w:eastAsia="zh-CN"/>
        </w:rPr>
        <w:t>4</w:t>
      </w:r>
      <w:r>
        <w:rPr>
          <w:rFonts w:hint="default" w:ascii="Calibri" w:hAnsi="Calibri" w:eastAsia="宋体" w:cs="宋体"/>
          <w:color w:val="1E1E1E"/>
          <w:sz w:val="24"/>
          <w:szCs w:val="24"/>
          <w:u w:val="none"/>
          <w:lang w:val="en-US" w:eastAsia="zh-CN"/>
        </w:rPr>
        <w:t>．</w:t>
      </w:r>
      <w:r>
        <w:rPr>
          <w:rFonts w:hint="default" w:ascii="Calibri" w:hAnsi="Calibri" w:eastAsia="宋体" w:cs="宋体"/>
          <w:color w:val="1E1E1E"/>
          <w:sz w:val="24"/>
          <w:szCs w:val="24"/>
          <w:u w:val="none"/>
          <w:lang w:eastAsia="zh-CN"/>
        </w:rPr>
        <w:t>这首诗是诗人滞留巴蜀时所作</w:t>
      </w:r>
      <w:r>
        <w:rPr>
          <w:rFonts w:hint="eastAsia" w:ascii="Calibri" w:hAnsi="Calibri" w:eastAsia="宋体" w:cs="宋体"/>
          <w:color w:val="1E1E1E"/>
          <w:sz w:val="24"/>
          <w:szCs w:val="24"/>
          <w:u w:val="none"/>
          <w:lang w:eastAsia="zh-CN"/>
        </w:rPr>
        <w:t>，</w:t>
      </w:r>
      <w:r>
        <w:rPr>
          <w:rFonts w:hint="default" w:ascii="Calibri" w:hAnsi="Calibri" w:eastAsia="宋体" w:cs="宋体"/>
          <w:color w:val="1E1E1E"/>
          <w:sz w:val="24"/>
          <w:szCs w:val="24"/>
          <w:u w:val="none"/>
          <w:lang w:eastAsia="zh-CN"/>
        </w:rPr>
        <w:t>结合诗人当时所处的环境</w:t>
      </w:r>
      <w:r>
        <w:rPr>
          <w:rFonts w:hint="eastAsia" w:ascii="Calibri" w:hAnsi="Calibri" w:eastAsia="宋体" w:cs="宋体"/>
          <w:color w:val="1E1E1E"/>
          <w:sz w:val="24"/>
          <w:szCs w:val="24"/>
          <w:u w:val="none"/>
          <w:lang w:eastAsia="zh-CN"/>
        </w:rPr>
        <w:t>，</w:t>
      </w:r>
      <w:r>
        <w:rPr>
          <w:rFonts w:hint="default" w:ascii="Calibri" w:hAnsi="Calibri" w:eastAsia="宋体" w:cs="宋体"/>
          <w:color w:val="1E1E1E"/>
          <w:sz w:val="24"/>
          <w:szCs w:val="24"/>
          <w:u w:val="none"/>
          <w:lang w:eastAsia="zh-CN"/>
        </w:rPr>
        <w:t>说说抒发了诗人怎样的思想感情。(3分)</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（二）阅读下面的文言文，完成</w:t>
      </w:r>
      <w:r>
        <w:rPr>
          <w:rFonts w:hint="default" w:ascii="Calibri" w:hAnsi="Calibri" w:eastAsia="宋体" w:cs="宋体"/>
          <w:color w:val="1E1E1E"/>
          <w:sz w:val="24"/>
          <w:szCs w:val="24"/>
          <w:u w:val="none"/>
          <w:lang w:val="en-US" w:eastAsia="zh-CN"/>
        </w:rPr>
        <w:t>5~8</w:t>
      </w:r>
      <w:r>
        <w:rPr>
          <w:rFonts w:hint="default" w:ascii="Calibri" w:hAnsi="Calibri" w:eastAsia="宋体" w:cs="宋体"/>
          <w:color w:val="1E1E1E"/>
          <w:sz w:val="24"/>
          <w:szCs w:val="24"/>
          <w:u w:val="none"/>
          <w:lang w:eastAsia="zh-CN"/>
        </w:rPr>
        <w:t>小题（</w:t>
      </w:r>
      <w:r>
        <w:rPr>
          <w:rFonts w:hint="default" w:ascii="Calibri" w:hAnsi="Calibri" w:eastAsia="宋体" w:cs="宋体"/>
          <w:color w:val="1E1E1E"/>
          <w:sz w:val="24"/>
          <w:szCs w:val="24"/>
          <w:u w:val="none"/>
          <w:lang w:val="en-US" w:eastAsia="zh-CN"/>
        </w:rPr>
        <w:t>16分</w:t>
      </w:r>
      <w:r>
        <w:rPr>
          <w:rFonts w:hint="default" w:ascii="Calibri" w:hAnsi="Calibri" w:eastAsia="宋体" w:cs="宋体"/>
          <w:color w:val="1E1E1E"/>
          <w:sz w:val="24"/>
          <w:szCs w:val="24"/>
          <w:u w:val="none"/>
          <w:lang w:eastAsia="zh-CN"/>
        </w:rPr>
        <w:t>）</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甲】夫君子之行，静以修身，俭以养德。非淡泊无以明志，非宁静无以致远。夫学须静也，才须学也，非学无以广才，非志无以成学。淫慢则不能励精，险躁则不能治性。年与时驰，意与日去，遂成枯落，多不接世，悲守穷庐，将复何及！</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ab/>
      </w:r>
      <w:r>
        <w:rPr>
          <w:rFonts w:hint="default" w:ascii="Calibri" w:hAnsi="Calibri" w:eastAsia="宋体" w:cs="宋体"/>
          <w:color w:val="1E1E1E"/>
          <w:sz w:val="24"/>
          <w:szCs w:val="24"/>
          <w:u w:val="none"/>
          <w:lang w:val="en-US" w:eastAsia="zh-CN"/>
        </w:rPr>
        <w:t>【乙】世家子弟最易犯“奢”字、“傲”字。不必锦衣玉食而后谓之奢也，</w:t>
      </w:r>
      <w:r>
        <w:rPr>
          <w:rFonts w:hint="default" w:ascii="Calibri" w:hAnsi="Calibri" w:eastAsia="宋体" w:cs="宋体"/>
          <w:color w:val="1E1E1E"/>
          <w:sz w:val="24"/>
          <w:szCs w:val="24"/>
          <w:u w:val="single"/>
          <w:lang w:val="en-US" w:eastAsia="zh-CN"/>
        </w:rPr>
        <w:t>但使皮袍呢褂俯拾即是车马仆从习惯为常此即日①趋于奢矣。</w:t>
      </w:r>
      <w:r>
        <w:rPr>
          <w:rFonts w:hint="default" w:ascii="Calibri" w:hAnsi="Calibri" w:eastAsia="宋体" w:cs="宋体"/>
          <w:color w:val="1E1E1E"/>
          <w:sz w:val="24"/>
          <w:szCs w:val="24"/>
          <w:u w:val="none"/>
          <w:lang w:val="en-US" w:eastAsia="zh-CN"/>
        </w:rPr>
        <w:t xml:space="preserve">见乡人则嗤其朴陋②，见雇工则颐指气使③，此即日习于傲矣。京师子弟之坏，未有不由于“奢”“傲”二字者。初五夜，又接弟信，余固恐弟之焦躁也。余前年所以废弛，亦以焦躁故尔。一经焦躁，则心绪少佳，办事不能妥善。弟总宜平心静气，尔与诸弟戒之，至嘱至嘱！    </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 xml:space="preserve">  </w:t>
      </w:r>
      <w:r>
        <w:rPr>
          <w:rFonts w:hint="eastAsia" w:ascii="Calibri" w:hAnsi="Calibri" w:eastAsia="宋体" w:cs="宋体"/>
          <w:color w:val="1E1E1E"/>
          <w:sz w:val="24"/>
          <w:szCs w:val="24"/>
          <w:u w:val="none"/>
          <w:lang w:val="en-US" w:eastAsia="zh-CN"/>
        </w:rPr>
        <w:t xml:space="preserve">                                                </w:t>
      </w:r>
      <w:r>
        <w:rPr>
          <w:rFonts w:hint="default" w:ascii="Calibri" w:hAnsi="Calibri" w:eastAsia="宋体" w:cs="宋体"/>
          <w:color w:val="1E1E1E"/>
          <w:sz w:val="24"/>
          <w:szCs w:val="24"/>
          <w:u w:val="none"/>
          <w:lang w:val="en-US" w:eastAsia="zh-CN"/>
        </w:rPr>
        <w:t xml:space="preserve"> (节选自《曾国藩家书》，有删改）</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【注】①日：一天天。②朴陋：粗俗鄙陋。③颐指气使：不说话而用面部表情或口鼻出气发声家来示意，形容有权势的人随意支使人的傲慢神气</w:t>
      </w:r>
      <w:r>
        <w:rPr>
          <w:rFonts w:hint="default" w:ascii="Calibri" w:hAnsi="Calibri" w:eastAsia="宋体" w:cs="宋体"/>
          <w:color w:val="1E1E1E"/>
          <w:sz w:val="24"/>
          <w:szCs w:val="24"/>
          <w:u w:val="none"/>
          <w:lang w:val="en-US" w:eastAsia="zh-CN"/>
        </w:rPr>
        <w:tab/>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eastAsia" w:ascii="Calibri" w:hAnsi="Calibri" w:eastAsia="宋体" w:cs="宋体"/>
          <w:color w:val="1E1E1E"/>
          <w:sz w:val="24"/>
          <w:szCs w:val="24"/>
          <w:u w:val="none"/>
          <w:lang w:val="en-US" w:eastAsia="zh-CN"/>
        </w:rPr>
        <w:t>5</w:t>
      </w:r>
      <w:r>
        <w:rPr>
          <w:rFonts w:hint="default" w:ascii="Calibri" w:hAnsi="Calibri" w:eastAsia="宋体" w:cs="宋体"/>
          <w:color w:val="1E1E1E"/>
          <w:sz w:val="24"/>
          <w:szCs w:val="24"/>
          <w:u w:val="none"/>
          <w:lang w:val="en-US" w:eastAsia="zh-CN"/>
        </w:rPr>
        <w:t>．请解释下列加点的字词。（4分）</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w:t>
      </w:r>
      <w:r>
        <w:rPr>
          <w:rFonts w:hint="eastAsia" w:ascii="Calibri" w:hAnsi="Calibri" w:eastAsia="宋体" w:cs="宋体"/>
          <w:color w:val="1E1E1E"/>
          <w:sz w:val="24"/>
          <w:szCs w:val="24"/>
          <w:u w:val="none"/>
          <w:lang w:val="en-US" w:eastAsia="zh-CN"/>
        </w:rPr>
        <w:t>1</w:t>
      </w:r>
      <w:r>
        <w:rPr>
          <w:rFonts w:hint="default" w:ascii="Calibri" w:hAnsi="Calibri" w:eastAsia="宋体" w:cs="宋体"/>
          <w:color w:val="1E1E1E"/>
          <w:sz w:val="24"/>
          <w:szCs w:val="24"/>
          <w:u w:val="none"/>
          <w:lang w:val="en-US" w:eastAsia="zh-CN"/>
        </w:rPr>
        <w:t>)非宁静无以</w:t>
      </w:r>
      <w:r>
        <w:rPr>
          <w:rFonts w:hint="default" w:ascii="Calibri" w:hAnsi="Calibri" w:eastAsia="宋体" w:cs="宋体"/>
          <w:color w:val="1E1E1E"/>
          <w:sz w:val="24"/>
          <w:szCs w:val="24"/>
          <w:u w:val="none"/>
          <w:em w:val="dot"/>
          <w:lang w:val="en-US" w:eastAsia="zh-CN"/>
        </w:rPr>
        <w:t>致</w:t>
      </w:r>
      <w:r>
        <w:rPr>
          <w:rFonts w:hint="default" w:ascii="Calibri" w:hAnsi="Calibri" w:eastAsia="宋体" w:cs="宋体"/>
          <w:color w:val="1E1E1E"/>
          <w:sz w:val="24"/>
          <w:szCs w:val="24"/>
          <w:u w:val="none"/>
          <w:lang w:val="en-US" w:eastAsia="zh-CN"/>
        </w:rPr>
        <w:t xml:space="preserve">远       </w:t>
      </w:r>
      <w:r>
        <w:rPr>
          <w:rFonts w:hint="eastAsia" w:ascii="Calibri" w:hAnsi="Calibri" w:eastAsia="宋体" w:cs="宋体"/>
          <w:color w:val="1E1E1E"/>
          <w:sz w:val="24"/>
          <w:szCs w:val="24"/>
          <w:u w:val="none"/>
          <w:lang w:val="en-US" w:eastAsia="zh-CN"/>
        </w:rPr>
        <w:t xml:space="preserve">   </w:t>
      </w:r>
      <w:r>
        <w:rPr>
          <w:rFonts w:hint="default" w:ascii="Calibri" w:hAnsi="Calibri" w:eastAsia="宋体" w:cs="宋体"/>
          <w:color w:val="1E1E1E"/>
          <w:sz w:val="24"/>
          <w:szCs w:val="24"/>
          <w:u w:val="none"/>
          <w:lang w:val="en-US" w:eastAsia="zh-CN"/>
        </w:rPr>
        <w:t>致：</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w:t>
      </w:r>
      <w:r>
        <w:rPr>
          <w:rFonts w:hint="eastAsia" w:ascii="Calibri" w:hAnsi="Calibri" w:eastAsia="宋体" w:cs="宋体"/>
          <w:color w:val="1E1E1E"/>
          <w:sz w:val="24"/>
          <w:szCs w:val="24"/>
          <w:u w:val="none"/>
          <w:lang w:val="en-US" w:eastAsia="zh-CN"/>
        </w:rPr>
        <w:t>2</w:t>
      </w:r>
      <w:r>
        <w:rPr>
          <w:rFonts w:hint="default" w:ascii="Calibri" w:hAnsi="Calibri" w:eastAsia="宋体" w:cs="宋体"/>
          <w:color w:val="1E1E1E"/>
          <w:sz w:val="24"/>
          <w:szCs w:val="24"/>
          <w:u w:val="none"/>
          <w:lang w:val="en-US" w:eastAsia="zh-CN"/>
        </w:rPr>
        <w:t>)淫慢则不能</w:t>
      </w:r>
      <w:r>
        <w:rPr>
          <w:rFonts w:hint="default" w:ascii="Calibri" w:hAnsi="Calibri" w:eastAsia="宋体" w:cs="宋体"/>
          <w:color w:val="1E1E1E"/>
          <w:sz w:val="24"/>
          <w:szCs w:val="24"/>
          <w:u w:val="none"/>
          <w:em w:val="dot"/>
          <w:lang w:val="en-US" w:eastAsia="zh-CN"/>
        </w:rPr>
        <w:t>励</w:t>
      </w:r>
      <w:r>
        <w:rPr>
          <w:rFonts w:hint="default" w:ascii="Calibri" w:hAnsi="Calibri" w:eastAsia="宋体" w:cs="宋体"/>
          <w:color w:val="1E1E1E"/>
          <w:sz w:val="24"/>
          <w:szCs w:val="24"/>
          <w:u w:val="none"/>
          <w:lang w:val="en-US" w:eastAsia="zh-CN"/>
        </w:rPr>
        <w:t>精</w:t>
      </w:r>
      <w:r>
        <w:rPr>
          <w:rFonts w:hint="default" w:ascii="Calibri" w:hAnsi="Calibri" w:eastAsia="宋体" w:cs="宋体"/>
          <w:color w:val="1E1E1E"/>
          <w:sz w:val="24"/>
          <w:szCs w:val="24"/>
          <w:u w:val="none"/>
          <w:lang w:val="en-US" w:eastAsia="zh-CN"/>
        </w:rPr>
        <w:tab/>
      </w:r>
      <w:r>
        <w:rPr>
          <w:rFonts w:hint="default" w:ascii="Calibri" w:hAnsi="Calibri" w:eastAsia="宋体" w:cs="宋体"/>
          <w:color w:val="1E1E1E"/>
          <w:sz w:val="24"/>
          <w:szCs w:val="24"/>
          <w:u w:val="none"/>
          <w:lang w:val="en-US" w:eastAsia="zh-CN"/>
        </w:rPr>
        <w:t xml:space="preserve">     </w:t>
      </w:r>
      <w:r>
        <w:rPr>
          <w:rFonts w:hint="eastAsia" w:ascii="Calibri" w:hAnsi="Calibri" w:eastAsia="宋体" w:cs="宋体"/>
          <w:color w:val="1E1E1E"/>
          <w:sz w:val="24"/>
          <w:szCs w:val="24"/>
          <w:u w:val="none"/>
          <w:lang w:val="en-US" w:eastAsia="zh-CN"/>
        </w:rPr>
        <w:t xml:space="preserve">    </w:t>
      </w:r>
      <w:r>
        <w:rPr>
          <w:rFonts w:hint="default" w:ascii="Calibri" w:hAnsi="Calibri" w:eastAsia="宋体" w:cs="宋体"/>
          <w:color w:val="1E1E1E"/>
          <w:sz w:val="24"/>
          <w:szCs w:val="24"/>
          <w:u w:val="none"/>
          <w:lang w:val="en-US" w:eastAsia="zh-CN"/>
        </w:rPr>
        <w:t>励：</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w:t>
      </w:r>
      <w:r>
        <w:rPr>
          <w:rFonts w:hint="eastAsia" w:ascii="Calibri" w:hAnsi="Calibri" w:eastAsia="宋体" w:cs="宋体"/>
          <w:color w:val="1E1E1E"/>
          <w:sz w:val="24"/>
          <w:szCs w:val="24"/>
          <w:u w:val="none"/>
          <w:lang w:val="en-US" w:eastAsia="zh-CN"/>
        </w:rPr>
        <w:t>3</w:t>
      </w:r>
      <w:r>
        <w:rPr>
          <w:rFonts w:hint="default" w:ascii="Calibri" w:hAnsi="Calibri" w:eastAsia="宋体" w:cs="宋体"/>
          <w:color w:val="1E1E1E"/>
          <w:sz w:val="24"/>
          <w:szCs w:val="24"/>
          <w:u w:val="none"/>
          <w:lang w:val="en-US" w:eastAsia="zh-CN"/>
        </w:rPr>
        <w:t>)余固恐弟之焦</w:t>
      </w:r>
      <w:r>
        <w:rPr>
          <w:rFonts w:hint="default" w:ascii="Calibri" w:hAnsi="Calibri" w:eastAsia="宋体" w:cs="宋体"/>
          <w:color w:val="1E1E1E"/>
          <w:sz w:val="24"/>
          <w:szCs w:val="24"/>
          <w:u w:val="none"/>
          <w:em w:val="dot"/>
          <w:lang w:val="en-US" w:eastAsia="zh-CN"/>
        </w:rPr>
        <w:t>躁</w:t>
      </w:r>
      <w:r>
        <w:rPr>
          <w:rFonts w:hint="default" w:ascii="Calibri" w:hAnsi="Calibri" w:eastAsia="宋体" w:cs="宋体"/>
          <w:color w:val="1E1E1E"/>
          <w:sz w:val="24"/>
          <w:szCs w:val="24"/>
          <w:u w:val="none"/>
          <w:lang w:val="en-US" w:eastAsia="zh-CN"/>
        </w:rPr>
        <w:t>也</w:t>
      </w:r>
      <w:r>
        <w:rPr>
          <w:rFonts w:hint="default" w:ascii="Calibri" w:hAnsi="Calibri" w:eastAsia="宋体" w:cs="宋体"/>
          <w:color w:val="1E1E1E"/>
          <w:sz w:val="24"/>
          <w:szCs w:val="24"/>
          <w:u w:val="none"/>
          <w:lang w:val="en-US" w:eastAsia="zh-CN"/>
        </w:rPr>
        <w:tab/>
      </w:r>
      <w:r>
        <w:rPr>
          <w:rFonts w:hint="eastAsia" w:ascii="Calibri" w:hAnsi="Calibri" w:eastAsia="宋体" w:cs="宋体"/>
          <w:color w:val="1E1E1E"/>
          <w:sz w:val="24"/>
          <w:szCs w:val="24"/>
          <w:u w:val="none"/>
          <w:lang w:val="en-US" w:eastAsia="zh-CN"/>
        </w:rPr>
        <w:t xml:space="preserve">     </w:t>
      </w:r>
      <w:r>
        <w:rPr>
          <w:rFonts w:hint="default" w:ascii="Calibri" w:hAnsi="Calibri" w:eastAsia="宋体" w:cs="宋体"/>
          <w:color w:val="1E1E1E"/>
          <w:sz w:val="24"/>
          <w:szCs w:val="24"/>
          <w:u w:val="none"/>
          <w:lang w:val="en-US" w:eastAsia="zh-CN"/>
        </w:rPr>
        <w:t>躁：</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(4)余前年所以废</w:t>
      </w:r>
      <w:r>
        <w:rPr>
          <w:rFonts w:hint="default" w:ascii="Calibri" w:hAnsi="Calibri" w:eastAsia="宋体" w:cs="宋体"/>
          <w:color w:val="1E1E1E"/>
          <w:sz w:val="24"/>
          <w:szCs w:val="24"/>
          <w:u w:val="none"/>
          <w:em w:val="dot"/>
          <w:lang w:val="en-US" w:eastAsia="zh-CN"/>
        </w:rPr>
        <w:t>弛</w:t>
      </w:r>
      <w:r>
        <w:rPr>
          <w:rFonts w:hint="default" w:ascii="Calibri" w:hAnsi="Calibri" w:eastAsia="宋体" w:cs="宋体"/>
          <w:color w:val="1E1E1E"/>
          <w:sz w:val="24"/>
          <w:szCs w:val="24"/>
          <w:u w:val="none"/>
          <w:lang w:val="en-US" w:eastAsia="zh-CN"/>
        </w:rPr>
        <w:t xml:space="preserve">      </w:t>
      </w:r>
      <w:r>
        <w:rPr>
          <w:rFonts w:hint="eastAsia" w:ascii="Calibri" w:hAnsi="Calibri" w:eastAsia="宋体" w:cs="宋体"/>
          <w:color w:val="1E1E1E"/>
          <w:sz w:val="24"/>
          <w:szCs w:val="24"/>
          <w:u w:val="none"/>
          <w:lang w:val="en-US" w:eastAsia="zh-CN"/>
        </w:rPr>
        <w:t xml:space="preserve">    </w:t>
      </w:r>
      <w:r>
        <w:rPr>
          <w:rFonts w:hint="default" w:ascii="Calibri" w:hAnsi="Calibri" w:eastAsia="宋体" w:cs="宋体"/>
          <w:color w:val="1E1E1E"/>
          <w:sz w:val="24"/>
          <w:szCs w:val="24"/>
          <w:u w:val="none"/>
          <w:lang w:val="en-US" w:eastAsia="zh-CN"/>
        </w:rPr>
        <w:t>弛：</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eastAsia" w:ascii="Calibri" w:hAnsi="Calibri" w:eastAsia="宋体" w:cs="宋体"/>
          <w:color w:val="1E1E1E"/>
          <w:sz w:val="24"/>
          <w:szCs w:val="24"/>
          <w:u w:val="none"/>
          <w:lang w:val="en-US" w:eastAsia="zh-CN"/>
        </w:rPr>
        <w:t>6</w:t>
      </w:r>
      <w:r>
        <w:rPr>
          <w:rFonts w:hint="default" w:ascii="Calibri" w:hAnsi="Calibri" w:eastAsia="宋体" w:cs="宋体"/>
          <w:color w:val="1E1E1E"/>
          <w:sz w:val="24"/>
          <w:szCs w:val="24"/>
          <w:u w:val="none"/>
          <w:lang w:val="en-US" w:eastAsia="zh-CN"/>
        </w:rPr>
        <w:t>．文中画</w:t>
      </w:r>
      <w:r>
        <w:rPr>
          <w:rFonts w:hint="eastAsia" w:ascii="Calibri" w:hAnsi="Calibri" w:eastAsia="宋体" w:cs="宋体"/>
          <w:color w:val="1E1E1E"/>
          <w:sz w:val="24"/>
          <w:szCs w:val="24"/>
          <w:u w:val="none"/>
          <w:lang w:val="en-US" w:eastAsia="zh-CN"/>
        </w:rPr>
        <w:t>横</w:t>
      </w:r>
      <w:r>
        <w:rPr>
          <w:rFonts w:hint="default" w:ascii="Calibri" w:hAnsi="Calibri" w:eastAsia="宋体" w:cs="宋体"/>
          <w:color w:val="1E1E1E"/>
          <w:sz w:val="24"/>
          <w:szCs w:val="24"/>
          <w:u w:val="none"/>
          <w:lang w:val="en-US" w:eastAsia="zh-CN"/>
        </w:rPr>
        <w:t>线部分的断句，</w:t>
      </w:r>
      <w:r>
        <w:rPr>
          <w:rFonts w:hint="default" w:ascii="Calibri" w:hAnsi="Calibri" w:eastAsia="宋体" w:cs="宋体"/>
          <w:color w:val="1E1E1E"/>
          <w:sz w:val="24"/>
          <w:szCs w:val="24"/>
          <w:u w:val="none"/>
          <w:em w:val="dot"/>
          <w:lang w:val="en-US" w:eastAsia="zh-CN"/>
        </w:rPr>
        <w:t>正确</w:t>
      </w:r>
      <w:r>
        <w:rPr>
          <w:rFonts w:hint="default" w:ascii="Calibri" w:hAnsi="Calibri" w:eastAsia="宋体" w:cs="宋体"/>
          <w:color w:val="1E1E1E"/>
          <w:sz w:val="24"/>
          <w:szCs w:val="24"/>
          <w:u w:val="none"/>
          <w:lang w:val="en-US" w:eastAsia="zh-CN"/>
        </w:rPr>
        <w:t>的一项是（   ）（3分）</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A.但使皮袍呢褂俯拾即是/车马仆从习惯为常/此即日趋于奢矣。</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B.但使皮袍呢褂俯拾即/是车马仆从习惯为常/此即日趋于奢矣。</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C.但使皮袍呢褂俯拾即是/车马仆从习惯/为常此即日趋于奢矣。</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D.但使皮袍呢褂俯拾即/是车马仆从习惯/为常此即日趋于奢矣。</w:t>
      </w:r>
      <w:r>
        <w:rPr>
          <w:rFonts w:hint="default" w:ascii="Calibri" w:hAnsi="Calibri" w:eastAsia="宋体" w:cs="宋体"/>
          <w:color w:val="1E1E1E"/>
          <w:sz w:val="24"/>
          <w:szCs w:val="24"/>
          <w:u w:val="none"/>
          <w:lang w:val="en-US" w:eastAsia="zh-CN"/>
        </w:rPr>
        <w:tab/>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eastAsia" w:ascii="Calibri" w:hAnsi="Calibri" w:eastAsia="宋体" w:cs="宋体"/>
          <w:color w:val="1E1E1E"/>
          <w:sz w:val="24"/>
          <w:szCs w:val="24"/>
          <w:u w:val="none"/>
          <w:lang w:val="en-US" w:eastAsia="zh-CN"/>
        </w:rPr>
        <w:t>7</w:t>
      </w:r>
      <w:r>
        <w:rPr>
          <w:rFonts w:hint="default" w:ascii="Calibri" w:hAnsi="Calibri" w:eastAsia="宋体" w:cs="宋体"/>
          <w:color w:val="1E1E1E"/>
          <w:sz w:val="24"/>
          <w:szCs w:val="24"/>
          <w:u w:val="none"/>
          <w:lang w:val="en-US" w:eastAsia="zh-CN"/>
        </w:rPr>
        <w:t>．请用现代汉语翻译文中句子。（5分）</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（1）非淡泊无以明志，非宁静无以致远。（</w:t>
      </w:r>
      <w:r>
        <w:rPr>
          <w:rFonts w:hint="eastAsia" w:ascii="Calibri" w:hAnsi="Calibri" w:eastAsia="宋体" w:cs="宋体"/>
          <w:color w:val="1E1E1E"/>
          <w:sz w:val="24"/>
          <w:szCs w:val="24"/>
          <w:u w:val="none"/>
          <w:lang w:val="en-US" w:eastAsia="zh-CN"/>
        </w:rPr>
        <w:t>3</w:t>
      </w:r>
      <w:r>
        <w:rPr>
          <w:rFonts w:hint="default" w:ascii="Calibri" w:hAnsi="Calibri" w:eastAsia="宋体" w:cs="宋体"/>
          <w:color w:val="1E1E1E"/>
          <w:sz w:val="24"/>
          <w:szCs w:val="24"/>
          <w:u w:val="none"/>
          <w:lang w:val="en-US" w:eastAsia="zh-CN"/>
        </w:rPr>
        <w:t>分）</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8"/>
        <w:keepNext w:val="0"/>
        <w:keepLines w:val="0"/>
        <w:pageBreakBefore w:val="0"/>
        <w:widowControl/>
        <w:numPr>
          <w:ilvl w:val="0"/>
          <w:numId w:val="2"/>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京师子弟之坏，未有不由于“奢”“傲”二字者。（</w:t>
      </w:r>
      <w:r>
        <w:rPr>
          <w:rFonts w:hint="eastAsia" w:ascii="Calibri" w:hAnsi="Calibri" w:eastAsia="宋体" w:cs="宋体"/>
          <w:color w:val="1E1E1E"/>
          <w:sz w:val="24"/>
          <w:szCs w:val="24"/>
          <w:u w:val="none"/>
          <w:lang w:val="en-US" w:eastAsia="zh-CN"/>
        </w:rPr>
        <w:t>2</w:t>
      </w:r>
      <w:r>
        <w:rPr>
          <w:rFonts w:hint="default" w:ascii="Calibri" w:hAnsi="Calibri" w:eastAsia="宋体" w:cs="宋体"/>
          <w:color w:val="1E1E1E"/>
          <w:sz w:val="24"/>
          <w:szCs w:val="24"/>
          <w:u w:val="none"/>
          <w:lang w:val="en-US" w:eastAsia="zh-CN"/>
        </w:rPr>
        <w:t>分）</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eastAsia" w:ascii="Calibri" w:hAnsi="Calibri" w:eastAsia="宋体" w:cs="宋体"/>
          <w:color w:val="1E1E1E"/>
          <w:sz w:val="24"/>
          <w:szCs w:val="24"/>
          <w:u w:val="none"/>
          <w:lang w:val="en-US" w:eastAsia="zh-CN"/>
        </w:rPr>
        <w:t>8</w:t>
      </w:r>
      <w:r>
        <w:rPr>
          <w:rFonts w:hint="default" w:ascii="Calibri" w:hAnsi="Calibri" w:eastAsia="宋体" w:cs="宋体"/>
          <w:color w:val="1E1E1E"/>
          <w:sz w:val="24"/>
          <w:szCs w:val="24"/>
          <w:u w:val="none"/>
          <w:lang w:val="en-US" w:eastAsia="zh-CN"/>
        </w:rPr>
        <w:t>．【甲】文中诸葛亮提出“俭以养德”的观点，请你结合【乙】文内容，谈谈在生活中该如何培养“俭”的习惯。（4分）</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p>
    <w:p>
      <w:pPr>
        <w:pStyle w:val="8"/>
        <w:keepNext w:val="0"/>
        <w:keepLines w:val="0"/>
        <w:pageBreakBefore w:val="0"/>
        <w:widowControl/>
        <w:numPr>
          <w:ilvl w:val="0"/>
          <w:numId w:val="3"/>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eastAsia="zh-CN"/>
        </w:rPr>
      </w:pPr>
      <w:r>
        <w:rPr>
          <w:rFonts w:hint="default" w:ascii="Calibri" w:hAnsi="Calibri" w:eastAsia="宋体" w:cs="宋体"/>
          <w:color w:val="1E1E1E"/>
          <w:sz w:val="24"/>
          <w:szCs w:val="24"/>
          <w:u w:val="none"/>
          <w:lang w:eastAsia="zh-CN"/>
        </w:rPr>
        <w:t>阅读下面的文字，完成</w:t>
      </w:r>
      <w:r>
        <w:rPr>
          <w:rFonts w:hint="default" w:ascii="Calibri" w:hAnsi="Calibri" w:eastAsia="宋体" w:cs="宋体"/>
          <w:color w:val="1E1E1E"/>
          <w:sz w:val="24"/>
          <w:szCs w:val="24"/>
          <w:u w:val="none"/>
          <w:lang w:val="en-US" w:eastAsia="zh-CN"/>
        </w:rPr>
        <w:t>9~13</w:t>
      </w:r>
      <w:r>
        <w:rPr>
          <w:rFonts w:hint="default" w:ascii="Calibri" w:hAnsi="Calibri" w:eastAsia="宋体" w:cs="宋体"/>
          <w:color w:val="1E1E1E"/>
          <w:sz w:val="24"/>
          <w:szCs w:val="24"/>
          <w:u w:val="none"/>
          <w:lang w:eastAsia="zh-CN"/>
        </w:rPr>
        <w:t>小题。（</w:t>
      </w:r>
      <w:r>
        <w:rPr>
          <w:rFonts w:hint="default" w:ascii="Calibri" w:hAnsi="Calibri" w:eastAsia="宋体" w:cs="宋体"/>
          <w:color w:val="1E1E1E"/>
          <w:sz w:val="24"/>
          <w:szCs w:val="24"/>
          <w:u w:val="none"/>
          <w:lang w:val="en-US" w:eastAsia="zh-CN"/>
        </w:rPr>
        <w:t>20分</w:t>
      </w:r>
      <w:r>
        <w:rPr>
          <w:rFonts w:hint="default" w:ascii="Calibri" w:hAnsi="Calibri" w:eastAsia="宋体" w:cs="宋体"/>
          <w:color w:val="1E1E1E"/>
          <w:sz w:val="24"/>
          <w:szCs w:val="24"/>
          <w:u w:val="none"/>
          <w:lang w:eastAsia="zh-CN"/>
        </w:rPr>
        <w:t>）</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jc w:val="center"/>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二两年光，一壶老酒</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jc w:val="center"/>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包利民</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①太阳已滚落到村西头的树林里，燕子们纷纷飞回檐下的巢中，麻雀们并排站在电线上，披着一身夕阳叽喳地叫。这个时候，饭桌已在炕上摆好，爷爷盘腿端坐，面前烫着一壶酒。</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②酒壶不大，锡制的，装满了也就二两多酒。而酒盅更小，爷爷却不舍得一口饮尽，细咂慢品，似乎很享受那一刻的时光。长长的风从窗外溜进来，爷爷的白发和盅里的酒都在微微荡漾。鸡犬之声起伏，南园里果蔬的香气轻轻地流淌着，这些更是助长了爷爷的酒兴，于是一壶酒见了底，他依然努力地倒控着酒壶，不使每一滴酒浪费掉。</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single"/>
          <w:lang w:val="en-US" w:eastAsia="zh-CN"/>
        </w:rPr>
      </w:pPr>
      <w:r>
        <w:rPr>
          <w:rFonts w:hint="default" w:ascii="Calibri" w:hAnsi="Calibri" w:eastAsia="宋体" w:cs="宋体"/>
          <w:color w:val="1E1E1E"/>
          <w:sz w:val="24"/>
          <w:szCs w:val="24"/>
          <w:u w:val="none"/>
          <w:lang w:val="en-US" w:eastAsia="zh-CN"/>
        </w:rPr>
        <w:t>③仿佛一转眼间，场景就换成了冬季。紧闭的窗外，燕子果蔬都已消失，北风号叫着在村里游荡，大朵大朵的雪花扑在窗玻璃上，一炉红火在地中间旺旺地燃烧。爷爷依然坐在滚热的炕头，身旁是一只慵懒的猫。</w:t>
      </w:r>
      <w:r>
        <w:rPr>
          <w:rFonts w:hint="default" w:ascii="Calibri" w:hAnsi="Calibri" w:eastAsia="宋体" w:cs="宋体"/>
          <w:color w:val="1E1E1E"/>
          <w:sz w:val="24"/>
          <w:szCs w:val="24"/>
          <w:u w:val="single"/>
          <w:lang w:val="en-US" w:eastAsia="zh-CN"/>
        </w:rPr>
        <w:t>他心爱的酒壶此时正放在铁炉盖上，壶里的酒便很快热情起来，满屋的酒香。</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④爷爷喜欢喝酒，有时候馋得像个孩子般。可是家里人看管得严，不让他多喝，只能那一小壶。好多次，我看他往壶里倒酒，倒得很满，然后飞快地把壶凑到嘴边，仰脖喝进一大口，四处看了看，再从容地重新倒满。有时候发现我在看他，便冲我挤挤眼睛，我便一直守口如瓶。</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⑤每一天都很悠然，而每一年都很迅速。一壶酒醉了春夏秋冬，却没能阻挡住它们前行的脚步。从哪一月开始，爷爷再也喝不了酒，从哪一天开始，爷爷再也下不来炕，仿佛日子也要随酒而尽。那些酒香浸润的岁月，已遍远得不可追溯。爷爷去世了，那把酒壶却依然在时光里流传，到了父亲的手边。一样的场景，一样的光阴，喝酒的人却换了一茬，父亲也喝酒，坐在炕上，窗外的四时情录在他的眼中和酒盅里变换。一口饮下的，是尘世中眷恋着的朴素岁月还有岁月里许多许多不一样的心情。</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⑥一年一年，父亲的白发渐渐多了，喝酒时，父亲的回忆也多了。</w:t>
      </w:r>
      <w:r>
        <w:rPr>
          <w:rFonts w:hint="default" w:ascii="Calibri" w:hAnsi="Calibri" w:eastAsia="宋体" w:cs="宋体"/>
          <w:color w:val="1E1E1E"/>
          <w:sz w:val="24"/>
          <w:szCs w:val="24"/>
          <w:u w:val="single"/>
          <w:lang w:val="en-US" w:eastAsia="zh-CN"/>
        </w:rPr>
        <w:t>檐下的燕子依然，南园里的果蔬依然，冬天的风雪依然，苍老着的，只有喝酒的人。</w:t>
      </w:r>
      <w:r>
        <w:rPr>
          <w:rFonts w:hint="default" w:ascii="Calibri" w:hAnsi="Calibri" w:eastAsia="宋体" w:cs="宋体"/>
          <w:color w:val="1E1E1E"/>
          <w:sz w:val="24"/>
          <w:szCs w:val="24"/>
          <w:u w:val="none"/>
          <w:lang w:val="en-US" w:eastAsia="zh-CN"/>
        </w:rPr>
        <w:t>父亲也在倒酒的时候偷偷喝一大口，和爷爷当年一模一样，使忽然发现，那么多的光阴都已经消散，那么多的人都已经离散，父亲也知道这些，他的酒里便会融入许多无奈的叹息。</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⑦然后，父亲也喝不动酒了，再然后，父亲也走了。那把在家里用了许多年的锡酒壶，也已不知失落于何时何地。壶中岁月长，那把酒壶曾盛装了多少繁盛的日子，又倾泻了多少生活的滋味，也许，只有它自己知道，或者，回忆知道。</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⑧是的，回忆，人到中年，回忆便无所不在。几乎每一天，总有一些事物，或者一些心情，触动遥远的往事。我并没有像爷爷和父亲当年那般，每日一壶老酒，可是在偶尔的小饮中，面对窗外的陌生，依然能感受到沧桑的意味。故乡已遥远，故园也早已面目全非，总是想象，如果在曾经的那个家里，在日暮黄昏，我盘坐在炕上，面对一壶老酒，面对如旧年光，又会是怎样的一种心情。</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⑨酒和年光一直都在，抑或回忆如酒，我心如壶，在某种心情的温度里，沸腾出让人不断流连反复回味的香气。那么就醉了吧，醉在这人世的情怀里，醉在此生的幸福里。幸福，或许就是那样的时刻，那一壶酒，那一张笑脸，那一些话语，那一种心情。</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eastAsia" w:ascii="Calibri" w:hAnsi="Calibri" w:eastAsia="宋体" w:cs="宋体"/>
          <w:color w:val="1E1E1E"/>
          <w:sz w:val="24"/>
          <w:szCs w:val="24"/>
          <w:u w:val="none"/>
          <w:lang w:val="en-US" w:eastAsia="zh-CN"/>
        </w:rPr>
        <w:t>9</w:t>
      </w:r>
      <w:r>
        <w:rPr>
          <w:rFonts w:hint="default" w:ascii="Calibri" w:hAnsi="Calibri" w:eastAsia="宋体" w:cs="宋体"/>
          <w:color w:val="1E1E1E"/>
          <w:sz w:val="24"/>
          <w:szCs w:val="24"/>
          <w:u w:val="none"/>
          <w:lang w:val="en-US" w:eastAsia="zh-CN"/>
        </w:rPr>
        <w:t>．下列对文章的理解与分析，</w:t>
      </w:r>
      <w:r>
        <w:rPr>
          <w:rFonts w:hint="default" w:ascii="Calibri" w:hAnsi="Calibri" w:eastAsia="宋体" w:cs="宋体"/>
          <w:color w:val="1E1E1E"/>
          <w:sz w:val="24"/>
          <w:szCs w:val="24"/>
          <w:u w:val="none"/>
          <w:em w:val="dot"/>
          <w:lang w:val="en-US" w:eastAsia="zh-CN"/>
        </w:rPr>
        <w:t>不正确</w:t>
      </w:r>
      <w:r>
        <w:rPr>
          <w:rFonts w:hint="default" w:ascii="Calibri" w:hAnsi="Calibri" w:eastAsia="宋体" w:cs="宋体"/>
          <w:color w:val="1E1E1E"/>
          <w:sz w:val="24"/>
          <w:szCs w:val="24"/>
          <w:u w:val="none"/>
          <w:lang w:val="en-US" w:eastAsia="zh-CN"/>
        </w:rPr>
        <w:t>的一项是（       ）（3分）</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A．努力倒控见了底的酒壶表明爷爷珍惜酒，避开家人看管先喝再倒满一壶表明爷爷馋酒。</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B．将爷爷喝酒场景安排在秋天日暮时分和寒冷的冬天，渲染了爷爷即将离世的悲怆氛围。</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C．本文略写父亲喝酒，因为已详写爷爷喝酒，且两人喝酒场景、方式等依旧，不用赘述。</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D．本文以时间为序，生动叙述了三代人与酒的故事，将时代变迁暗藏在他们对酒的态度上。</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eastAsia" w:ascii="Calibri" w:hAnsi="Calibri" w:eastAsia="宋体" w:cs="宋体"/>
          <w:color w:val="1E1E1E"/>
          <w:sz w:val="24"/>
          <w:szCs w:val="24"/>
          <w:u w:val="none"/>
          <w:lang w:val="en-US" w:eastAsia="zh-CN"/>
        </w:rPr>
        <w:t>10</w:t>
      </w:r>
      <w:r>
        <w:rPr>
          <w:rFonts w:hint="default" w:ascii="Calibri" w:hAnsi="Calibri" w:eastAsia="宋体" w:cs="宋体"/>
          <w:color w:val="1E1E1E"/>
          <w:sz w:val="24"/>
          <w:szCs w:val="24"/>
          <w:u w:val="none"/>
          <w:lang w:val="en-US" w:eastAsia="zh-CN"/>
        </w:rPr>
        <w:t>．结合上下文，按照提示，品析下面语句。（</w:t>
      </w:r>
      <w:r>
        <w:rPr>
          <w:rFonts w:hint="eastAsia" w:ascii="Calibri" w:hAnsi="Calibri" w:eastAsia="宋体" w:cs="宋体"/>
          <w:color w:val="1E1E1E"/>
          <w:sz w:val="24"/>
          <w:szCs w:val="24"/>
          <w:u w:val="none"/>
          <w:lang w:val="en-US" w:eastAsia="zh-CN"/>
        </w:rPr>
        <w:t>5</w:t>
      </w:r>
      <w:r>
        <w:rPr>
          <w:rFonts w:hint="default" w:ascii="Calibri" w:hAnsi="Calibri" w:eastAsia="宋体" w:cs="宋体"/>
          <w:color w:val="1E1E1E"/>
          <w:sz w:val="24"/>
          <w:szCs w:val="24"/>
          <w:u w:val="none"/>
          <w:lang w:val="en-US" w:eastAsia="zh-CN"/>
        </w:rPr>
        <w:t>分）</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（1）他心爱的酒壶此时正放在铁炉盖上，壶里的酒便很快热情起来，满屋的酒香。（从修辞的角度赏析句子）（</w:t>
      </w:r>
      <w:r>
        <w:rPr>
          <w:rFonts w:hint="eastAsia" w:ascii="Calibri" w:hAnsi="Calibri" w:eastAsia="宋体" w:cs="宋体"/>
          <w:color w:val="1E1E1E"/>
          <w:sz w:val="24"/>
          <w:szCs w:val="24"/>
          <w:u w:val="none"/>
          <w:lang w:val="en-US" w:eastAsia="zh-CN"/>
        </w:rPr>
        <w:t>2</w:t>
      </w:r>
      <w:r>
        <w:rPr>
          <w:rFonts w:hint="default" w:ascii="Calibri" w:hAnsi="Calibri" w:eastAsia="宋体" w:cs="宋体"/>
          <w:color w:val="1E1E1E"/>
          <w:sz w:val="24"/>
          <w:szCs w:val="24"/>
          <w:u w:val="none"/>
          <w:lang w:val="en-US" w:eastAsia="zh-CN"/>
        </w:rPr>
        <w:t>分）</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8"/>
        <w:keepNext w:val="0"/>
        <w:keepLines w:val="0"/>
        <w:pageBreakBefore w:val="0"/>
        <w:widowControl/>
        <w:numPr>
          <w:ilvl w:val="0"/>
          <w:numId w:val="4"/>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檐下的燕子依然，南园里的果蔬依然，冬天的风雪依然，苍老着的，只有喝酒的人。</w:t>
      </w:r>
      <w:r>
        <w:rPr>
          <w:rFonts w:hint="eastAsia" w:ascii="Calibri" w:hAnsi="Calibri" w:eastAsia="宋体" w:cs="宋体"/>
          <w:color w:val="1E1E1E"/>
          <w:sz w:val="24"/>
          <w:szCs w:val="24"/>
          <w:u w:val="none"/>
          <w:lang w:val="en-US" w:eastAsia="zh-CN"/>
        </w:rPr>
        <w:t>(3分)</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eastAsia" w:ascii="Calibri" w:hAnsi="Calibri" w:eastAsia="宋体" w:cs="宋体"/>
          <w:color w:val="1E1E1E"/>
          <w:sz w:val="24"/>
          <w:szCs w:val="24"/>
          <w:u w:val="none"/>
          <w:lang w:val="en-US" w:eastAsia="zh-CN"/>
        </w:rPr>
        <w:t>11</w:t>
      </w:r>
      <w:r>
        <w:rPr>
          <w:rFonts w:hint="default" w:ascii="Calibri" w:hAnsi="Calibri" w:eastAsia="宋体" w:cs="宋体"/>
          <w:color w:val="1E1E1E"/>
          <w:sz w:val="24"/>
          <w:szCs w:val="24"/>
          <w:u w:val="none"/>
          <w:lang w:val="en-US" w:eastAsia="zh-CN"/>
        </w:rPr>
        <w:t>．文章标题“二两年光，一壶老酒”有什么妙处？（</w:t>
      </w:r>
      <w:r>
        <w:rPr>
          <w:rFonts w:hint="eastAsia" w:ascii="Calibri" w:hAnsi="Calibri" w:eastAsia="宋体" w:cs="宋体"/>
          <w:color w:val="1E1E1E"/>
          <w:sz w:val="24"/>
          <w:szCs w:val="24"/>
          <w:u w:val="none"/>
          <w:lang w:val="en-US" w:eastAsia="zh-CN"/>
        </w:rPr>
        <w:t>6</w:t>
      </w:r>
      <w:r>
        <w:rPr>
          <w:rFonts w:hint="default" w:ascii="Calibri" w:hAnsi="Calibri" w:eastAsia="宋体" w:cs="宋体"/>
          <w:color w:val="1E1E1E"/>
          <w:sz w:val="24"/>
          <w:szCs w:val="24"/>
          <w:u w:val="none"/>
          <w:lang w:val="en-US" w:eastAsia="zh-CN"/>
        </w:rPr>
        <w:t>分）</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r>
        <w:rPr>
          <w:rFonts w:hint="default" w:ascii="Calibri" w:hAnsi="Calibri" w:eastAsia="宋体" w:cs="宋体"/>
          <w:color w:val="1E1E1E"/>
          <w:sz w:val="24"/>
          <w:szCs w:val="24"/>
          <w:u w:val="none"/>
          <w:lang w:val="en-US" w:eastAsia="zh-CN"/>
        </w:rPr>
        <w:t>1</w:t>
      </w:r>
      <w:r>
        <w:rPr>
          <w:rFonts w:hint="eastAsia" w:ascii="Calibri" w:hAnsi="Calibri" w:eastAsia="宋体" w:cs="宋体"/>
          <w:color w:val="1E1E1E"/>
          <w:sz w:val="24"/>
          <w:szCs w:val="24"/>
          <w:u w:val="none"/>
          <w:lang w:val="en-US" w:eastAsia="zh-CN"/>
        </w:rPr>
        <w:t>2</w:t>
      </w:r>
      <w:r>
        <w:rPr>
          <w:rFonts w:hint="default" w:ascii="Calibri" w:hAnsi="Calibri" w:eastAsia="宋体" w:cs="宋体"/>
          <w:color w:val="1E1E1E"/>
          <w:sz w:val="24"/>
          <w:szCs w:val="24"/>
          <w:u w:val="none"/>
          <w:lang w:val="en-US" w:eastAsia="zh-CN"/>
        </w:rPr>
        <w:t>．有人说：“祖孙三代对酒的态度，折射出他们对生活的态度。”请结合原文内容分析这句话。（</w:t>
      </w:r>
      <w:r>
        <w:rPr>
          <w:rFonts w:hint="eastAsia" w:ascii="Calibri" w:hAnsi="Calibri" w:eastAsia="宋体" w:cs="宋体"/>
          <w:color w:val="1E1E1E"/>
          <w:sz w:val="24"/>
          <w:szCs w:val="24"/>
          <w:u w:val="none"/>
          <w:lang w:val="en-US" w:eastAsia="zh-CN"/>
        </w:rPr>
        <w:t>6</w:t>
      </w:r>
      <w:r>
        <w:rPr>
          <w:rFonts w:hint="default" w:ascii="Calibri" w:hAnsi="Calibri" w:eastAsia="宋体" w:cs="宋体"/>
          <w:color w:val="1E1E1E"/>
          <w:sz w:val="24"/>
          <w:szCs w:val="24"/>
          <w:u w:val="none"/>
          <w:lang w:val="en-US" w:eastAsia="zh-CN"/>
        </w:rPr>
        <w:t>分）</w:t>
      </w: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textAlignment w:val="auto"/>
        <w:rPr>
          <w:rFonts w:hint="default" w:ascii="Calibri" w:hAnsi="Calibri" w:eastAsia="宋体" w:cs="宋体"/>
          <w:color w:val="1E1E1E"/>
          <w:sz w:val="24"/>
          <w:szCs w:val="24"/>
          <w:u w:val="none"/>
          <w:lang w:val="en-US" w:eastAsia="zh-CN"/>
        </w:rPr>
      </w:pPr>
    </w:p>
    <w:p>
      <w:pPr>
        <w:pStyle w:val="2"/>
        <w:keepNext w:val="0"/>
        <w:keepLines w:val="0"/>
        <w:pageBreakBefore w:val="0"/>
        <w:widowControl w:val="0"/>
        <w:numPr>
          <w:ilvl w:val="0"/>
          <w:numId w:val="5"/>
        </w:numPr>
        <w:kinsoku/>
        <w:wordWrap/>
        <w:overflowPunct/>
        <w:topLinePunct w:val="0"/>
        <w:autoSpaceDE/>
        <w:autoSpaceDN/>
        <w:bidi w:val="0"/>
        <w:adjustRightInd/>
        <w:snapToGrid/>
        <w:spacing w:after="0" w:line="360" w:lineRule="auto"/>
        <w:ind w:left="113"/>
        <w:jc w:val="both"/>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阅读下面文字，完成13~15题（12分）</w:t>
      </w:r>
    </w:p>
    <w:p>
      <w:pPr>
        <w:keepNext w:val="0"/>
        <w:keepLines w:val="0"/>
        <w:pageBreakBefore w:val="0"/>
        <w:widowControl/>
        <w:shd w:val="clear" w:color="auto" w:fill="auto"/>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古代快递什么样</w:t>
      </w:r>
    </w:p>
    <w:p>
      <w:pPr>
        <w:keepNext w:val="0"/>
        <w:keepLines w:val="0"/>
        <w:pageBreakBefore w:val="0"/>
        <w:widowControl/>
        <w:shd w:val="clear" w:color="auto" w:fill="auto"/>
        <w:kinsoku/>
        <w:wordWrap/>
        <w:overflowPunct/>
        <w:topLinePunct w:val="0"/>
        <w:autoSpaceDE/>
        <w:autoSpaceDN/>
        <w:bidi w:val="0"/>
        <w:adjustRightInd w:val="0"/>
        <w:snapToGrid w:val="0"/>
        <w:spacing w:after="0"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①伴随电商的一路高歌而发展起来的中国快递，业务规模已连续多年位居世界第一。快递在中国出现的时间相当早，完整的国家邮政系统在古代就已经建立了。</w:t>
      </w:r>
    </w:p>
    <w:p>
      <w:pPr>
        <w:keepNext w:val="0"/>
        <w:keepLines w:val="0"/>
        <w:pageBreakBefore w:val="0"/>
        <w:widowControl/>
        <w:shd w:val="clear" w:color="auto" w:fill="auto"/>
        <w:kinsoku/>
        <w:wordWrap/>
        <w:overflowPunct/>
        <w:topLinePunct w:val="0"/>
        <w:autoSpaceDE/>
        <w:autoSpaceDN/>
        <w:bidi w:val="0"/>
        <w:adjustRightInd w:val="0"/>
        <w:snapToGrid w:val="0"/>
        <w:spacing w:after="0"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②古代的国家邮政系统叫作“驿传”或者“邮驿”，是政府为了传递文书、接待使客、转运物资而设立的组织，官办、官管、官用。其重要的任务就是负责公文往来和军情传递。公文和军情对时效的要求就非常高。那么，这套系统的速度有多快呢？</w:t>
      </w:r>
    </w:p>
    <w:p>
      <w:pPr>
        <w:keepNext w:val="0"/>
        <w:keepLines w:val="0"/>
        <w:pageBreakBefore w:val="0"/>
        <w:widowControl/>
        <w:shd w:val="clear" w:color="auto" w:fill="auto"/>
        <w:kinsoku/>
        <w:wordWrap/>
        <w:overflowPunct/>
        <w:topLinePunct w:val="0"/>
        <w:autoSpaceDE/>
        <w:autoSpaceDN/>
        <w:bidi w:val="0"/>
        <w:adjustRightInd w:val="0"/>
        <w:snapToGrid w:val="0"/>
        <w:spacing w:after="0"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③汉代马递的最快速度是日行400里（汉代1里等于345米，400里等于138公里）。唐代则规定，每天车行至少120里，骑马180里，敕令须日行500里（唐代1里等于450米，500里等于225公里）。清代设立了军机处，传递文书的速度提高到一昼夜600里甚至800里（清代1里等于510米，800里等于408公里）。咸丰和同治时期，战火不断，军情紧急，出现了“红旗报捷”，各驿站必须接力传递讯息。</w:t>
      </w:r>
    </w:p>
    <w:p>
      <w:pPr>
        <w:keepNext w:val="0"/>
        <w:keepLines w:val="0"/>
        <w:pageBreakBefore w:val="0"/>
        <w:widowControl/>
        <w:shd w:val="clear" w:color="auto" w:fill="auto"/>
        <w:kinsoku/>
        <w:wordWrap/>
        <w:overflowPunct/>
        <w:topLinePunct w:val="0"/>
        <w:autoSpaceDE/>
        <w:autoSpaceDN/>
        <w:bidi w:val="0"/>
        <w:adjustRightInd w:val="0"/>
        <w:snapToGrid w:val="0"/>
        <w:spacing w:after="0"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④如何保密是古代快递业十分重视的问题。为了防止泄密，古人采取了不少手段。</w:t>
      </w:r>
    </w:p>
    <w:p>
      <w:pPr>
        <w:keepNext w:val="0"/>
        <w:keepLines w:val="0"/>
        <w:pageBreakBefore w:val="0"/>
        <w:widowControl/>
        <w:shd w:val="clear" w:color="auto" w:fill="auto"/>
        <w:kinsoku/>
        <w:wordWrap/>
        <w:overflowPunct/>
        <w:topLinePunct w:val="0"/>
        <w:autoSpaceDE/>
        <w:autoSpaceDN/>
        <w:bidi w:val="0"/>
        <w:adjustRightInd w:val="0"/>
        <w:snapToGrid w:val="0"/>
        <w:spacing w:after="0"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⑤秦代有严格的交接和登记制度。同时对投递员的素质也提出了硬性要求：老弱和不诚信的人不能担任投递员。防止泄密最重要的手段是密封。在秦代，文书通常写在竹简上，传递前，人们会将邮件捆扎妥当，在结绳处使用封泥，并盖上相关印玺，以防私拆。写在绢素上的文书则要装入书袋中密封。</w:t>
      </w:r>
    </w:p>
    <w:p>
      <w:pPr>
        <w:keepNext w:val="0"/>
        <w:keepLines w:val="0"/>
        <w:pageBreakBefore w:val="0"/>
        <w:widowControl/>
        <w:shd w:val="clear" w:color="auto" w:fill="auto"/>
        <w:kinsoku/>
        <w:wordWrap/>
        <w:overflowPunct/>
        <w:topLinePunct w:val="0"/>
        <w:autoSpaceDE/>
        <w:autoSpaceDN/>
        <w:bidi w:val="0"/>
        <w:adjustRightInd w:val="0"/>
        <w:snapToGrid w:val="0"/>
        <w:spacing w:after="0"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⑥到了汉代，封装工具和手段更加丰富，外封套就有函、箧、囊等。在唐代，公文邮件的封装</w:t>
      </w:r>
      <w:r>
        <w:rPr>
          <w:rFonts w:hint="eastAsia" w:ascii="宋体" w:hAnsi="宋体" w:eastAsia="宋体" w:cs="宋体"/>
          <w:sz w:val="24"/>
          <w:szCs w:val="24"/>
          <w:u w:val="none"/>
          <w:em w:val="dot"/>
        </w:rPr>
        <w:t>通常</w:t>
      </w:r>
      <w:r>
        <w:rPr>
          <w:rFonts w:hint="eastAsia" w:ascii="宋体" w:hAnsi="宋体" w:eastAsia="宋体" w:cs="宋体"/>
          <w:sz w:val="24"/>
          <w:szCs w:val="24"/>
        </w:rPr>
        <w:t>要用囊封。封泥不仅有保密作用，还有等级之分，最高5封，最低3封，封泥越多，邮件越重要。清代邮件的封发、保密和防损工作做得更好，有“重封入递”“木匣入递”“绢袋封发”“汇总封发”等多种装封手段。清代在速递奏折一类的重要邮件时还有专用的封装程序，使用“封桶”“报匣”“夹板”等封套，外人是绝对看不到的。</w:t>
      </w:r>
    </w:p>
    <w:p>
      <w:pPr>
        <w:keepNext w:val="0"/>
        <w:keepLines w:val="0"/>
        <w:pageBreakBefore w:val="0"/>
        <w:widowControl/>
        <w:shd w:val="clear" w:color="auto" w:fill="auto"/>
        <w:kinsoku/>
        <w:wordWrap/>
        <w:overflowPunct/>
        <w:topLinePunct w:val="0"/>
        <w:autoSpaceDE/>
        <w:autoSpaceDN/>
        <w:bidi w:val="0"/>
        <w:adjustRightInd w:val="0"/>
        <w:snapToGrid w:val="0"/>
        <w:spacing w:after="0"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⑦古代的国家邮政系统也有物流服务。古代生鲜速递可以追溯到唐代，山东官员进贡海鲜时，为了保证新鲜，会用毡子密封，然后用驿马快速运到长安。然而，这种果蔬生鲜的快递业务大多是为了满足王公贵族们的口腹之欲，消耗了大量的人力、物力、财力，因此被言官和文人们批评。</w:t>
      </w:r>
    </w:p>
    <w:p>
      <w:pPr>
        <w:keepNext w:val="0"/>
        <w:keepLines w:val="0"/>
        <w:pageBreakBefore w:val="0"/>
        <w:widowControl/>
        <w:shd w:val="clear" w:color="auto" w:fill="auto"/>
        <w:kinsoku/>
        <w:wordWrap/>
        <w:overflowPunct/>
        <w:topLinePunct w:val="0"/>
        <w:autoSpaceDE/>
        <w:autoSpaceDN/>
        <w:bidi w:val="0"/>
        <w:adjustRightInd w:val="0"/>
        <w:snapToGrid w:val="0"/>
        <w:spacing w:after="0" w:line="360" w:lineRule="auto"/>
        <w:ind w:firstLine="420"/>
        <w:jc w:val="left"/>
        <w:textAlignment w:val="auto"/>
        <w:rPr>
          <w:rFonts w:hint="eastAsia" w:ascii="宋体" w:hAnsi="宋体" w:eastAsia="宋体" w:cs="宋体"/>
          <w:sz w:val="24"/>
          <w:szCs w:val="24"/>
        </w:rPr>
      </w:pPr>
      <w:r>
        <w:rPr>
          <w:rFonts w:hint="eastAsia" w:ascii="宋体" w:hAnsi="宋体" w:eastAsia="宋体" w:cs="宋体"/>
          <w:sz w:val="24"/>
          <w:szCs w:val="24"/>
        </w:rPr>
        <w:t>⑧古代物流也会运输很多来自国外的商品，算是最早的“海外购”。西汉时，张骞出使西域，开辟出“丝绸之路”。隋唐时，除了陆路外，还可以走海路，东到日本，西到波斯湾。到了宋代，海运和海外贸易进一步发展，广州、泉州、明州（今浙江宁波）、杭州和密州都设置了市舶司，专门管理海外贸易事务。</w:t>
      </w:r>
      <w:r>
        <w:rPr>
          <w:rFonts w:hint="eastAsia" w:ascii="宋体" w:hAnsi="宋体" w:eastAsia="宋体" w:cs="宋体"/>
          <w:sz w:val="24"/>
          <w:szCs w:val="24"/>
          <w:u w:val="single"/>
        </w:rPr>
        <w:t>那时海外的商品有几百种，如香料、宝物、皮货、食品等，其中光是香料就有一百多种。</w:t>
      </w:r>
      <w:r>
        <w:rPr>
          <w:rFonts w:hint="eastAsia" w:ascii="宋体" w:hAnsi="宋体" w:eastAsia="宋体" w:cs="宋体"/>
          <w:sz w:val="24"/>
          <w:szCs w:val="24"/>
        </w:rPr>
        <w:t>明代的海外贸易虽然时开时禁，但总体上十分繁荣，很多我们现在常见的农作物都是这个时候才被引入中国种植，例如南瓜、玉米、番茄等。</w:t>
      </w:r>
    </w:p>
    <w:p>
      <w:pPr>
        <w:numPr>
          <w:ilvl w:val="0"/>
          <w:numId w:val="6"/>
        </w:num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以下内容</w:t>
      </w:r>
      <w:r>
        <w:rPr>
          <w:rFonts w:hint="eastAsia" w:ascii="宋体" w:hAnsi="宋体" w:eastAsia="宋体" w:cs="宋体"/>
          <w:sz w:val="24"/>
          <w:szCs w:val="24"/>
          <w:u w:val="none"/>
          <w:em w:val="dot"/>
        </w:rPr>
        <w:t>不符合</w:t>
      </w:r>
      <w:r>
        <w:rPr>
          <w:rFonts w:hint="eastAsia" w:ascii="宋体" w:hAnsi="宋体" w:eastAsia="宋体" w:cs="宋体"/>
          <w:sz w:val="24"/>
          <w:szCs w:val="24"/>
        </w:rPr>
        <w:t>文意的一项是（</w:t>
      </w:r>
      <w:r>
        <w:rPr>
          <w:rFonts w:hint="eastAsia" w:ascii="宋体" w:hAnsi="宋体" w:eastAsia="宋体" w:cs="宋体"/>
          <w:kern w:val="0"/>
          <w:sz w:val="24"/>
          <w:szCs w:val="24"/>
        </w:rPr>
        <w:t>   </w:t>
      </w:r>
      <w:r>
        <w:rPr>
          <w:rFonts w:hint="eastAsia" w:ascii="宋体" w:hAnsi="宋体" w:eastAsia="宋体" w:cs="宋体"/>
          <w:sz w:val="24"/>
          <w:szCs w:val="24"/>
        </w:rPr>
        <w:t>）</w:t>
      </w:r>
      <w:r>
        <w:rPr>
          <w:rFonts w:hint="eastAsia" w:ascii="宋体" w:hAnsi="宋体" w:eastAsia="宋体" w:cs="宋体"/>
          <w:color w:val="1E1E1E"/>
          <w:sz w:val="24"/>
          <w:szCs w:val="24"/>
          <w:u w:val="none"/>
          <w:lang w:val="en-US" w:eastAsia="zh-CN"/>
        </w:rPr>
        <w:t>（3分）</w:t>
      </w:r>
    </w:p>
    <w:p>
      <w:pPr>
        <w:numPr>
          <w:ilvl w:val="0"/>
          <w:numId w:val="0"/>
        </w:num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A．伴随电商而发展起来的中国快递，业务规模已连续多年位居世界第一。</w:t>
      </w:r>
    </w:p>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B．古代的国家邮政系统是政府为了传递文书、接待使客、转运物资而设立的组织。</w:t>
      </w:r>
    </w:p>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C．咸丰和同治时期，战火不断，军情紧急，出现了“红旗报捷”。</w:t>
      </w:r>
    </w:p>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D．秦代不仅有严格的交接和登记制度，封装工具和手段也更加丰富。</w:t>
      </w:r>
    </w:p>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．选文第⑧段画线句</w:t>
      </w:r>
      <w:r>
        <w:rPr>
          <w:rFonts w:hint="eastAsia" w:ascii="宋体" w:hAnsi="宋体" w:eastAsia="宋体" w:cs="宋体"/>
          <w:sz w:val="24"/>
          <w:szCs w:val="24"/>
          <w:lang w:eastAsia="zh-CN"/>
        </w:rPr>
        <w:t>运用什么</w:t>
      </w:r>
      <w:r>
        <w:rPr>
          <w:rFonts w:hint="eastAsia" w:ascii="宋体" w:hAnsi="宋体" w:eastAsia="宋体" w:cs="宋体"/>
          <w:sz w:val="24"/>
          <w:szCs w:val="24"/>
        </w:rPr>
        <w:t>说明方法？有什么作用？</w:t>
      </w:r>
      <w:r>
        <w:rPr>
          <w:rFonts w:hint="eastAsia" w:ascii="宋体" w:hAnsi="宋体" w:eastAsia="宋体" w:cs="宋体"/>
          <w:color w:val="1E1E1E"/>
          <w:sz w:val="24"/>
          <w:szCs w:val="24"/>
          <w:u w:val="none"/>
          <w:lang w:val="en-US" w:eastAsia="zh-CN"/>
        </w:rPr>
        <w:t>（3分）</w:t>
      </w:r>
    </w:p>
    <w:p>
      <w:pPr>
        <w:shd w:val="clear" w:color="auto" w:fill="auto"/>
        <w:spacing w:line="240" w:lineRule="auto"/>
        <w:jc w:val="left"/>
        <w:rPr>
          <w:rFonts w:hint="eastAsia" w:ascii="宋体" w:hAnsi="宋体" w:eastAsia="宋体" w:cs="宋体"/>
          <w:sz w:val="24"/>
          <w:szCs w:val="24"/>
        </w:rPr>
      </w:pPr>
    </w:p>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．阅读选文主体部分，概括“古代快递”的特点。</w:t>
      </w:r>
      <w:r>
        <w:rPr>
          <w:rFonts w:hint="eastAsia" w:ascii="宋体" w:hAnsi="宋体" w:eastAsia="宋体" w:cs="宋体"/>
          <w:color w:val="1E1E1E"/>
          <w:sz w:val="24"/>
          <w:szCs w:val="24"/>
          <w:u w:val="none"/>
          <w:lang w:val="en-US" w:eastAsia="zh-CN"/>
        </w:rPr>
        <w:t>（6分）</w:t>
      </w:r>
    </w:p>
    <w:tbl>
      <w:tblPr>
        <w:tblStyle w:val="10"/>
        <w:tblW w:w="6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15"/>
        <w:gridCol w:w="4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hint="eastAsia" w:ascii="宋体" w:hAnsi="宋体" w:eastAsia="宋体" w:cs="宋体"/>
                <w:sz w:val="24"/>
                <w:szCs w:val="24"/>
              </w:rPr>
            </w:pPr>
            <w:r>
              <w:rPr>
                <w:rFonts w:hint="eastAsia" w:ascii="宋体" w:hAnsi="宋体" w:eastAsia="宋体" w:cs="宋体"/>
                <w:sz w:val="24"/>
                <w:szCs w:val="24"/>
              </w:rPr>
              <w:t>语段</w:t>
            </w:r>
          </w:p>
        </w:tc>
        <w:tc>
          <w:tcPr>
            <w:tcW w:w="4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hint="eastAsia" w:ascii="宋体" w:hAnsi="宋体" w:eastAsia="宋体" w:cs="宋体"/>
                <w:sz w:val="24"/>
                <w:szCs w:val="24"/>
              </w:rPr>
            </w:pPr>
            <w:r>
              <w:rPr>
                <w:rFonts w:hint="eastAsia" w:ascii="宋体" w:hAnsi="宋体" w:eastAsia="宋体" w:cs="宋体"/>
                <w:sz w:val="24"/>
                <w:szCs w:val="24"/>
              </w:rPr>
              <w:t>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hint="eastAsia" w:ascii="宋体" w:hAnsi="宋体" w:eastAsia="宋体" w:cs="宋体"/>
                <w:sz w:val="24"/>
                <w:szCs w:val="24"/>
              </w:rPr>
            </w:pPr>
            <w:r>
              <w:rPr>
                <w:rFonts w:hint="eastAsia" w:ascii="宋体" w:hAnsi="宋体" w:eastAsia="宋体" w:cs="宋体"/>
                <w:sz w:val="24"/>
                <w:szCs w:val="24"/>
              </w:rPr>
              <w:t>第②～③段</w:t>
            </w:r>
          </w:p>
        </w:tc>
        <w:tc>
          <w:tcPr>
            <w:tcW w:w="4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hint="eastAsia" w:ascii="宋体" w:hAnsi="宋体" w:eastAsia="宋体" w:cs="宋体"/>
                <w:sz w:val="24"/>
                <w:szCs w:val="24"/>
              </w:rPr>
            </w:pPr>
            <w:r>
              <w:rPr>
                <w:rFonts w:hint="eastAsia" w:ascii="宋体" w:hAnsi="宋体" w:eastAsia="宋体" w:cs="宋体"/>
                <w:sz w:val="24"/>
                <w:szCs w:val="24"/>
              </w:rPr>
              <w:t>第④～⑥段</w:t>
            </w:r>
          </w:p>
        </w:tc>
        <w:tc>
          <w:tcPr>
            <w:tcW w:w="48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hint="eastAsia" w:ascii="宋体" w:hAnsi="宋体" w:eastAsia="宋体" w:cs="宋体"/>
                <w:sz w:val="24"/>
                <w:szCs w:val="24"/>
              </w:rPr>
            </w:pPr>
            <w:r>
              <w:rPr>
                <w:rFonts w:hint="eastAsia" w:ascii="宋体" w:hAnsi="宋体" w:eastAsia="宋体" w:cs="宋体"/>
                <w:sz w:val="24"/>
                <w:szCs w:val="24"/>
              </w:rPr>
              <w:t>（2）</w:t>
            </w:r>
          </w:p>
        </w:tc>
      </w:tr>
    </w:tbl>
    <w:p>
      <w:pPr>
        <w:pStyle w:val="2"/>
        <w:numPr>
          <w:ilvl w:val="0"/>
          <w:numId w:val="0"/>
        </w:numPr>
        <w:rPr>
          <w:rFonts w:hint="eastAsia"/>
        </w:rPr>
      </w:pPr>
    </w:p>
    <w:p>
      <w:pPr>
        <w:keepNext w:val="0"/>
        <w:keepLines w:val="0"/>
        <w:pageBreakBefore w:val="0"/>
        <w:widowControl/>
        <w:kinsoku/>
        <w:wordWrap/>
        <w:overflowPunct/>
        <w:topLinePunct w:val="0"/>
        <w:autoSpaceDE/>
        <w:autoSpaceDN/>
        <w:bidi w:val="0"/>
        <w:adjustRightInd w:val="0"/>
        <w:snapToGrid w:val="0"/>
        <w:spacing w:after="0" w:line="348" w:lineRule="auto"/>
        <w:textAlignment w:val="auto"/>
        <w:rPr>
          <w:rFonts w:hint="eastAsia" w:ascii="宋体" w:hAnsi="宋体" w:eastAsia="宋体" w:cs="宋体"/>
          <w:sz w:val="24"/>
          <w:szCs w:val="24"/>
        </w:rPr>
      </w:pPr>
      <w:r>
        <w:rPr>
          <w:rFonts w:hint="eastAsia" w:ascii="宋体" w:hAnsi="宋体" w:eastAsia="宋体" w:cs="宋体"/>
          <w:sz w:val="24"/>
          <w:szCs w:val="24"/>
        </w:rPr>
        <w:t>(五)阅读下面的材料，完成1</w:t>
      </w: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18</w:t>
      </w:r>
      <w:r>
        <w:rPr>
          <w:rFonts w:hint="eastAsia" w:ascii="宋体" w:hAnsi="宋体" w:eastAsia="宋体" w:cs="宋体"/>
          <w:sz w:val="24"/>
          <w:szCs w:val="24"/>
        </w:rPr>
        <w:t>题。（1</w:t>
      </w:r>
      <w:r>
        <w:rPr>
          <w:rFonts w:hint="eastAsia" w:ascii="宋体" w:hAnsi="宋体" w:eastAsia="宋体" w:cs="宋体"/>
          <w:sz w:val="24"/>
          <w:szCs w:val="24"/>
          <w:lang w:val="en-US" w:eastAsia="zh-CN"/>
        </w:rPr>
        <w:t>0</w:t>
      </w:r>
      <w:r>
        <w:rPr>
          <w:rFonts w:hint="eastAsia" w:ascii="宋体" w:hAnsi="宋体" w:eastAsia="宋体" w:cs="宋体"/>
          <w:sz w:val="24"/>
          <w:szCs w:val="24"/>
        </w:rPr>
        <w:t>分）</w:t>
      </w:r>
    </w:p>
    <w:p>
      <w:pPr>
        <w:pStyle w:val="2"/>
        <w:spacing w:line="240" w:lineRule="auto"/>
        <w:rPr>
          <w:rFonts w:hint="eastAsia" w:ascii="宋体" w:hAnsi="宋体" w:eastAsia="宋体" w:cs="宋体"/>
          <w:sz w:val="24"/>
          <w:szCs w:val="24"/>
        </w:rPr>
      </w:pPr>
      <w:r>
        <w:rPr>
          <w:rFonts w:hint="eastAsia" w:ascii="宋体" w:hAnsi="宋体" w:eastAsia="宋体" w:cs="宋体"/>
          <w:sz w:val="24"/>
          <w:szCs w:val="24"/>
        </w:rPr>
        <w:t>材料一：</w:t>
      </w:r>
    </w:p>
    <w:p>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北京冬奥会的东风，播撒着冰雪运动的种子，在各地生根萌芽。自申冬奥成功至2021年10月，全国居民参与过冰雪运动的人数达到3.46亿，冰雪运动参与率达24.56%，“带动3亿人参与冰雪运动”愿景成为现实。</w:t>
      </w:r>
    </w:p>
    <w:p>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吸引广大青少年参与冰雪运动是“带动3亿人参与冰雪运动”的关键一环，是筑牢中国冰雪运动发展根基，保障冰雪运动长期可持续发展的重要支撑。自冬奥筹办工作启动以来，我国青少年参与冰雪运动热情高涨，青少年冰雪运动蓬勃发展。</w:t>
      </w:r>
    </w:p>
    <w:p>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2018年，教育部、国家体育总局会同北京冬奥组委制定并实施《北京2022年冬奥会和冬残奥会中小学生奥林匹克教育计划》和《北京2022年冬奥会和冬残奥会青少年行动计划》，弘扬奥林匹克精神、普及奥林匹克知识，传播奥林匹克理念，激发广大青少年积极参与冬季运动的热情。截至目前，全国奥林匹克教育示范学校累计达835所。冰雪运动走进校园、冰雪运动旱地化推广、“世界雪日暨国际儿童滑雪节”活动举办……各式各样的冰雪运动活动，推动青少年冰雪运动的普及发展。</w:t>
      </w:r>
    </w:p>
    <w:p>
      <w:pPr>
        <w:pStyle w:val="2"/>
        <w:keepNext w:val="0"/>
        <w:keepLines w:val="0"/>
        <w:pageBreakBefore w:val="0"/>
        <w:widowControl w:val="0"/>
        <w:kinsoku/>
        <w:wordWrap/>
        <w:overflowPunct/>
        <w:topLinePunct w:val="0"/>
        <w:autoSpaceDE/>
        <w:autoSpaceDN/>
        <w:bidi w:val="0"/>
        <w:adjustRightInd/>
        <w:snapToGrid/>
        <w:spacing w:line="360" w:lineRule="auto"/>
        <w:ind w:left="0"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（摘编自《推动冰雪运动迈上新台阶》，《人民日报》2022年03月18日）</w:t>
      </w:r>
    </w:p>
    <w:p>
      <w:pPr>
        <w:pStyle w:val="2"/>
        <w:rPr>
          <w:rFonts w:hint="eastAsia" w:ascii="宋体" w:hAnsi="宋体" w:eastAsia="宋体" w:cs="宋体"/>
          <w:sz w:val="24"/>
          <w:szCs w:val="24"/>
        </w:rPr>
      </w:pPr>
      <w:r>
        <w:rPr>
          <w:rFonts w:hint="eastAsia" w:ascii="宋体" w:hAnsi="宋体" w:eastAsia="宋体" w:cs="宋体"/>
          <w:sz w:val="24"/>
          <w:szCs w:val="24"/>
        </w:rPr>
        <w:t>材料二：</w:t>
      </w:r>
    </w:p>
    <w:p>
      <w:pPr>
        <w:pStyle w:val="2"/>
        <w:rPr>
          <w:rFonts w:hint="eastAsia" w:ascii="宋体" w:hAnsi="宋体" w:eastAsia="宋体" w:cs="宋体"/>
          <w:sz w:val="24"/>
          <w:szCs w:val="24"/>
        </w:rPr>
      </w:pPr>
      <w:r>
        <w:rPr>
          <w:rFonts w:hint="eastAsia" w:ascii="宋体" w:hAnsi="宋体" w:eastAsia="宋体" w:cs="宋体"/>
          <w:sz w:val="24"/>
          <w:szCs w:val="24"/>
        </w:rPr>
        <w:pict>
          <v:shape id="_x0000_i1025" o:spt="75" type="#_x0000_t75" style="height:127.75pt;width:415.6pt;" filled="f" o:preferrelative="t" stroked="f" coordsize="21600,21600">
            <v:path/>
            <v:fill on="f" focussize="0,0"/>
            <v:stroke on="f" joinstyle="miter"/>
            <v:imagedata r:id="rId8" o:title=""/>
            <o:lock v:ext="edit" aspectratio="t"/>
            <w10:wrap type="none"/>
            <w10:anchorlock/>
          </v:shape>
        </w:pict>
      </w:r>
    </w:p>
    <w:p>
      <w:pPr>
        <w:pStyle w:val="2"/>
        <w:ind w:firstLine="1200" w:firstLineChars="500"/>
        <w:rPr>
          <w:rFonts w:hint="eastAsia" w:ascii="宋体" w:hAnsi="宋体" w:eastAsia="宋体" w:cs="宋体"/>
          <w:sz w:val="24"/>
          <w:szCs w:val="24"/>
        </w:rPr>
      </w:pPr>
      <w:r>
        <w:rPr>
          <w:rFonts w:hint="eastAsia" w:ascii="宋体" w:hAnsi="宋体" w:eastAsia="宋体" w:cs="宋体"/>
          <w:sz w:val="24"/>
          <w:szCs w:val="24"/>
        </w:rPr>
        <w:t>（来源《2021中国青年参与冰雪运动情况报告》，中国青年网2021年10月10日）</w:t>
      </w:r>
    </w:p>
    <w:p>
      <w:pPr>
        <w:pStyle w:val="2"/>
        <w:rPr>
          <w:rFonts w:hint="eastAsia" w:ascii="宋体" w:hAnsi="宋体" w:eastAsia="宋体" w:cs="宋体"/>
          <w:sz w:val="24"/>
          <w:szCs w:val="24"/>
        </w:rPr>
      </w:pPr>
      <w:r>
        <w:rPr>
          <w:rFonts w:hint="eastAsia" w:ascii="宋体" w:hAnsi="宋体" w:eastAsia="宋体" w:cs="宋体"/>
          <w:sz w:val="24"/>
          <w:szCs w:val="24"/>
        </w:rPr>
        <w:t>材料三：</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从身着“航天服”，赛场内外备受运动员，志愿者和广大冰雪爱好者瞩目的冬奥会吉祥物冰墩墩，到耐低温，抗风、抗雨雪，零下40摄氏度不熄灭的冬奥火炬，再到闭幕式现场科技感十足，冉冉升起、致敬“双奥之城”北京的“梦幻五环”，科技力量在冬奥赛场闪耀着光芒。</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北京冬奥会上，蕴藏着黑科技的石墨烯精彩亮相</w:t>
      </w:r>
      <w:r>
        <w:rPr>
          <w:rFonts w:hint="eastAsia" w:ascii="宋体" w:hAnsi="宋体" w:eastAsia="宋体" w:cs="宋体"/>
          <w:sz w:val="24"/>
          <w:szCs w:val="24"/>
          <w:lang w:eastAsia="zh-CN"/>
        </w:rPr>
        <w:t>。</w:t>
      </w:r>
      <w:r>
        <w:rPr>
          <w:rFonts w:hint="eastAsia" w:ascii="宋体" w:hAnsi="宋体" w:eastAsia="宋体" w:cs="宋体"/>
          <w:sz w:val="24"/>
          <w:szCs w:val="24"/>
        </w:rPr>
        <w:t>“在张家口赛区云顶场馆做测试时，最冷的时候会达到零下40摄氏度，室外工作业务领域会面对极寒温度的考验。我们测试时用了爱家科技的手套、围巾和袜子，升温非常快，戴上手套1分钟左右手就暖和起来了。”一位冬奥组委工作人员体验石墨烯装备后“点赞”道。</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中国航发石墨烯材料冬奥专项项目负责人、北京创新爱尚家科技股份有限公司董事长陈利军在接受采访时穿了一件运用石墨烯材料特制的马夹，轻扭旋钮还可以调节温度。“人产生寒冷的感觉往往是由于血液循环慢，这件马夹在颈椎、腰椎处都有石墨烯材料，会促进这些部位血液循环，让身体感觉热起来。”</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目前，我国的石墨烯产业在全球可以说是跑在前列，这次冬奥会是石墨烯的一次亮相，切入点是热管理，而石墨烯将来还可以应用在更多场景。例如，具有压力传感功能的鞋垫，薄得像一张纸一样，却可以监测运动员的运动数据。</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北京冬奥会的举办对石墨烯产业而言是有力的“助推器”，科技冬奥让大家看到了我国自主知识产权科技成果的应用，以及它的便捷、它的安全、它的节能、它的绿色。更多企业、厂商会认识到，让传统服装、服饰、家居、家纺、玩具企业插上‘石墨烯+’的翅膀，能让这些行业产生新的利润增长点。”陈利军说。</w:t>
      </w:r>
    </w:p>
    <w:p>
      <w:pPr>
        <w:pStyle w:val="2"/>
        <w:keepNext w:val="0"/>
        <w:keepLines w:val="0"/>
        <w:pageBreakBefore w:val="0"/>
        <w:widowControl w:val="0"/>
        <w:kinsoku/>
        <w:wordWrap/>
        <w:overflowPunct/>
        <w:topLinePunct w:val="0"/>
        <w:autoSpaceDE/>
        <w:autoSpaceDN/>
        <w:bidi w:val="0"/>
        <w:adjustRightInd/>
        <w:snapToGrid/>
        <w:spacing w:line="360" w:lineRule="auto"/>
        <w:ind w:firstLine="2880" w:firstLineChars="1200"/>
        <w:textAlignment w:val="auto"/>
        <w:rPr>
          <w:rFonts w:hint="eastAsia" w:ascii="宋体" w:hAnsi="宋体" w:eastAsia="宋体" w:cs="宋体"/>
          <w:sz w:val="24"/>
          <w:szCs w:val="24"/>
        </w:rPr>
      </w:pPr>
      <w:r>
        <w:rPr>
          <w:rFonts w:hint="eastAsia" w:ascii="宋体" w:hAnsi="宋体" w:eastAsia="宋体" w:cs="宋体"/>
          <w:sz w:val="24"/>
          <w:szCs w:val="24"/>
        </w:rPr>
        <w:t>（摘编自《科技冬奥逐梦未来》，《光明日报》2022年2月25日）</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．下列对以上材料的理解和判断，</w:t>
      </w:r>
      <w:r>
        <w:rPr>
          <w:rFonts w:hint="eastAsia" w:ascii="宋体" w:hAnsi="宋体" w:eastAsia="宋体" w:cs="宋体"/>
          <w:sz w:val="24"/>
          <w:szCs w:val="24"/>
          <w:em w:val="dot"/>
        </w:rPr>
        <w:t>不正确</w:t>
      </w:r>
      <w:r>
        <w:rPr>
          <w:rFonts w:hint="eastAsia" w:ascii="宋体" w:hAnsi="宋体" w:eastAsia="宋体" w:cs="宋体"/>
          <w:sz w:val="24"/>
          <w:szCs w:val="24"/>
        </w:rPr>
        <w:t>的一项是（    ）</w:t>
      </w:r>
      <w:r>
        <w:rPr>
          <w:rFonts w:hint="default" w:ascii="Calibri" w:hAnsi="Calibri" w:eastAsia="宋体" w:cs="宋体"/>
          <w:color w:val="1E1E1E"/>
          <w:sz w:val="24"/>
          <w:szCs w:val="24"/>
          <w:u w:val="none"/>
          <w:lang w:val="en-US" w:eastAsia="zh-CN"/>
        </w:rPr>
        <w:t>（3分）</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A．吸引广大青少年参与冰雪运动是“带动3亿人参与冰雪运动”的关键一环，是保障冰雪运动长期可持续发展的重要支撑。</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B．中国青年网调查报告显示了北京冬奥会对青年参与冰雪运动的影响情况，也体现出当代青年群体获取信息的渠道特点。</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C．从身着“航天服”，到冬奥会吉祥物冰墩墩，到冬奥火炬，再到闭幕式现场的“梦幻五环”，无不闪耀着石墨烯黑科技的光芒。</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D．张家口赛区云顶场馆最冷达到-40℃时，测试戴上爱家科技的手套，升温非常快，手1分钟左右就暖和起来，受到点赞。</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．请仔细阅读材料二，你从图表中读出哪些信息？</w:t>
      </w:r>
      <w:r>
        <w:rPr>
          <w:rFonts w:hint="default" w:ascii="Calibri" w:hAnsi="Calibri" w:eastAsia="宋体" w:cs="宋体"/>
          <w:color w:val="1E1E1E"/>
          <w:sz w:val="24"/>
          <w:szCs w:val="24"/>
          <w:u w:val="none"/>
          <w:lang w:val="en-US" w:eastAsia="zh-CN"/>
        </w:rPr>
        <w:t>（</w:t>
      </w:r>
      <w:r>
        <w:rPr>
          <w:rFonts w:hint="eastAsia" w:ascii="Calibri" w:hAnsi="Calibri" w:eastAsia="宋体" w:cs="宋体"/>
          <w:color w:val="1E1E1E"/>
          <w:sz w:val="24"/>
          <w:szCs w:val="24"/>
          <w:u w:val="none"/>
          <w:lang w:val="en-US" w:eastAsia="zh-CN"/>
        </w:rPr>
        <w:t>4</w:t>
      </w:r>
      <w:r>
        <w:rPr>
          <w:rFonts w:hint="default" w:ascii="Calibri" w:hAnsi="Calibri" w:eastAsia="宋体" w:cs="宋体"/>
          <w:color w:val="1E1E1E"/>
          <w:sz w:val="24"/>
          <w:szCs w:val="24"/>
          <w:u w:val="none"/>
          <w:lang w:val="en-US" w:eastAsia="zh-CN"/>
        </w:rPr>
        <w:t>分）</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．请根据上述三则材料，说一说北京冬奥会自筹办到举办以来给人们的生活带来哪些变化？</w:t>
      </w:r>
      <w:r>
        <w:rPr>
          <w:rFonts w:hint="default" w:ascii="Calibri" w:hAnsi="Calibri" w:eastAsia="宋体" w:cs="宋体"/>
          <w:color w:val="1E1E1E"/>
          <w:sz w:val="24"/>
          <w:szCs w:val="24"/>
          <w:u w:val="none"/>
          <w:lang w:val="en-US" w:eastAsia="zh-CN"/>
        </w:rPr>
        <w:t>（</w:t>
      </w:r>
      <w:r>
        <w:rPr>
          <w:rFonts w:hint="eastAsia" w:ascii="Calibri" w:hAnsi="Calibri" w:eastAsia="宋体" w:cs="宋体"/>
          <w:color w:val="1E1E1E"/>
          <w:sz w:val="24"/>
          <w:szCs w:val="24"/>
          <w:u w:val="none"/>
          <w:lang w:val="en-US" w:eastAsia="zh-CN"/>
        </w:rPr>
        <w:t>3</w:t>
      </w:r>
      <w:r>
        <w:rPr>
          <w:rFonts w:hint="default" w:ascii="Calibri" w:hAnsi="Calibri" w:eastAsia="宋体" w:cs="宋体"/>
          <w:color w:val="1E1E1E"/>
          <w:sz w:val="24"/>
          <w:szCs w:val="24"/>
          <w:u w:val="none"/>
          <w:lang w:val="en-US" w:eastAsia="zh-CN"/>
        </w:rPr>
        <w:t>分）</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pPr>
        <w:pStyle w:val="2"/>
        <w:keepNext w:val="0"/>
        <w:keepLines w:val="0"/>
        <w:pageBreakBefore w:val="0"/>
        <w:widowControl w:val="0"/>
        <w:numPr>
          <w:ilvl w:val="0"/>
          <w:numId w:val="0"/>
        </w:numPr>
        <w:kinsoku/>
        <w:wordWrap/>
        <w:overflowPunct/>
        <w:topLinePunct w:val="0"/>
        <w:bidi w:val="0"/>
        <w:adjustRightInd/>
        <w:snapToGrid/>
        <w:spacing w:after="200" w:line="360" w:lineRule="auto"/>
        <w:jc w:val="both"/>
        <w:rPr>
          <w:rFonts w:hint="eastAsia" w:ascii="宋体" w:hAnsi="宋体" w:eastAsia="宋体" w:cs="宋体"/>
          <w:b/>
          <w:bCs/>
          <w:sz w:val="24"/>
          <w:szCs w:val="24"/>
        </w:rPr>
      </w:pPr>
      <w:r>
        <w:rPr>
          <w:rFonts w:hint="eastAsia" w:ascii="宋体" w:hAnsi="宋体" w:eastAsia="宋体" w:cs="宋体"/>
          <w:sz w:val="24"/>
          <w:szCs w:val="24"/>
          <w:lang w:val="en-US" w:eastAsia="zh-CN"/>
        </w:rPr>
        <w:t>（六）名著阅读（6分）</w:t>
      </w:r>
    </w:p>
    <w:p>
      <w:pPr>
        <w:keepNext w:val="0"/>
        <w:keepLines w:val="0"/>
        <w:pageBreakBefore w:val="0"/>
        <w:widowControl w:val="0"/>
        <w:kinsoku/>
        <w:wordWrap/>
        <w:overflowPunct/>
        <w:topLinePunct w:val="0"/>
        <w:bidi w:val="0"/>
        <w:spacing w:after="0" w:line="360" w:lineRule="auto"/>
        <w:textAlignment w:val="center"/>
        <w:rPr>
          <w:rFonts w:hint="eastAsia" w:ascii="宋体" w:hAnsi="宋体" w:eastAsia="宋体" w:cs="宋体"/>
          <w:b w:val="0"/>
          <w:bCs/>
          <w:sz w:val="24"/>
          <w:szCs w:val="24"/>
          <w:lang w:eastAsia="zh-CN"/>
        </w:rPr>
      </w:pPr>
      <w:r>
        <w:rPr>
          <w:rFonts w:hint="eastAsia" w:ascii="宋体" w:hAnsi="宋体" w:eastAsia="宋体" w:cs="宋体"/>
          <w:b w:val="0"/>
          <w:bCs/>
          <w:sz w:val="24"/>
          <w:szCs w:val="24"/>
          <w:lang w:val="en-US" w:eastAsia="zh-CN"/>
        </w:rPr>
        <w:t>19</w:t>
      </w:r>
      <w:r>
        <w:rPr>
          <w:rFonts w:hint="eastAsia" w:ascii="宋体" w:hAnsi="宋体" w:eastAsia="宋体" w:cs="宋体"/>
          <w:b w:val="0"/>
          <w:bCs/>
          <w:sz w:val="24"/>
          <w:szCs w:val="24"/>
        </w:rPr>
        <w:t>.</w:t>
      </w:r>
      <w:r>
        <w:rPr>
          <w:rFonts w:hint="eastAsia" w:ascii="宋体" w:hAnsi="宋体" w:eastAsia="宋体" w:cs="宋体"/>
          <w:b w:val="0"/>
          <w:bCs/>
          <w:sz w:val="24"/>
          <w:szCs w:val="24"/>
          <w:lang w:eastAsia="zh-CN"/>
        </w:rPr>
        <w:t>根据《朝花夕拾》和《西游记》，完成下面小题</w:t>
      </w:r>
    </w:p>
    <w:p>
      <w:pPr>
        <w:shd w:val="clear" w:color="auto" w:fill="auto"/>
        <w:spacing w:line="240" w:lineRule="auto"/>
        <w:jc w:val="left"/>
      </w:pPr>
      <w:r>
        <w:rPr>
          <w:rFonts w:hint="eastAsia" w:ascii="宋体" w:hAnsi="宋体" w:eastAsia="宋体" w:cs="宋体"/>
          <w:sz w:val="24"/>
          <w:szCs w:val="24"/>
        </w:rPr>
        <w:t>班级开展名著阅读活动，请你填写阅读记录卡的空缺处。</w:t>
      </w:r>
      <w:r>
        <w:rPr>
          <w:rFonts w:hint="eastAsia" w:ascii="宋体" w:hAnsi="宋体" w:eastAsia="宋体" w:cs="宋体"/>
          <w:sz w:val="24"/>
          <w:szCs w:val="24"/>
          <w:lang w:val="en-US" w:eastAsia="zh-CN"/>
        </w:rPr>
        <w:t>（3分）</w:t>
      </w:r>
    </w:p>
    <w:tbl>
      <w:tblPr>
        <w:tblStyle w:val="10"/>
        <w:tblW w:w="85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63"/>
        <w:gridCol w:w="4588"/>
        <w:gridCol w:w="3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91" w:hRule="atLeast"/>
        </w:trPr>
        <w:tc>
          <w:tcPr>
            <w:tcW w:w="8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阅读策略</w:t>
            </w:r>
          </w:p>
        </w:tc>
        <w:tc>
          <w:tcPr>
            <w:tcW w:w="45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内容呈现</w:t>
            </w:r>
          </w:p>
        </w:tc>
        <w:tc>
          <w:tcPr>
            <w:tcW w:w="31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阅读记录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91" w:hRule="atLeast"/>
        </w:trPr>
        <w:tc>
          <w:tcPr>
            <w:tcW w:w="8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lang w:eastAsia="zh-CN"/>
              </w:rPr>
            </w:pPr>
            <w:r>
              <w:rPr>
                <w:rFonts w:hint="eastAsia" w:ascii="宋体" w:hAnsi="宋体" w:eastAsia="宋体" w:cs="宋体"/>
                <w:sz w:val="24"/>
                <w:szCs w:val="24"/>
              </w:rPr>
              <w:t>关注</w:t>
            </w:r>
            <w:r>
              <w:rPr>
                <w:rFonts w:hint="eastAsia" w:ascii="宋体" w:hAnsi="宋体" w:eastAsia="宋体" w:cs="宋体"/>
                <w:sz w:val="24"/>
                <w:szCs w:val="24"/>
                <w:lang w:eastAsia="zh-CN"/>
              </w:rPr>
              <w:t>人物</w:t>
            </w:r>
          </w:p>
        </w:tc>
        <w:tc>
          <w:tcPr>
            <w:tcW w:w="45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青年鲁迅面对“讲义事件”和“幻灯片事件”，在愤怒痛苦中，做出了</w:t>
            </w:r>
            <w:r>
              <w:rPr>
                <w:rFonts w:hint="default" w:ascii="Calibri" w:hAnsi="Calibri" w:eastAsia="宋体" w:cs="Calibri"/>
                <w:sz w:val="24"/>
                <w:szCs w:val="24"/>
                <w:u w:val="single"/>
              </w:rPr>
              <w:t>①</w:t>
            </w:r>
            <w:r>
              <w:rPr>
                <w:rFonts w:hint="eastAsia" w:ascii="Calibri" w:hAnsi="Calibri" w:eastAsia="宋体" w:cs="Calibri"/>
                <w:sz w:val="24"/>
                <w:szCs w:val="24"/>
                <w:u w:val="single"/>
                <w:lang w:val="en-US" w:eastAsia="zh-CN"/>
              </w:rPr>
              <w:t xml:space="preserve">   </w:t>
            </w:r>
            <w:r>
              <w:rPr>
                <w:rFonts w:hint="eastAsia" w:ascii="宋体" w:hAnsi="宋体" w:eastAsia="宋体" w:cs="宋体"/>
                <w:sz w:val="24"/>
                <w:szCs w:val="24"/>
              </w:rPr>
              <w:t>的选择。</w:t>
            </w:r>
          </w:p>
        </w:tc>
        <w:tc>
          <w:tcPr>
            <w:tcW w:w="31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u w:val="single"/>
                <w:lang w:val="en-US"/>
              </w:rPr>
            </w:pPr>
            <w:r>
              <w:rPr>
                <w:rFonts w:hint="eastAsia" w:ascii="宋体" w:hAnsi="宋体" w:eastAsia="宋体" w:cs="宋体"/>
                <w:sz w:val="24"/>
                <w:szCs w:val="24"/>
              </w:rPr>
              <w:t>青年鲁迅的选择：</w:t>
            </w:r>
            <w:r>
              <w:rPr>
                <w:rFonts w:hint="eastAsia" w:ascii="宋体" w:hAnsi="宋体" w:eastAsia="宋体" w:cs="宋体"/>
                <w:position w:val="1"/>
                <w:sz w:val="24"/>
                <w:szCs w:val="24"/>
                <w:u w:val="single"/>
                <w:lang w:val="en-US" w:eastAsia="zh-CN"/>
              </w:rPr>
              <w:t xml:space="preserve">  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183" w:hRule="atLeast"/>
        </w:trPr>
        <w:tc>
          <w:tcPr>
            <w:tcW w:w="8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lang w:eastAsia="zh-CN"/>
              </w:rPr>
            </w:pPr>
            <w:r>
              <w:rPr>
                <w:rFonts w:hint="eastAsia" w:ascii="宋体" w:hAnsi="宋体" w:eastAsia="宋体" w:cs="宋体"/>
                <w:sz w:val="24"/>
                <w:szCs w:val="24"/>
              </w:rPr>
              <w:t>关注</w:t>
            </w:r>
            <w:r>
              <w:rPr>
                <w:rFonts w:hint="eastAsia" w:ascii="宋体" w:hAnsi="宋体" w:eastAsia="宋体" w:cs="宋体"/>
                <w:sz w:val="24"/>
                <w:szCs w:val="24"/>
                <w:lang w:eastAsia="zh-CN"/>
              </w:rPr>
              <w:t>情节</w:t>
            </w:r>
          </w:p>
        </w:tc>
        <w:tc>
          <w:tcPr>
            <w:tcW w:w="45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一位长辈赠送给“我”一本图画书</w:t>
            </w:r>
            <w:r>
              <w:rPr>
                <w:rFonts w:hint="eastAsia" w:ascii="宋体" w:hAnsi="宋体" w:eastAsia="宋体" w:cs="宋体"/>
                <w:sz w:val="24"/>
                <w:szCs w:val="24"/>
                <w:u w:val="single"/>
              </w:rPr>
              <w:t>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，书中最让“我”反感的两个故事是“老莱娱亲”和“郭巨埋儿”。</w:t>
            </w:r>
          </w:p>
        </w:tc>
        <w:tc>
          <w:tcPr>
            <w:tcW w:w="31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文</w:t>
            </w:r>
            <w:r>
              <w:rPr>
                <w:rFonts w:hint="eastAsia" w:ascii="宋体" w:hAnsi="宋体" w:eastAsia="宋体" w:cs="宋体"/>
                <w:sz w:val="24"/>
                <w:szCs w:val="24"/>
              </w:rPr>
              <w:t>中的</w:t>
            </w:r>
            <w:r>
              <w:rPr>
                <w:rFonts w:hint="eastAsia" w:ascii="宋体" w:hAnsi="宋体" w:eastAsia="宋体" w:cs="宋体"/>
                <w:sz w:val="24"/>
                <w:szCs w:val="24"/>
                <w:lang w:eastAsia="zh-CN"/>
              </w:rPr>
              <w:t>图画书</w:t>
            </w:r>
            <w:r>
              <w:rPr>
                <w:rFonts w:hint="eastAsia" w:ascii="宋体" w:hAnsi="宋体" w:eastAsia="宋体" w:cs="宋体"/>
                <w:sz w:val="24"/>
                <w:szCs w:val="24"/>
              </w:rPr>
              <w:t>是：</w:t>
            </w:r>
            <w:r>
              <w:rPr>
                <w:rFonts w:hint="eastAsia" w:ascii="宋体" w:hAnsi="宋体" w:eastAsia="宋体" w:cs="宋体"/>
                <w:sz w:val="24"/>
                <w:szCs w:val="24"/>
                <w:u w:val="single"/>
              </w:rPr>
              <w:t>②</w:t>
            </w:r>
            <w:r>
              <w:rPr>
                <w:rFonts w:hint="eastAsia" w:ascii="宋体" w:hAnsi="宋体" w:eastAsia="宋体" w:cs="宋体"/>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19" w:hRule="atLeast"/>
        </w:trPr>
        <w:tc>
          <w:tcPr>
            <w:tcW w:w="8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关注评价</w:t>
            </w:r>
          </w:p>
        </w:tc>
        <w:tc>
          <w:tcPr>
            <w:tcW w:w="458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rPr>
            </w:pPr>
            <w:r>
              <w:rPr>
                <w:rFonts w:hint="eastAsia" w:ascii="宋体" w:hAnsi="宋体" w:eastAsia="宋体" w:cs="宋体"/>
                <w:sz w:val="24"/>
                <w:szCs w:val="24"/>
              </w:rPr>
              <w:t>作家林语堂说，孙悟空代表了“不甘约束的人类精神与神圣的规范之间的冲突”。</w:t>
            </w:r>
          </w:p>
        </w:tc>
        <w:tc>
          <w:tcPr>
            <w:tcW w:w="312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240" w:lineRule="auto"/>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请</w:t>
            </w:r>
            <w:r>
              <w:rPr>
                <w:rFonts w:hint="eastAsia" w:ascii="宋体" w:hAnsi="宋体" w:eastAsia="宋体" w:cs="宋体"/>
                <w:sz w:val="24"/>
                <w:szCs w:val="24"/>
                <w:lang w:eastAsia="zh-CN"/>
              </w:rPr>
              <w:t>举</w:t>
            </w:r>
            <w:r>
              <w:rPr>
                <w:rFonts w:hint="eastAsia" w:ascii="宋体" w:hAnsi="宋体" w:eastAsia="宋体" w:cs="宋体"/>
                <w:sz w:val="24"/>
                <w:szCs w:val="24"/>
              </w:rPr>
              <w:t>《西游记》</w:t>
            </w:r>
            <w:r>
              <w:rPr>
                <w:rFonts w:hint="eastAsia" w:ascii="宋体" w:hAnsi="宋体" w:eastAsia="宋体" w:cs="宋体"/>
                <w:sz w:val="24"/>
                <w:szCs w:val="24"/>
                <w:lang w:eastAsia="zh-CN"/>
              </w:rPr>
              <w:t>的一个</w:t>
            </w:r>
            <w:r>
              <w:rPr>
                <w:rFonts w:hint="eastAsia" w:ascii="宋体" w:hAnsi="宋体" w:eastAsia="宋体" w:cs="宋体"/>
                <w:sz w:val="24"/>
                <w:szCs w:val="24"/>
              </w:rPr>
              <w:t>情节，</w:t>
            </w:r>
            <w:r>
              <w:rPr>
                <w:rFonts w:hint="eastAsia" w:ascii="宋体" w:hAnsi="宋体" w:eastAsia="宋体" w:cs="宋体"/>
                <w:sz w:val="24"/>
                <w:szCs w:val="24"/>
                <w:lang w:eastAsia="zh-CN"/>
              </w:rPr>
              <w:t>佐证这个评价</w:t>
            </w:r>
            <w:r>
              <w:rPr>
                <w:rFonts w:hint="eastAsia" w:ascii="宋体" w:hAnsi="宋体" w:eastAsia="宋体" w:cs="宋体"/>
                <w:sz w:val="24"/>
                <w:szCs w:val="24"/>
              </w:rPr>
              <w:t>：</w:t>
            </w:r>
            <w:r>
              <w:rPr>
                <w:rFonts w:hint="eastAsia" w:ascii="宋体" w:hAnsi="宋体" w:eastAsia="宋体" w:cs="宋体"/>
                <w:sz w:val="24"/>
                <w:szCs w:val="24"/>
                <w:u w:val="single"/>
              </w:rPr>
              <w:t>③</w:t>
            </w:r>
            <w:r>
              <w:rPr>
                <w:rFonts w:hint="eastAsia" w:ascii="宋体" w:hAnsi="宋体" w:eastAsia="宋体" w:cs="宋体"/>
                <w:sz w:val="24"/>
                <w:szCs w:val="24"/>
                <w:u w:val="single"/>
                <w:lang w:val="en-US" w:eastAsia="zh-CN"/>
              </w:rPr>
              <w:t xml:space="preserve">       </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0" w:line="320" w:lineRule="exact"/>
        <w:ind w:leftChars="0" w:right="0" w:rightChars="0"/>
        <w:rPr>
          <w:rFonts w:hint="eastAsia" w:cs="宋体"/>
          <w:b w:val="0"/>
          <w:bCs w:val="0"/>
          <w:spacing w:val="-2"/>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line="320" w:lineRule="exact"/>
        <w:ind w:leftChars="0" w:right="0" w:rightChars="0"/>
        <w:rPr>
          <w:rFonts w:hint="eastAsia" w:ascii="宋体" w:hAnsi="宋体" w:eastAsia="宋体" w:cs="宋体"/>
          <w:b w:val="0"/>
          <w:bCs w:val="0"/>
          <w:spacing w:val="-2"/>
          <w:sz w:val="24"/>
          <w:szCs w:val="24"/>
          <w:lang w:val="en-US" w:eastAsia="zh-CN"/>
        </w:rPr>
      </w:pPr>
      <w:r>
        <w:rPr>
          <w:rFonts w:hint="eastAsia" w:ascii="宋体" w:hAnsi="宋体" w:eastAsia="宋体" w:cs="宋体"/>
          <w:b w:val="0"/>
          <w:bCs w:val="0"/>
          <w:spacing w:val="-2"/>
          <w:sz w:val="24"/>
          <w:szCs w:val="24"/>
          <w:lang w:val="en-US" w:eastAsia="zh-CN"/>
        </w:rPr>
        <w:t>20</w:t>
      </w:r>
      <w:r>
        <w:rPr>
          <w:rFonts w:hint="default" w:ascii="Calibri" w:hAnsi="Calibri" w:eastAsia="宋体" w:cs="宋体"/>
          <w:color w:val="1E1E1E"/>
          <w:sz w:val="24"/>
          <w:szCs w:val="24"/>
          <w:u w:val="none"/>
          <w:lang w:val="en-US" w:eastAsia="zh-CN"/>
        </w:rPr>
        <w:t>．</w:t>
      </w:r>
      <w:r>
        <w:rPr>
          <w:rFonts w:hint="eastAsia" w:ascii="宋体" w:hAnsi="宋体" w:eastAsia="宋体" w:cs="宋体"/>
          <w:b w:val="0"/>
          <w:bCs w:val="0"/>
          <w:spacing w:val="-2"/>
          <w:sz w:val="24"/>
          <w:szCs w:val="24"/>
          <w:lang w:val="en-US" w:eastAsia="zh-CN"/>
        </w:rPr>
        <w:t>读选段，回答以下问题。</w:t>
      </w:r>
      <w:r>
        <w:rPr>
          <w:rFonts w:hint="default" w:ascii="Calibri" w:hAnsi="Calibri" w:eastAsia="宋体" w:cs="宋体"/>
          <w:color w:val="1E1E1E"/>
          <w:sz w:val="24"/>
          <w:szCs w:val="24"/>
          <w:u w:val="none"/>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Chars="0" w:right="0" w:rightChars="0" w:firstLine="480" w:firstLineChars="200"/>
        <w:textAlignment w:val="auto"/>
        <w:rPr>
          <w:rFonts w:hint="eastAsia" w:ascii="宋体" w:hAnsi="宋体" w:eastAsia="宋体" w:cs="宋体"/>
          <w:position w:val="1"/>
          <w:sz w:val="24"/>
          <w:szCs w:val="24"/>
          <w:lang w:val="en-US" w:eastAsia="zh-CN"/>
        </w:rPr>
      </w:pPr>
      <w:r>
        <w:rPr>
          <w:rFonts w:hint="eastAsia" w:ascii="宋体" w:hAnsi="宋体" w:eastAsia="宋体" w:cs="宋体"/>
          <w:position w:val="1"/>
          <w:sz w:val="24"/>
          <w:szCs w:val="24"/>
          <w:lang w:val="en-US" w:eastAsia="zh-CN"/>
        </w:rPr>
        <w:t>那行者倚在树下，往上一看，只见向南的枝上，露出一个人参果，真个象孩儿一般……他把金击子敲了一下，那果子扑的落将下来。他也随跳下来跟寻，寂然不见；四下里草中找寻，更无踪影。</w:t>
      </w:r>
      <w:r>
        <w:rPr>
          <w:rFonts w:hint="eastAsia" w:ascii="宋体" w:hAnsi="宋体" w:eastAsia="宋体" w:cs="宋体"/>
          <w:position w:val="1"/>
          <w:sz w:val="24"/>
          <w:szCs w:val="24"/>
          <w:lang w:val="en-US" w:eastAsia="zh-CN"/>
        </w:rPr>
        <w:tab/>
      </w:r>
      <w:r>
        <w:rPr>
          <w:rFonts w:hint="eastAsia" w:ascii="宋体" w:hAnsi="宋体" w:eastAsia="宋体" w:cs="宋体"/>
          <w:position w:val="1"/>
          <w:sz w:val="24"/>
          <w:szCs w:val="24"/>
          <w:lang w:val="en-US" w:eastAsia="zh-CN"/>
        </w:rPr>
        <w:t xml:space="preserve">                                                   （节选自《西游记》）</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right="0" w:rightChars="0"/>
        <w:textAlignment w:val="auto"/>
        <w:rPr>
          <w:rFonts w:hint="default" w:ascii="Calibri" w:hAnsi="Calibri" w:eastAsia="宋体" w:cs="宋体"/>
          <w:color w:val="1E1E1E"/>
          <w:sz w:val="24"/>
          <w:szCs w:val="24"/>
          <w:u w:val="none"/>
          <w:lang w:val="en-US" w:eastAsia="zh-CN"/>
        </w:rPr>
      </w:pPr>
      <w:r>
        <w:rPr>
          <w:rFonts w:hint="eastAsia" w:ascii="宋体" w:hAnsi="宋体" w:eastAsia="宋体" w:cs="宋体"/>
          <w:position w:val="1"/>
          <w:sz w:val="24"/>
          <w:szCs w:val="24"/>
          <w:lang w:val="en-US" w:eastAsia="zh-CN"/>
        </w:rPr>
        <w:t>选段中唐僧师徒一行西行至何处？</w:t>
      </w:r>
      <w:r>
        <w:rPr>
          <w:rFonts w:hint="default" w:ascii="Calibri" w:hAnsi="Calibri" w:eastAsia="宋体" w:cs="宋体"/>
          <w:color w:val="1E1E1E"/>
          <w:sz w:val="24"/>
          <w:szCs w:val="24"/>
          <w:u w:val="none"/>
          <w:lang w:val="en-US" w:eastAsia="zh-CN"/>
        </w:rPr>
        <w:t>（</w:t>
      </w:r>
      <w:r>
        <w:rPr>
          <w:rFonts w:hint="eastAsia" w:ascii="Calibri" w:hAnsi="Calibri" w:eastAsia="宋体" w:cs="宋体"/>
          <w:color w:val="1E1E1E"/>
          <w:sz w:val="24"/>
          <w:szCs w:val="24"/>
          <w:u w:val="none"/>
          <w:lang w:val="en-US" w:eastAsia="zh-CN"/>
        </w:rPr>
        <w:t>1</w:t>
      </w:r>
      <w:r>
        <w:rPr>
          <w:rFonts w:hint="default" w:ascii="Calibri" w:hAnsi="Calibri" w:eastAsia="宋体" w:cs="宋体"/>
          <w:color w:val="1E1E1E"/>
          <w:sz w:val="24"/>
          <w:szCs w:val="24"/>
          <w:u w:val="none"/>
          <w:lang w:val="en-US" w:eastAsia="zh-CN"/>
        </w:rPr>
        <w:t>分）</w:t>
      </w:r>
      <w:r>
        <w:rPr>
          <w:rFonts w:hint="eastAsia" w:ascii="宋体" w:hAnsi="宋体" w:eastAsia="宋体" w:cs="宋体"/>
          <w:position w:val="1"/>
          <w:sz w:val="24"/>
          <w:szCs w:val="24"/>
          <w:lang w:val="en-US" w:eastAsia="zh-CN"/>
        </w:rPr>
        <w:t>行者怒推果树后，又是如何让果树复活？</w:t>
      </w:r>
      <w:r>
        <w:rPr>
          <w:rFonts w:hint="default" w:ascii="Calibri" w:hAnsi="Calibri" w:eastAsia="宋体" w:cs="宋体"/>
          <w:color w:val="1E1E1E"/>
          <w:sz w:val="24"/>
          <w:szCs w:val="24"/>
          <w:u w:val="none"/>
          <w:lang w:val="en-US" w:eastAsia="zh-CN"/>
        </w:rPr>
        <w:t>（</w:t>
      </w:r>
      <w:r>
        <w:rPr>
          <w:rFonts w:hint="eastAsia" w:ascii="Calibri" w:hAnsi="Calibri" w:eastAsia="宋体" w:cs="宋体"/>
          <w:color w:val="1E1E1E"/>
          <w:sz w:val="24"/>
          <w:szCs w:val="24"/>
          <w:u w:val="none"/>
          <w:lang w:val="en-US" w:eastAsia="zh-CN"/>
        </w:rPr>
        <w:t>2</w:t>
      </w:r>
      <w:r>
        <w:rPr>
          <w:rFonts w:hint="default" w:ascii="Calibri" w:hAnsi="Calibri" w:eastAsia="宋体" w:cs="宋体"/>
          <w:color w:val="1E1E1E"/>
          <w:sz w:val="24"/>
          <w:szCs w:val="24"/>
          <w:u w:val="none"/>
          <w:lang w:val="en-US" w:eastAsia="zh-CN"/>
        </w:rPr>
        <w:t>分）</w:t>
      </w:r>
    </w:p>
    <w:p>
      <w:pPr>
        <w:pStyle w:val="2"/>
        <w:rPr>
          <w:rFonts w:hint="default" w:ascii="Calibri" w:hAnsi="Calibri" w:eastAsia="宋体" w:cs="宋体"/>
          <w:color w:val="1E1E1E"/>
          <w:sz w:val="24"/>
          <w:szCs w:val="24"/>
          <w:u w:val="none"/>
          <w:lang w:val="en-US" w:eastAsia="zh-CN"/>
        </w:rPr>
      </w:pPr>
    </w:p>
    <w:p>
      <w:pPr>
        <w:pStyle w:val="2"/>
        <w:rPr>
          <w:rFonts w:hint="default" w:ascii="Calibri" w:hAnsi="Calibri" w:eastAsia="宋体" w:cs="宋体"/>
          <w:color w:val="1E1E1E"/>
          <w:sz w:val="24"/>
          <w:szCs w:val="24"/>
          <w:u w:val="none"/>
          <w:lang w:val="en-US" w:eastAsia="zh-CN"/>
        </w:rPr>
      </w:pPr>
    </w:p>
    <w:p>
      <w:pPr>
        <w:pStyle w:val="16"/>
        <w:keepNext w:val="0"/>
        <w:keepLines w:val="0"/>
        <w:pageBreakBefore w:val="0"/>
        <w:numPr>
          <w:ilvl w:val="0"/>
          <w:numId w:val="7"/>
        </w:numPr>
        <w:kinsoku/>
        <w:wordWrap/>
        <w:overflowPunct/>
        <w:topLinePunct w:val="0"/>
        <w:bidi w:val="0"/>
        <w:spacing w:line="360" w:lineRule="auto"/>
        <w:jc w:val="left"/>
        <w:textAlignment w:val="center"/>
        <w:rPr>
          <w:rFonts w:hint="default" w:ascii="Calibri" w:hAnsi="Calibri" w:eastAsia="宋体" w:cs="宋体"/>
          <w:b/>
          <w:bCs/>
          <w:spacing w:val="-2"/>
          <w:sz w:val="24"/>
          <w:szCs w:val="24"/>
          <w:lang w:eastAsia="zh-CN"/>
        </w:rPr>
      </w:pPr>
      <w:r>
        <w:rPr>
          <w:rFonts w:hint="default" w:ascii="Calibri" w:hAnsi="Calibri" w:eastAsia="宋体" w:cs="宋体"/>
          <w:b/>
          <w:bCs/>
          <w:spacing w:val="-2"/>
          <w:sz w:val="24"/>
          <w:szCs w:val="24"/>
          <w:lang w:eastAsia="zh-CN"/>
        </w:rPr>
        <w:t>写作（</w:t>
      </w:r>
      <w:r>
        <w:rPr>
          <w:rFonts w:hint="default" w:ascii="Calibri" w:hAnsi="Calibri" w:eastAsia="宋体" w:cs="宋体"/>
          <w:b/>
          <w:bCs/>
          <w:spacing w:val="-2"/>
          <w:sz w:val="24"/>
          <w:szCs w:val="24"/>
          <w:lang w:val="en-US" w:eastAsia="zh-CN"/>
        </w:rPr>
        <w:t>60分</w:t>
      </w:r>
      <w:r>
        <w:rPr>
          <w:rFonts w:hint="default" w:ascii="Calibri" w:hAnsi="Calibri" w:eastAsia="宋体" w:cs="宋体"/>
          <w:b/>
          <w:bCs/>
          <w:spacing w:val="-2"/>
          <w:sz w:val="24"/>
          <w:szCs w:val="24"/>
          <w:lang w:eastAsia="zh-CN"/>
        </w:rPr>
        <w:t>）</w:t>
      </w:r>
    </w:p>
    <w:p>
      <w:pPr>
        <w:pStyle w:val="16"/>
        <w:keepNext w:val="0"/>
        <w:keepLines w:val="0"/>
        <w:pageBreakBefore w:val="0"/>
        <w:numPr>
          <w:ilvl w:val="0"/>
          <w:numId w:val="0"/>
        </w:numPr>
        <w:kinsoku/>
        <w:wordWrap/>
        <w:overflowPunct/>
        <w:topLinePunct w:val="0"/>
        <w:bidi w:val="0"/>
        <w:spacing w:line="360" w:lineRule="auto"/>
        <w:jc w:val="left"/>
        <w:textAlignment w:val="center"/>
        <w:rPr>
          <w:rFonts w:hint="default" w:ascii="Calibri" w:hAnsi="Calibri" w:eastAsia="宋体" w:cs="宋体"/>
          <w:b w:val="0"/>
          <w:bCs w:val="0"/>
          <w:spacing w:val="-2"/>
          <w:sz w:val="24"/>
          <w:szCs w:val="24"/>
        </w:rPr>
      </w:pPr>
      <w:r>
        <w:rPr>
          <w:rFonts w:hint="eastAsia" w:cs="宋体"/>
          <w:b w:val="0"/>
          <w:bCs w:val="0"/>
          <w:spacing w:val="-2"/>
          <w:sz w:val="24"/>
          <w:szCs w:val="24"/>
          <w:lang w:val="en-US" w:eastAsia="zh-CN"/>
        </w:rPr>
        <w:t>21、</w:t>
      </w:r>
      <w:r>
        <w:rPr>
          <w:rFonts w:hint="default" w:ascii="Calibri" w:hAnsi="Calibri" w:eastAsia="宋体" w:cs="宋体"/>
          <w:b w:val="0"/>
          <w:bCs w:val="0"/>
          <w:spacing w:val="-2"/>
          <w:sz w:val="24"/>
          <w:szCs w:val="24"/>
          <w:lang w:eastAsia="zh-CN"/>
        </w:rPr>
        <w:t>阅读下面的</w:t>
      </w:r>
      <w:r>
        <w:rPr>
          <w:rFonts w:hint="default" w:ascii="Calibri" w:hAnsi="Calibri" w:eastAsia="宋体" w:cs="宋体"/>
          <w:b w:val="0"/>
          <w:bCs w:val="0"/>
          <w:spacing w:val="-2"/>
          <w:sz w:val="24"/>
          <w:szCs w:val="24"/>
        </w:rPr>
        <w:t>材料，按要求作文。</w:t>
      </w:r>
    </w:p>
    <w:p>
      <w:pPr>
        <w:keepNext w:val="0"/>
        <w:keepLines w:val="0"/>
        <w:pageBreakBefore w:val="0"/>
        <w:kinsoku/>
        <w:wordWrap/>
        <w:overflowPunct/>
        <w:topLinePunct w:val="0"/>
        <w:autoSpaceDE/>
        <w:autoSpaceDN/>
        <w:bidi w:val="0"/>
        <w:spacing w:after="0" w:line="360" w:lineRule="auto"/>
        <w:ind w:firstLine="480" w:firstLineChars="200"/>
        <w:jc w:val="left"/>
        <w:textAlignment w:val="center"/>
        <w:rPr>
          <w:rFonts w:hint="eastAsia" w:ascii="宋体" w:hAnsi="宋体" w:eastAsia="宋体" w:cs="宋体"/>
          <w:kern w:val="0"/>
          <w:sz w:val="24"/>
          <w:szCs w:val="24"/>
        </w:rPr>
      </w:pPr>
      <w:r>
        <w:rPr>
          <w:rFonts w:hint="eastAsia" w:ascii="宋体" w:hAnsi="宋体" w:eastAsia="宋体" w:cs="宋体"/>
          <w:kern w:val="0"/>
          <w:sz w:val="24"/>
          <w:szCs w:val="24"/>
        </w:rPr>
        <w:t>有的人，无论远近，仿佛总在身边；有些事，不管大小，始终浮现眼前；有份情，真挚浓烈，时时温暖我们的心田；有种理，意味深长，常常萦绕我们的脑畔……他们（它们）从未走远。</w:t>
      </w:r>
    </w:p>
    <w:p>
      <w:pPr>
        <w:keepNext w:val="0"/>
        <w:keepLines w:val="0"/>
        <w:pageBreakBefore w:val="0"/>
        <w:kinsoku/>
        <w:wordWrap/>
        <w:overflowPunct/>
        <w:topLinePunct w:val="0"/>
        <w:autoSpaceDE/>
        <w:autoSpaceDN/>
        <w:bidi w:val="0"/>
        <w:spacing w:after="0" w:line="360" w:lineRule="auto"/>
        <w:ind w:firstLine="480" w:firstLineChars="200"/>
        <w:jc w:val="left"/>
        <w:textAlignment w:val="center"/>
        <w:rPr>
          <w:rFonts w:hint="eastAsia" w:ascii="宋体" w:hAnsi="宋体" w:eastAsia="宋体" w:cs="宋体"/>
          <w:kern w:val="0"/>
          <w:sz w:val="24"/>
          <w:szCs w:val="24"/>
        </w:rPr>
      </w:pPr>
      <w:r>
        <w:rPr>
          <w:rFonts w:hint="eastAsia" w:ascii="宋体" w:hAnsi="宋体" w:eastAsia="宋体" w:cs="宋体"/>
          <w:kern w:val="0"/>
          <w:sz w:val="24"/>
          <w:szCs w:val="24"/>
        </w:rPr>
        <w:t>请以“从未走远”为题，写一篇文章。</w:t>
      </w:r>
    </w:p>
    <w:p>
      <w:pPr>
        <w:pStyle w:val="2"/>
        <w:keepNext w:val="0"/>
        <w:keepLines w:val="0"/>
        <w:pageBreakBefore w:val="0"/>
        <w:kinsoku/>
        <w:wordWrap/>
        <w:overflowPunct/>
        <w:topLinePunct w:val="0"/>
        <w:autoSpaceDE/>
        <w:autoSpaceDN/>
        <w:bidi w:val="0"/>
        <w:spacing w:after="0" w:line="360" w:lineRule="auto"/>
        <w:ind w:left="0" w:leftChars="0" w:firstLine="0" w:firstLineChars="0"/>
        <w:sectPr>
          <w:headerReference r:id="rId3" w:type="default"/>
          <w:footerReference r:id="rId4" w:type="default"/>
          <w:pgSz w:w="11906" w:h="16838"/>
          <w:pgMar w:top="1440" w:right="1800" w:bottom="1440" w:left="1800" w:header="708" w:footer="708" w:gutter="0"/>
          <w:cols w:space="708" w:num="1"/>
        </w:sectPr>
      </w:pPr>
      <w:r>
        <w:rPr>
          <w:rFonts w:hint="eastAsia" w:ascii="宋体" w:hAnsi="宋体" w:eastAsia="宋体" w:cs="宋体"/>
          <w:kern w:val="0"/>
          <w:sz w:val="24"/>
          <w:szCs w:val="24"/>
        </w:rPr>
        <w:t>要求：（1）立意自定；（2）除诗歌外，文体不限；（3）不少于600字；（4）文中不得出现真实的人名、校名、地名</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sz w:val="2"/>
        <w:szCs w:val="2"/>
      </w:rPr>
    </w:pPr>
  </w:p>
  <w:p>
    <w:pPr>
      <w:widowControl w:val="0"/>
      <w:tabs>
        <w:tab w:val="center" w:pos="4153"/>
        <w:tab w:val="right" w:pos="8306"/>
      </w:tabs>
      <w:adjustRightInd/>
      <w:spacing w:after="0"/>
      <w:rPr>
        <w:rFonts w:ascii="Times New Roman" w:hAnsi="Times New Roman" w:eastAsia="宋体"/>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widowControl w:val="0"/>
      <w:pBdr>
        <w:bottom w:val="none" w:color="auto" w:sz="0" w:space="1"/>
      </w:pBdr>
      <w:adjustRightInd/>
      <w:spacing w:after="0"/>
      <w:jc w:val="both"/>
      <w:rPr>
        <w:rFonts w:ascii="Times New Roman" w:hAnsi="Times New Roman" w:eastAsia="宋体"/>
        <w:sz w:val="2"/>
        <w:szCs w:val="2"/>
      </w:rPr>
    </w:pPr>
    <w:r>
      <w:pict>
        <v:shape id="_x0000_s2051" o:spid="_x0000_s2051"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E27B35"/>
    <w:multiLevelType w:val="singleLevel"/>
    <w:tmpl w:val="C6E27B35"/>
    <w:lvl w:ilvl="0" w:tentative="0">
      <w:start w:val="2"/>
      <w:numFmt w:val="decimal"/>
      <w:suff w:val="nothing"/>
      <w:lvlText w:val="（%1）"/>
      <w:lvlJc w:val="left"/>
    </w:lvl>
  </w:abstractNum>
  <w:abstractNum w:abstractNumId="1">
    <w:nsid w:val="D2E33905"/>
    <w:multiLevelType w:val="singleLevel"/>
    <w:tmpl w:val="D2E33905"/>
    <w:lvl w:ilvl="0" w:tentative="0">
      <w:start w:val="2"/>
      <w:numFmt w:val="decimal"/>
      <w:lvlText w:val="%1."/>
      <w:lvlJc w:val="left"/>
      <w:pPr>
        <w:tabs>
          <w:tab w:val="left" w:pos="312"/>
        </w:tabs>
      </w:pPr>
    </w:lvl>
  </w:abstractNum>
  <w:abstractNum w:abstractNumId="2">
    <w:nsid w:val="E6D43D82"/>
    <w:multiLevelType w:val="singleLevel"/>
    <w:tmpl w:val="E6D43D82"/>
    <w:lvl w:ilvl="0" w:tentative="0">
      <w:start w:val="3"/>
      <w:numFmt w:val="chineseCounting"/>
      <w:suff w:val="nothing"/>
      <w:lvlText w:val="%1、"/>
      <w:lvlJc w:val="left"/>
      <w:rPr>
        <w:rFonts w:hint="eastAsia"/>
      </w:rPr>
    </w:lvl>
  </w:abstractNum>
  <w:abstractNum w:abstractNumId="3">
    <w:nsid w:val="FFE0495B"/>
    <w:multiLevelType w:val="singleLevel"/>
    <w:tmpl w:val="FFE0495B"/>
    <w:lvl w:ilvl="0" w:tentative="0">
      <w:start w:val="2"/>
      <w:numFmt w:val="decimal"/>
      <w:suff w:val="nothing"/>
      <w:lvlText w:val="（%1）"/>
      <w:lvlJc w:val="left"/>
    </w:lvl>
  </w:abstractNum>
  <w:abstractNum w:abstractNumId="4">
    <w:nsid w:val="367DEA81"/>
    <w:multiLevelType w:val="singleLevel"/>
    <w:tmpl w:val="367DEA81"/>
    <w:lvl w:ilvl="0" w:tentative="0">
      <w:start w:val="3"/>
      <w:numFmt w:val="chineseCounting"/>
      <w:suff w:val="nothing"/>
      <w:lvlText w:val="（%1）"/>
      <w:lvlJc w:val="left"/>
      <w:rPr>
        <w:rFonts w:hint="eastAsia"/>
      </w:rPr>
    </w:lvl>
  </w:abstractNum>
  <w:abstractNum w:abstractNumId="5">
    <w:nsid w:val="36AC58AB"/>
    <w:multiLevelType w:val="singleLevel"/>
    <w:tmpl w:val="36AC58AB"/>
    <w:lvl w:ilvl="0" w:tentative="0">
      <w:start w:val="4"/>
      <w:numFmt w:val="chineseCounting"/>
      <w:suff w:val="nothing"/>
      <w:lvlText w:val="（%1）"/>
      <w:lvlJc w:val="left"/>
      <w:rPr>
        <w:rFonts w:hint="eastAsia"/>
      </w:rPr>
    </w:lvl>
  </w:abstractNum>
  <w:abstractNum w:abstractNumId="6">
    <w:nsid w:val="68281FDE"/>
    <w:multiLevelType w:val="singleLevel"/>
    <w:tmpl w:val="68281FDE"/>
    <w:lvl w:ilvl="0" w:tentative="0">
      <w:start w:val="13"/>
      <w:numFmt w:val="decimal"/>
      <w:suff w:val="nothing"/>
      <w:lvlText w:val="%1．"/>
      <w:lvlJc w:val="left"/>
    </w:lvl>
  </w:abstractNum>
  <w:num w:numId="1">
    <w:abstractNumId w:val="1"/>
  </w:num>
  <w:num w:numId="2">
    <w:abstractNumId w:val="3"/>
  </w:num>
  <w:num w:numId="3">
    <w:abstractNumId w:val="4"/>
  </w:num>
  <w:num w:numId="4">
    <w:abstractNumId w:val="0"/>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RiNTYyY2ExNDc4MzRmYTYzMTU1ZTViNWFjZjBmZmEifQ=="/>
  </w:docVars>
  <w:rsids>
    <w:rsidRoot w:val="00000000"/>
    <w:rsid w:val="004151FC"/>
    <w:rsid w:val="00C02FC6"/>
    <w:rsid w:val="00D409C0"/>
    <w:rsid w:val="01053AE3"/>
    <w:rsid w:val="02F426D9"/>
    <w:rsid w:val="03313288"/>
    <w:rsid w:val="037F0C65"/>
    <w:rsid w:val="03DE0319"/>
    <w:rsid w:val="047301E9"/>
    <w:rsid w:val="049006D3"/>
    <w:rsid w:val="065D2F5E"/>
    <w:rsid w:val="067049D0"/>
    <w:rsid w:val="06B84C89"/>
    <w:rsid w:val="07EE05DB"/>
    <w:rsid w:val="08C554BB"/>
    <w:rsid w:val="08CB2C22"/>
    <w:rsid w:val="08E2504B"/>
    <w:rsid w:val="09206BC5"/>
    <w:rsid w:val="092C30E4"/>
    <w:rsid w:val="094B3B92"/>
    <w:rsid w:val="096B3495"/>
    <w:rsid w:val="09D12E2E"/>
    <w:rsid w:val="0A763DA0"/>
    <w:rsid w:val="0D0A5532"/>
    <w:rsid w:val="0D817B82"/>
    <w:rsid w:val="0DEA1955"/>
    <w:rsid w:val="0E560296"/>
    <w:rsid w:val="0F0F1F02"/>
    <w:rsid w:val="0F9166B5"/>
    <w:rsid w:val="0FD22F08"/>
    <w:rsid w:val="107F5D13"/>
    <w:rsid w:val="10960E07"/>
    <w:rsid w:val="120B10C1"/>
    <w:rsid w:val="12A560FA"/>
    <w:rsid w:val="157365E2"/>
    <w:rsid w:val="15966F56"/>
    <w:rsid w:val="15D1410C"/>
    <w:rsid w:val="16D72F09"/>
    <w:rsid w:val="184D7A16"/>
    <w:rsid w:val="1A550D4D"/>
    <w:rsid w:val="1B920BB7"/>
    <w:rsid w:val="1BA95B9E"/>
    <w:rsid w:val="1C0E117B"/>
    <w:rsid w:val="1C960602"/>
    <w:rsid w:val="1D350405"/>
    <w:rsid w:val="1DC55581"/>
    <w:rsid w:val="1DF8458D"/>
    <w:rsid w:val="20654DCE"/>
    <w:rsid w:val="20FF59B5"/>
    <w:rsid w:val="21B11709"/>
    <w:rsid w:val="22F5265C"/>
    <w:rsid w:val="235F5FDD"/>
    <w:rsid w:val="24260778"/>
    <w:rsid w:val="242B6DED"/>
    <w:rsid w:val="245C6963"/>
    <w:rsid w:val="24CC5D2C"/>
    <w:rsid w:val="24E743D1"/>
    <w:rsid w:val="25EC03BF"/>
    <w:rsid w:val="263F0183"/>
    <w:rsid w:val="26B1715A"/>
    <w:rsid w:val="276B4DC3"/>
    <w:rsid w:val="27C070A1"/>
    <w:rsid w:val="28DD2B3F"/>
    <w:rsid w:val="28DF737B"/>
    <w:rsid w:val="294A4C3C"/>
    <w:rsid w:val="29DD4176"/>
    <w:rsid w:val="2B3476E8"/>
    <w:rsid w:val="2BAE3E6B"/>
    <w:rsid w:val="2C08518F"/>
    <w:rsid w:val="2D4152BA"/>
    <w:rsid w:val="2D5F55D6"/>
    <w:rsid w:val="2D676C29"/>
    <w:rsid w:val="2DB539E1"/>
    <w:rsid w:val="2ED41B3A"/>
    <w:rsid w:val="2EEF5EB4"/>
    <w:rsid w:val="2F7F0CC5"/>
    <w:rsid w:val="2F827DB7"/>
    <w:rsid w:val="305C2A68"/>
    <w:rsid w:val="30F85AFE"/>
    <w:rsid w:val="317D58C1"/>
    <w:rsid w:val="319C586A"/>
    <w:rsid w:val="31A66121"/>
    <w:rsid w:val="31FD6224"/>
    <w:rsid w:val="32142720"/>
    <w:rsid w:val="32541CDD"/>
    <w:rsid w:val="327F0E5F"/>
    <w:rsid w:val="328A454A"/>
    <w:rsid w:val="32E06414"/>
    <w:rsid w:val="32FC3FA2"/>
    <w:rsid w:val="33B80B6E"/>
    <w:rsid w:val="340E2571"/>
    <w:rsid w:val="349D2DE2"/>
    <w:rsid w:val="34FF6FFC"/>
    <w:rsid w:val="35FE2C4A"/>
    <w:rsid w:val="37A52C2B"/>
    <w:rsid w:val="37CB02FC"/>
    <w:rsid w:val="383F2223"/>
    <w:rsid w:val="385E093C"/>
    <w:rsid w:val="38635F18"/>
    <w:rsid w:val="398651C7"/>
    <w:rsid w:val="3A1B5C0E"/>
    <w:rsid w:val="3A2D5901"/>
    <w:rsid w:val="3AF57072"/>
    <w:rsid w:val="3C6648B5"/>
    <w:rsid w:val="3D3E4E1A"/>
    <w:rsid w:val="3DC309ED"/>
    <w:rsid w:val="3F772C9F"/>
    <w:rsid w:val="3FE0432D"/>
    <w:rsid w:val="409018AF"/>
    <w:rsid w:val="40D656C1"/>
    <w:rsid w:val="4111762E"/>
    <w:rsid w:val="419072EF"/>
    <w:rsid w:val="43026A36"/>
    <w:rsid w:val="43836937"/>
    <w:rsid w:val="46E40841"/>
    <w:rsid w:val="47C05A64"/>
    <w:rsid w:val="4801182D"/>
    <w:rsid w:val="48514885"/>
    <w:rsid w:val="490244B7"/>
    <w:rsid w:val="499707A0"/>
    <w:rsid w:val="4A830504"/>
    <w:rsid w:val="4B54596C"/>
    <w:rsid w:val="4B84029F"/>
    <w:rsid w:val="4BFE6267"/>
    <w:rsid w:val="4C1138DB"/>
    <w:rsid w:val="4C2E2362"/>
    <w:rsid w:val="4C5058F7"/>
    <w:rsid w:val="4C7759BA"/>
    <w:rsid w:val="4D6E19F7"/>
    <w:rsid w:val="4DD14C12"/>
    <w:rsid w:val="4E77057A"/>
    <w:rsid w:val="4F0D401B"/>
    <w:rsid w:val="50EF3F1F"/>
    <w:rsid w:val="51031D8C"/>
    <w:rsid w:val="513741DE"/>
    <w:rsid w:val="52B613AB"/>
    <w:rsid w:val="53A674DC"/>
    <w:rsid w:val="540208BE"/>
    <w:rsid w:val="547C41CC"/>
    <w:rsid w:val="55627866"/>
    <w:rsid w:val="560E2D72"/>
    <w:rsid w:val="563B0FBE"/>
    <w:rsid w:val="56DA2F18"/>
    <w:rsid w:val="57E96255"/>
    <w:rsid w:val="580F7106"/>
    <w:rsid w:val="583528AB"/>
    <w:rsid w:val="59BE5287"/>
    <w:rsid w:val="5A4331A4"/>
    <w:rsid w:val="5A7170AA"/>
    <w:rsid w:val="5A7D663D"/>
    <w:rsid w:val="5AE15A6A"/>
    <w:rsid w:val="5BBF2B8A"/>
    <w:rsid w:val="5D0B65CF"/>
    <w:rsid w:val="5D2C0369"/>
    <w:rsid w:val="5EE13B50"/>
    <w:rsid w:val="5FB9737E"/>
    <w:rsid w:val="608C20EB"/>
    <w:rsid w:val="610C4B2A"/>
    <w:rsid w:val="624327CD"/>
    <w:rsid w:val="64C17052"/>
    <w:rsid w:val="65E774BF"/>
    <w:rsid w:val="661701F9"/>
    <w:rsid w:val="669A46C0"/>
    <w:rsid w:val="66C47B4A"/>
    <w:rsid w:val="67A53C43"/>
    <w:rsid w:val="68024EAE"/>
    <w:rsid w:val="691142B6"/>
    <w:rsid w:val="69A36947"/>
    <w:rsid w:val="6A95709B"/>
    <w:rsid w:val="6BA37E39"/>
    <w:rsid w:val="6DA843CE"/>
    <w:rsid w:val="6DE47C10"/>
    <w:rsid w:val="6DFC76E1"/>
    <w:rsid w:val="6E1B45FE"/>
    <w:rsid w:val="6F0F4163"/>
    <w:rsid w:val="6F1E5CD8"/>
    <w:rsid w:val="6F537640"/>
    <w:rsid w:val="70A628C5"/>
    <w:rsid w:val="71030A05"/>
    <w:rsid w:val="718F0C40"/>
    <w:rsid w:val="7222309E"/>
    <w:rsid w:val="72515448"/>
    <w:rsid w:val="725D1763"/>
    <w:rsid w:val="730E7484"/>
    <w:rsid w:val="74E7523A"/>
    <w:rsid w:val="75060875"/>
    <w:rsid w:val="75752F23"/>
    <w:rsid w:val="75AE367F"/>
    <w:rsid w:val="75D25EEA"/>
    <w:rsid w:val="767009F7"/>
    <w:rsid w:val="76C547AF"/>
    <w:rsid w:val="78A808DB"/>
    <w:rsid w:val="793E3189"/>
    <w:rsid w:val="7D7A3FF6"/>
    <w:rsid w:val="7EAA5374"/>
    <w:rsid w:val="7EC06DC3"/>
    <w:rsid w:val="7FD51D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4">
    <w:name w:val="heading 1"/>
    <w:basedOn w:val="1"/>
    <w:next w:val="1"/>
    <w:qFormat/>
    <w:uiPriority w:val="99"/>
    <w:pPr>
      <w:spacing w:beforeAutospacing="1" w:afterAutospacing="1"/>
      <w:jc w:val="left"/>
      <w:outlineLvl w:val="0"/>
    </w:pPr>
    <w:rPr>
      <w:rFonts w:ascii="宋体" w:hAnsi="宋体"/>
      <w:b/>
      <w:bCs/>
      <w:kern w:val="44"/>
      <w:sz w:val="48"/>
      <w:szCs w:val="48"/>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3"/>
    <w:qFormat/>
    <w:uiPriority w:val="99"/>
    <w:pPr>
      <w:widowControl w:val="0"/>
      <w:adjustRightInd/>
      <w:snapToGrid/>
      <w:spacing w:line="276" w:lineRule="auto"/>
      <w:ind w:left="112"/>
      <w:jc w:val="both"/>
    </w:pPr>
    <w:rPr>
      <w:rFonts w:ascii="楷体" w:hAnsi="楷体" w:eastAsia="楷体" w:cs="楷体"/>
      <w:kern w:val="2"/>
      <w:sz w:val="21"/>
      <w:szCs w:val="21"/>
      <w:lang w:val="zh-CN" w:bidi="zh-CN"/>
    </w:rPr>
  </w:style>
  <w:style w:type="paragraph" w:customStyle="1" w:styleId="3">
    <w:name w:val="正文_1"/>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2"/>
    <w:basedOn w:val="5"/>
    <w:qFormat/>
    <w:uiPriority w:val="0"/>
    <w:pPr>
      <w:ind w:firstLine="420" w:firstLineChars="200"/>
    </w:pPr>
  </w:style>
  <w:style w:type="table" w:styleId="11">
    <w:name w:val="Table Grid"/>
    <w:basedOn w:val="10"/>
    <w:qFormat/>
    <w:uiPriority w:val="0"/>
    <w:pPr>
      <w:widowControl w:val="0"/>
      <w:jc w:val="both"/>
    </w:pPr>
    <w:rPr>
      <w:rFonts w:ascii="Calibri" w:hAnsi="Calibr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qFormat/>
    <w:uiPriority w:val="0"/>
    <w:rPr>
      <w:rFonts w:cs="Times New Roman"/>
      <w:b/>
    </w:rPr>
  </w:style>
  <w:style w:type="character" w:styleId="14">
    <w:name w:val="FollowedHyperlink"/>
    <w:basedOn w:val="12"/>
    <w:qFormat/>
    <w:uiPriority w:val="0"/>
    <w:rPr>
      <w:rFonts w:hint="eastAsia" w:ascii="宋体" w:hAnsi="宋体" w:eastAsia="宋体" w:cs="宋体"/>
      <w:color w:val="262626"/>
      <w:sz w:val="18"/>
      <w:szCs w:val="18"/>
      <w:u w:val="none"/>
    </w:rPr>
  </w:style>
  <w:style w:type="character" w:styleId="15">
    <w:name w:val="Hyperlink"/>
    <w:basedOn w:val="12"/>
    <w:qFormat/>
    <w:uiPriority w:val="0"/>
    <w:rPr>
      <w:rFonts w:hint="eastAsia" w:ascii="宋体" w:hAnsi="宋体" w:eastAsia="宋体" w:cs="宋体"/>
      <w:color w:val="262626"/>
      <w:sz w:val="18"/>
      <w:szCs w:val="18"/>
      <w:u w:val="none"/>
    </w:rPr>
  </w:style>
  <w:style w:type="paragraph" w:customStyle="1" w:styleId="16">
    <w:name w:val="Normal_1"/>
    <w:qFormat/>
    <w:uiPriority w:val="99"/>
    <w:pPr>
      <w:widowControl w:val="0"/>
      <w:jc w:val="both"/>
    </w:pPr>
    <w:rPr>
      <w:rFonts w:ascii="Calibri" w:hAnsi="Calibri" w:eastAsia="宋体" w:cs="Times New Roman"/>
      <w:kern w:val="2"/>
      <w:sz w:val="21"/>
      <w:szCs w:val="22"/>
      <w:lang w:val="en-US" w:eastAsia="zh-CN" w:bidi="ar-SA"/>
    </w:rPr>
  </w:style>
  <w:style w:type="paragraph" w:styleId="17">
    <w:name w:val="List Paragraph"/>
    <w:basedOn w:val="1"/>
    <w:qFormat/>
    <w:uiPriority w:val="1"/>
    <w:pPr>
      <w:ind w:left="233" w:hanging="3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6932</Words>
  <Characters>7141</Characters>
  <Lines>0</Lines>
  <Paragraphs>0</Paragraphs>
  <TotalTime>157260482</TotalTime>
  <ScaleCrop>false</ScaleCrop>
  <LinksUpToDate>false</LinksUpToDate>
  <CharactersWithSpaces>7495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2022-10-14T03:08:00Z</dcterms:created>
  <dc:creator>Administrator</dc:creator>
  <cp:lastModifiedBy>Administrator</cp:lastModifiedBy>
  <cp:lastPrinted>2022-11-01T08:59:00Z</cp:lastPrinted>
  <dcterms:modified xsi:type="dcterms:W3CDTF">2023-01-16T03:14:29Z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