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黑体"/>
          <w:b/>
          <w:sz w:val="36"/>
          <w:szCs w:val="36"/>
          <w:lang w:val="en-US" w:eastAsia="zh-CN"/>
        </w:rPr>
      </w:pPr>
      <w:r>
        <w:rPr>
          <w:rFonts w:ascii="Times New Roman" w:hAnsi="Times New Roman" w:eastAsia="黑体"/>
          <w:b/>
          <w:sz w:val="36"/>
          <w:szCs w:val="36"/>
          <w:lang w:val="en-US" w:eastAsia="zh-CN"/>
        </w:rPr>
        <w:drawing>
          <wp:anchor distT="0" distB="0" distL="114300" distR="114300" simplePos="0" relativeHeight="251658240" behindDoc="0" locked="0" layoutInCell="1" allowOverlap="1">
            <wp:simplePos x="0" y="0"/>
            <wp:positionH relativeFrom="page">
              <wp:posOffset>12293600</wp:posOffset>
            </wp:positionH>
            <wp:positionV relativeFrom="topMargin">
              <wp:posOffset>11582400</wp:posOffset>
            </wp:positionV>
            <wp:extent cx="304800" cy="279400"/>
            <wp:effectExtent l="0" t="0" r="0" b="6350"/>
            <wp:wrapNone/>
            <wp:docPr id="100049" name="图片 100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9" name="图片 100049"/>
                    <pic:cNvPicPr>
                      <a:picLocks noChangeAspect="1"/>
                    </pic:cNvPicPr>
                  </pic:nvPicPr>
                  <pic:blipFill>
                    <a:blip r:embed="rId8"/>
                    <a:stretch>
                      <a:fillRect/>
                    </a:stretch>
                  </pic:blipFill>
                  <pic:spPr>
                    <a:xfrm>
                      <a:off x="0" y="0"/>
                      <a:ext cx="304800" cy="279400"/>
                    </a:xfrm>
                    <a:prstGeom prst="rect">
                      <a:avLst/>
                    </a:prstGeom>
                  </pic:spPr>
                </pic:pic>
              </a:graphicData>
            </a:graphic>
          </wp:anchor>
        </w:drawing>
      </w:r>
      <w:r>
        <w:rPr>
          <w:rFonts w:ascii="Times New Roman" w:hAnsi="Times New Roman" w:eastAsia="黑体"/>
          <w:b/>
          <w:sz w:val="36"/>
          <w:szCs w:val="36"/>
          <w:lang w:val="en-US" w:eastAsia="zh-CN"/>
        </w:rPr>
        <w:t>202</w:t>
      </w:r>
      <w:r>
        <w:rPr>
          <w:rFonts w:hint="eastAsia" w:ascii="Times New Roman" w:hAnsi="Times New Roman" w:eastAsia="黑体"/>
          <w:b/>
          <w:sz w:val="36"/>
          <w:szCs w:val="36"/>
          <w:lang w:val="en-US" w:eastAsia="zh-CN"/>
        </w:rPr>
        <w:t>2</w:t>
      </w:r>
      <w:r>
        <w:rPr>
          <w:rFonts w:ascii="Times New Roman" w:hAnsi="Times New Roman" w:eastAsia="黑体"/>
          <w:b/>
          <w:sz w:val="36"/>
          <w:szCs w:val="36"/>
          <w:lang w:val="en-US" w:eastAsia="zh-CN"/>
        </w:rPr>
        <w:t>-202</w:t>
      </w:r>
      <w:r>
        <w:rPr>
          <w:rFonts w:hint="eastAsia" w:ascii="Times New Roman" w:hAnsi="Times New Roman" w:eastAsia="黑体"/>
          <w:b/>
          <w:sz w:val="36"/>
          <w:szCs w:val="36"/>
          <w:lang w:val="en-US" w:eastAsia="zh-CN"/>
        </w:rPr>
        <w:t>3</w:t>
      </w:r>
      <w:r>
        <w:rPr>
          <w:rFonts w:ascii="Times New Roman" w:hAnsi="Times New Roman" w:eastAsia="黑体"/>
          <w:b/>
          <w:sz w:val="36"/>
          <w:szCs w:val="36"/>
          <w:lang w:val="en-US" w:eastAsia="zh-CN"/>
        </w:rPr>
        <w:t>学年度第一学期</w:t>
      </w:r>
      <w:r>
        <w:rPr>
          <w:rFonts w:hint="eastAsia" w:ascii="Times New Roman" w:hAnsi="Times New Roman" w:eastAsia="黑体"/>
          <w:b/>
          <w:sz w:val="36"/>
          <w:szCs w:val="36"/>
          <w:lang w:val="en-US" w:eastAsia="zh-CN"/>
        </w:rPr>
        <w:t>期末考试试</w:t>
      </w:r>
      <w:r>
        <w:rPr>
          <w:rFonts w:ascii="Times New Roman" w:hAnsi="Times New Roman" w:eastAsia="黑体"/>
          <w:b/>
          <w:sz w:val="36"/>
          <w:szCs w:val="36"/>
          <w:lang w:val="en-US" w:eastAsia="zh-CN"/>
        </w:rPr>
        <w:t>卷</w:t>
      </w:r>
    </w:p>
    <w:p>
      <w:pPr>
        <w:jc w:val="center"/>
        <w:rPr>
          <w:rFonts w:ascii="Times New Roman" w:hAnsi="Times New Roman" w:eastAsia="黑体"/>
          <w:b/>
          <w:sz w:val="36"/>
          <w:szCs w:val="36"/>
        </w:rPr>
      </w:pPr>
      <w:r>
        <w:rPr>
          <w:rFonts w:ascii="Times New Roman" w:hAnsi="Times New Roman" w:eastAsia="黑体"/>
          <w:b/>
          <w:sz w:val="36"/>
          <w:szCs w:val="36"/>
          <w:lang w:val="en-US" w:eastAsia="zh-CN"/>
        </w:rPr>
        <w:t>九</w:t>
      </w:r>
      <w:r>
        <w:rPr>
          <w:rFonts w:hint="eastAsia" w:ascii="Times New Roman" w:hAnsi="Times New Roman" w:eastAsia="黑体"/>
          <w:b/>
          <w:sz w:val="36"/>
          <w:szCs w:val="36"/>
          <w:lang w:val="en-US" w:eastAsia="zh-CN"/>
        </w:rPr>
        <w:t>年级</w:t>
      </w:r>
      <w:r>
        <w:rPr>
          <w:rFonts w:ascii="Times New Roman" w:hAnsi="Times New Roman" w:eastAsia="黑体"/>
          <w:b/>
          <w:sz w:val="36"/>
          <w:szCs w:val="36"/>
          <w:lang w:val="en-US" w:eastAsia="zh-CN"/>
        </w:rPr>
        <w:t>物理</w:t>
      </w:r>
      <w:r>
        <w:rPr>
          <w:rFonts w:ascii="Times New Roman" w:hAnsi="Times New Roman" w:eastAsia="黑体"/>
          <w:b/>
          <w:sz w:val="36"/>
          <w:szCs w:val="36"/>
        </w:rPr>
        <w:t>（问卷）</w:t>
      </w:r>
    </w:p>
    <w:p>
      <w:pPr>
        <w:rPr>
          <w:rFonts w:ascii="Times New Roman" w:hAnsi="Times New Roman"/>
          <w:b/>
        </w:rPr>
      </w:pPr>
      <w:r>
        <w:rPr>
          <w:rFonts w:ascii="Times New Roman" w:hAnsi="Times New Roman"/>
          <w:b/>
        </w:rPr>
        <w:t>注意事项：</w:t>
      </w:r>
    </w:p>
    <w:p>
      <w:pPr>
        <w:rPr>
          <w:rFonts w:ascii="Times New Roman" w:hAnsi="Times New Roman"/>
          <w:b/>
        </w:rPr>
      </w:pPr>
      <w:r>
        <w:rPr>
          <w:rFonts w:ascii="Times New Roman" w:hAnsi="Times New Roman"/>
          <w:b/>
        </w:rPr>
        <w:t>1．答题前填写好自己的姓名、班级、考号等信息</w:t>
      </w:r>
    </w:p>
    <w:p>
      <w:pPr>
        <w:rPr>
          <w:rFonts w:ascii="Times New Roman" w:hAnsi="Times New Roman"/>
          <w:b/>
        </w:rPr>
      </w:pPr>
      <w:r>
        <w:rPr>
          <w:rFonts w:ascii="Times New Roman" w:hAnsi="Times New Roman"/>
          <w:b/>
        </w:rPr>
        <w:t>2．请将答案正确填写在答题卡上</w:t>
      </w:r>
    </w:p>
    <w:p>
      <w:pPr>
        <w:rPr>
          <w:rFonts w:ascii="Times New Roman" w:hAnsi="Times New Roman"/>
          <w:b/>
        </w:rPr>
      </w:pPr>
    </w:p>
    <w:p>
      <w:pPr>
        <w:jc w:val="center"/>
        <w:rPr>
          <w:rFonts w:ascii="Times New Roman" w:hAnsi="Times New Roman"/>
          <w:b/>
          <w:sz w:val="32"/>
          <w:szCs w:val="32"/>
        </w:rPr>
      </w:pPr>
      <w:r>
        <w:rPr>
          <w:rFonts w:ascii="Times New Roman" w:hAnsi="Times New Roman"/>
          <w:b/>
          <w:sz w:val="32"/>
          <w:szCs w:val="32"/>
        </w:rPr>
        <w:t>（选择题）</w:t>
      </w:r>
    </w:p>
    <w:tbl>
      <w:tblPr>
        <w:tblStyle w:val="8"/>
        <w:tblW w:w="8141" w:type="dxa"/>
        <w:tblInd w:w="0" w:type="dxa"/>
        <w:tblLayout w:type="fixed"/>
        <w:tblCellMar>
          <w:top w:w="0" w:type="dxa"/>
          <w:left w:w="108" w:type="dxa"/>
          <w:bottom w:w="0" w:type="dxa"/>
          <w:right w:w="108" w:type="dxa"/>
        </w:tblCellMar>
      </w:tblPr>
      <w:tblGrid>
        <w:gridCol w:w="2307"/>
        <w:gridCol w:w="5834"/>
      </w:tblGrid>
      <w:tr>
        <w:tblPrEx>
          <w:tblLayout w:type="fixed"/>
          <w:tblCellMar>
            <w:top w:w="0" w:type="dxa"/>
            <w:left w:w="108" w:type="dxa"/>
            <w:bottom w:w="0" w:type="dxa"/>
            <w:right w:w="108" w:type="dxa"/>
          </w:tblCellMar>
        </w:tblPrEx>
        <w:tc>
          <w:tcPr>
            <w:tcW w:w="2307" w:type="dxa"/>
            <w:tcBorders>
              <w:top w:val="nil"/>
              <w:left w:val="nil"/>
              <w:bottom w:val="nil"/>
              <w:right w:val="nil"/>
            </w:tcBorders>
          </w:tcPr>
          <w:tbl>
            <w:tblPr>
              <w:tblStyle w:val="8"/>
              <w:tblW w:w="1938" w:type="dxa"/>
              <w:tblInd w:w="123"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69"/>
              <w:gridCol w:w="96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74" w:hRule="atLeast"/>
              </w:trPr>
              <w:tc>
                <w:tcPr>
                  <w:tcW w:w="969" w:type="dxa"/>
                </w:tcPr>
                <w:p>
                  <w:pPr>
                    <w:jc w:val="center"/>
                    <w:rPr>
                      <w:rFonts w:ascii="Times New Roman" w:hAnsi="Times New Roman"/>
                      <w:b/>
                    </w:rPr>
                  </w:pPr>
                  <w:r>
                    <w:rPr>
                      <w:rFonts w:ascii="Times New Roman" w:hAnsi="Times New Roman"/>
                      <w:b/>
                    </w:rPr>
                    <w:t>评卷人</w:t>
                  </w:r>
                </w:p>
              </w:tc>
              <w:tc>
                <w:tcPr>
                  <w:tcW w:w="969" w:type="dxa"/>
                </w:tcPr>
                <w:p>
                  <w:pPr>
                    <w:jc w:val="center"/>
                    <w:rPr>
                      <w:rFonts w:ascii="Times New Roman" w:hAnsi="Times New Roman"/>
                      <w:b/>
                    </w:rPr>
                  </w:pPr>
                  <w:r>
                    <w:rPr>
                      <w:rFonts w:ascii="Times New Roman" w:hAnsi="Times New Roman"/>
                      <w:b/>
                    </w:rPr>
                    <w:t>得分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549" w:hRule="atLeast"/>
              </w:trPr>
              <w:tc>
                <w:tcPr>
                  <w:tcW w:w="969" w:type="dxa"/>
                </w:tcPr>
                <w:p>
                  <w:pPr>
                    <w:jc w:val="center"/>
                    <w:rPr>
                      <w:rFonts w:ascii="Times New Roman" w:hAnsi="Times New Roman"/>
                      <w:b/>
                    </w:rPr>
                  </w:pPr>
                </w:p>
              </w:tc>
              <w:tc>
                <w:tcPr>
                  <w:tcW w:w="969" w:type="dxa"/>
                </w:tcPr>
                <w:p>
                  <w:pPr>
                    <w:jc w:val="center"/>
                    <w:rPr>
                      <w:rFonts w:ascii="Times New Roman" w:hAnsi="Times New Roman"/>
                      <w:b/>
                    </w:rPr>
                  </w:pPr>
                </w:p>
              </w:tc>
            </w:tr>
          </w:tbl>
          <w:p>
            <w:pPr>
              <w:rPr>
                <w:rFonts w:ascii="Times New Roman" w:hAnsi="Times New Roman"/>
                <w:b/>
              </w:rPr>
            </w:pPr>
          </w:p>
        </w:tc>
        <w:tc>
          <w:tcPr>
            <w:tcW w:w="5834" w:type="dxa"/>
            <w:tcBorders>
              <w:top w:val="nil"/>
              <w:left w:val="nil"/>
              <w:bottom w:val="nil"/>
              <w:right w:val="nil"/>
            </w:tcBorders>
            <w:vAlign w:val="center"/>
          </w:tcPr>
          <w:p>
            <w:pPr>
              <w:rPr>
                <w:rFonts w:ascii="Times New Roman" w:hAnsi="Times New Roman"/>
                <w:b/>
                <w:sz w:val="28"/>
                <w:szCs w:val="32"/>
              </w:rPr>
            </w:pPr>
            <w:r>
              <w:rPr>
                <w:rFonts w:ascii="Times New Roman" w:hAnsi="Times New Roman"/>
                <w:b/>
                <w:sz w:val="28"/>
                <w:szCs w:val="32"/>
              </w:rPr>
              <w:t>一、选择题（共24分，共12题，每题2分）</w:t>
            </w:r>
          </w:p>
        </w:tc>
      </w:tr>
    </w:tbl>
    <w:p>
      <w:pPr>
        <w:spacing w:line="480" w:lineRule="exact"/>
        <w:rPr>
          <w:rFonts w:hint="eastAsia" w:ascii="宋体" w:hAnsi="宋体" w:eastAsia="宋体" w:cs="宋体"/>
          <w:b/>
          <w:sz w:val="28"/>
          <w:szCs w:val="28"/>
          <w:lang w:val="en-US" w:eastAsia="zh-CN"/>
        </w:rPr>
      </w:pPr>
      <w:r>
        <w:rPr>
          <w:rFonts w:hint="eastAsia" w:ascii="宋体" w:hAnsi="宋体" w:eastAsia="宋体" w:cs="宋体"/>
          <w:b/>
          <w:color w:val="000000"/>
          <w:sz w:val="28"/>
          <w:szCs w:val="28"/>
        </w:rPr>
        <w:t>1、</w:t>
      </w:r>
      <w:bookmarkStart w:id="0" w:name="_Hlt170999934"/>
      <w:bookmarkEnd w:id="0"/>
      <w:bookmarkStart w:id="1" w:name="_Hlt170999933"/>
      <w:bookmarkEnd w:id="1"/>
      <w:r>
        <w:rPr>
          <w:rFonts w:hint="eastAsia" w:ascii="宋体" w:hAnsi="宋体" w:eastAsia="宋体" w:cs="宋体"/>
          <w:b/>
          <w:sz w:val="28"/>
          <w:szCs w:val="28"/>
        </w:rPr>
        <w:t>我</w:t>
      </w:r>
      <w:r>
        <w:rPr>
          <w:rFonts w:hint="eastAsia" w:ascii="宋体" w:hAnsi="宋体" w:eastAsia="宋体" w:cs="宋体"/>
          <w:b/>
          <w:sz w:val="28"/>
          <w:szCs w:val="28"/>
          <w:lang w:val="en-US" w:eastAsia="zh-CN"/>
        </w:rPr>
        <w:t>国北方的冬季气温很低，到处都是冰天雪地，人们有时会将冰雪融化取水，把冰雪放在水壶里加热取水的过程中，下列说法正确的是(  )</w:t>
      </w:r>
    </w:p>
    <w:p>
      <w:pPr>
        <w:spacing w:line="480" w:lineRule="exact"/>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 xml:space="preserve">A．冰在0 ℃时，内能为0        </w:t>
      </w:r>
      <w:r>
        <w:rPr>
          <w:rFonts w:hint="eastAsia" w:ascii="宋体" w:hAnsi="宋体" w:cs="宋体"/>
          <w:b/>
          <w:sz w:val="28"/>
          <w:szCs w:val="28"/>
          <w:lang w:val="en-US" w:eastAsia="zh-CN"/>
        </w:rPr>
        <w:t xml:space="preserve">         </w:t>
      </w:r>
      <w:r>
        <w:rPr>
          <w:rFonts w:hint="eastAsia" w:ascii="宋体" w:hAnsi="宋体" w:eastAsia="宋体" w:cs="宋体"/>
          <w:b/>
          <w:sz w:val="28"/>
          <w:szCs w:val="28"/>
          <w:lang w:val="en-US" w:eastAsia="zh-CN"/>
        </w:rPr>
        <w:t>B．这是通过做功的方式改变物体的内能</w:t>
      </w:r>
    </w:p>
    <w:p>
      <w:pPr>
        <w:spacing w:line="480" w:lineRule="exact"/>
        <w:rPr>
          <w:rFonts w:ascii="Times New Roman" w:hAnsi="Times New Roman" w:eastAsia="宋体" w:cs="Times New Roman"/>
          <w:b/>
          <w:sz w:val="28"/>
          <w:szCs w:val="28"/>
          <w:lang w:val="en-US" w:eastAsia="zh-CN"/>
        </w:rPr>
      </w:pPr>
      <w:r>
        <w:rPr>
          <w:rFonts w:hint="eastAsia" w:ascii="宋体" w:hAnsi="宋体" w:eastAsia="宋体" w:cs="宋体"/>
          <w:b/>
          <w:sz w:val="28"/>
          <w:szCs w:val="28"/>
          <w:lang w:val="en-US" w:eastAsia="zh-CN"/>
        </w:rPr>
        <w:t>C．在加热过程中，壶内的温度一直在上升    D．水的温度越高，水分子运动越剧烈</w:t>
      </w:r>
    </w:p>
    <w:p>
      <w:pPr>
        <w:widowControl/>
        <w:jc w:val="left"/>
        <w:rPr>
          <w:rFonts w:hint="eastAsia" w:ascii="Times New Roman" w:hAnsi="Times New Roman"/>
          <w:b/>
          <w:sz w:val="28"/>
          <w:szCs w:val="28"/>
        </w:rPr>
      </w:pPr>
      <w:r>
        <w:rPr>
          <w:rFonts w:ascii="Times New Roman" w:hAnsi="Times New Roman"/>
          <w:b/>
          <w:sz w:val="28"/>
          <w:szCs w:val="28"/>
        </w:rPr>
        <w:t>2、</w:t>
      </w:r>
      <w:r>
        <w:rPr>
          <w:rFonts w:hint="eastAsia" w:ascii="Times New Roman" w:hAnsi="Times New Roman"/>
          <w:b/>
          <w:sz w:val="28"/>
          <w:szCs w:val="28"/>
        </w:rPr>
        <w:t xml:space="preserve">下列实例中与“水的比热容较大”这一特性无关的是  (   )             </w:t>
      </w:r>
    </w:p>
    <w:p>
      <w:pPr>
        <w:widowControl/>
        <w:ind w:left="481" w:firstLine="0"/>
        <w:jc w:val="left"/>
        <w:rPr>
          <w:rFonts w:hint="eastAsia" w:ascii="Times New Roman" w:hAnsi="Times New Roman"/>
          <w:b/>
          <w:sz w:val="28"/>
          <w:szCs w:val="28"/>
        </w:rPr>
      </w:pPr>
      <w:r>
        <w:rPr>
          <w:rFonts w:hint="eastAsia" w:ascii="Times New Roman" w:hAnsi="Times New Roman"/>
          <w:b/>
          <w:sz w:val="28"/>
          <w:szCs w:val="28"/>
        </w:rPr>
        <w:t>A</w:t>
      </w:r>
      <w:r>
        <w:rPr>
          <w:rFonts w:hint="eastAsia" w:ascii="Times New Roman" w:hAnsi="Times New Roman"/>
          <w:b/>
          <w:sz w:val="28"/>
          <w:szCs w:val="28"/>
          <w:lang w:eastAsia="zh-CN"/>
        </w:rPr>
        <w:t>、</w:t>
      </w:r>
      <w:r>
        <w:rPr>
          <w:rFonts w:hint="eastAsia" w:ascii="Times New Roman" w:hAnsi="Times New Roman"/>
          <w:b/>
          <w:sz w:val="28"/>
          <w:szCs w:val="28"/>
        </w:rPr>
        <w:t>让热水流过散热器供暖      B</w:t>
      </w:r>
      <w:r>
        <w:rPr>
          <w:rFonts w:hint="eastAsia" w:ascii="Times New Roman" w:hAnsi="Times New Roman"/>
          <w:b/>
          <w:sz w:val="28"/>
          <w:szCs w:val="28"/>
          <w:lang w:eastAsia="zh-CN"/>
        </w:rPr>
        <w:t>、</w:t>
      </w:r>
      <w:r>
        <w:rPr>
          <w:rFonts w:hint="eastAsia" w:ascii="Times New Roman" w:hAnsi="Times New Roman"/>
          <w:b/>
          <w:sz w:val="28"/>
          <w:szCs w:val="28"/>
        </w:rPr>
        <w:t>用循环水冷却汽车发动机</w:t>
      </w:r>
    </w:p>
    <w:p>
      <w:pPr>
        <w:widowControl/>
        <w:ind w:left="481" w:firstLine="0"/>
        <w:jc w:val="left"/>
        <w:rPr>
          <w:rFonts w:hint="eastAsia" w:ascii="Times New Roman" w:hAnsi="Times New Roman"/>
          <w:b/>
          <w:sz w:val="28"/>
          <w:szCs w:val="28"/>
        </w:rPr>
      </w:pPr>
      <w:r>
        <w:rPr>
          <w:rFonts w:hint="eastAsia" w:ascii="Times New Roman" w:hAnsi="Times New Roman"/>
          <w:b/>
          <w:sz w:val="28"/>
          <w:szCs w:val="28"/>
        </w:rPr>
        <w:t>C</w:t>
      </w:r>
      <w:r>
        <w:rPr>
          <w:rFonts w:hint="eastAsia" w:ascii="Times New Roman" w:hAnsi="Times New Roman"/>
          <w:b/>
          <w:sz w:val="28"/>
          <w:szCs w:val="28"/>
          <w:lang w:eastAsia="zh-CN"/>
        </w:rPr>
        <w:t>、</w:t>
      </w:r>
      <w:r>
        <w:rPr>
          <w:rFonts w:hint="eastAsia" w:ascii="Times New Roman" w:hAnsi="Times New Roman"/>
          <w:b/>
          <w:sz w:val="28"/>
          <w:szCs w:val="28"/>
        </w:rPr>
        <w:t>沿海地区昼夜温差较小      D</w:t>
      </w:r>
      <w:r>
        <w:rPr>
          <w:rFonts w:hint="eastAsia" w:ascii="Times New Roman" w:hAnsi="Times New Roman"/>
          <w:b/>
          <w:sz w:val="28"/>
          <w:szCs w:val="28"/>
          <w:lang w:eastAsia="zh-CN"/>
        </w:rPr>
        <w:t>、</w:t>
      </w:r>
      <w:r>
        <w:rPr>
          <w:rFonts w:hint="eastAsia" w:ascii="Times New Roman" w:hAnsi="Times New Roman"/>
          <w:b/>
          <w:sz w:val="28"/>
          <w:szCs w:val="28"/>
        </w:rPr>
        <w:t>夏天在房间内洒水降温</w:t>
      </w:r>
    </w:p>
    <w:p>
      <w:pPr>
        <w:widowControl/>
        <w:jc w:val="left"/>
        <w:rPr>
          <w:rFonts w:hint="eastAsia" w:ascii="Times New Roman" w:hAnsi="Times New Roman"/>
          <w:b/>
          <w:sz w:val="28"/>
          <w:szCs w:val="28"/>
        </w:rPr>
      </w:pPr>
      <w:r>
        <w:rPr>
          <w:rFonts w:ascii="Times New Roman" w:hAnsi="Times New Roman"/>
          <w:b/>
          <w:sz w:val="28"/>
          <w:szCs w:val="28"/>
        </w:rPr>
        <w:t>3</w:t>
      </w:r>
      <w:r>
        <w:rPr>
          <w:rFonts w:hint="eastAsia" w:ascii="Times New Roman" w:hAnsi="Times New Roman"/>
          <w:b/>
          <w:sz w:val="28"/>
          <w:szCs w:val="28"/>
          <w:lang w:eastAsia="zh-CN"/>
        </w:rPr>
        <w:t>、</w:t>
      </w:r>
      <w:r>
        <w:rPr>
          <w:rFonts w:hint="eastAsia" w:ascii="Times New Roman" w:hAnsi="Times New Roman"/>
          <w:b/>
          <w:sz w:val="28"/>
          <w:szCs w:val="28"/>
        </w:rPr>
        <w:t>LED灯是一种新型的高效节能光源，它的核心元件是发光二极管</w:t>
      </w:r>
      <w:r>
        <w:rPr>
          <w:rFonts w:hint="eastAsia" w:ascii="Times New Roman" w:hAnsi="Times New Roman"/>
          <w:b/>
          <w:sz w:val="28"/>
          <w:szCs w:val="28"/>
          <w:lang w:eastAsia="zh-CN"/>
        </w:rPr>
        <w:t>；</w:t>
      </w:r>
      <w:r>
        <w:rPr>
          <w:rFonts w:hint="eastAsia" w:ascii="Times New Roman" w:hAnsi="Times New Roman"/>
          <w:b/>
          <w:sz w:val="28"/>
          <w:szCs w:val="28"/>
        </w:rPr>
        <w:t xml:space="preserve">二极管由下列哪种材料制成（　　）            </w:t>
      </w:r>
    </w:p>
    <w:p>
      <w:pPr>
        <w:widowControl/>
        <w:ind w:firstLine="562" w:firstLineChars="200"/>
        <w:jc w:val="left"/>
        <w:rPr>
          <w:rFonts w:hint="eastAsia" w:ascii="Times New Roman" w:hAnsi="Times New Roman"/>
          <w:b/>
          <w:sz w:val="28"/>
          <w:szCs w:val="28"/>
        </w:rPr>
      </w:pPr>
      <w:r>
        <w:rPr>
          <w:rFonts w:hint="eastAsia" w:ascii="Times New Roman" w:hAnsi="Times New Roman"/>
          <w:b/>
          <w:sz w:val="28"/>
          <w:szCs w:val="28"/>
        </w:rPr>
        <w:t>A</w:t>
      </w:r>
      <w:r>
        <w:rPr>
          <w:rFonts w:hint="eastAsia" w:ascii="Times New Roman" w:hAnsi="Times New Roman"/>
          <w:b/>
          <w:sz w:val="28"/>
          <w:szCs w:val="28"/>
          <w:lang w:eastAsia="zh-CN"/>
        </w:rPr>
        <w:t>、</w:t>
      </w:r>
      <w:r>
        <w:rPr>
          <w:rFonts w:hint="eastAsia" w:ascii="Times New Roman" w:hAnsi="Times New Roman"/>
          <w:b/>
          <w:sz w:val="28"/>
          <w:szCs w:val="28"/>
        </w:rPr>
        <w:t>陶瓷材料  </w:t>
      </w:r>
      <w:r>
        <w:rPr>
          <w:rFonts w:hint="eastAsia" w:ascii="Times New Roman" w:hAnsi="Times New Roman"/>
          <w:b/>
          <w:sz w:val="28"/>
          <w:szCs w:val="28"/>
          <w:lang w:val="en-US" w:eastAsia="zh-CN"/>
        </w:rPr>
        <w:t xml:space="preserve">               </w:t>
      </w:r>
      <w:r>
        <w:rPr>
          <w:rFonts w:hint="eastAsia" w:ascii="Times New Roman" w:hAnsi="Times New Roman"/>
          <w:b/>
          <w:sz w:val="28"/>
          <w:szCs w:val="28"/>
        </w:rPr>
        <w:t> B</w:t>
      </w:r>
      <w:r>
        <w:rPr>
          <w:rFonts w:hint="eastAsia" w:ascii="Times New Roman" w:hAnsi="Times New Roman"/>
          <w:b/>
          <w:sz w:val="28"/>
          <w:szCs w:val="28"/>
          <w:lang w:eastAsia="zh-CN"/>
        </w:rPr>
        <w:t>、</w:t>
      </w:r>
      <w:r>
        <w:rPr>
          <w:rFonts w:hint="eastAsia" w:ascii="Times New Roman" w:hAnsi="Times New Roman"/>
          <w:b/>
          <w:sz w:val="28"/>
          <w:szCs w:val="28"/>
        </w:rPr>
        <w:t> 金属材料   </w:t>
      </w:r>
    </w:p>
    <w:p>
      <w:pPr>
        <w:widowControl/>
        <w:ind w:firstLine="562" w:firstLineChars="200"/>
        <w:jc w:val="left"/>
        <w:rPr>
          <w:rFonts w:ascii="Times New Roman" w:hAnsi="Times New Roman"/>
          <w:b/>
          <w:sz w:val="28"/>
          <w:szCs w:val="28"/>
        </w:rPr>
      </w:pPr>
      <w:r>
        <w:rPr>
          <w:rFonts w:hint="eastAsia" w:ascii="Times New Roman" w:hAnsi="Times New Roman"/>
          <w:b/>
          <w:sz w:val="28"/>
          <w:szCs w:val="28"/>
        </w:rPr>
        <w:t>C</w:t>
      </w:r>
      <w:r>
        <w:rPr>
          <w:rFonts w:hint="eastAsia" w:ascii="Times New Roman" w:hAnsi="Times New Roman"/>
          <w:b/>
          <w:sz w:val="28"/>
          <w:szCs w:val="28"/>
          <w:lang w:eastAsia="zh-CN"/>
        </w:rPr>
        <w:t>、</w:t>
      </w:r>
      <w:r>
        <w:rPr>
          <w:rFonts w:hint="eastAsia" w:ascii="Times New Roman" w:hAnsi="Times New Roman"/>
          <w:b/>
          <w:sz w:val="28"/>
          <w:szCs w:val="28"/>
        </w:rPr>
        <w:t>半导体材料   </w:t>
      </w:r>
      <w:r>
        <w:rPr>
          <w:rFonts w:hint="eastAsia" w:ascii="Times New Roman" w:hAnsi="Times New Roman"/>
          <w:b/>
          <w:sz w:val="28"/>
          <w:szCs w:val="28"/>
          <w:lang w:val="en-US" w:eastAsia="zh-CN"/>
        </w:rPr>
        <w:t xml:space="preserve">            </w:t>
      </w:r>
      <w:r>
        <w:rPr>
          <w:rFonts w:hint="eastAsia" w:ascii="Times New Roman" w:hAnsi="Times New Roman"/>
          <w:b/>
          <w:sz w:val="28"/>
          <w:szCs w:val="28"/>
        </w:rPr>
        <w:t>  D</w:t>
      </w:r>
      <w:r>
        <w:rPr>
          <w:rFonts w:hint="eastAsia" w:ascii="Times New Roman" w:hAnsi="Times New Roman"/>
          <w:b/>
          <w:sz w:val="28"/>
          <w:szCs w:val="28"/>
          <w:lang w:eastAsia="zh-CN"/>
        </w:rPr>
        <w:t>、</w:t>
      </w:r>
      <w:r>
        <w:rPr>
          <w:rFonts w:hint="eastAsia" w:ascii="Times New Roman" w:hAnsi="Times New Roman"/>
          <w:b/>
          <w:sz w:val="28"/>
          <w:szCs w:val="28"/>
        </w:rPr>
        <w:t>超导材料</w:t>
      </w:r>
    </w:p>
    <w:p>
      <w:pPr>
        <w:spacing w:line="480" w:lineRule="exact"/>
        <w:rPr>
          <w:rFonts w:hint="eastAsia" w:ascii="宋体" w:hAnsi="宋体" w:eastAsia="宋体" w:cs="宋体"/>
          <w:b/>
          <w:bCs/>
          <w:color w:val="000000"/>
          <w:sz w:val="28"/>
          <w:szCs w:val="28"/>
        </w:rPr>
      </w:pPr>
      <w:r>
        <w:rPr>
          <w:rFonts w:hint="eastAsia" w:ascii="宋体" w:hAnsi="宋体" w:cs="宋体"/>
          <w:b/>
          <w:bCs/>
          <w:color w:val="000000"/>
          <w:sz w:val="28"/>
          <w:szCs w:val="28"/>
          <w:lang w:val="en-US" w:eastAsia="zh-CN"/>
        </w:rPr>
        <w:t>4</w:t>
      </w:r>
      <w:r>
        <w:rPr>
          <w:rFonts w:hint="eastAsia" w:ascii="宋体" w:hAnsi="宋体" w:eastAsia="宋体" w:cs="宋体"/>
          <w:b/>
          <w:bCs/>
          <w:color w:val="000000"/>
          <w:sz w:val="28"/>
          <w:szCs w:val="28"/>
        </w:rPr>
        <w:t>．下列常见的现象，能用分子热运动观点解释的是（　　）</w:t>
      </w:r>
    </w:p>
    <w:p>
      <w:pPr>
        <w:spacing w:line="480" w:lineRule="exact"/>
        <w:rPr>
          <w:rFonts w:hint="eastAsia" w:ascii="宋体" w:hAnsi="宋体" w:eastAsia="宋体" w:cs="宋体"/>
          <w:b/>
          <w:bCs/>
          <w:color w:val="000000"/>
          <w:sz w:val="28"/>
          <w:szCs w:val="28"/>
        </w:rPr>
      </w:pPr>
      <w:r>
        <w:rPr>
          <w:rFonts w:hint="eastAsia" w:ascii="宋体" w:hAnsi="宋体" w:eastAsia="宋体" w:cs="宋体"/>
          <w:b/>
          <w:bCs/>
          <w:color w:val="000000"/>
          <w:sz w:val="28"/>
          <w:szCs w:val="28"/>
        </w:rPr>
        <w:t>A．扩散现象只发生在液体和气体中</w:t>
      </w:r>
    </w:p>
    <w:p>
      <w:pPr>
        <w:spacing w:line="480" w:lineRule="exact"/>
        <w:rPr>
          <w:rFonts w:hint="eastAsia" w:ascii="宋体" w:hAnsi="宋体" w:eastAsia="宋体" w:cs="宋体"/>
          <w:b/>
          <w:bCs/>
          <w:color w:val="000000"/>
          <w:sz w:val="28"/>
          <w:szCs w:val="28"/>
        </w:rPr>
      </w:pPr>
      <w:r>
        <w:rPr>
          <w:rFonts w:hint="eastAsia" w:ascii="宋体" w:hAnsi="宋体" w:eastAsia="宋体" w:cs="宋体"/>
          <w:b/>
          <w:bCs/>
          <w:color w:val="000000"/>
          <w:sz w:val="28"/>
          <w:szCs w:val="28"/>
        </w:rPr>
        <w:t>B．春天柳絮飞扬，说明分子在不停地做无规则运动</w:t>
      </w:r>
    </w:p>
    <w:p>
      <w:pPr>
        <w:spacing w:line="480" w:lineRule="exact"/>
        <w:rPr>
          <w:rFonts w:hint="eastAsia" w:ascii="宋体" w:hAnsi="宋体" w:eastAsia="宋体" w:cs="宋体"/>
          <w:b/>
          <w:bCs/>
          <w:color w:val="000000"/>
          <w:sz w:val="28"/>
          <w:szCs w:val="28"/>
        </w:rPr>
      </w:pPr>
      <w:r>
        <w:rPr>
          <w:rFonts w:hint="eastAsia" w:ascii="宋体" w:hAnsi="宋体" w:eastAsia="宋体" w:cs="宋体"/>
          <w:b/>
          <w:bCs/>
          <w:color w:val="000000"/>
          <w:sz w:val="28"/>
          <w:szCs w:val="28"/>
        </w:rPr>
        <w:t>C．两个小水珠靠近后会结合成一个大水珠，说明分子间有引力</w:t>
      </w:r>
    </w:p>
    <w:p>
      <w:pPr>
        <w:spacing w:line="480" w:lineRule="exact"/>
        <w:rPr>
          <w:rFonts w:hint="eastAsia" w:ascii="宋体" w:hAnsi="宋体" w:eastAsia="宋体" w:cs="宋体"/>
          <w:b/>
          <w:bCs/>
          <w:color w:val="000000"/>
          <w:sz w:val="28"/>
          <w:szCs w:val="28"/>
        </w:rPr>
      </w:pPr>
      <w:r>
        <w:rPr>
          <w:rFonts w:hint="eastAsia" w:ascii="宋体" w:hAnsi="宋体" w:eastAsia="宋体" w:cs="宋体"/>
          <w:b/>
          <w:bCs/>
          <w:color w:val="000000"/>
          <w:sz w:val="28"/>
          <w:szCs w:val="28"/>
        </w:rPr>
        <w:t>D．冰不容易被压缩，是因为分子间只有斥力</w:t>
      </w:r>
    </w:p>
    <w:p>
      <w:pPr>
        <w:keepNext w:val="0"/>
        <w:keepLines w:val="0"/>
        <w:pageBreakBefore w:val="0"/>
        <w:kinsoku/>
        <w:wordWrap/>
        <w:overflowPunct/>
        <w:topLinePunct w:val="0"/>
        <w:autoSpaceDE/>
        <w:autoSpaceDN/>
        <w:bidi w:val="0"/>
        <w:spacing w:line="360" w:lineRule="auto"/>
        <w:ind w:left="364" w:hanging="365" w:hangingChars="130"/>
        <w:jc w:val="left"/>
        <w:textAlignment w:val="center"/>
        <w:rPr>
          <w:rFonts w:hint="eastAsia" w:ascii="宋体" w:hAnsi="宋体" w:eastAsia="宋体" w:cs="宋体"/>
          <w:sz w:val="28"/>
          <w:szCs w:val="28"/>
        </w:rPr>
      </w:pPr>
      <w:r>
        <w:rPr>
          <w:rFonts w:ascii="Times New Roman" w:hAnsi="Times New Roman"/>
          <w:b/>
          <w:sz w:val="28"/>
          <w:szCs w:val="28"/>
        </w:rPr>
        <w:t>5、</w:t>
      </w:r>
      <w:r>
        <w:rPr>
          <w:rFonts w:hint="eastAsia" w:ascii="Times New Roman" w:hAnsi="Times New Roman"/>
          <w:b/>
          <w:sz w:val="28"/>
          <w:szCs w:val="28"/>
          <w:lang w:val="en-US" w:eastAsia="zh-CN"/>
        </w:rPr>
        <w:t>如图1所示，</w:t>
      </w:r>
      <w:r>
        <w:rPr>
          <w:rFonts w:hint="eastAsia" w:ascii="Times New Roman" w:hAnsi="Times New Roman"/>
          <w:b/>
          <w:sz w:val="28"/>
          <w:szCs w:val="28"/>
        </w:rPr>
        <w:t>已知R1</w:t>
      </w:r>
      <w:r>
        <w:rPr>
          <w:rFonts w:hint="eastAsia" w:ascii="Times New Roman" w:hAnsi="Times New Roman"/>
          <w:b/>
          <w:sz w:val="28"/>
          <w:szCs w:val="28"/>
          <w:lang w:val="en-US" w:eastAsia="zh-CN"/>
        </w:rPr>
        <w:t>:</w:t>
      </w:r>
      <w:r>
        <w:rPr>
          <w:rFonts w:hint="eastAsia" w:ascii="Times New Roman" w:hAnsi="Times New Roman"/>
          <w:b/>
          <w:sz w:val="28"/>
          <w:szCs w:val="28"/>
        </w:rPr>
        <w:t>R2＝2</w:t>
      </w:r>
      <w:r>
        <w:rPr>
          <w:rFonts w:hint="eastAsia" w:ascii="Times New Roman" w:hAnsi="Times New Roman"/>
          <w:b/>
          <w:sz w:val="28"/>
          <w:szCs w:val="28"/>
          <w:lang w:val="en-US" w:eastAsia="zh-CN"/>
        </w:rPr>
        <w:t>:</w:t>
      </w:r>
      <w:r>
        <w:rPr>
          <w:rFonts w:hint="eastAsia" w:ascii="Times New Roman" w:hAnsi="Times New Roman"/>
          <w:b/>
          <w:sz w:val="28"/>
          <w:szCs w:val="28"/>
        </w:rPr>
        <w:t>3，将它们接在如图所示电源电压为12V的电路中，闭合S则通过它们的电流之比及它们两端的电压之比是</w:t>
      </w:r>
      <w:r>
        <w:rPr>
          <w:rFonts w:hint="eastAsia" w:ascii="Times New Roman" w:hAnsi="Times New Roman"/>
          <w:b/>
          <w:sz w:val="28"/>
          <w:szCs w:val="28"/>
          <w:lang w:val="en-US" w:eastAsia="zh-CN"/>
        </w:rPr>
        <w:t xml:space="preserve">                                       </w:t>
      </w:r>
      <w:r>
        <w:rPr>
          <w:rFonts w:hint="eastAsia" w:ascii="Times New Roman" w:hAnsi="Times New Roman"/>
          <w:b/>
          <w:sz w:val="28"/>
          <w:szCs w:val="28"/>
        </w:rPr>
        <w:t>（</w:t>
      </w:r>
      <w:r>
        <w:rPr>
          <w:rFonts w:hint="eastAsia" w:ascii="Times New Roman" w:hAnsi="Times New Roman"/>
          <w:b/>
          <w:sz w:val="28"/>
          <w:szCs w:val="28"/>
          <w:lang w:val="en-US" w:eastAsia="zh-CN"/>
        </w:rPr>
        <w:t xml:space="preserve">   </w:t>
      </w:r>
      <w:r>
        <w:rPr>
          <w:rFonts w:hint="eastAsia" w:ascii="Times New Roman" w:hAnsi="Times New Roman"/>
          <w:b/>
          <w:sz w:val="28"/>
          <w:szCs w:val="28"/>
        </w:rPr>
        <w:t>）</w:t>
      </w:r>
      <w:r>
        <w:rPr>
          <w:rFonts w:hint="eastAsia" w:ascii="Times New Roman" w:hAnsi="Times New Roman"/>
          <w:b/>
          <w:sz w:val="28"/>
          <w:szCs w:val="28"/>
          <w:lang w:val="en-US" w:eastAsia="zh-CN"/>
        </w:rPr>
        <w:t xml:space="preserve">     </w:t>
      </w:r>
      <w:r>
        <w:rPr>
          <w:rFonts w:hint="eastAsia" w:ascii="宋体" w:hAnsi="宋体" w:eastAsia="宋体" w:cs="宋体"/>
          <w:sz w:val="28"/>
          <w:szCs w:val="28"/>
          <w:lang w:val="en-US" w:eastAsia="zh-CN"/>
        </w:rPr>
        <w:t xml:space="preserve">         </w:t>
      </w:r>
    </w:p>
    <w:p>
      <w:pPr>
        <w:keepNext w:val="0"/>
        <w:keepLines w:val="0"/>
        <w:pageBreakBefore w:val="0"/>
        <w:numPr>
          <w:ilvl w:val="0"/>
          <w:numId w:val="0"/>
        </w:numPr>
        <w:kinsoku/>
        <w:wordWrap/>
        <w:overflowPunct/>
        <w:topLinePunct w:val="0"/>
        <w:autoSpaceDE/>
        <w:autoSpaceDN/>
        <w:bidi w:val="0"/>
        <w:spacing w:line="360" w:lineRule="auto"/>
        <w:ind w:firstLine="281" w:firstLineChars="100"/>
        <w:jc w:val="left"/>
        <w:textAlignment w:val="center"/>
        <w:rPr>
          <w:rFonts w:hint="eastAsia" w:ascii="宋体" w:hAnsi="宋体" w:eastAsia="宋体" w:cs="宋体"/>
          <w:b/>
          <w:bCs/>
          <w:sz w:val="28"/>
          <w:szCs w:val="28"/>
        </w:rPr>
      </w:pPr>
      <w:r>
        <w:rPr>
          <w:rFonts w:hint="eastAsia" w:ascii="宋体" w:hAnsi="宋体" w:eastAsia="宋体" w:cs="宋体"/>
          <w:b/>
          <w:bCs/>
          <w:sz w:val="28"/>
          <w:szCs w:val="28"/>
          <w:lang w:val="en-US" w:eastAsia="zh-CN"/>
        </w:rPr>
        <w:t>A、</w:t>
      </w:r>
      <w:r>
        <w:rPr>
          <w:rFonts w:hint="eastAsia" w:ascii="宋体" w:hAnsi="宋体" w:eastAsia="宋体" w:cs="宋体"/>
          <w:b/>
          <w:bCs/>
          <w:sz w:val="28"/>
          <w:szCs w:val="28"/>
        </w:rPr>
        <w:t>I</w:t>
      </w:r>
      <w:r>
        <w:rPr>
          <w:rFonts w:hint="eastAsia" w:ascii="宋体" w:hAnsi="宋体" w:eastAsia="宋体" w:cs="宋体"/>
          <w:b/>
          <w:bCs/>
          <w:sz w:val="28"/>
          <w:szCs w:val="28"/>
          <w:vertAlign w:val="subscript"/>
        </w:rPr>
        <w:t>1</w:t>
      </w:r>
      <w:r>
        <w:rPr>
          <w:rFonts w:hint="eastAsia" w:ascii="宋体" w:hAnsi="宋体" w:eastAsia="宋体" w:cs="宋体"/>
          <w:b/>
          <w:bCs/>
          <w:sz w:val="28"/>
          <w:szCs w:val="28"/>
          <w:vertAlign w:val="baseline"/>
          <w:lang w:val="en-US" w:eastAsia="zh-CN"/>
        </w:rPr>
        <w:t>:</w:t>
      </w:r>
      <w:r>
        <w:rPr>
          <w:rFonts w:hint="eastAsia" w:ascii="宋体" w:hAnsi="宋体" w:eastAsia="宋体" w:cs="宋体"/>
          <w:b/>
          <w:bCs/>
          <w:sz w:val="28"/>
          <w:szCs w:val="28"/>
        </w:rPr>
        <w:t>I</w:t>
      </w:r>
      <w:r>
        <w:rPr>
          <w:rFonts w:hint="eastAsia" w:ascii="宋体" w:hAnsi="宋体" w:eastAsia="宋体" w:cs="宋体"/>
          <w:b/>
          <w:bCs/>
          <w:sz w:val="28"/>
          <w:szCs w:val="28"/>
          <w:vertAlign w:val="subscript"/>
        </w:rPr>
        <w:t>2</w:t>
      </w:r>
      <w:r>
        <w:rPr>
          <w:rFonts w:hint="eastAsia" w:ascii="宋体" w:hAnsi="宋体" w:eastAsia="宋体" w:cs="宋体"/>
          <w:b/>
          <w:bCs/>
          <w:sz w:val="28"/>
          <w:szCs w:val="28"/>
        </w:rPr>
        <w:t>＝3</w:t>
      </w:r>
      <w:r>
        <w:rPr>
          <w:rFonts w:hint="eastAsia" w:ascii="宋体" w:hAnsi="宋体" w:eastAsia="宋体" w:cs="宋体"/>
          <w:b/>
          <w:bCs/>
          <w:sz w:val="28"/>
          <w:szCs w:val="28"/>
          <w:lang w:val="en-US" w:eastAsia="zh-CN"/>
        </w:rPr>
        <w:t>:</w:t>
      </w:r>
      <w:r>
        <w:rPr>
          <w:rFonts w:hint="eastAsia" w:ascii="宋体" w:hAnsi="宋体" w:eastAsia="宋体" w:cs="宋体"/>
          <w:b/>
          <w:bCs/>
          <w:sz w:val="28"/>
          <w:szCs w:val="28"/>
        </w:rPr>
        <w:t>2   U</w:t>
      </w:r>
      <w:r>
        <w:rPr>
          <w:rFonts w:hint="eastAsia" w:ascii="宋体" w:hAnsi="宋体" w:eastAsia="宋体" w:cs="宋体"/>
          <w:b/>
          <w:bCs/>
          <w:sz w:val="28"/>
          <w:szCs w:val="28"/>
          <w:vertAlign w:val="subscript"/>
        </w:rPr>
        <w:t>1</w:t>
      </w:r>
      <w:r>
        <w:rPr>
          <w:rFonts w:hint="eastAsia" w:ascii="宋体" w:hAnsi="宋体" w:eastAsia="宋体" w:cs="宋体"/>
          <w:b/>
          <w:bCs/>
          <w:sz w:val="28"/>
          <w:szCs w:val="28"/>
          <w:vertAlign w:val="baseline"/>
          <w:lang w:val="en-US" w:eastAsia="zh-CN"/>
        </w:rPr>
        <w:t>:</w:t>
      </w:r>
      <w:r>
        <w:rPr>
          <w:rFonts w:hint="eastAsia" w:ascii="宋体" w:hAnsi="宋体" w:eastAsia="宋体" w:cs="宋体"/>
          <w:b/>
          <w:bCs/>
          <w:sz w:val="28"/>
          <w:szCs w:val="28"/>
        </w:rPr>
        <w:t>U</w:t>
      </w:r>
      <w:r>
        <w:rPr>
          <w:rFonts w:hint="eastAsia" w:ascii="宋体" w:hAnsi="宋体" w:eastAsia="宋体" w:cs="宋体"/>
          <w:b/>
          <w:bCs/>
          <w:sz w:val="28"/>
          <w:szCs w:val="28"/>
          <w:vertAlign w:val="subscript"/>
        </w:rPr>
        <w:t>2</w:t>
      </w:r>
      <w:r>
        <w:rPr>
          <w:rFonts w:hint="eastAsia" w:ascii="宋体" w:hAnsi="宋体" w:eastAsia="宋体" w:cs="宋体"/>
          <w:b/>
          <w:bCs/>
          <w:sz w:val="28"/>
          <w:szCs w:val="28"/>
        </w:rPr>
        <w:t>＝1</w:t>
      </w:r>
      <w:r>
        <w:rPr>
          <w:rFonts w:hint="eastAsia" w:ascii="宋体" w:hAnsi="宋体" w:eastAsia="宋体" w:cs="宋体"/>
          <w:b/>
          <w:bCs/>
          <w:sz w:val="28"/>
          <w:szCs w:val="28"/>
          <w:lang w:val="en-US" w:eastAsia="zh-CN"/>
        </w:rPr>
        <w:t>:</w:t>
      </w:r>
      <w:r>
        <w:rPr>
          <w:rFonts w:hint="eastAsia" w:ascii="宋体" w:hAnsi="宋体" w:eastAsia="宋体" w:cs="宋体"/>
          <w:b/>
          <w:bCs/>
          <w:sz w:val="28"/>
          <w:szCs w:val="28"/>
        </w:rPr>
        <w:t>1</w:t>
      </w:r>
      <w:r>
        <w:rPr>
          <w:rFonts w:hint="eastAsia" w:ascii="宋体" w:hAnsi="宋体" w:eastAsia="宋体" w:cs="宋体"/>
          <w:b/>
          <w:bCs/>
          <w:sz w:val="28"/>
          <w:szCs w:val="28"/>
        </w:rPr>
        <w:tab/>
      </w:r>
      <w:r>
        <w:rPr>
          <w:rFonts w:hint="eastAsia" w:ascii="宋体" w:hAnsi="宋体" w:eastAsia="宋体" w:cs="宋体"/>
          <w:b/>
          <w:bCs/>
          <w:sz w:val="28"/>
          <w:szCs w:val="28"/>
          <w:lang w:val="en-US" w:eastAsia="zh-CN"/>
        </w:rPr>
        <w:t xml:space="preserve">      </w:t>
      </w:r>
      <w:r>
        <w:rPr>
          <w:rFonts w:hint="eastAsia" w:ascii="宋体" w:hAnsi="宋体" w:eastAsia="宋体" w:cs="宋体"/>
          <w:b/>
          <w:bCs/>
          <w:sz w:val="28"/>
          <w:szCs w:val="28"/>
        </w:rPr>
        <w:t>B</w:t>
      </w:r>
      <w:r>
        <w:rPr>
          <w:rFonts w:hint="eastAsia" w:ascii="宋体" w:hAnsi="宋体" w:eastAsia="宋体" w:cs="宋体"/>
          <w:b/>
          <w:bCs/>
          <w:sz w:val="28"/>
          <w:szCs w:val="28"/>
          <w:lang w:eastAsia="zh-CN"/>
        </w:rPr>
        <w:t>、</w:t>
      </w:r>
      <w:r>
        <w:rPr>
          <w:rFonts w:hint="eastAsia" w:ascii="宋体" w:hAnsi="宋体" w:eastAsia="宋体" w:cs="宋体"/>
          <w:b/>
          <w:bCs/>
          <w:sz w:val="28"/>
          <w:szCs w:val="28"/>
        </w:rPr>
        <w:t>I</w:t>
      </w:r>
      <w:r>
        <w:rPr>
          <w:rFonts w:hint="eastAsia" w:ascii="宋体" w:hAnsi="宋体" w:eastAsia="宋体" w:cs="宋体"/>
          <w:b/>
          <w:bCs/>
          <w:sz w:val="28"/>
          <w:szCs w:val="28"/>
          <w:vertAlign w:val="subscript"/>
        </w:rPr>
        <w:t>1</w:t>
      </w:r>
      <w:r>
        <w:rPr>
          <w:rFonts w:hint="eastAsia" w:ascii="宋体" w:hAnsi="宋体" w:eastAsia="宋体" w:cs="宋体"/>
          <w:b/>
          <w:bCs/>
          <w:sz w:val="28"/>
          <w:szCs w:val="28"/>
          <w:vertAlign w:val="baseline"/>
          <w:lang w:val="en-US" w:eastAsia="zh-CN"/>
        </w:rPr>
        <w:t>:</w:t>
      </w:r>
      <w:r>
        <w:rPr>
          <w:rFonts w:hint="eastAsia" w:ascii="宋体" w:hAnsi="宋体" w:eastAsia="宋体" w:cs="宋体"/>
          <w:b/>
          <w:bCs/>
          <w:sz w:val="28"/>
          <w:szCs w:val="28"/>
        </w:rPr>
        <w:t>I</w:t>
      </w:r>
      <w:r>
        <w:rPr>
          <w:rFonts w:hint="eastAsia" w:ascii="宋体" w:hAnsi="宋体" w:eastAsia="宋体" w:cs="宋体"/>
          <w:b/>
          <w:bCs/>
          <w:sz w:val="28"/>
          <w:szCs w:val="28"/>
          <w:vertAlign w:val="subscript"/>
        </w:rPr>
        <w:t>2</w:t>
      </w:r>
      <w:r>
        <w:rPr>
          <w:rFonts w:hint="eastAsia" w:ascii="宋体" w:hAnsi="宋体" w:eastAsia="宋体" w:cs="宋体"/>
          <w:b/>
          <w:bCs/>
          <w:sz w:val="28"/>
          <w:szCs w:val="28"/>
        </w:rPr>
        <w:t>＝3</w:t>
      </w:r>
      <w:r>
        <w:rPr>
          <w:rFonts w:hint="eastAsia" w:ascii="宋体" w:hAnsi="宋体" w:eastAsia="宋体" w:cs="宋体"/>
          <w:b/>
          <w:bCs/>
          <w:sz w:val="28"/>
          <w:szCs w:val="28"/>
          <w:vertAlign w:val="baseline"/>
          <w:lang w:val="en-US" w:eastAsia="zh-CN"/>
        </w:rPr>
        <w:t>:</w:t>
      </w:r>
      <w:r>
        <w:rPr>
          <w:rFonts w:hint="eastAsia" w:ascii="宋体" w:hAnsi="宋体" w:eastAsia="宋体" w:cs="宋体"/>
          <w:b/>
          <w:bCs/>
          <w:sz w:val="28"/>
          <w:szCs w:val="28"/>
        </w:rPr>
        <w:t>2   U</w:t>
      </w:r>
      <w:r>
        <w:rPr>
          <w:rFonts w:hint="eastAsia" w:ascii="宋体" w:hAnsi="宋体" w:eastAsia="宋体" w:cs="宋体"/>
          <w:b/>
          <w:bCs/>
          <w:sz w:val="28"/>
          <w:szCs w:val="28"/>
          <w:vertAlign w:val="subscript"/>
        </w:rPr>
        <w:t>1</w:t>
      </w:r>
      <w:r>
        <w:rPr>
          <w:rFonts w:hint="eastAsia" w:ascii="宋体" w:hAnsi="宋体" w:eastAsia="宋体" w:cs="宋体"/>
          <w:b/>
          <w:bCs/>
          <w:sz w:val="28"/>
          <w:szCs w:val="28"/>
          <w:vertAlign w:val="baseline"/>
          <w:lang w:val="en-US" w:eastAsia="zh-CN"/>
        </w:rPr>
        <w:t>:</w:t>
      </w:r>
      <w:r>
        <w:rPr>
          <w:rFonts w:hint="eastAsia" w:ascii="宋体" w:hAnsi="宋体" w:eastAsia="宋体" w:cs="宋体"/>
          <w:b/>
          <w:bCs/>
          <w:sz w:val="28"/>
          <w:szCs w:val="28"/>
        </w:rPr>
        <w:t>U</w:t>
      </w:r>
      <w:r>
        <w:rPr>
          <w:rFonts w:hint="eastAsia" w:ascii="宋体" w:hAnsi="宋体" w:eastAsia="宋体" w:cs="宋体"/>
          <w:b/>
          <w:bCs/>
          <w:sz w:val="28"/>
          <w:szCs w:val="28"/>
          <w:vertAlign w:val="subscript"/>
        </w:rPr>
        <w:t>2</w:t>
      </w:r>
      <w:r>
        <w:rPr>
          <w:rFonts w:hint="eastAsia" w:ascii="宋体" w:hAnsi="宋体" w:eastAsia="宋体" w:cs="宋体"/>
          <w:b/>
          <w:bCs/>
          <w:sz w:val="28"/>
          <w:szCs w:val="28"/>
        </w:rPr>
        <w:t>＝3</w:t>
      </w:r>
      <w:r>
        <w:rPr>
          <w:rFonts w:hint="eastAsia" w:ascii="宋体" w:hAnsi="宋体" w:eastAsia="宋体" w:cs="宋体"/>
          <w:b/>
          <w:bCs/>
          <w:sz w:val="28"/>
          <w:szCs w:val="28"/>
          <w:vertAlign w:val="baseline"/>
          <w:lang w:val="en-US" w:eastAsia="zh-CN"/>
        </w:rPr>
        <w:t>:</w:t>
      </w:r>
      <w:r>
        <w:rPr>
          <w:rFonts w:hint="eastAsia" w:ascii="宋体" w:hAnsi="宋体" w:eastAsia="宋体" w:cs="宋体"/>
          <w:b/>
          <w:bCs/>
          <w:sz w:val="28"/>
          <w:szCs w:val="28"/>
        </w:rPr>
        <w:t>2</w:t>
      </w:r>
      <w:r>
        <w:rPr>
          <w:rFonts w:hint="eastAsia" w:ascii="宋体" w:hAnsi="宋体" w:eastAsia="宋体" w:cs="宋体"/>
          <w:b/>
          <w:bCs/>
          <w:sz w:val="28"/>
          <w:szCs w:val="28"/>
        </w:rPr>
        <w:tab/>
      </w:r>
    </w:p>
    <w:p>
      <w:pPr>
        <w:keepNext w:val="0"/>
        <w:keepLines w:val="0"/>
        <w:pageBreakBefore w:val="0"/>
        <w:numPr>
          <w:ilvl w:val="0"/>
          <w:numId w:val="0"/>
        </w:numPr>
        <w:kinsoku/>
        <w:wordWrap/>
        <w:overflowPunct/>
        <w:topLinePunct w:val="0"/>
        <w:autoSpaceDE/>
        <w:autoSpaceDN/>
        <w:bidi w:val="0"/>
        <w:spacing w:line="360" w:lineRule="auto"/>
        <w:ind w:firstLine="281" w:firstLineChars="100"/>
        <w:jc w:val="left"/>
        <w:textAlignment w:val="center"/>
        <w:rPr>
          <w:rFonts w:hint="eastAsia" w:ascii="宋体" w:hAnsi="宋体" w:eastAsia="宋体" w:cs="宋体"/>
          <w:b/>
          <w:bCs/>
          <w:sz w:val="28"/>
          <w:szCs w:val="28"/>
        </w:rPr>
      </w:pPr>
      <w:r>
        <w:rPr>
          <w:rFonts w:hint="eastAsia" w:ascii="宋体" w:hAnsi="宋体" w:eastAsia="宋体" w:cs="宋体"/>
          <w:b/>
          <w:bCs/>
          <w:sz w:val="28"/>
          <w:szCs w:val="28"/>
        </w:rPr>
        <w:t>C</w:t>
      </w:r>
      <w:r>
        <w:rPr>
          <w:rFonts w:hint="eastAsia" w:ascii="宋体" w:hAnsi="宋体" w:eastAsia="宋体" w:cs="宋体"/>
          <w:b/>
          <w:bCs/>
          <w:sz w:val="28"/>
          <w:szCs w:val="28"/>
          <w:lang w:eastAsia="zh-CN"/>
        </w:rPr>
        <w:t>、</w:t>
      </w:r>
      <w:r>
        <w:rPr>
          <w:rFonts w:hint="eastAsia" w:ascii="宋体" w:hAnsi="宋体" w:eastAsia="宋体" w:cs="宋体"/>
          <w:b/>
          <w:bCs/>
          <w:sz w:val="28"/>
          <w:szCs w:val="28"/>
        </w:rPr>
        <w:t>I</w:t>
      </w:r>
      <w:r>
        <w:rPr>
          <w:rFonts w:hint="eastAsia" w:ascii="宋体" w:hAnsi="宋体" w:eastAsia="宋体" w:cs="宋体"/>
          <w:b/>
          <w:bCs/>
          <w:sz w:val="28"/>
          <w:szCs w:val="28"/>
          <w:vertAlign w:val="subscript"/>
        </w:rPr>
        <w:t>1</w:t>
      </w:r>
      <w:r>
        <w:rPr>
          <w:rFonts w:hint="eastAsia" w:ascii="宋体" w:hAnsi="宋体" w:eastAsia="宋体" w:cs="宋体"/>
          <w:b/>
          <w:bCs/>
          <w:sz w:val="28"/>
          <w:szCs w:val="28"/>
          <w:vertAlign w:val="baseline"/>
          <w:lang w:val="en-US" w:eastAsia="zh-CN"/>
        </w:rPr>
        <w:t>:</w:t>
      </w:r>
      <w:r>
        <w:rPr>
          <w:rFonts w:hint="eastAsia" w:ascii="宋体" w:hAnsi="宋体" w:eastAsia="宋体" w:cs="宋体"/>
          <w:b/>
          <w:bCs/>
          <w:sz w:val="28"/>
          <w:szCs w:val="28"/>
        </w:rPr>
        <w:t>I</w:t>
      </w:r>
      <w:r>
        <w:rPr>
          <w:rFonts w:hint="eastAsia" w:ascii="宋体" w:hAnsi="宋体" w:eastAsia="宋体" w:cs="宋体"/>
          <w:b/>
          <w:bCs/>
          <w:sz w:val="28"/>
          <w:szCs w:val="28"/>
          <w:vertAlign w:val="subscript"/>
        </w:rPr>
        <w:t>2</w:t>
      </w:r>
      <w:r>
        <w:rPr>
          <w:rFonts w:hint="eastAsia" w:ascii="宋体" w:hAnsi="宋体" w:eastAsia="宋体" w:cs="宋体"/>
          <w:b/>
          <w:bCs/>
          <w:sz w:val="28"/>
          <w:szCs w:val="28"/>
        </w:rPr>
        <w:t>＝2：3  U</w:t>
      </w:r>
      <w:r>
        <w:rPr>
          <w:rFonts w:hint="eastAsia" w:ascii="宋体" w:hAnsi="宋体" w:eastAsia="宋体" w:cs="宋体"/>
          <w:b/>
          <w:bCs/>
          <w:sz w:val="28"/>
          <w:szCs w:val="28"/>
          <w:vertAlign w:val="subscript"/>
        </w:rPr>
        <w:t>1</w:t>
      </w:r>
      <w:r>
        <w:rPr>
          <w:rFonts w:hint="eastAsia" w:ascii="宋体" w:hAnsi="宋体" w:eastAsia="宋体" w:cs="宋体"/>
          <w:b/>
          <w:bCs/>
          <w:sz w:val="28"/>
          <w:szCs w:val="28"/>
          <w:vertAlign w:val="baseline"/>
          <w:lang w:val="en-US" w:eastAsia="zh-CN"/>
        </w:rPr>
        <w:t>:</w:t>
      </w:r>
      <w:r>
        <w:rPr>
          <w:rFonts w:hint="eastAsia" w:ascii="宋体" w:hAnsi="宋体" w:eastAsia="宋体" w:cs="宋体"/>
          <w:b/>
          <w:bCs/>
          <w:sz w:val="28"/>
          <w:szCs w:val="28"/>
        </w:rPr>
        <w:t>U</w:t>
      </w:r>
      <w:r>
        <w:rPr>
          <w:rFonts w:hint="eastAsia" w:ascii="宋体" w:hAnsi="宋体" w:eastAsia="宋体" w:cs="宋体"/>
          <w:b/>
          <w:bCs/>
          <w:sz w:val="28"/>
          <w:szCs w:val="28"/>
          <w:vertAlign w:val="subscript"/>
        </w:rPr>
        <w:t>2</w:t>
      </w:r>
      <w:r>
        <w:rPr>
          <w:rFonts w:hint="eastAsia" w:ascii="宋体" w:hAnsi="宋体" w:eastAsia="宋体" w:cs="宋体"/>
          <w:b/>
          <w:bCs/>
          <w:sz w:val="28"/>
          <w:szCs w:val="28"/>
        </w:rPr>
        <w:t>＝1</w:t>
      </w:r>
      <w:r>
        <w:rPr>
          <w:rFonts w:hint="eastAsia" w:ascii="宋体" w:hAnsi="宋体" w:eastAsia="宋体" w:cs="宋体"/>
          <w:b/>
          <w:bCs/>
          <w:sz w:val="28"/>
          <w:szCs w:val="28"/>
          <w:vertAlign w:val="baseline"/>
          <w:lang w:val="en-US" w:eastAsia="zh-CN"/>
        </w:rPr>
        <w:t>:</w:t>
      </w:r>
      <w:r>
        <w:rPr>
          <w:rFonts w:hint="eastAsia" w:ascii="宋体" w:hAnsi="宋体" w:eastAsia="宋体" w:cs="宋体"/>
          <w:b/>
          <w:bCs/>
          <w:sz w:val="28"/>
          <w:szCs w:val="28"/>
        </w:rPr>
        <w:t>1</w:t>
      </w:r>
      <w:r>
        <w:rPr>
          <w:rFonts w:hint="eastAsia" w:ascii="宋体" w:hAnsi="宋体" w:eastAsia="宋体" w:cs="宋体"/>
          <w:b/>
          <w:bCs/>
          <w:sz w:val="28"/>
          <w:szCs w:val="28"/>
        </w:rPr>
        <w:tab/>
      </w:r>
      <w:r>
        <w:rPr>
          <w:rFonts w:hint="eastAsia" w:ascii="宋体" w:hAnsi="宋体" w:eastAsia="宋体" w:cs="宋体"/>
          <w:b/>
          <w:bCs/>
          <w:sz w:val="28"/>
          <w:szCs w:val="28"/>
          <w:lang w:val="en-US" w:eastAsia="zh-CN"/>
        </w:rPr>
        <w:t xml:space="preserve">      </w:t>
      </w:r>
      <w:r>
        <w:rPr>
          <w:rFonts w:hint="eastAsia" w:ascii="宋体" w:hAnsi="宋体" w:eastAsia="宋体" w:cs="宋体"/>
          <w:b/>
          <w:bCs/>
          <w:sz w:val="28"/>
          <w:szCs w:val="28"/>
        </w:rPr>
        <w:t>D</w:t>
      </w:r>
      <w:r>
        <w:rPr>
          <w:rFonts w:hint="eastAsia" w:ascii="宋体" w:hAnsi="宋体" w:eastAsia="宋体" w:cs="宋体"/>
          <w:b/>
          <w:bCs/>
          <w:sz w:val="28"/>
          <w:szCs w:val="28"/>
          <w:lang w:eastAsia="zh-CN"/>
        </w:rPr>
        <w:t>、</w:t>
      </w:r>
      <w:r>
        <w:rPr>
          <w:rFonts w:hint="eastAsia" w:ascii="宋体" w:hAnsi="宋体" w:eastAsia="宋体" w:cs="宋体"/>
          <w:b/>
          <w:bCs/>
          <w:sz w:val="28"/>
          <w:szCs w:val="28"/>
        </w:rPr>
        <w:t>I</w:t>
      </w:r>
      <w:r>
        <w:rPr>
          <w:rFonts w:hint="eastAsia" w:ascii="宋体" w:hAnsi="宋体" w:eastAsia="宋体" w:cs="宋体"/>
          <w:b/>
          <w:bCs/>
          <w:sz w:val="28"/>
          <w:szCs w:val="28"/>
          <w:vertAlign w:val="subscript"/>
        </w:rPr>
        <w:t>1</w:t>
      </w:r>
      <w:r>
        <w:rPr>
          <w:rFonts w:hint="eastAsia" w:ascii="宋体" w:hAnsi="宋体" w:eastAsia="宋体" w:cs="宋体"/>
          <w:b/>
          <w:bCs/>
          <w:sz w:val="28"/>
          <w:szCs w:val="28"/>
          <w:vertAlign w:val="baseline"/>
          <w:lang w:val="en-US" w:eastAsia="zh-CN"/>
        </w:rPr>
        <w:t>:</w:t>
      </w:r>
      <w:r>
        <w:rPr>
          <w:rFonts w:hint="eastAsia" w:ascii="宋体" w:hAnsi="宋体" w:eastAsia="宋体" w:cs="宋体"/>
          <w:b/>
          <w:bCs/>
          <w:sz w:val="28"/>
          <w:szCs w:val="28"/>
        </w:rPr>
        <w:t>I</w:t>
      </w:r>
      <w:r>
        <w:rPr>
          <w:rFonts w:hint="eastAsia" w:ascii="宋体" w:hAnsi="宋体" w:eastAsia="宋体" w:cs="宋体"/>
          <w:b/>
          <w:bCs/>
          <w:sz w:val="28"/>
          <w:szCs w:val="28"/>
          <w:vertAlign w:val="subscript"/>
        </w:rPr>
        <w:t>2</w:t>
      </w:r>
      <w:r>
        <w:rPr>
          <w:rFonts w:hint="eastAsia" w:ascii="宋体" w:hAnsi="宋体" w:eastAsia="宋体" w:cs="宋体"/>
          <w:b/>
          <w:bCs/>
          <w:sz w:val="28"/>
          <w:szCs w:val="28"/>
        </w:rPr>
        <w:t>＝1</w:t>
      </w:r>
      <w:r>
        <w:rPr>
          <w:rFonts w:hint="eastAsia" w:ascii="宋体" w:hAnsi="宋体" w:eastAsia="宋体" w:cs="宋体"/>
          <w:b/>
          <w:bCs/>
          <w:sz w:val="28"/>
          <w:szCs w:val="28"/>
          <w:vertAlign w:val="baseline"/>
          <w:lang w:val="en-US" w:eastAsia="zh-CN"/>
        </w:rPr>
        <w:t>:</w:t>
      </w:r>
      <w:r>
        <w:rPr>
          <w:rFonts w:hint="eastAsia" w:ascii="宋体" w:hAnsi="宋体" w:eastAsia="宋体" w:cs="宋体"/>
          <w:b/>
          <w:bCs/>
          <w:sz w:val="28"/>
          <w:szCs w:val="28"/>
        </w:rPr>
        <w:t>1    U</w:t>
      </w:r>
      <w:r>
        <w:rPr>
          <w:rFonts w:hint="eastAsia" w:ascii="宋体" w:hAnsi="宋体" w:eastAsia="宋体" w:cs="宋体"/>
          <w:b/>
          <w:bCs/>
          <w:sz w:val="28"/>
          <w:szCs w:val="28"/>
          <w:vertAlign w:val="subscript"/>
        </w:rPr>
        <w:t>1</w:t>
      </w:r>
      <w:r>
        <w:rPr>
          <w:rFonts w:hint="eastAsia" w:ascii="宋体" w:hAnsi="宋体" w:eastAsia="宋体" w:cs="宋体"/>
          <w:b/>
          <w:bCs/>
          <w:sz w:val="28"/>
          <w:szCs w:val="28"/>
          <w:vertAlign w:val="baseline"/>
          <w:lang w:val="en-US" w:eastAsia="zh-CN"/>
        </w:rPr>
        <w:t>:</w:t>
      </w:r>
      <w:r>
        <w:rPr>
          <w:rFonts w:hint="eastAsia" w:ascii="宋体" w:hAnsi="宋体" w:eastAsia="宋体" w:cs="宋体"/>
          <w:b/>
          <w:bCs/>
          <w:sz w:val="28"/>
          <w:szCs w:val="28"/>
        </w:rPr>
        <w:t>U</w:t>
      </w:r>
      <w:r>
        <w:rPr>
          <w:rFonts w:hint="eastAsia" w:ascii="宋体" w:hAnsi="宋体" w:eastAsia="宋体" w:cs="宋体"/>
          <w:b/>
          <w:bCs/>
          <w:sz w:val="28"/>
          <w:szCs w:val="28"/>
          <w:vertAlign w:val="subscript"/>
        </w:rPr>
        <w:t>2</w:t>
      </w:r>
      <w:r>
        <w:rPr>
          <w:rFonts w:hint="eastAsia" w:ascii="宋体" w:hAnsi="宋体" w:eastAsia="宋体" w:cs="宋体"/>
          <w:b/>
          <w:bCs/>
          <w:sz w:val="28"/>
          <w:szCs w:val="28"/>
        </w:rPr>
        <w:t>＝2</w:t>
      </w:r>
      <w:r>
        <w:rPr>
          <w:rFonts w:hint="eastAsia" w:ascii="宋体" w:hAnsi="宋体" w:eastAsia="宋体" w:cs="宋体"/>
          <w:b/>
          <w:bCs/>
          <w:sz w:val="28"/>
          <w:szCs w:val="28"/>
          <w:vertAlign w:val="baseline"/>
          <w:lang w:val="en-US" w:eastAsia="zh-CN"/>
        </w:rPr>
        <w:t>:</w:t>
      </w:r>
      <w:r>
        <w:rPr>
          <w:rFonts w:hint="eastAsia" w:ascii="宋体" w:hAnsi="宋体" w:eastAsia="宋体" w:cs="宋体"/>
          <w:b/>
          <w:bCs/>
          <w:sz w:val="28"/>
          <w:szCs w:val="28"/>
        </w:rPr>
        <w:t>3</w:t>
      </w:r>
    </w:p>
    <w:p>
      <w:pPr>
        <w:keepNext w:val="0"/>
        <w:keepLines w:val="0"/>
        <w:pageBreakBefore w:val="0"/>
        <w:kinsoku/>
        <w:wordWrap/>
        <w:overflowPunct/>
        <w:topLinePunct w:val="0"/>
        <w:autoSpaceDE/>
        <w:autoSpaceDN/>
        <w:bidi w:val="0"/>
        <w:spacing w:line="360" w:lineRule="auto"/>
        <w:ind w:left="273" w:leftChars="130"/>
        <w:jc w:val="left"/>
        <w:textAlignment w:val="center"/>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 xml:space="preserve">       </w:t>
      </w:r>
      <w:r>
        <w:rPr>
          <w:rFonts w:hint="eastAsia" w:ascii="宋体" w:hAnsi="宋体" w:eastAsia="宋体" w:cs="宋体"/>
          <w:color w:val="000000"/>
          <w:sz w:val="28"/>
          <w:szCs w:val="28"/>
          <w:lang w:val="en-US" w:eastAsia="zh-CN"/>
        </w:rPr>
        <w:t xml:space="preserve"> </w:t>
      </w:r>
      <w:r>
        <w:rPr>
          <w:rFonts w:hint="eastAsia" w:ascii="宋体" w:hAnsi="宋体" w:eastAsia="宋体" w:cs="宋体"/>
          <w:b/>
          <w:bCs/>
          <w:color w:val="FFFF00"/>
          <w:sz w:val="28"/>
          <w:szCs w:val="28"/>
          <w:lang w:val="en-US" w:eastAsia="zh-CN"/>
        </w:rPr>
        <w:t xml:space="preserve"> </w:t>
      </w:r>
      <w:r>
        <w:rPr>
          <w:rFonts w:hint="eastAsia" w:ascii="宋体" w:hAnsi="宋体" w:eastAsia="宋体" w:cs="宋体"/>
          <w:color w:val="FFFF00"/>
          <w:sz w:val="28"/>
          <w:szCs w:val="28"/>
          <w:lang w:val="en-US" w:eastAsia="zh-CN"/>
        </w:rPr>
        <w:t xml:space="preserve">  </w:t>
      </w:r>
      <w:r>
        <w:rPr>
          <w:rFonts w:hint="eastAsia" w:ascii="宋体" w:hAnsi="宋体" w:eastAsia="宋体" w:cs="宋体"/>
          <w:color w:val="000000"/>
          <w:sz w:val="28"/>
          <w:szCs w:val="28"/>
          <w:lang w:val="en-US" w:eastAsia="zh-CN"/>
        </w:rPr>
        <w:t xml:space="preserve"> </w:t>
      </w:r>
      <w:r>
        <w:rPr>
          <w:rFonts w:hint="eastAsia" w:ascii="宋体" w:hAnsi="宋体" w:eastAsia="宋体" w:cs="宋体"/>
          <w:sz w:val="28"/>
          <w:szCs w:val="28"/>
        </w:rPr>
        <w:pict>
          <v:shape id="_x0000_i1025" o:spt="75" alt=" " type="#_x0000_t75" style="height:75.7pt;width:82.85pt;" filled="f" o:preferrelative="t" stroked="f" coordsize="21600,21600">
            <v:path/>
            <v:fill on="f" focussize="0,0"/>
            <v:stroke on="f"/>
            <v:imagedata r:id="rId9" cropright="744f" cropbottom="813f" o:title=" "/>
            <o:lock v:ext="edit" aspectratio="t"/>
            <w10:wrap type="none"/>
            <w10:anchorlock/>
          </v:shape>
        </w:pict>
      </w:r>
      <w:r>
        <w:rPr>
          <w:rFonts w:hint="eastAsia" w:ascii="宋体" w:hAnsi="宋体" w:eastAsia="宋体" w:cs="宋体"/>
          <w:color w:val="000000"/>
          <w:sz w:val="28"/>
          <w:szCs w:val="28"/>
          <w:lang w:val="en-US" w:eastAsia="zh-CN"/>
        </w:rPr>
        <w:t xml:space="preserve">   </w:t>
      </w:r>
      <w:r>
        <w:rPr>
          <w:rFonts w:hint="eastAsia" w:ascii="Times New Roman" w:hAnsi="Times New Roman"/>
          <w:b/>
          <w:sz w:val="28"/>
          <w:szCs w:val="28"/>
          <w:lang w:val="en-US" w:eastAsia="zh-CN"/>
        </w:rPr>
        <w:t xml:space="preserve">图1   </w:t>
      </w:r>
      <w:r>
        <w:rPr>
          <w:rFonts w:hint="eastAsia" w:ascii="宋体" w:hAnsi="宋体" w:eastAsia="宋体" w:cs="宋体"/>
          <w:sz w:val="28"/>
          <w:szCs w:val="28"/>
        </w:rPr>
        <w:pict>
          <v:shape id="_x0000_i1026" o:spt="75" alt="id:2147510580;FounderCES" type="#_x0000_t75" style="height:74.8pt;width:133.35pt;" filled="f" o:preferrelative="t" stroked="f" coordsize="21600,21600">
            <v:path/>
            <v:fill on="f" focussize="0,0"/>
            <v:stroke on="f"/>
            <v:imagedata r:id="rId10" o:title=""/>
            <o:lock v:ext="edit" aspectratio="t"/>
            <w10:wrap type="none"/>
            <w10:anchorlock/>
          </v:shape>
        </w:pict>
      </w:r>
      <w:r>
        <w:rPr>
          <w:rFonts w:hint="eastAsia" w:ascii="Times New Roman" w:hAnsi="Times New Roman" w:eastAsia="新宋体"/>
          <w:sz w:val="28"/>
          <w:szCs w:val="28"/>
          <w:lang w:val="en-US" w:eastAsia="zh-CN"/>
        </w:rPr>
        <w:t xml:space="preserve">  </w:t>
      </w:r>
      <w:r>
        <w:rPr>
          <w:rFonts w:hint="eastAsia" w:ascii="Times New Roman" w:hAnsi="Times New Roman"/>
          <w:b/>
          <w:sz w:val="28"/>
          <w:szCs w:val="28"/>
          <w:lang w:val="en-US" w:eastAsia="zh-CN"/>
        </w:rPr>
        <w:t xml:space="preserve">图2   </w:t>
      </w:r>
      <w:r>
        <w:rPr>
          <w:rFonts w:hint="eastAsia" w:ascii="宋体" w:hAnsi="宋体" w:eastAsia="宋体" w:cs="宋体"/>
          <w:sz w:val="28"/>
          <w:szCs w:val="28"/>
          <w:lang w:val="en-US" w:eastAsia="zh-CN"/>
        </w:rPr>
        <w:t xml:space="preserve">             </w:t>
      </w:r>
    </w:p>
    <w:p>
      <w:pPr>
        <w:widowControl/>
        <w:jc w:val="left"/>
        <w:rPr>
          <w:rFonts w:hint="eastAsia" w:ascii="Times New Roman" w:hAnsi="Times New Roman"/>
          <w:b/>
          <w:sz w:val="28"/>
          <w:szCs w:val="28"/>
        </w:rPr>
      </w:pPr>
      <w:r>
        <w:rPr>
          <w:rFonts w:hint="eastAsia" w:ascii="Times New Roman" w:hAnsi="Times New Roman"/>
          <w:b/>
          <w:sz w:val="28"/>
          <w:szCs w:val="28"/>
          <w:lang w:val="en-US" w:eastAsia="zh-CN"/>
        </w:rPr>
        <w:t>6、</w:t>
      </w:r>
      <w:r>
        <w:rPr>
          <w:rFonts w:hint="eastAsia" w:ascii="Times New Roman" w:hAnsi="Times New Roman"/>
          <w:b/>
          <w:sz w:val="28"/>
          <w:szCs w:val="28"/>
        </w:rPr>
        <w:t>如图</w:t>
      </w:r>
      <w:r>
        <w:rPr>
          <w:rFonts w:hint="eastAsia" w:ascii="Times New Roman" w:hAnsi="Times New Roman"/>
          <w:b/>
          <w:sz w:val="28"/>
          <w:szCs w:val="28"/>
          <w:lang w:val="en-US" w:eastAsia="zh-CN"/>
        </w:rPr>
        <w:t>2</w:t>
      </w:r>
      <w:r>
        <w:rPr>
          <w:rFonts w:hint="eastAsia" w:ascii="Times New Roman" w:hAnsi="Times New Roman"/>
          <w:b/>
          <w:sz w:val="28"/>
          <w:szCs w:val="28"/>
        </w:rPr>
        <w:t>所示,电源电压保持不变,闭合开关S,灯L不亮,电流表有示数,电压表没有示数。则电路的故障可能是</w:t>
      </w:r>
      <w:r>
        <w:rPr>
          <w:rFonts w:hint="eastAsia" w:ascii="Times New Roman" w:hAnsi="Times New Roman"/>
          <w:b/>
          <w:sz w:val="28"/>
          <w:szCs w:val="28"/>
          <w:lang w:val="en-US" w:eastAsia="zh-CN"/>
        </w:rPr>
        <w:t xml:space="preserve">    (     )                                     </w:t>
      </w:r>
    </w:p>
    <w:p>
      <w:pPr>
        <w:widowControl/>
        <w:ind w:firstLine="562" w:firstLineChars="200"/>
        <w:jc w:val="left"/>
        <w:rPr>
          <w:rFonts w:hint="eastAsia" w:ascii="Times New Roman" w:hAnsi="Times New Roman"/>
          <w:b/>
          <w:sz w:val="28"/>
          <w:szCs w:val="28"/>
          <w:lang w:val="en-US" w:eastAsia="zh-CN"/>
        </w:rPr>
      </w:pPr>
      <w:r>
        <w:rPr>
          <w:rFonts w:hint="eastAsia" w:ascii="Times New Roman" w:hAnsi="Times New Roman"/>
          <w:b/>
          <w:sz w:val="28"/>
          <w:szCs w:val="28"/>
        </w:rPr>
        <w:t>A</w:t>
      </w:r>
      <w:r>
        <w:rPr>
          <w:rFonts w:hint="eastAsia" w:ascii="Times New Roman" w:hAnsi="Times New Roman"/>
          <w:b/>
          <w:sz w:val="28"/>
          <w:szCs w:val="28"/>
          <w:lang w:eastAsia="zh-CN"/>
        </w:rPr>
        <w:t>、</w:t>
      </w:r>
      <w:r>
        <w:rPr>
          <w:rFonts w:hint="eastAsia" w:ascii="Times New Roman" w:hAnsi="Times New Roman"/>
          <w:b/>
          <w:sz w:val="28"/>
          <w:szCs w:val="28"/>
        </w:rPr>
        <w:t>灯L断路</w:t>
      </w:r>
      <w:r>
        <w:rPr>
          <w:rFonts w:hint="eastAsia" w:ascii="Times New Roman" w:hAnsi="Times New Roman"/>
          <w:b/>
          <w:sz w:val="28"/>
          <w:szCs w:val="28"/>
          <w:lang w:val="en-US" w:eastAsia="zh-CN"/>
        </w:rPr>
        <w:t xml:space="preserve">     </w:t>
      </w:r>
      <w:r>
        <w:rPr>
          <w:rFonts w:hint="eastAsia" w:ascii="Times New Roman" w:hAnsi="Times New Roman"/>
          <w:b/>
          <w:sz w:val="28"/>
          <w:szCs w:val="28"/>
        </w:rPr>
        <w:t>B</w:t>
      </w:r>
      <w:r>
        <w:rPr>
          <w:rFonts w:hint="eastAsia" w:ascii="Times New Roman" w:hAnsi="Times New Roman"/>
          <w:b/>
          <w:sz w:val="28"/>
          <w:szCs w:val="28"/>
          <w:lang w:eastAsia="zh-CN"/>
        </w:rPr>
        <w:t>、</w:t>
      </w:r>
      <w:r>
        <w:rPr>
          <w:rFonts w:hint="eastAsia" w:ascii="Times New Roman" w:hAnsi="Times New Roman"/>
          <w:b/>
          <w:sz w:val="28"/>
          <w:szCs w:val="28"/>
        </w:rPr>
        <w:t>灯L短路</w:t>
      </w:r>
      <w:r>
        <w:rPr>
          <w:rFonts w:hint="eastAsia" w:ascii="Times New Roman" w:hAnsi="Times New Roman"/>
          <w:b/>
          <w:sz w:val="28"/>
          <w:szCs w:val="28"/>
          <w:lang w:val="en-US" w:eastAsia="zh-CN"/>
        </w:rPr>
        <w:t xml:space="preserve">  </w:t>
      </w:r>
    </w:p>
    <w:p>
      <w:pPr>
        <w:widowControl/>
        <w:ind w:firstLine="562" w:firstLineChars="200"/>
        <w:jc w:val="left"/>
        <w:rPr>
          <w:rFonts w:hint="eastAsia" w:ascii="Times New Roman" w:hAnsi="Times New Roman"/>
          <w:b/>
          <w:sz w:val="28"/>
          <w:szCs w:val="28"/>
        </w:rPr>
      </w:pPr>
      <w:r>
        <w:rPr>
          <w:rFonts w:hint="eastAsia" w:ascii="Times New Roman" w:hAnsi="Times New Roman"/>
          <w:b/>
          <w:sz w:val="28"/>
          <w:szCs w:val="28"/>
        </w:rPr>
        <w:t>C</w:t>
      </w:r>
      <w:r>
        <w:rPr>
          <w:rFonts w:hint="eastAsia" w:ascii="Times New Roman" w:hAnsi="Times New Roman"/>
          <w:b/>
          <w:sz w:val="28"/>
          <w:szCs w:val="28"/>
          <w:lang w:eastAsia="zh-CN"/>
        </w:rPr>
        <w:t>、</w:t>
      </w:r>
      <w:r>
        <w:rPr>
          <w:rFonts w:hint="eastAsia" w:ascii="Times New Roman" w:hAnsi="Times New Roman"/>
          <w:b/>
          <w:sz w:val="28"/>
          <w:szCs w:val="28"/>
        </w:rPr>
        <w:t>电阻R断路</w:t>
      </w:r>
      <w:r>
        <w:rPr>
          <w:rFonts w:hint="eastAsia" w:ascii="Times New Roman" w:hAnsi="Times New Roman"/>
          <w:b/>
          <w:sz w:val="28"/>
          <w:szCs w:val="28"/>
          <w:lang w:val="en-US" w:eastAsia="zh-CN"/>
        </w:rPr>
        <w:t xml:space="preserve">   </w:t>
      </w:r>
      <w:r>
        <w:rPr>
          <w:rFonts w:hint="eastAsia" w:ascii="Times New Roman" w:hAnsi="Times New Roman"/>
          <w:b/>
          <w:sz w:val="28"/>
          <w:szCs w:val="28"/>
        </w:rPr>
        <w:t>D</w:t>
      </w:r>
      <w:r>
        <w:rPr>
          <w:rFonts w:hint="eastAsia" w:ascii="Times New Roman" w:hAnsi="Times New Roman"/>
          <w:b/>
          <w:sz w:val="28"/>
          <w:szCs w:val="28"/>
          <w:lang w:eastAsia="zh-CN"/>
        </w:rPr>
        <w:t>、</w:t>
      </w:r>
      <w:r>
        <w:rPr>
          <w:rFonts w:hint="eastAsia" w:ascii="Times New Roman" w:hAnsi="Times New Roman"/>
          <w:b/>
          <w:sz w:val="28"/>
          <w:szCs w:val="28"/>
        </w:rPr>
        <w:t>电阻R短路</w:t>
      </w:r>
    </w:p>
    <w:p>
      <w:pPr>
        <w:pStyle w:val="23"/>
        <w:spacing w:line="360" w:lineRule="auto"/>
        <w:rPr>
          <w:rFonts w:hint="eastAsia" w:ascii="Times New Roman" w:hAnsi="Times New Roman" w:eastAsia="宋体" w:cs="Times New Roman"/>
          <w:b/>
          <w:kern w:val="2"/>
          <w:sz w:val="28"/>
          <w:szCs w:val="28"/>
          <w:lang w:val="en-US" w:eastAsia="zh-CN" w:bidi="ar-SA"/>
        </w:rPr>
      </w:pPr>
      <w:r>
        <w:rPr>
          <w:rFonts w:hint="eastAsia" w:ascii="宋体" w:hAnsi="宋体" w:eastAsia="宋体" w:cs="宋体"/>
          <w:sz w:val="28"/>
          <w:szCs w:val="28"/>
          <w:lang w:val="en-US" w:eastAsia="zh-CN"/>
        </w:rPr>
        <w:t xml:space="preserve"> </w:t>
      </w:r>
      <w:r>
        <w:rPr>
          <w:rFonts w:ascii="Times New Roman" w:hAnsi="Times New Roman"/>
          <w:b/>
          <w:sz w:val="28"/>
          <w:szCs w:val="28"/>
        </w:rPr>
        <w:t>7、</w:t>
      </w:r>
      <w:r>
        <w:rPr>
          <w:rFonts w:hint="eastAsia" w:ascii="Times New Roman" w:hAnsi="Times New Roman" w:eastAsia="宋体" w:cs="Times New Roman"/>
          <w:b/>
          <w:kern w:val="2"/>
          <w:sz w:val="28"/>
          <w:szCs w:val="28"/>
          <w:lang w:val="en-US" w:eastAsia="zh-CN" w:bidi="ar-SA"/>
        </w:rPr>
        <w:t>如</w:t>
      </w:r>
      <w:r>
        <w:rPr>
          <w:rFonts w:hint="eastAsia" w:ascii="Times New Roman" w:hAnsi="Times New Roman" w:cs="Times New Roman"/>
          <w:b/>
          <w:kern w:val="2"/>
          <w:sz w:val="28"/>
          <w:szCs w:val="28"/>
          <w:lang w:val="en-US" w:eastAsia="zh-CN" w:bidi="ar-SA"/>
        </w:rPr>
        <w:t>下</w:t>
      </w:r>
      <w:r>
        <w:rPr>
          <w:rFonts w:hint="eastAsia" w:ascii="Times New Roman" w:hAnsi="Times New Roman" w:eastAsia="宋体" w:cs="Times New Roman"/>
          <w:b/>
          <w:kern w:val="2"/>
          <w:sz w:val="28"/>
          <w:szCs w:val="28"/>
          <w:lang w:val="en-US" w:eastAsia="zh-CN" w:bidi="ar-SA"/>
        </w:rPr>
        <w:t>图所示，在一个配有活塞的厚玻璃筒内放一小团硝化棉，迅速下压活塞，硝化棉燃烧。下压过程的能量转化情况与汽油机的哪个冲程相同</w:t>
      </w:r>
      <w:r>
        <w:rPr>
          <w:rFonts w:hint="eastAsia" w:ascii="Times New Roman" w:hAnsi="Times New Roman" w:cs="Times New Roman"/>
          <w:b/>
          <w:kern w:val="2"/>
          <w:sz w:val="28"/>
          <w:szCs w:val="28"/>
          <w:lang w:val="en-US" w:eastAsia="zh-CN" w:bidi="ar-SA"/>
        </w:rPr>
        <w:t>（   ）</w:t>
      </w:r>
    </w:p>
    <w:p>
      <w:pPr>
        <w:pStyle w:val="23"/>
        <w:spacing w:line="360" w:lineRule="auto"/>
        <w:rPr>
          <w:sz w:val="28"/>
          <w:szCs w:val="28"/>
        </w:rPr>
      </w:pPr>
      <w:r>
        <w:rPr>
          <w:rFonts w:hint="eastAsia" w:ascii="Times New Roman" w:hAnsi="Times New Roman" w:eastAsia="新宋体"/>
          <w:sz w:val="28"/>
          <w:szCs w:val="28"/>
          <w:lang w:val="en-US" w:eastAsia="zh-CN"/>
        </w:rPr>
        <w:t xml:space="preserve"> </w:t>
      </w:r>
      <w:r>
        <w:rPr>
          <w:rFonts w:ascii="Times New Roman" w:hAnsi="Times New Roman" w:eastAsia="新宋体"/>
          <w:sz w:val="28"/>
          <w:szCs w:val="28"/>
        </w:rPr>
        <w:pict>
          <v:shape id="_x0000_i1027" o:spt="75" alt="菁优网：http://www.jyeoo.com" type="#_x0000_t75" style="height:93pt;width:39.7pt;" filled="f" o:preferrelative="t" stroked="f" coordsize="21600,21600">
            <v:path/>
            <v:fill on="f" focussize="0,0"/>
            <v:stroke on="f" joinstyle="miter"/>
            <v:imagedata r:id="rId11" o:title=""/>
            <o:lock v:ext="edit" aspectratio="t"/>
            <w10:wrap type="none"/>
            <w10:anchorlock/>
          </v:shape>
        </w:pict>
      </w:r>
      <w:r>
        <w:rPr>
          <w:rFonts w:hint="eastAsia" w:ascii="Times New Roman" w:hAnsi="Times New Roman" w:eastAsia="新宋体"/>
          <w:sz w:val="28"/>
          <w:szCs w:val="28"/>
          <w:lang w:val="en-US" w:eastAsia="zh-CN"/>
        </w:rPr>
        <w:t xml:space="preserve">      </w:t>
      </w:r>
      <w:r>
        <w:rPr>
          <w:rFonts w:ascii="Times New Roman" w:hAnsi="Times New Roman" w:eastAsia="新宋体"/>
          <w:sz w:val="28"/>
          <w:szCs w:val="28"/>
        </w:rPr>
        <w:pict>
          <v:shape id="_x0000_i1028" o:spt="75" alt="菁优网：http://www.jyeoo.com" type="#_x0000_t75" style="height:93.7pt;width:63.7pt;" filled="f" o:preferrelative="t" stroked="f" coordsize="21600,21600">
            <v:path/>
            <v:fill on="f" focussize="0,0"/>
            <v:stroke on="f"/>
            <v:imagedata r:id="rId12" o:title=""/>
            <o:lock v:ext="edit" aspectratio="t"/>
            <w10:wrap type="none"/>
            <w10:anchorlock/>
          </v:shape>
        </w:pict>
      </w:r>
      <w:r>
        <w:rPr>
          <w:rFonts w:hint="eastAsia" w:ascii="Times New Roman" w:hAnsi="Times New Roman" w:eastAsia="新宋体"/>
          <w:sz w:val="28"/>
          <w:szCs w:val="28"/>
          <w:lang w:val="en-US" w:eastAsia="zh-CN"/>
        </w:rPr>
        <w:t xml:space="preserve">     </w:t>
      </w:r>
      <w:r>
        <w:rPr>
          <w:rFonts w:ascii="Times New Roman" w:hAnsi="Times New Roman" w:eastAsia="新宋体"/>
          <w:sz w:val="28"/>
          <w:szCs w:val="28"/>
        </w:rPr>
        <w:pict>
          <v:shape id="_x0000_i1029" o:spt="75" alt="菁优网：http://www.jyeoo.com" type="#_x0000_t75" style="height:92.25pt;width:58.5pt;" filled="f" o:preferrelative="t" stroked="f" coordsize="21600,21600">
            <v:path/>
            <v:fill on="f" focussize="0,0"/>
            <v:stroke on="f" joinstyle="miter"/>
            <v:imagedata r:id="rId13" o:title=""/>
            <o:lock v:ext="edit" aspectratio="t"/>
            <w10:wrap type="none"/>
            <w10:anchorlock/>
          </v:shape>
        </w:pict>
      </w:r>
      <w:r>
        <w:rPr>
          <w:rFonts w:hint="eastAsia" w:ascii="Times New Roman" w:hAnsi="Times New Roman" w:eastAsia="新宋体"/>
          <w:sz w:val="28"/>
          <w:szCs w:val="28"/>
          <w:lang w:val="en-US" w:eastAsia="zh-CN"/>
        </w:rPr>
        <w:t xml:space="preserve">       </w:t>
      </w:r>
      <w:r>
        <w:rPr>
          <w:rFonts w:ascii="Times New Roman" w:hAnsi="Times New Roman" w:eastAsia="新宋体"/>
          <w:sz w:val="28"/>
          <w:szCs w:val="28"/>
        </w:rPr>
        <w:pict>
          <v:shape id="_x0000_i1030" o:spt="75" alt="菁优网：http://www.jyeoo.com" type="#_x0000_t75" style="height:90.75pt;width:59.25pt;" filled="f" o:preferrelative="t" stroked="f" coordsize="21600,21600">
            <v:path/>
            <v:fill on="f" focussize="0,0"/>
            <v:stroke on="f" joinstyle="miter"/>
            <v:imagedata r:id="rId14" o:title=""/>
            <o:lock v:ext="edit" aspectratio="t"/>
            <w10:wrap type="none"/>
            <w10:anchorlock/>
          </v:shape>
        </w:pict>
      </w:r>
      <w:r>
        <w:rPr>
          <w:rFonts w:hint="eastAsia" w:ascii="Times New Roman" w:hAnsi="Times New Roman" w:eastAsia="新宋体"/>
          <w:sz w:val="28"/>
          <w:szCs w:val="28"/>
          <w:lang w:val="en-US" w:eastAsia="zh-CN"/>
        </w:rPr>
        <w:t xml:space="preserve">     </w:t>
      </w:r>
      <w:r>
        <w:rPr>
          <w:rFonts w:ascii="Times New Roman" w:hAnsi="Times New Roman" w:eastAsia="新宋体"/>
          <w:sz w:val="28"/>
          <w:szCs w:val="28"/>
        </w:rPr>
        <w:pict>
          <v:shape id="_x0000_i1031" o:spt="75" alt="菁优网：http://www.jyeoo.com" type="#_x0000_t75" style="height:90pt;width:60.75pt;" filled="f" o:preferrelative="t" stroked="f" coordsize="21600,21600">
            <v:path/>
            <v:fill on="f" focussize="0,0"/>
            <v:stroke on="f" joinstyle="miter"/>
            <v:imagedata r:id="rId15" o:title=""/>
            <o:lock v:ext="edit" aspectratio="t"/>
            <w10:wrap type="none"/>
            <w10:anchorlock/>
          </v:shape>
        </w:pict>
      </w:r>
    </w:p>
    <w:p>
      <w:pPr>
        <w:pStyle w:val="16"/>
        <w:tabs>
          <w:tab w:val="left" w:pos="4400"/>
        </w:tabs>
        <w:spacing w:line="360" w:lineRule="auto"/>
        <w:ind w:firstLine="1124" w:firstLineChars="400"/>
        <w:jc w:val="left"/>
        <w:rPr>
          <w:rFonts w:ascii="Times New Roman" w:hAnsi="Times New Roman"/>
          <w:b/>
          <w:sz w:val="28"/>
          <w:szCs w:val="28"/>
        </w:rPr>
      </w:pPr>
      <w:r>
        <w:rPr>
          <w:rFonts w:hint="eastAsia" w:ascii="Times New Roman" w:hAnsi="Times New Roman" w:eastAsia="宋体" w:cs="Times New Roman"/>
          <w:b/>
          <w:kern w:val="2"/>
          <w:sz w:val="28"/>
          <w:szCs w:val="28"/>
          <w:lang w:val="en-US" w:eastAsia="zh-CN" w:bidi="ar-SA"/>
        </w:rPr>
        <w:t xml:space="preserve">A．吸气冲程 </w:t>
      </w:r>
      <w:r>
        <w:rPr>
          <w:rFonts w:hint="eastAsia" w:ascii="Times New Roman" w:hAnsi="Times New Roman" w:cs="Times New Roman"/>
          <w:b/>
          <w:kern w:val="2"/>
          <w:sz w:val="28"/>
          <w:szCs w:val="28"/>
          <w:lang w:val="en-US" w:eastAsia="zh-CN" w:bidi="ar-SA"/>
        </w:rPr>
        <w:t xml:space="preserve">  </w:t>
      </w:r>
      <w:r>
        <w:rPr>
          <w:rFonts w:hint="eastAsia" w:ascii="Times New Roman" w:hAnsi="Times New Roman" w:eastAsia="宋体" w:cs="Times New Roman"/>
          <w:b/>
          <w:kern w:val="2"/>
          <w:sz w:val="28"/>
          <w:szCs w:val="28"/>
          <w:lang w:val="en-US" w:eastAsia="zh-CN" w:bidi="ar-SA"/>
        </w:rPr>
        <w:t>B．压缩冲程</w:t>
      </w:r>
      <w:r>
        <w:rPr>
          <w:rFonts w:hint="eastAsia" w:ascii="Times New Roman" w:hAnsi="Times New Roman" w:cs="Times New Roman"/>
          <w:b/>
          <w:kern w:val="2"/>
          <w:sz w:val="28"/>
          <w:szCs w:val="28"/>
          <w:lang w:val="en-US" w:eastAsia="zh-CN" w:bidi="ar-SA"/>
        </w:rPr>
        <w:t xml:space="preserve">  </w:t>
      </w:r>
      <w:r>
        <w:rPr>
          <w:rFonts w:hint="eastAsia" w:ascii="Times New Roman" w:hAnsi="Times New Roman" w:eastAsia="宋体" w:cs="Times New Roman"/>
          <w:b/>
          <w:kern w:val="2"/>
          <w:sz w:val="28"/>
          <w:szCs w:val="28"/>
          <w:lang w:val="en-US" w:eastAsia="zh-CN" w:bidi="ar-SA"/>
        </w:rPr>
        <w:t xml:space="preserve">C．做功冲程 </w:t>
      </w:r>
      <w:r>
        <w:rPr>
          <w:rFonts w:hint="eastAsia" w:ascii="Times New Roman" w:hAnsi="Times New Roman" w:cs="Times New Roman"/>
          <w:b/>
          <w:kern w:val="2"/>
          <w:sz w:val="28"/>
          <w:szCs w:val="28"/>
          <w:lang w:val="en-US" w:eastAsia="zh-CN" w:bidi="ar-SA"/>
        </w:rPr>
        <w:t xml:space="preserve"> </w:t>
      </w:r>
      <w:r>
        <w:rPr>
          <w:rFonts w:hint="eastAsia" w:ascii="Times New Roman" w:hAnsi="Times New Roman" w:eastAsia="宋体" w:cs="Times New Roman"/>
          <w:b/>
          <w:kern w:val="2"/>
          <w:sz w:val="28"/>
          <w:szCs w:val="28"/>
          <w:lang w:val="en-US" w:eastAsia="zh-CN" w:bidi="ar-SA"/>
        </w:rPr>
        <w:t>D．排气冲程</w:t>
      </w:r>
    </w:p>
    <w:p>
      <w:pPr>
        <w:spacing w:line="480" w:lineRule="exact"/>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8、某工厂需要在前门、后门各安装一个开关S1、S2，传达室安装一个电铃和一盏电灯，要求：前门闭合开关时铃响、灯亮，后门闭合开关时铃响、灯不亮，为此设计了如图电路图，其中正确的是（　　）</w:t>
      </w:r>
    </w:p>
    <w:p>
      <w:pPr>
        <w:spacing w:line="480" w:lineRule="exact"/>
        <w:rPr>
          <w:rFonts w:hint="eastAsia" w:ascii="宋体" w:hAnsi="宋体" w:eastAsia="宋体" w:cs="宋体"/>
          <w:b/>
          <w:sz w:val="28"/>
          <w:szCs w:val="28"/>
          <w:lang w:val="en-US" w:eastAsia="zh-CN"/>
        </w:rPr>
      </w:pPr>
      <w:r>
        <w:rPr>
          <w:rFonts w:hint="eastAsia" w:ascii="宋体" w:hAnsi="宋体" w:eastAsia="宋体" w:cs="宋体"/>
          <w:sz w:val="28"/>
          <w:szCs w:val="28"/>
        </w:rPr>
        <w:pict>
          <v:shape id="图片 163" o:spid="_x0000_s1032" o:spt="75" alt="21世纪教育网(http://www.21cnjy.com) -- 中国最大型、最专业的中小学教育资源门户网站" type="#_x0000_t75" style="position:absolute;left:0pt;margin-left:375.6pt;margin-top:5.25pt;height:62.65pt;width:64.7pt;mso-wrap-distance-bottom:0pt;mso-wrap-distance-left:9pt;mso-wrap-distance-right:9pt;mso-wrap-distance-top:0pt;z-index:251666432;mso-width-relative:page;mso-height-relative:page;" filled="f" o:preferrelative="t" stroked="f" coordsize="21600,21600">
            <v:path/>
            <v:fill on="f" focussize="0,0"/>
            <v:stroke on="f"/>
            <v:imagedata r:id="rId16" cropright="753f" cropbottom="840f" o:title="21世纪教育网(http://www.21cnjy.com) -- 中国最大型、最专业的中小学教育资源门户网站"/>
            <o:lock v:ext="edit" aspectratio="t"/>
            <w10:wrap type="square"/>
          </v:shape>
        </w:pict>
      </w:r>
      <w:r>
        <w:rPr>
          <w:rFonts w:hint="eastAsia" w:ascii="宋体" w:hAnsi="宋体" w:eastAsia="宋体" w:cs="宋体"/>
          <w:sz w:val="28"/>
          <w:szCs w:val="28"/>
        </w:rPr>
        <w:pict>
          <v:shape id="图片 162" o:spid="_x0000_s1033" o:spt="75" alt="21世纪教育网(http://www.21cnjy.com) -- 中国最大型、最专业的中小学教育资源门户网站" type="#_x0000_t75" style="position:absolute;left:0pt;margin-left:251.1pt;margin-top:8.1pt;height:56.55pt;width:81.2pt;mso-wrap-distance-bottom:0pt;mso-wrap-distance-left:9pt;mso-wrap-distance-right:9pt;mso-wrap-distance-top:0pt;z-index:251663360;mso-width-relative:page;mso-height-relative:page;" filled="f" o:preferrelative="t" stroked="f" coordsize="21600,21600">
            <v:path/>
            <v:fill on="f" focussize="0,0"/>
            <v:stroke on="f"/>
            <v:imagedata r:id="rId17" cropright="747f" cropbottom="940f" o:title="21世纪教育网(http://www.21cnjy.com) -- 中国最大型、最专业的中小学教育资源门户网站"/>
            <o:lock v:ext="edit" aspectratio="t"/>
            <w10:wrap type="square"/>
          </v:shape>
        </w:pict>
      </w:r>
      <w:r>
        <w:rPr>
          <w:rFonts w:hint="eastAsia" w:ascii="宋体" w:hAnsi="宋体" w:eastAsia="宋体" w:cs="宋体"/>
          <w:sz w:val="28"/>
          <w:szCs w:val="28"/>
        </w:rPr>
        <w:pict>
          <v:shape id="图片 164" o:spid="_x0000_s1034" o:spt="75" alt="21世纪教育网(http://www.21cnjy.com) -- 中国最大型、最专业的中小学教育资源门户网站" type="#_x0000_t75" style="position:absolute;left:0pt;margin-left:139.6pt;margin-top:10.7pt;height:52.85pt;width:60.6pt;mso-wrap-distance-bottom:0pt;mso-wrap-distance-left:9pt;mso-wrap-distance-right:9pt;mso-wrap-distance-top:0pt;z-index:251665408;mso-width-relative:page;mso-height-relative:page;" filled="f" o:preferrelative="t" stroked="f" coordsize="21600,21600">
            <v:path/>
            <v:fill on="f" focussize="0,0"/>
            <v:stroke on="f"/>
            <v:imagedata r:id="rId18" cropright="741f" cropbottom="848f" o:title="21世纪教育网(http://www.21cnjy.com) -- 中国最大型、最专业的中小学教育资源门户网站"/>
            <o:lock v:ext="edit" aspectratio="t"/>
            <w10:wrap type="square"/>
          </v:shape>
        </w:pict>
      </w:r>
      <w:r>
        <w:rPr>
          <w:rFonts w:hint="eastAsia" w:ascii="宋体" w:hAnsi="宋体" w:eastAsia="宋体" w:cs="宋体"/>
          <w:sz w:val="28"/>
          <w:szCs w:val="28"/>
        </w:rPr>
        <w:pict>
          <v:shape id="图片 165" o:spid="_x0000_s1035" o:spt="75" alt="21世纪教育网(http://www.21cnjy.com) -- 中国最大型、最专业的中小学教育资源门户网站" type="#_x0000_t75" style="position:absolute;left:0pt;margin-left:30.55pt;margin-top:9.55pt;height:55.1pt;width:62.15pt;mso-wrap-distance-bottom:0pt;mso-wrap-distance-left:9pt;mso-wrap-distance-right:9pt;mso-wrap-distance-top:0pt;z-index:251664384;mso-width-relative:page;mso-height-relative:page;" filled="f" o:preferrelative="t" stroked="f" coordsize="21600,21600">
            <v:path/>
            <v:fill on="f" focussize="0,0"/>
            <v:stroke on="f"/>
            <v:imagedata r:id="rId19" cropright="753f" cropbottom="848f" o:title="21世纪教育网(http://www.21cnjy.com) -- 中国最大型、最专业的中小学教育资源门户网站"/>
            <o:lock v:ext="edit" aspectratio="t"/>
            <w10:wrap type="square"/>
          </v:shape>
        </w:pict>
      </w:r>
    </w:p>
    <w:p>
      <w:pPr>
        <w:spacing w:line="480" w:lineRule="exact"/>
        <w:rPr>
          <w:rFonts w:hint="eastAsia" w:ascii="宋体" w:hAnsi="宋体" w:eastAsia="宋体" w:cs="宋体"/>
          <w:b/>
          <w:sz w:val="28"/>
          <w:szCs w:val="28"/>
        </w:rPr>
      </w:pPr>
    </w:p>
    <w:p>
      <w:pPr>
        <w:spacing w:line="480" w:lineRule="exact"/>
        <w:ind w:left="20" w:hanging="20" w:hangingChars="7"/>
        <w:rPr>
          <w:rFonts w:hint="eastAsia" w:ascii="宋体" w:hAnsi="宋体" w:eastAsia="宋体" w:cs="宋体"/>
          <w:b/>
          <w:color w:val="000000"/>
          <w:sz w:val="28"/>
          <w:szCs w:val="28"/>
        </w:rPr>
      </w:pPr>
    </w:p>
    <w:p>
      <w:pPr>
        <w:spacing w:line="480" w:lineRule="exact"/>
        <w:ind w:left="208" w:leftChars="99" w:firstLine="1102" w:firstLineChars="392"/>
        <w:rPr>
          <w:rFonts w:hint="eastAsia" w:ascii="宋体" w:hAnsi="宋体" w:eastAsia="宋体" w:cs="宋体"/>
          <w:b/>
          <w:color w:val="000000"/>
          <w:sz w:val="28"/>
          <w:szCs w:val="28"/>
          <w:lang w:val="en-US"/>
        </w:rPr>
      </w:pPr>
      <w:r>
        <w:rPr>
          <w:rFonts w:hint="eastAsia" w:ascii="宋体" w:hAnsi="宋体" w:eastAsia="宋体" w:cs="宋体"/>
          <w:b/>
          <w:color w:val="000000"/>
          <w:sz w:val="28"/>
          <w:szCs w:val="28"/>
          <w:lang w:val="en-US" w:eastAsia="zh-CN"/>
        </w:rPr>
        <w:t xml:space="preserve">A       </w:t>
      </w:r>
      <w:r>
        <w:rPr>
          <w:rFonts w:hint="eastAsia" w:ascii="宋体" w:hAnsi="宋体" w:cs="宋体"/>
          <w:b/>
          <w:color w:val="000000"/>
          <w:sz w:val="28"/>
          <w:szCs w:val="28"/>
          <w:lang w:val="en-US" w:eastAsia="zh-CN"/>
        </w:rPr>
        <w:t xml:space="preserve">  </w:t>
      </w:r>
      <w:r>
        <w:rPr>
          <w:rFonts w:hint="eastAsia" w:ascii="宋体" w:hAnsi="宋体" w:eastAsia="宋体" w:cs="宋体"/>
          <w:b/>
          <w:color w:val="000000"/>
          <w:sz w:val="28"/>
          <w:szCs w:val="28"/>
          <w:lang w:val="en-US" w:eastAsia="zh-CN"/>
        </w:rPr>
        <w:t xml:space="preserve"> B              C             D </w:t>
      </w:r>
    </w:p>
    <w:p>
      <w:pPr>
        <w:numPr>
          <w:ilvl w:val="0"/>
          <w:numId w:val="0"/>
        </w:numPr>
        <w:spacing w:line="480" w:lineRule="exact"/>
        <w:rPr>
          <w:rFonts w:hint="eastAsia" w:ascii="宋体" w:hAnsi="宋体" w:eastAsia="宋体" w:cs="宋体"/>
          <w:b/>
          <w:sz w:val="28"/>
          <w:szCs w:val="28"/>
          <w:lang w:val="en-US" w:eastAsia="zh-CN"/>
        </w:rPr>
      </w:pPr>
      <w:r>
        <w:rPr>
          <w:rFonts w:hint="default" w:ascii="宋体" w:hAnsi="宋体" w:eastAsia="宋体" w:cs="宋体"/>
          <w:b/>
          <w:sz w:val="28"/>
          <w:szCs w:val="28"/>
          <w:lang w:val="en-US" w:eastAsia="zh-CN"/>
        </w:rPr>
        <w:pict>
          <v:shape id="图片 7" o:spid="_x0000_s1036" o:spt="75" alt="21世纪教育网(http://www.21cnjy.com) -- 中国最大型、最专业的中小学教育资源门户网站" type="#_x0000_t75" href="http://www.21cnjy.com/" style="position:absolute;left:0pt;margin-left:345.5pt;margin-top:48.25pt;height:94.3pt;width:117.85pt;mso-wrap-distance-bottom:0pt;mso-wrap-distance-left:9pt;mso-wrap-distance-right:9pt;mso-wrap-distance-top:0pt;z-index:251667456;mso-width-relative:page;mso-height-relative:page;" o:button="t" filled="f" o:preferrelative="t" stroked="f" coordsize="21600,21600">
            <v:path/>
            <v:fill on="f" focussize="0,0"/>
            <v:stroke on="f"/>
            <v:imagedata r:id="rId20" cropright="655f" cropbottom="811f" o:title="21世纪教育网(http://www.21cnjy.com) -- 中国最大型、最专业的中小学教育资源门户网站"/>
            <o:lock v:ext="edit" aspectratio="t"/>
            <w10:wrap type="square"/>
          </v:shape>
        </w:pict>
      </w:r>
      <w:r>
        <w:rPr>
          <w:rFonts w:hint="eastAsia" w:ascii="宋体" w:hAnsi="宋体" w:cs="宋体"/>
          <w:b/>
          <w:sz w:val="28"/>
          <w:szCs w:val="28"/>
          <w:lang w:val="en-US" w:eastAsia="zh-CN"/>
        </w:rPr>
        <w:t>9</w:t>
      </w:r>
      <w:r>
        <w:rPr>
          <w:rFonts w:hint="eastAsia" w:ascii="宋体" w:hAnsi="宋体" w:eastAsia="宋体" w:cs="宋体"/>
          <w:b/>
          <w:sz w:val="28"/>
          <w:szCs w:val="28"/>
          <w:lang w:val="en-US" w:eastAsia="zh-CN"/>
        </w:rPr>
        <w:t>．小明在研究通过导体的电流与其两端电压关系时，根据测量数据绘制出如图所示的I一U图象．下列判断错误的是（　　）</w:t>
      </w:r>
    </w:p>
    <w:p>
      <w:pPr>
        <w:numPr>
          <w:ilvl w:val="0"/>
          <w:numId w:val="0"/>
        </w:numPr>
        <w:spacing w:line="480" w:lineRule="exact"/>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A．通过R</w:t>
      </w:r>
      <w:r>
        <w:rPr>
          <w:rFonts w:hint="eastAsia" w:ascii="宋体" w:hAnsi="宋体" w:eastAsia="宋体" w:cs="宋体"/>
          <w:b/>
          <w:sz w:val="28"/>
          <w:szCs w:val="28"/>
          <w:vertAlign w:val="subscript"/>
          <w:lang w:val="en-US" w:eastAsia="zh-CN"/>
        </w:rPr>
        <w:t>1</w:t>
      </w:r>
      <w:r>
        <w:rPr>
          <w:rFonts w:hint="eastAsia" w:ascii="宋体" w:hAnsi="宋体" w:eastAsia="宋体" w:cs="宋体"/>
          <w:b/>
          <w:sz w:val="28"/>
          <w:szCs w:val="28"/>
          <w:lang w:val="en-US" w:eastAsia="zh-CN"/>
        </w:rPr>
        <w:t>的电流与它两端所加电压成正比</w:t>
      </w:r>
    </w:p>
    <w:p>
      <w:pPr>
        <w:numPr>
          <w:ilvl w:val="0"/>
          <w:numId w:val="0"/>
        </w:numPr>
        <w:spacing w:line="480" w:lineRule="exact"/>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B．通过R</w:t>
      </w:r>
      <w:r>
        <w:rPr>
          <w:rFonts w:hint="eastAsia" w:ascii="宋体" w:hAnsi="宋体" w:eastAsia="宋体" w:cs="宋体"/>
          <w:b/>
          <w:sz w:val="28"/>
          <w:szCs w:val="28"/>
          <w:vertAlign w:val="subscript"/>
          <w:lang w:val="en-US" w:eastAsia="zh-CN"/>
        </w:rPr>
        <w:t>2</w:t>
      </w:r>
      <w:r>
        <w:rPr>
          <w:rFonts w:hint="eastAsia" w:ascii="宋体" w:hAnsi="宋体" w:eastAsia="宋体" w:cs="宋体"/>
          <w:b/>
          <w:sz w:val="28"/>
          <w:szCs w:val="28"/>
          <w:lang w:val="en-US" w:eastAsia="zh-CN"/>
        </w:rPr>
        <w:t>的电流与它两端所加电压不成正比</w:t>
      </w:r>
    </w:p>
    <w:p>
      <w:pPr>
        <w:numPr>
          <w:ilvl w:val="0"/>
          <w:numId w:val="0"/>
        </w:numPr>
        <w:spacing w:line="480" w:lineRule="exact"/>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C．将它们串联接到同一电路中,当通过的电流为0.2A时，总电压为3.5V</w:t>
      </w:r>
    </w:p>
    <w:p>
      <w:pPr>
        <w:numPr>
          <w:ilvl w:val="0"/>
          <w:numId w:val="0"/>
        </w:numPr>
        <w:spacing w:line="480" w:lineRule="exact"/>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D．将它们并联连接到两端电压为2.5V的电路中，通过干路的电流是0.6A</w:t>
      </w:r>
    </w:p>
    <w:p>
      <w:pPr>
        <w:pStyle w:val="12"/>
        <w:tabs>
          <w:tab w:val="left" w:pos="337"/>
        </w:tabs>
        <w:spacing w:before="0" w:after="0"/>
        <w:ind w:left="420" w:hanging="420" w:hangingChars="150"/>
        <w:jc w:val="both"/>
        <w:rPr>
          <w:rFonts w:hint="eastAsia" w:ascii="Times New Roman" w:hAnsi="Times New Roman" w:eastAsia="宋体" w:cs="Times New Roman"/>
          <w:b/>
          <w:kern w:val="2"/>
          <w:sz w:val="28"/>
          <w:szCs w:val="28"/>
          <w:lang w:val="en-US" w:eastAsia="zh-CN" w:bidi="ar-SA"/>
        </w:rPr>
      </w:pPr>
      <w:r>
        <w:rPr>
          <w:rFonts w:ascii="Times New Roman" w:hAnsi="Times New Roman"/>
          <w:b/>
          <w:sz w:val="28"/>
          <w:szCs w:val="28"/>
        </w:rPr>
        <w:t>10、</w:t>
      </w:r>
      <w:r>
        <w:rPr>
          <w:rFonts w:hint="eastAsia" w:ascii="Times New Roman" w:hAnsi="Times New Roman" w:eastAsia="宋体" w:cs="Times New Roman"/>
          <w:b/>
          <w:kern w:val="2"/>
          <w:sz w:val="28"/>
          <w:szCs w:val="28"/>
          <w:lang w:val="en-US" w:eastAsia="zh-CN" w:bidi="ar-SA"/>
        </w:rPr>
        <w:t>小萌在更换灯泡时发现灯泡上标有“220V 40W”的字样。下列说法中正确的是 (    )</w:t>
      </w:r>
    </w:p>
    <w:p>
      <w:pPr>
        <w:spacing w:line="400" w:lineRule="exact"/>
        <w:ind w:left="567" w:leftChars="-7" w:hanging="582" w:hangingChars="207"/>
        <w:rPr>
          <w:rFonts w:hint="eastAsia" w:ascii="Times New Roman" w:hAnsi="Times New Roman" w:eastAsia="宋体" w:cs="Times New Roman"/>
          <w:b/>
          <w:kern w:val="2"/>
          <w:sz w:val="28"/>
          <w:szCs w:val="28"/>
          <w:lang w:val="en-US" w:eastAsia="zh-CN" w:bidi="ar-SA"/>
        </w:rPr>
      </w:pPr>
      <w:r>
        <w:rPr>
          <w:rFonts w:hint="eastAsia" w:ascii="Times New Roman" w:hAnsi="Times New Roman" w:eastAsia="宋体" w:cs="Times New Roman"/>
          <w:b/>
          <w:kern w:val="2"/>
          <w:sz w:val="28"/>
          <w:szCs w:val="28"/>
          <w:lang w:val="en-US" w:eastAsia="zh-CN" w:bidi="ar-SA"/>
        </w:rPr>
        <w:t xml:space="preserve">   A</w:t>
      </w:r>
      <w:r>
        <w:rPr>
          <w:rFonts w:hint="eastAsia" w:ascii="Times New Roman" w:hAnsi="Times New Roman" w:cs="Times New Roman"/>
          <w:b/>
          <w:kern w:val="2"/>
          <w:sz w:val="28"/>
          <w:szCs w:val="28"/>
          <w:lang w:val="en-US" w:eastAsia="zh-CN" w:bidi="ar-SA"/>
        </w:rPr>
        <w:t>、</w:t>
      </w:r>
      <w:r>
        <w:rPr>
          <w:rFonts w:hint="eastAsia" w:ascii="Times New Roman" w:hAnsi="Times New Roman" w:eastAsia="宋体" w:cs="Times New Roman"/>
          <w:b/>
          <w:kern w:val="2"/>
          <w:sz w:val="28"/>
          <w:szCs w:val="28"/>
          <w:lang w:val="en-US" w:eastAsia="zh-CN" w:bidi="ar-SA"/>
        </w:rPr>
        <w:t xml:space="preserve">该灯泡只能在220V电压下工作                                </w:t>
      </w:r>
    </w:p>
    <w:p>
      <w:pPr>
        <w:spacing w:line="400" w:lineRule="exact"/>
        <w:ind w:firstLine="281" w:firstLineChars="100"/>
        <w:rPr>
          <w:rFonts w:hint="eastAsia" w:ascii="Times New Roman" w:hAnsi="Times New Roman" w:eastAsia="宋体" w:cs="Times New Roman"/>
          <w:b/>
          <w:kern w:val="2"/>
          <w:sz w:val="28"/>
          <w:szCs w:val="28"/>
          <w:lang w:val="en-US" w:eastAsia="zh-CN" w:bidi="ar-SA"/>
        </w:rPr>
      </w:pPr>
      <w:r>
        <w:rPr>
          <w:rFonts w:hint="eastAsia" w:ascii="Times New Roman" w:hAnsi="Times New Roman" w:eastAsia="宋体" w:cs="Times New Roman"/>
          <w:b/>
          <w:kern w:val="2"/>
          <w:sz w:val="28"/>
          <w:szCs w:val="28"/>
          <w:lang w:val="en-US" w:eastAsia="zh-CN" w:bidi="ar-SA"/>
        </w:rPr>
        <w:t xml:space="preserve"> B</w:t>
      </w:r>
      <w:r>
        <w:rPr>
          <w:rFonts w:hint="eastAsia" w:ascii="Times New Roman" w:hAnsi="Times New Roman" w:cs="Times New Roman"/>
          <w:b/>
          <w:kern w:val="2"/>
          <w:sz w:val="28"/>
          <w:szCs w:val="28"/>
          <w:lang w:val="en-US" w:eastAsia="zh-CN" w:bidi="ar-SA"/>
        </w:rPr>
        <w:t>、</w:t>
      </w:r>
      <w:r>
        <w:rPr>
          <w:rFonts w:hint="eastAsia" w:ascii="Times New Roman" w:hAnsi="Times New Roman" w:eastAsia="宋体" w:cs="Times New Roman"/>
          <w:b/>
          <w:kern w:val="2"/>
          <w:sz w:val="28"/>
          <w:szCs w:val="28"/>
          <w:lang w:val="en-US" w:eastAsia="zh-CN" w:bidi="ar-SA"/>
        </w:rPr>
        <w:t>该灯泡的实际功率是40W不变</w:t>
      </w:r>
    </w:p>
    <w:p>
      <w:pPr>
        <w:pStyle w:val="12"/>
        <w:tabs>
          <w:tab w:val="left" w:pos="684"/>
        </w:tabs>
        <w:spacing w:before="0" w:after="0"/>
        <w:ind w:firstLine="422" w:firstLineChars="150"/>
        <w:jc w:val="both"/>
        <w:rPr>
          <w:rFonts w:hint="eastAsia" w:ascii="Times New Roman" w:hAnsi="Times New Roman" w:eastAsia="宋体" w:cs="Times New Roman"/>
          <w:b/>
          <w:kern w:val="2"/>
          <w:sz w:val="28"/>
          <w:szCs w:val="28"/>
          <w:lang w:val="en-US" w:eastAsia="zh-CN" w:bidi="ar-SA"/>
        </w:rPr>
      </w:pPr>
      <w:r>
        <w:rPr>
          <w:rFonts w:hint="eastAsia" w:ascii="Times New Roman" w:hAnsi="Times New Roman" w:eastAsia="宋体" w:cs="Times New Roman"/>
          <w:b/>
          <w:kern w:val="2"/>
          <w:sz w:val="28"/>
          <w:szCs w:val="28"/>
          <w:lang w:val="en-US" w:eastAsia="zh-CN" w:bidi="ar-SA"/>
        </w:rPr>
        <w:t xml:space="preserve">C、该灯泡每秒消耗的电能是40W   </w:t>
      </w:r>
    </w:p>
    <w:p>
      <w:pPr>
        <w:pStyle w:val="12"/>
        <w:tabs>
          <w:tab w:val="left" w:pos="684"/>
        </w:tabs>
        <w:spacing w:before="0" w:after="0"/>
        <w:ind w:firstLine="422" w:firstLineChars="150"/>
        <w:jc w:val="both"/>
        <w:rPr>
          <w:rFonts w:ascii="Times New Roman" w:hAnsi="Times New Roman"/>
          <w:b/>
          <w:sz w:val="28"/>
          <w:szCs w:val="28"/>
        </w:rPr>
      </w:pPr>
      <w:r>
        <w:rPr>
          <w:rFonts w:hint="eastAsia" w:ascii="Times New Roman" w:hAnsi="Times New Roman" w:eastAsia="宋体" w:cs="Times New Roman"/>
          <w:b/>
          <w:kern w:val="2"/>
          <w:sz w:val="28"/>
          <w:szCs w:val="28"/>
          <w:lang w:val="en-US" w:eastAsia="zh-CN" w:bidi="ar-SA"/>
        </w:rPr>
        <w:t>D、该灯泡正常发光时的功率是40W</w:t>
      </w:r>
    </w:p>
    <w:p>
      <w:pPr>
        <w:spacing w:line="480" w:lineRule="exact"/>
        <w:jc w:val="left"/>
        <w:rPr>
          <w:rFonts w:hint="eastAsia" w:ascii="宋体" w:hAnsi="宋体" w:eastAsia="宋体" w:cs="宋体"/>
          <w:b/>
          <w:sz w:val="28"/>
          <w:szCs w:val="28"/>
        </w:rPr>
      </w:pPr>
      <w:r>
        <w:rPr>
          <w:rFonts w:hint="eastAsia" w:ascii="宋体" w:hAnsi="宋体" w:cs="宋体"/>
          <w:b/>
          <w:sz w:val="28"/>
          <w:szCs w:val="28"/>
          <w:lang w:val="en-US" w:eastAsia="zh-CN"/>
        </w:rPr>
        <w:t>11</w:t>
      </w:r>
      <w:r>
        <w:rPr>
          <w:rFonts w:hint="eastAsia" w:ascii="宋体" w:hAnsi="宋体" w:eastAsia="宋体" w:cs="宋体"/>
          <w:b/>
          <w:sz w:val="28"/>
          <w:szCs w:val="28"/>
        </w:rPr>
        <w:t>．在用伏安法测电阻的实验中，下列做法有问题的是   （     ）</w:t>
      </w:r>
    </w:p>
    <w:p>
      <w:pPr>
        <w:spacing w:line="480" w:lineRule="exact"/>
        <w:ind w:firstLine="281" w:firstLineChars="100"/>
        <w:jc w:val="left"/>
        <w:rPr>
          <w:rFonts w:hint="eastAsia" w:ascii="宋体" w:hAnsi="宋体" w:eastAsia="宋体" w:cs="宋体"/>
          <w:b/>
          <w:sz w:val="28"/>
          <w:szCs w:val="28"/>
        </w:rPr>
      </w:pPr>
      <w:r>
        <w:rPr>
          <w:rFonts w:hint="eastAsia" w:ascii="宋体" w:hAnsi="宋体" w:eastAsia="宋体" w:cs="宋体"/>
          <w:b/>
          <w:sz w:val="28"/>
          <w:szCs w:val="28"/>
        </w:rPr>
        <w:t>A．连接线路的过程中，开关应处于断开状态</w:t>
      </w:r>
    </w:p>
    <w:p>
      <w:pPr>
        <w:spacing w:line="480" w:lineRule="exact"/>
        <w:ind w:firstLine="281" w:firstLineChars="100"/>
        <w:jc w:val="left"/>
        <w:rPr>
          <w:rFonts w:hint="eastAsia" w:ascii="宋体" w:hAnsi="宋体" w:eastAsia="宋体" w:cs="宋体"/>
          <w:b/>
          <w:sz w:val="28"/>
          <w:szCs w:val="28"/>
        </w:rPr>
      </w:pPr>
      <w:r>
        <w:rPr>
          <w:rFonts w:hint="eastAsia" w:ascii="宋体" w:hAnsi="宋体" w:eastAsia="宋体" w:cs="宋体"/>
          <w:b/>
          <w:sz w:val="28"/>
          <w:szCs w:val="28"/>
        </w:rPr>
        <w:t>B．连接线路过程中，滑动变阻器的滑片要放在最</w:t>
      </w:r>
      <w:r>
        <w:rPr>
          <w:rFonts w:hint="eastAsia" w:ascii="宋体" w:hAnsi="宋体" w:eastAsia="宋体" w:cs="宋体"/>
          <w:b/>
          <w:sz w:val="28"/>
          <w:szCs w:val="28"/>
          <w:lang w:eastAsia="zh-CN"/>
        </w:rPr>
        <w:t>大</w:t>
      </w:r>
      <w:r>
        <w:rPr>
          <w:rFonts w:hint="eastAsia" w:ascii="宋体" w:hAnsi="宋体" w:eastAsia="宋体" w:cs="宋体"/>
          <w:b/>
          <w:sz w:val="28"/>
          <w:szCs w:val="28"/>
        </w:rPr>
        <w:t>电阻值的位置</w:t>
      </w:r>
    </w:p>
    <w:p>
      <w:pPr>
        <w:spacing w:line="480" w:lineRule="exact"/>
        <w:ind w:firstLine="281" w:firstLineChars="100"/>
        <w:jc w:val="left"/>
        <w:rPr>
          <w:rFonts w:hint="eastAsia" w:ascii="宋体" w:hAnsi="宋体" w:eastAsia="宋体" w:cs="宋体"/>
          <w:b/>
          <w:sz w:val="28"/>
          <w:szCs w:val="28"/>
        </w:rPr>
      </w:pPr>
      <w:r>
        <w:rPr>
          <w:rFonts w:hint="eastAsia" w:ascii="宋体" w:hAnsi="宋体" w:eastAsia="宋体" w:cs="宋体"/>
          <w:b/>
          <w:sz w:val="28"/>
          <w:szCs w:val="28"/>
        </w:rPr>
        <w:t>C．电流表与被测电路</w:t>
      </w:r>
      <w:r>
        <w:rPr>
          <w:rFonts w:hint="eastAsia" w:ascii="宋体" w:hAnsi="宋体" w:eastAsia="宋体" w:cs="宋体"/>
          <w:b/>
          <w:sz w:val="28"/>
          <w:szCs w:val="28"/>
          <w:lang w:eastAsia="zh-CN"/>
        </w:rPr>
        <w:t>串</w:t>
      </w:r>
      <w:r>
        <w:rPr>
          <w:rFonts w:hint="eastAsia" w:ascii="宋体" w:hAnsi="宋体" w:eastAsia="宋体" w:cs="宋体"/>
          <w:b/>
          <w:sz w:val="28"/>
          <w:szCs w:val="28"/>
        </w:rPr>
        <w:t>联，电压表与被测电路</w:t>
      </w:r>
      <w:r>
        <w:rPr>
          <w:rFonts w:hint="eastAsia" w:ascii="宋体" w:hAnsi="宋体" w:eastAsia="宋体" w:cs="宋体"/>
          <w:b/>
          <w:sz w:val="28"/>
          <w:szCs w:val="28"/>
          <w:lang w:eastAsia="zh-CN"/>
        </w:rPr>
        <w:t>并</w:t>
      </w:r>
      <w:r>
        <w:rPr>
          <w:rFonts w:hint="eastAsia" w:ascii="宋体" w:hAnsi="宋体" w:eastAsia="宋体" w:cs="宋体"/>
          <w:b/>
          <w:sz w:val="28"/>
          <w:szCs w:val="28"/>
        </w:rPr>
        <w:t>联</w:t>
      </w:r>
    </w:p>
    <w:p>
      <w:pPr>
        <w:widowControl/>
        <w:ind w:firstLine="281" w:firstLineChars="100"/>
        <w:jc w:val="left"/>
        <w:rPr>
          <w:rFonts w:hint="eastAsia" w:ascii="Times New Roman" w:hAnsi="Times New Roman" w:eastAsia="宋体" w:cs="Times New Roman"/>
          <w:b/>
          <w:sz w:val="28"/>
          <w:szCs w:val="28"/>
        </w:rPr>
      </w:pPr>
      <w:r>
        <w:rPr>
          <w:rFonts w:hint="eastAsia" w:ascii="宋体" w:hAnsi="宋体" w:eastAsia="宋体" w:cs="宋体"/>
          <w:b/>
          <w:sz w:val="28"/>
          <w:szCs w:val="28"/>
        </w:rPr>
        <w:t>D．试触时发现电流表的指针反方向偏转，电压表的指针正常偏转，此时</w:t>
      </w:r>
      <w:r>
        <w:rPr>
          <w:rFonts w:hint="eastAsia" w:ascii="宋体" w:hAnsi="宋体" w:eastAsia="宋体" w:cs="宋体"/>
          <w:b/>
          <w:sz w:val="28"/>
          <w:szCs w:val="28"/>
          <w:lang w:val="en-US" w:eastAsia="zh-CN"/>
        </w:rPr>
        <w:t xml:space="preserve"> </w:t>
      </w:r>
      <w:r>
        <w:rPr>
          <w:rFonts w:hint="eastAsia" w:ascii="宋体" w:hAnsi="宋体" w:eastAsia="宋体" w:cs="宋体"/>
          <w:b/>
          <w:sz w:val="28"/>
          <w:szCs w:val="28"/>
        </w:rPr>
        <w:t>断开电路将电池的正负极</w:t>
      </w:r>
      <w:r>
        <w:rPr>
          <w:rFonts w:hint="eastAsia" w:ascii="Times New Roman" w:hAnsi="Times New Roman" w:eastAsia="宋体" w:cs="Times New Roman"/>
          <w:b/>
          <w:sz w:val="28"/>
          <w:szCs w:val="28"/>
        </w:rPr>
        <w:t>对调即可</w:t>
      </w:r>
    </w:p>
    <w:p>
      <w:pPr>
        <w:widowControl/>
        <w:ind w:firstLine="0"/>
        <w:jc w:val="left"/>
        <w:rPr>
          <w:rFonts w:hint="eastAsia" w:ascii="Times New Roman" w:hAnsi="Times New Roman"/>
          <w:b/>
          <w:sz w:val="28"/>
          <w:szCs w:val="28"/>
        </w:rPr>
      </w:pPr>
      <w:r>
        <w:rPr>
          <w:rFonts w:ascii="Times New Roman" w:hAnsi="Times New Roman"/>
          <w:b/>
          <w:sz w:val="28"/>
          <w:szCs w:val="28"/>
        </w:rPr>
        <w:t>12、</w:t>
      </w:r>
      <w:r>
        <w:rPr>
          <w:rFonts w:hint="eastAsia" w:ascii="Times New Roman" w:hAnsi="Times New Roman"/>
          <w:b/>
          <w:sz w:val="28"/>
          <w:szCs w:val="28"/>
        </w:rPr>
        <w:t>如图所示,闭合开关S1、S2,电路正常工作。现只将开关S2断开,则</w:t>
      </w:r>
      <w:r>
        <w:rPr>
          <w:rFonts w:hint="eastAsia" w:ascii="Times New Roman" w:hAnsi="Times New Roman"/>
          <w:b/>
          <w:sz w:val="28"/>
          <w:szCs w:val="28"/>
          <w:lang w:val="en-US" w:eastAsia="zh-CN"/>
        </w:rPr>
        <w:t xml:space="preserve"> </w:t>
      </w:r>
      <w:r>
        <w:rPr>
          <w:rFonts w:hint="eastAsia" w:ascii="Times New Roman" w:hAnsi="Times New Roman"/>
          <w:b/>
          <w:sz w:val="28"/>
          <w:szCs w:val="28"/>
        </w:rPr>
        <w:t xml:space="preserve">( </w:t>
      </w:r>
      <w:r>
        <w:rPr>
          <w:rFonts w:hint="eastAsia" w:ascii="Times New Roman" w:hAnsi="Times New Roman"/>
          <w:b/>
          <w:sz w:val="28"/>
          <w:szCs w:val="28"/>
          <w:lang w:val="en-US" w:eastAsia="zh-CN"/>
        </w:rPr>
        <w:t xml:space="preserve">   </w:t>
      </w:r>
      <w:r>
        <w:rPr>
          <w:rFonts w:hint="eastAsia" w:ascii="Times New Roman" w:hAnsi="Times New Roman"/>
          <w:b/>
          <w:sz w:val="28"/>
          <w:szCs w:val="28"/>
        </w:rPr>
        <w:t xml:space="preserve"> )   </w:t>
      </w:r>
    </w:p>
    <w:p>
      <w:pPr>
        <w:widowControl/>
        <w:ind w:firstLine="0"/>
        <w:jc w:val="left"/>
        <w:rPr>
          <w:rFonts w:hint="eastAsia" w:ascii="Times New Roman" w:hAnsi="Times New Roman"/>
          <w:b/>
          <w:sz w:val="28"/>
          <w:szCs w:val="28"/>
        </w:rPr>
      </w:pPr>
      <w:r>
        <w:rPr>
          <w:rFonts w:hint="eastAsia" w:ascii="宋体" w:hAnsi="宋体" w:eastAsia="宋体" w:cs="宋体"/>
          <w:sz w:val="28"/>
          <w:szCs w:val="28"/>
        </w:rPr>
        <w:pict>
          <v:shape id="19zl81.jpg" o:spid="_x0000_s1037" o:spt="75" alt="id:2147510552;FounderCES" type="#_x0000_t75" style="position:absolute;left:0pt;margin-left:312.05pt;margin-top:9.8pt;height:84.55pt;width:125.75pt;mso-wrap-distance-bottom:0pt;mso-wrap-distance-left:9pt;mso-wrap-distance-right:9pt;mso-wrap-distance-top:0pt;z-index:251662336;mso-width-relative:page;mso-height-relative:page;" filled="f" o:preferrelative="t" stroked="f" coordsize="21600,21600">
            <v:path/>
            <v:fill on="f" focussize="0,0"/>
            <v:stroke on="f"/>
            <v:imagedata r:id="rId21" o:title="id:2147510552;FounderCES"/>
            <o:lock v:ext="edit" aspectratio="t"/>
            <w10:wrap type="square"/>
          </v:shape>
        </w:pict>
      </w:r>
      <w:r>
        <w:rPr>
          <w:rFonts w:hint="eastAsia" w:ascii="Times New Roman" w:hAnsi="Times New Roman"/>
          <w:b/>
          <w:sz w:val="28"/>
          <w:szCs w:val="28"/>
        </w:rPr>
        <w:t>A.电流表示数减小,电压表示数不变</w:t>
      </w:r>
    </w:p>
    <w:p>
      <w:pPr>
        <w:widowControl/>
        <w:ind w:firstLine="0"/>
        <w:jc w:val="left"/>
        <w:rPr>
          <w:rFonts w:hint="eastAsia" w:ascii="Times New Roman" w:hAnsi="Times New Roman"/>
          <w:b/>
          <w:sz w:val="28"/>
          <w:szCs w:val="28"/>
        </w:rPr>
      </w:pPr>
      <w:r>
        <w:rPr>
          <w:rFonts w:hint="eastAsia" w:ascii="Times New Roman" w:hAnsi="Times New Roman"/>
          <w:b/>
          <w:sz w:val="28"/>
          <w:szCs w:val="28"/>
        </w:rPr>
        <w:t>B.电流表示数增大,电压表示数不变</w:t>
      </w:r>
    </w:p>
    <w:p>
      <w:pPr>
        <w:widowControl/>
        <w:ind w:firstLine="0"/>
        <w:jc w:val="left"/>
        <w:rPr>
          <w:rFonts w:hint="eastAsia" w:ascii="Times New Roman" w:hAnsi="Times New Roman"/>
          <w:b/>
          <w:sz w:val="28"/>
          <w:szCs w:val="28"/>
        </w:rPr>
      </w:pPr>
      <w:r>
        <w:rPr>
          <w:rFonts w:hint="eastAsia" w:ascii="Times New Roman" w:hAnsi="Times New Roman"/>
          <w:b/>
          <w:sz w:val="28"/>
          <w:szCs w:val="28"/>
        </w:rPr>
        <w:t xml:space="preserve">C.电流表示数减小,电压表示数减小    </w:t>
      </w:r>
    </w:p>
    <w:p>
      <w:pPr>
        <w:widowControl/>
        <w:ind w:firstLine="0"/>
        <w:jc w:val="left"/>
        <w:rPr>
          <w:rFonts w:ascii="Times New Roman" w:hAnsi="Times New Roman"/>
          <w:b/>
          <w:sz w:val="28"/>
          <w:szCs w:val="28"/>
        </w:rPr>
      </w:pPr>
      <w:r>
        <w:rPr>
          <w:rFonts w:hint="eastAsia" w:ascii="Times New Roman" w:hAnsi="Times New Roman"/>
          <w:b/>
          <w:sz w:val="28"/>
          <w:szCs w:val="28"/>
        </w:rPr>
        <w:t>D.电流表示数增大,电压表示数增大</w:t>
      </w:r>
    </w:p>
    <w:p>
      <w:pPr>
        <w:widowControl/>
        <w:jc w:val="center"/>
        <w:rPr>
          <w:rFonts w:hint="eastAsia" w:ascii="Times New Roman" w:hAnsi="Times New Roman"/>
          <w:b/>
          <w:sz w:val="28"/>
          <w:szCs w:val="28"/>
        </w:rPr>
      </w:pPr>
      <w:r>
        <w:rPr>
          <w:rFonts w:ascii="Times New Roman" w:hAnsi="Times New Roman"/>
          <w:b/>
          <w:sz w:val="28"/>
          <w:szCs w:val="28"/>
        </w:rPr>
        <w:t>第II卷（非选择题）</w:t>
      </w:r>
    </w:p>
    <w:tbl>
      <w:tblPr>
        <w:tblStyle w:val="8"/>
        <w:tblW w:w="9195" w:type="dxa"/>
        <w:tblInd w:w="0" w:type="dxa"/>
        <w:tblLayout w:type="fixed"/>
        <w:tblCellMar>
          <w:top w:w="0" w:type="dxa"/>
          <w:left w:w="108" w:type="dxa"/>
          <w:bottom w:w="0" w:type="dxa"/>
          <w:right w:w="108" w:type="dxa"/>
        </w:tblCellMar>
      </w:tblPr>
      <w:tblGrid>
        <w:gridCol w:w="2307"/>
        <w:gridCol w:w="6888"/>
      </w:tblGrid>
      <w:tr>
        <w:tblPrEx>
          <w:tblLayout w:type="fixed"/>
          <w:tblCellMar>
            <w:top w:w="0" w:type="dxa"/>
            <w:left w:w="108" w:type="dxa"/>
            <w:bottom w:w="0" w:type="dxa"/>
            <w:right w:w="108" w:type="dxa"/>
          </w:tblCellMar>
        </w:tblPrEx>
        <w:tc>
          <w:tcPr>
            <w:tcW w:w="2307" w:type="dxa"/>
            <w:tcBorders>
              <w:top w:val="nil"/>
              <w:left w:val="nil"/>
              <w:bottom w:val="nil"/>
              <w:right w:val="nil"/>
            </w:tcBorders>
          </w:tcPr>
          <w:tbl>
            <w:tblPr>
              <w:tblStyle w:val="8"/>
              <w:tblW w:w="2140" w:type="dxa"/>
              <w:tblInd w:w="123"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230"/>
              <w:gridCol w:w="9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74" w:hRule="atLeast"/>
              </w:trPr>
              <w:tc>
                <w:tcPr>
                  <w:tcW w:w="1230" w:type="dxa"/>
                </w:tcPr>
                <w:p>
                  <w:pPr>
                    <w:jc w:val="center"/>
                    <w:rPr>
                      <w:rFonts w:ascii="Times New Roman" w:hAnsi="Times New Roman"/>
                      <w:b/>
                      <w:sz w:val="28"/>
                      <w:szCs w:val="28"/>
                    </w:rPr>
                  </w:pPr>
                  <w:r>
                    <w:rPr>
                      <w:rFonts w:ascii="Times New Roman" w:hAnsi="Times New Roman"/>
                      <w:b/>
                      <w:sz w:val="28"/>
                      <w:szCs w:val="28"/>
                    </w:rPr>
                    <w:t>评卷人</w:t>
                  </w:r>
                </w:p>
              </w:tc>
              <w:tc>
                <w:tcPr>
                  <w:tcW w:w="910" w:type="dxa"/>
                </w:tcPr>
                <w:p>
                  <w:pPr>
                    <w:jc w:val="center"/>
                    <w:rPr>
                      <w:rFonts w:ascii="Times New Roman" w:hAnsi="Times New Roman"/>
                      <w:b/>
                      <w:sz w:val="28"/>
                      <w:szCs w:val="28"/>
                    </w:rPr>
                  </w:pPr>
                  <w:r>
                    <w:rPr>
                      <w:rFonts w:ascii="Times New Roman" w:hAnsi="Times New Roman"/>
                      <w:b/>
                      <w:sz w:val="28"/>
                      <w:szCs w:val="28"/>
                    </w:rPr>
                    <w:t>得分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549" w:hRule="atLeast"/>
              </w:trPr>
              <w:tc>
                <w:tcPr>
                  <w:tcW w:w="1230" w:type="dxa"/>
                </w:tcPr>
                <w:p>
                  <w:pPr>
                    <w:jc w:val="center"/>
                    <w:rPr>
                      <w:rFonts w:ascii="Times New Roman" w:hAnsi="Times New Roman"/>
                      <w:b/>
                      <w:sz w:val="28"/>
                      <w:szCs w:val="28"/>
                    </w:rPr>
                  </w:pPr>
                </w:p>
              </w:tc>
              <w:tc>
                <w:tcPr>
                  <w:tcW w:w="910" w:type="dxa"/>
                </w:tcPr>
                <w:p>
                  <w:pPr>
                    <w:jc w:val="center"/>
                    <w:rPr>
                      <w:rFonts w:ascii="Times New Roman" w:hAnsi="Times New Roman"/>
                      <w:b/>
                      <w:sz w:val="28"/>
                      <w:szCs w:val="28"/>
                    </w:rPr>
                  </w:pPr>
                </w:p>
              </w:tc>
            </w:tr>
          </w:tbl>
          <w:p>
            <w:pPr>
              <w:rPr>
                <w:rFonts w:ascii="Times New Roman" w:hAnsi="Times New Roman"/>
                <w:b/>
                <w:sz w:val="28"/>
                <w:szCs w:val="28"/>
              </w:rPr>
            </w:pPr>
          </w:p>
        </w:tc>
        <w:tc>
          <w:tcPr>
            <w:tcW w:w="6888" w:type="dxa"/>
            <w:tcBorders>
              <w:top w:val="nil"/>
              <w:left w:val="nil"/>
              <w:bottom w:val="nil"/>
              <w:right w:val="nil"/>
            </w:tcBorders>
            <w:vAlign w:val="center"/>
          </w:tcPr>
          <w:p>
            <w:pPr>
              <w:rPr>
                <w:rFonts w:ascii="Times New Roman" w:hAnsi="Times New Roman"/>
                <w:b/>
                <w:sz w:val="28"/>
                <w:szCs w:val="28"/>
              </w:rPr>
            </w:pPr>
            <w:r>
              <w:rPr>
                <w:rFonts w:ascii="Times New Roman" w:hAnsi="Times New Roman"/>
                <w:b/>
                <w:sz w:val="28"/>
                <w:szCs w:val="28"/>
              </w:rPr>
              <w:t>二、填空题（共28分，每空2分）</w:t>
            </w:r>
          </w:p>
        </w:tc>
      </w:tr>
    </w:tbl>
    <w:p>
      <w:pPr>
        <w:numPr>
          <w:ilvl w:val="0"/>
          <w:numId w:val="0"/>
        </w:numPr>
        <w:rPr>
          <w:rFonts w:hint="eastAsia" w:ascii="Times New Roman" w:hAnsi="Times New Roman"/>
          <w:b/>
          <w:sz w:val="28"/>
          <w:szCs w:val="28"/>
          <w:lang w:val="pt-BR" w:eastAsia="zh-CN"/>
        </w:rPr>
      </w:pPr>
      <w:r>
        <w:rPr>
          <w:rFonts w:hint="eastAsia" w:ascii="Times New Roman" w:hAnsi="Times New Roman"/>
          <w:b/>
          <w:sz w:val="28"/>
          <w:szCs w:val="28"/>
          <w:lang w:val="en-US" w:eastAsia="zh-CN"/>
        </w:rPr>
        <w:t>13、</w:t>
      </w:r>
      <w:r>
        <w:rPr>
          <w:rFonts w:hint="eastAsia" w:ascii="Times New Roman" w:hAnsi="Times New Roman"/>
          <w:b/>
          <w:sz w:val="28"/>
          <w:szCs w:val="28"/>
          <w:lang w:val="pt-BR" w:eastAsia="pt-BR"/>
        </w:rPr>
        <w:t>行驶中的汽车在紧急刹车时，刹车片会发烫，这是通过_____的方式增加物体内能的。在汽油机的一个工作循环中，机械能转化为内能的是_____冲程</w:t>
      </w:r>
      <w:r>
        <w:rPr>
          <w:rFonts w:hint="eastAsia" w:ascii="Times New Roman" w:hAnsi="Times New Roman"/>
          <w:b/>
          <w:sz w:val="28"/>
          <w:szCs w:val="28"/>
          <w:lang w:val="pt-BR" w:eastAsia="zh-CN"/>
        </w:rPr>
        <w:t>。</w:t>
      </w:r>
    </w:p>
    <w:p>
      <w:pPr>
        <w:numPr>
          <w:ilvl w:val="0"/>
          <w:numId w:val="0"/>
        </w:numPr>
        <w:spacing w:before="0" w:after="0"/>
        <w:ind w:leftChars="0"/>
        <w:jc w:val="left"/>
        <w:textAlignment w:val="center"/>
        <w:rPr>
          <w:rFonts w:ascii="Times New Roman" w:hAnsi="Times New Roman"/>
          <w:b/>
          <w:sz w:val="28"/>
          <w:szCs w:val="28"/>
          <w:lang w:val="pt-BR" w:eastAsia="pt-BR"/>
        </w:rPr>
      </w:pPr>
      <w:r>
        <w:rPr>
          <w:rFonts w:ascii="Times New Roman" w:hAnsi="Times New Roman" w:eastAsia="Times New Roman" w:cs="Times New Roman"/>
          <w:strike w:val="0"/>
          <w:color w:val="auto"/>
          <w:kern w:val="0"/>
          <w:sz w:val="28"/>
          <w:szCs w:val="28"/>
          <w:highlight w:val="yellow"/>
          <w:u w:val="none"/>
        </w:rPr>
        <w:pict>
          <v:shape id="图片 23" o:spid="_x0000_s1038" o:spt="75" type="#_x0000_t75" style="position:absolute;left:0pt;margin-left:341.75pt;margin-top:5.85pt;height:93.75pt;width:115.5pt;mso-wrap-distance-bottom:0pt;mso-wrap-distance-left:9pt;mso-wrap-distance-right:9pt;mso-wrap-distance-top:0pt;z-index:251661312;mso-width-relative:page;mso-height-relative:page;" filled="f" o:preferrelative="t" stroked="f" coordsize="21600,21600">
            <v:path/>
            <v:fill on="f" focussize="0,0"/>
            <v:stroke on="f"/>
            <v:imagedata r:id="rId22" o:title=""/>
            <o:lock v:ext="edit" aspectratio="t"/>
            <w10:wrap type="square"/>
          </v:shape>
        </w:pict>
      </w:r>
      <w:r>
        <w:rPr>
          <w:rFonts w:hint="eastAsia" w:ascii="Times New Roman" w:hAnsi="Times New Roman"/>
          <w:b/>
          <w:sz w:val="28"/>
          <w:szCs w:val="28"/>
          <w:lang w:val="en-US" w:eastAsia="zh-CN"/>
        </w:rPr>
        <w:t>14、</w:t>
      </w:r>
      <w:r>
        <w:rPr>
          <w:rFonts w:hint="eastAsia" w:ascii="Times New Roman" w:hAnsi="Times New Roman"/>
          <w:b/>
          <w:sz w:val="28"/>
          <w:szCs w:val="28"/>
          <w:lang w:val="pt-BR" w:eastAsia="pt-BR"/>
        </w:rPr>
        <w:t>在图所示的电路中</w:t>
      </w:r>
      <w:r>
        <w:rPr>
          <w:rFonts w:hint="eastAsia" w:ascii="Times New Roman" w:hAnsi="Times New Roman"/>
          <w:b/>
          <w:sz w:val="28"/>
          <w:szCs w:val="28"/>
          <w:lang w:val="pt-BR" w:eastAsia="zh-CN"/>
        </w:rPr>
        <w:t>，</w:t>
      </w:r>
      <w:r>
        <w:rPr>
          <w:rFonts w:hint="eastAsia" w:ascii="Times New Roman" w:hAnsi="Times New Roman"/>
          <w:b/>
          <w:sz w:val="28"/>
          <w:szCs w:val="28"/>
          <w:lang w:val="pt-BR" w:eastAsia="pt-BR"/>
        </w:rPr>
        <w:t>电源电压保持不变</w:t>
      </w:r>
      <w:r>
        <w:rPr>
          <w:rFonts w:hint="eastAsia" w:ascii="Times New Roman" w:hAnsi="Times New Roman"/>
          <w:b/>
          <w:sz w:val="28"/>
          <w:szCs w:val="28"/>
          <w:lang w:val="pt-BR" w:eastAsia="zh-CN"/>
        </w:rPr>
        <w:t>。</w:t>
      </w:r>
      <w:bookmarkStart w:id="2" w:name="topic fd186506-59b3-4ca3-9747-0eed7feb9e"/>
      <w:r>
        <w:rPr>
          <w:rFonts w:hint="eastAsia" w:ascii="Times New Roman" w:hAnsi="Times New Roman"/>
          <w:b/>
          <w:sz w:val="28"/>
          <w:szCs w:val="28"/>
          <w:lang w:val="pt-BR" w:eastAsia="pt-BR"/>
        </w:rPr>
        <w:t>滑动变阻器的原理：通过改变接入电路中导体的______来改变电阻</w:t>
      </w:r>
      <w:bookmarkEnd w:id="2"/>
      <w:r>
        <w:rPr>
          <w:rFonts w:hint="eastAsia" w:ascii="Times New Roman" w:hAnsi="Times New Roman"/>
          <w:b/>
          <w:sz w:val="28"/>
          <w:szCs w:val="28"/>
          <w:lang w:val="pt-BR" w:eastAsia="zh-CN"/>
        </w:rPr>
        <w:t>；</w:t>
      </w:r>
      <w:r>
        <w:rPr>
          <w:rFonts w:hint="eastAsia" w:ascii="Times New Roman" w:hAnsi="Times New Roman"/>
          <w:b/>
          <w:sz w:val="28"/>
          <w:szCs w:val="28"/>
          <w:lang w:val="pt-BR" w:eastAsia="pt-BR"/>
        </w:rPr>
        <w:t>闭合电键S，当滑动变阻器的滑片P向右移动时，电流表A1的示数将______，电压表V与电流表A示数的乘积将______（填”变大”、“不变”或“变小”）</w:t>
      </w:r>
    </w:p>
    <w:p>
      <w:pPr>
        <w:numPr>
          <w:ilvl w:val="0"/>
          <w:numId w:val="0"/>
        </w:numPr>
        <w:shd w:val="clear" w:color="auto" w:fill="auto"/>
        <w:spacing w:line="360" w:lineRule="auto"/>
        <w:jc w:val="left"/>
        <w:rPr>
          <w:rFonts w:hint="eastAsia" w:ascii="宋体" w:hAnsi="宋体" w:eastAsia="宋体" w:cs="宋体"/>
          <w:b/>
          <w:bCs/>
          <w:sz w:val="28"/>
          <w:szCs w:val="28"/>
        </w:rPr>
      </w:pPr>
      <w:r>
        <w:rPr>
          <w:rFonts w:hint="eastAsia" w:ascii="宋体" w:hAnsi="宋体" w:eastAsia="宋体" w:cs="宋体"/>
          <w:b/>
          <w:bCs/>
          <w:sz w:val="28"/>
          <w:szCs w:val="28"/>
          <w:lang w:val="en-US" w:eastAsia="zh-CN"/>
        </w:rPr>
        <w:t>15</w:t>
      </w:r>
      <w:r>
        <w:rPr>
          <w:rFonts w:hint="eastAsia" w:ascii="宋体" w:hAnsi="宋体" w:eastAsia="宋体" w:cs="宋体"/>
          <w:b/>
          <w:bCs/>
          <w:sz w:val="28"/>
          <w:szCs w:val="28"/>
        </w:rPr>
        <w:t>．新疆是中国西域璀璨的明珠，所出产的长绒棉是世界上最好的棉花，棉田基本都采用机械化采摘，采棉机上的柴油机是将___________转化为机械能的装置；新疆昼夜温差较大，是因为该地区砂石较多，砂石的___________较小。</w:t>
      </w:r>
    </w:p>
    <w:p>
      <w:pPr>
        <w:jc w:val="left"/>
        <w:rPr>
          <w:rFonts w:hint="eastAsia" w:ascii="宋体" w:hAnsi="宋体" w:eastAsia="宋体" w:cs="宋体"/>
          <w:b/>
          <w:sz w:val="28"/>
          <w:szCs w:val="28"/>
        </w:rPr>
      </w:pPr>
      <w:r>
        <w:rPr>
          <w:rFonts w:hint="eastAsia" w:ascii="宋体" w:hAnsi="宋体" w:eastAsia="宋体" w:cs="宋体"/>
          <w:sz w:val="28"/>
          <w:szCs w:val="28"/>
        </w:rPr>
        <w:pict>
          <v:shape id="图片 140" o:spid="_x0000_s1039" o:spt="75" alt="21世纪教育网(http://www.21cnjy.com) -- 中国最大型、最专业的中小学教育资源门户网站" type="#_x0000_t75" style="position:absolute;left:0pt;margin-left:383.6pt;margin-top:1.6pt;height:48.6pt;width:77.15pt;mso-wrap-distance-bottom:0pt;mso-wrap-distance-left:9pt;mso-wrap-distance-right:9pt;mso-wrap-distance-top:0pt;z-index:251668480;mso-width-relative:page;mso-height-relative:page;" filled="f" o:preferrelative="t" stroked="f" coordsize="21600,21600">
            <v:path/>
            <v:fill on="f" focussize="0,0"/>
            <v:stroke on="f"/>
            <v:imagedata r:id="rId23" cropright="647f" cropbottom="710f" o:title=""/>
            <o:lock v:ext="edit" aspectratio="t"/>
            <w10:wrap type="square"/>
          </v:shape>
        </w:pict>
      </w:r>
      <w:r>
        <w:rPr>
          <w:rFonts w:hint="eastAsia" w:ascii="宋体" w:hAnsi="宋体" w:eastAsia="宋体" w:cs="宋体"/>
          <w:b/>
          <w:sz w:val="28"/>
          <w:szCs w:val="28"/>
          <w:lang w:val="en-US" w:eastAsia="zh-CN"/>
        </w:rPr>
        <w:t>16、</w:t>
      </w:r>
      <w:r>
        <w:rPr>
          <w:rFonts w:hint="eastAsia" w:ascii="宋体" w:hAnsi="宋体" w:eastAsia="宋体" w:cs="宋体"/>
          <w:b/>
          <w:sz w:val="28"/>
          <w:szCs w:val="28"/>
        </w:rPr>
        <w:t>在如图所示的电路中，电源电压保持不变．闭合电键S，当滑动变阻器的滑片P向左移动时，电流表A的示数将</w:t>
      </w:r>
      <w:r>
        <w:rPr>
          <w:rFonts w:hint="eastAsia" w:ascii="宋体" w:hAnsi="宋体" w:eastAsia="宋体" w:cs="宋体"/>
          <w:b/>
          <w:sz w:val="28"/>
          <w:szCs w:val="28"/>
          <w:u w:val="single"/>
        </w:rPr>
        <w:t>　　</w:t>
      </w:r>
      <w:r>
        <w:rPr>
          <w:rFonts w:hint="eastAsia" w:ascii="宋体" w:hAnsi="宋体" w:eastAsia="宋体" w:cs="宋体"/>
          <w:b/>
          <w:sz w:val="28"/>
          <w:szCs w:val="28"/>
        </w:rPr>
        <w:t>，电压表V与电压表V1示数的差值将</w:t>
      </w:r>
      <w:r>
        <w:rPr>
          <w:rFonts w:hint="eastAsia" w:ascii="宋体" w:hAnsi="宋体" w:eastAsia="宋体" w:cs="宋体"/>
          <w:b/>
          <w:sz w:val="28"/>
          <w:szCs w:val="28"/>
          <w:u w:val="single"/>
        </w:rPr>
        <w:t>　　</w:t>
      </w:r>
      <w:r>
        <w:rPr>
          <w:rFonts w:hint="eastAsia" w:ascii="宋体" w:hAnsi="宋体" w:eastAsia="宋体" w:cs="宋体"/>
          <w:b/>
          <w:sz w:val="28"/>
          <w:szCs w:val="28"/>
        </w:rPr>
        <w:t>．（均选填“变大”、“变小”或“不变”）</w:t>
      </w:r>
    </w:p>
    <w:p>
      <w:pPr>
        <w:shd w:val="clear" w:color="auto" w:fill="auto"/>
        <w:spacing w:line="360" w:lineRule="auto"/>
        <w:jc w:val="left"/>
        <w:textAlignment w:val="center"/>
        <w:rPr>
          <w:rFonts w:hint="eastAsia" w:ascii="宋体" w:hAnsi="宋体" w:eastAsia="宋体" w:cs="宋体"/>
          <w:b/>
          <w:bCs/>
          <w:sz w:val="28"/>
          <w:szCs w:val="28"/>
        </w:rPr>
      </w:pPr>
      <w:r>
        <w:rPr>
          <w:rFonts w:hint="eastAsia" w:ascii="宋体" w:hAnsi="宋体" w:eastAsia="宋体" w:cs="宋体"/>
          <w:b/>
          <w:bCs/>
          <w:sz w:val="28"/>
          <w:szCs w:val="28"/>
        </w:rPr>
        <w:t>1</w:t>
      </w:r>
      <w:r>
        <w:rPr>
          <w:rFonts w:hint="eastAsia" w:ascii="宋体" w:hAnsi="宋体" w:eastAsia="宋体" w:cs="宋体"/>
          <w:b/>
          <w:bCs/>
          <w:sz w:val="28"/>
          <w:szCs w:val="28"/>
          <w:lang w:val="en-US" w:eastAsia="zh-CN"/>
        </w:rPr>
        <w:t>7</w:t>
      </w:r>
      <w:r>
        <w:rPr>
          <w:rFonts w:hint="eastAsia" w:ascii="宋体" w:hAnsi="宋体" w:eastAsia="宋体" w:cs="宋体"/>
          <w:b/>
          <w:bCs/>
          <w:sz w:val="28"/>
          <w:szCs w:val="28"/>
        </w:rPr>
        <w:t>．如图所示，当开关</w:t>
      </w:r>
      <w:r>
        <w:rPr>
          <w:rFonts w:hint="eastAsia" w:ascii="宋体" w:hAnsi="宋体" w:eastAsia="宋体" w:cs="宋体"/>
          <w:b/>
          <w:bCs/>
          <w:sz w:val="28"/>
          <w:szCs w:val="28"/>
        </w:rPr>
        <w:object>
          <v:shape id="_x0000_i1032" o:spt="75" alt="eqId3482b3e788f6069d41ee5a190c7ef1f0" type="#_x0000_t75" style="height:11.85pt;width:8.75pt;" o:ole="t" filled="f" o:preferrelative="t" stroked="f" coordsize="21600,21600">
            <v:path/>
            <v:fill on="f" focussize="0,0"/>
            <v:stroke on="f" joinstyle="miter"/>
            <v:imagedata r:id="rId25" o:title="eqId3482b3e788f6069d41ee5a190c7ef1f0"/>
            <o:lock v:ext="edit" aspectratio="t"/>
            <w10:wrap type="none"/>
            <w10:anchorlock/>
          </v:shape>
          <o:OLEObject Type="Embed" ProgID="Equation.DSMT4" ShapeID="_x0000_i1032" DrawAspect="Content" ObjectID="_1468075725" r:id="rId24">
            <o:LockedField>false</o:LockedField>
          </o:OLEObject>
        </w:object>
      </w:r>
      <w:r>
        <w:rPr>
          <w:rFonts w:hint="eastAsia" w:ascii="宋体" w:hAnsi="宋体" w:eastAsia="宋体" w:cs="宋体"/>
          <w:b/>
          <w:bCs/>
          <w:sz w:val="28"/>
          <w:szCs w:val="28"/>
        </w:rPr>
        <w:t>闭合，甲、乙两表为电压表时，两表示数比为</w:t>
      </w:r>
      <w:r>
        <w:rPr>
          <w:rFonts w:hint="eastAsia" w:ascii="宋体" w:hAnsi="宋体" w:eastAsia="宋体" w:cs="宋体"/>
          <w:b/>
          <w:bCs/>
          <w:sz w:val="28"/>
          <w:szCs w:val="28"/>
        </w:rPr>
        <w:object>
          <v:shape id="_x0000_i1033" o:spt="75" alt="eqId128d32a2c8d8ad701847d6d0cdeed638" type="#_x0000_t75" style="height:15.9pt;width:60.7pt;" o:ole="t" filled="f" o:preferrelative="t" stroked="f" coordsize="21600,21600">
            <v:path/>
            <v:fill on="f" focussize="0,0"/>
            <v:stroke on="f" joinstyle="miter"/>
            <v:imagedata r:id="rId27" o:title="eqId128d32a2c8d8ad701847d6d0cdeed638"/>
            <o:lock v:ext="edit" aspectratio="t"/>
            <w10:wrap type="none"/>
            <w10:anchorlock/>
          </v:shape>
          <o:OLEObject Type="Embed" ProgID="Equation.DSMT4" ShapeID="_x0000_i1033" DrawAspect="Content" ObjectID="_1468075726" r:id="rId26">
            <o:LockedField>false</o:LockedField>
          </o:OLEObject>
        </w:object>
      </w:r>
      <w:r>
        <w:rPr>
          <w:rFonts w:hint="eastAsia" w:ascii="宋体" w:hAnsi="宋体" w:eastAsia="宋体" w:cs="宋体"/>
          <w:b/>
          <w:bCs/>
          <w:sz w:val="28"/>
          <w:szCs w:val="28"/>
        </w:rPr>
        <w:t>，</w:t>
      </w:r>
      <w:r>
        <w:rPr>
          <w:rFonts w:hint="eastAsia" w:ascii="宋体" w:hAnsi="宋体" w:eastAsia="宋体" w:cs="宋体"/>
          <w:b/>
          <w:bCs/>
          <w:sz w:val="28"/>
          <w:szCs w:val="28"/>
        </w:rPr>
        <w:object>
          <v:shape id="_x0000_i1034" o:spt="75" alt="eqId9efc18a5bb2e53586331b2a58538a48b" type="#_x0000_t75" style="height:17.4pt;width:11.4pt;" o:ole="t" filled="f" o:preferrelative="t" stroked="f" coordsize="21600,21600">
            <v:path/>
            <v:fill on="f" focussize="0,0"/>
            <v:stroke on="f" joinstyle="miter"/>
            <v:imagedata r:id="rId29" o:title="eqId9efc18a5bb2e53586331b2a58538a48b"/>
            <o:lock v:ext="edit" aspectratio="t"/>
            <w10:wrap type="none"/>
            <w10:anchorlock/>
          </v:shape>
          <o:OLEObject Type="Embed" ProgID="Equation.DSMT4" ShapeID="_x0000_i1034" DrawAspect="Content" ObjectID="_1468075727" r:id="rId28">
            <o:LockedField>false</o:LockedField>
          </o:OLEObject>
        </w:object>
      </w:r>
      <w:r>
        <w:rPr>
          <w:rFonts w:hint="eastAsia" w:ascii="宋体" w:hAnsi="宋体" w:eastAsia="宋体" w:cs="宋体"/>
          <w:b/>
          <w:bCs/>
          <w:sz w:val="28"/>
          <w:szCs w:val="28"/>
        </w:rPr>
        <w:t>和</w:t>
      </w:r>
      <w:r>
        <w:rPr>
          <w:rFonts w:hint="eastAsia" w:ascii="宋体" w:hAnsi="宋体" w:eastAsia="宋体" w:cs="宋体"/>
          <w:b/>
          <w:bCs/>
          <w:sz w:val="28"/>
          <w:szCs w:val="28"/>
        </w:rPr>
        <w:object>
          <v:shape id="_x0000_i1035" o:spt="75" alt="eqId19f20f21a9d50b61dac519a3ddab539d" type="#_x0000_t75" style="height:15.9pt;width:13.2pt;" o:ole="t" filled="f" o:preferrelative="t" stroked="f" coordsize="21600,21600">
            <v:path/>
            <v:fill on="f" focussize="0,0"/>
            <v:stroke on="f" joinstyle="miter"/>
            <v:imagedata r:id="rId31" o:title="eqId19f20f21a9d50b61dac519a3ddab539d"/>
            <o:lock v:ext="edit" aspectratio="t"/>
            <w10:wrap type="none"/>
            <w10:anchorlock/>
          </v:shape>
          <o:OLEObject Type="Embed" ProgID="Equation.DSMT4" ShapeID="_x0000_i1035" DrawAspect="Content" ObjectID="_1468075728" r:id="rId30">
            <o:LockedField>false</o:LockedField>
          </o:OLEObject>
        </w:object>
      </w:r>
      <w:r>
        <w:rPr>
          <w:rFonts w:hint="eastAsia" w:ascii="宋体" w:hAnsi="宋体" w:eastAsia="宋体" w:cs="宋体"/>
          <w:b/>
          <w:bCs/>
          <w:sz w:val="28"/>
          <w:szCs w:val="28"/>
        </w:rPr>
        <w:t>的电阻之比</w:t>
      </w:r>
      <w:r>
        <w:rPr>
          <w:rFonts w:hint="eastAsia" w:ascii="宋体" w:hAnsi="宋体" w:eastAsia="宋体" w:cs="宋体"/>
          <w:b/>
          <w:bCs/>
          <w:sz w:val="28"/>
          <w:szCs w:val="28"/>
        </w:rPr>
        <w:object>
          <v:shape id="_x0000_i1036" o:spt="75" alt="eqId6706fe00b4e231e62d9ecbec567d526b" type="#_x0000_t75" style="height:7.9pt;width:8.75pt;" o:ole="t" filled="f" o:preferrelative="t" stroked="f" coordsize="21600,21600">
            <v:path/>
            <v:fill on="f" focussize="0,0"/>
            <v:stroke on="f" joinstyle="miter"/>
            <v:imagedata r:id="rId33" o:title="eqId6706fe00b4e231e62d9ecbec567d526b"/>
            <o:lock v:ext="edit" aspectratio="t"/>
            <w10:wrap type="none"/>
            <w10:anchorlock/>
          </v:shape>
          <o:OLEObject Type="Embed" ProgID="Equation.DSMT4" ShapeID="_x0000_i1036" DrawAspect="Content" ObjectID="_1468075729" r:id="rId32">
            <o:LockedField>false</o:LockedField>
          </o:OLEObject>
        </w:object>
      </w:r>
      <w:r>
        <w:rPr>
          <w:rFonts w:hint="eastAsia" w:ascii="宋体" w:hAnsi="宋体" w:eastAsia="宋体" w:cs="宋体"/>
          <w:b/>
          <w:bCs/>
          <w:sz w:val="28"/>
          <w:szCs w:val="28"/>
        </w:rPr>
        <w:t>___________；当开关</w:t>
      </w:r>
      <w:r>
        <w:rPr>
          <w:rFonts w:hint="eastAsia" w:ascii="宋体" w:hAnsi="宋体" w:eastAsia="宋体" w:cs="宋体"/>
          <w:b/>
          <w:bCs/>
          <w:sz w:val="28"/>
          <w:szCs w:val="28"/>
        </w:rPr>
        <w:object>
          <v:shape id="_x0000_i1037" o:spt="75" alt="eqId3482b3e788f6069d41ee5a190c7ef1f0" type="#_x0000_t75" style="height:11.85pt;width:8.75pt;" o:ole="t" filled="f" o:preferrelative="t" stroked="f" coordsize="21600,21600">
            <v:path/>
            <v:fill on="f" focussize="0,0"/>
            <v:stroke on="f" joinstyle="miter"/>
            <v:imagedata r:id="rId25" o:title="eqId3482b3e788f6069d41ee5a190c7ef1f0"/>
            <o:lock v:ext="edit" aspectratio="t"/>
            <w10:wrap type="none"/>
            <w10:anchorlock/>
          </v:shape>
          <o:OLEObject Type="Embed" ProgID="Equation.DSMT4" ShapeID="_x0000_i1037" DrawAspect="Content" ObjectID="_1468075730" r:id="rId34">
            <o:LockedField>false</o:LockedField>
          </o:OLEObject>
        </w:object>
      </w:r>
      <w:r>
        <w:rPr>
          <w:rFonts w:hint="eastAsia" w:ascii="宋体" w:hAnsi="宋体" w:eastAsia="宋体" w:cs="宋体"/>
          <w:b/>
          <w:bCs/>
          <w:sz w:val="28"/>
          <w:szCs w:val="28"/>
        </w:rPr>
        <w:t>断开，甲、乙两表为电流表时，两表示数比为</w:t>
      </w:r>
      <w:r>
        <w:rPr>
          <w:rFonts w:hint="eastAsia" w:ascii="宋体" w:hAnsi="宋体" w:eastAsia="宋体" w:cs="宋体"/>
          <w:b/>
          <w:bCs/>
          <w:sz w:val="28"/>
          <w:szCs w:val="28"/>
        </w:rPr>
        <w:object>
          <v:shape id="_x0000_i1038" o:spt="75" alt="eqId352ab0dfd0e65085040d1bfe3a6a6917" type="#_x0000_t75" style="height:15.85pt;width:38.7pt;" o:ole="t" filled="f" o:preferrelative="t" stroked="f" coordsize="21600,21600">
            <v:path/>
            <v:fill on="f" focussize="0,0"/>
            <v:stroke on="f" joinstyle="miter"/>
            <v:imagedata r:id="rId36" o:title="eqId352ab0dfd0e65085040d1bfe3a6a6917"/>
            <o:lock v:ext="edit" aspectratio="t"/>
            <w10:wrap type="none"/>
            <w10:anchorlock/>
          </v:shape>
          <o:OLEObject Type="Embed" ProgID="Equation.DSMT4" ShapeID="_x0000_i1038" DrawAspect="Content" ObjectID="_1468075731" r:id="rId35">
            <o:LockedField>false</o:LockedField>
          </o:OLEObject>
        </w:object>
      </w:r>
      <w:r>
        <w:rPr>
          <w:rFonts w:hint="eastAsia" w:ascii="宋体" w:hAnsi="宋体" w:eastAsia="宋体" w:cs="宋体"/>
          <w:b/>
          <w:bCs/>
          <w:sz w:val="28"/>
          <w:szCs w:val="28"/>
        </w:rPr>
        <w:t>___________。</w:t>
      </w:r>
      <w:r>
        <w:rPr>
          <w:b/>
          <w:bCs/>
          <w:sz w:val="28"/>
          <w:szCs w:val="28"/>
        </w:rPr>
        <w:pict>
          <v:shape id="_x0000_i1039" o:spt="75" type="#_x0000_t75" style="height:82.45pt;width:103.8pt;" filled="f" o:preferrelative="t" stroked="f" coordsize="21600,21600">
            <v:path/>
            <v:fill on="f" focussize="0,0"/>
            <v:stroke on="f"/>
            <v:imagedata r:id="rId37" o:title=""/>
            <o:lock v:ext="edit" aspectratio="t"/>
            <w10:wrap type="none"/>
            <w10:anchorlock/>
          </v:shape>
        </w:pict>
      </w:r>
    </w:p>
    <w:p>
      <w:pPr>
        <w:rPr>
          <w:rFonts w:ascii="Times New Roman" w:hAnsi="Times New Roman"/>
          <w:b/>
          <w:sz w:val="28"/>
          <w:szCs w:val="28"/>
          <w:lang w:val="pt-BR" w:eastAsia="pt-BR"/>
        </w:rPr>
      </w:pPr>
      <w:r>
        <w:rPr>
          <w:rFonts w:ascii="Times New Roman" w:hAnsi="Times New Roman"/>
          <w:b/>
          <w:sz w:val="28"/>
          <w:szCs w:val="28"/>
          <w:lang w:val="pt-BR" w:eastAsia="pt-BR"/>
        </w:rPr>
        <w:t>18、</w:t>
      </w:r>
      <w:r>
        <w:rPr>
          <w:rFonts w:hint="eastAsia" w:ascii="Times New Roman" w:hAnsi="Times New Roman"/>
          <w:b/>
          <w:sz w:val="28"/>
          <w:szCs w:val="28"/>
          <w:lang w:val="en-US" w:eastAsia="zh-CN"/>
        </w:rPr>
        <w:t>电炉子工作时，电炉丝与导线是______联的。根据焦耳定律，当电流与通电时间相等时，电流通过导体产生的热量跟电阻成______。电炉丝的电阻比导线大，因此产生的热量______，所以电炉丝热的发红，导线却不热。</w:t>
      </w:r>
    </w:p>
    <w:tbl>
      <w:tblPr>
        <w:tblStyle w:val="8"/>
        <w:tblW w:w="9195" w:type="dxa"/>
        <w:tblInd w:w="0" w:type="dxa"/>
        <w:tblLayout w:type="fixed"/>
        <w:tblCellMar>
          <w:top w:w="0" w:type="dxa"/>
          <w:left w:w="108" w:type="dxa"/>
          <w:bottom w:w="0" w:type="dxa"/>
          <w:right w:w="108" w:type="dxa"/>
        </w:tblCellMar>
      </w:tblPr>
      <w:tblGrid>
        <w:gridCol w:w="2307"/>
        <w:gridCol w:w="6888"/>
      </w:tblGrid>
      <w:tr>
        <w:tblPrEx>
          <w:tblLayout w:type="fixed"/>
          <w:tblCellMar>
            <w:top w:w="0" w:type="dxa"/>
            <w:left w:w="108" w:type="dxa"/>
            <w:bottom w:w="0" w:type="dxa"/>
            <w:right w:w="108" w:type="dxa"/>
          </w:tblCellMar>
        </w:tblPrEx>
        <w:tc>
          <w:tcPr>
            <w:tcW w:w="2307" w:type="dxa"/>
            <w:tcBorders>
              <w:top w:val="nil"/>
              <w:left w:val="nil"/>
              <w:bottom w:val="nil"/>
              <w:right w:val="nil"/>
            </w:tcBorders>
          </w:tcPr>
          <w:tbl>
            <w:tblPr>
              <w:tblStyle w:val="8"/>
              <w:tblW w:w="2168" w:type="dxa"/>
              <w:tblInd w:w="87"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178"/>
              <w:gridCol w:w="99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74" w:hRule="atLeast"/>
              </w:trPr>
              <w:tc>
                <w:tcPr>
                  <w:tcW w:w="1178" w:type="dxa"/>
                </w:tcPr>
                <w:p>
                  <w:pPr>
                    <w:jc w:val="center"/>
                    <w:rPr>
                      <w:rFonts w:ascii="Times New Roman" w:hAnsi="Times New Roman"/>
                      <w:b/>
                      <w:sz w:val="28"/>
                      <w:szCs w:val="28"/>
                    </w:rPr>
                  </w:pPr>
                  <w:r>
                    <w:rPr>
                      <w:rFonts w:ascii="Times New Roman" w:hAnsi="Times New Roman"/>
                      <w:b/>
                      <w:sz w:val="28"/>
                      <w:szCs w:val="28"/>
                    </w:rPr>
                    <w:t>评卷人</w:t>
                  </w:r>
                </w:p>
              </w:tc>
              <w:tc>
                <w:tcPr>
                  <w:tcW w:w="990" w:type="dxa"/>
                </w:tcPr>
                <w:p>
                  <w:pPr>
                    <w:jc w:val="center"/>
                    <w:rPr>
                      <w:rFonts w:ascii="Times New Roman" w:hAnsi="Times New Roman"/>
                      <w:b/>
                      <w:sz w:val="28"/>
                      <w:szCs w:val="28"/>
                    </w:rPr>
                  </w:pPr>
                  <w:r>
                    <w:rPr>
                      <w:rFonts w:ascii="Times New Roman" w:hAnsi="Times New Roman"/>
                      <w:b/>
                      <w:sz w:val="28"/>
                      <w:szCs w:val="28"/>
                    </w:rPr>
                    <w:t>得分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549" w:hRule="atLeast"/>
              </w:trPr>
              <w:tc>
                <w:tcPr>
                  <w:tcW w:w="1178" w:type="dxa"/>
                </w:tcPr>
                <w:p>
                  <w:pPr>
                    <w:jc w:val="center"/>
                    <w:rPr>
                      <w:rFonts w:ascii="Times New Roman" w:hAnsi="Times New Roman"/>
                      <w:b/>
                      <w:sz w:val="28"/>
                      <w:szCs w:val="28"/>
                    </w:rPr>
                  </w:pPr>
                </w:p>
              </w:tc>
              <w:tc>
                <w:tcPr>
                  <w:tcW w:w="990" w:type="dxa"/>
                </w:tcPr>
                <w:p>
                  <w:pPr>
                    <w:jc w:val="center"/>
                    <w:rPr>
                      <w:rFonts w:ascii="Times New Roman" w:hAnsi="Times New Roman"/>
                      <w:b/>
                      <w:sz w:val="28"/>
                      <w:szCs w:val="28"/>
                    </w:rPr>
                  </w:pPr>
                </w:p>
              </w:tc>
            </w:tr>
          </w:tbl>
          <w:p>
            <w:pPr>
              <w:rPr>
                <w:rFonts w:ascii="Times New Roman" w:hAnsi="Times New Roman"/>
                <w:b/>
                <w:sz w:val="28"/>
                <w:szCs w:val="28"/>
              </w:rPr>
            </w:pPr>
          </w:p>
        </w:tc>
        <w:tc>
          <w:tcPr>
            <w:tcW w:w="6888" w:type="dxa"/>
            <w:tcBorders>
              <w:top w:val="nil"/>
              <w:left w:val="nil"/>
              <w:bottom w:val="nil"/>
              <w:right w:val="nil"/>
            </w:tcBorders>
            <w:vAlign w:val="center"/>
          </w:tcPr>
          <w:p>
            <w:pPr>
              <w:rPr>
                <w:rFonts w:ascii="Times New Roman" w:hAnsi="Times New Roman"/>
                <w:b/>
                <w:sz w:val="28"/>
                <w:szCs w:val="28"/>
              </w:rPr>
            </w:pPr>
            <w:r>
              <w:rPr>
                <w:rFonts w:ascii="Times New Roman" w:hAnsi="Times New Roman"/>
                <w:b/>
                <w:sz w:val="28"/>
                <w:szCs w:val="28"/>
              </w:rPr>
              <w:t>三、作图题（共6分，每题3分）</w:t>
            </w:r>
          </w:p>
        </w:tc>
      </w:tr>
    </w:tbl>
    <w:p>
      <w:pPr>
        <w:numPr>
          <w:ilvl w:val="0"/>
          <w:numId w:val="1"/>
        </w:numPr>
        <w:rPr>
          <w:rFonts w:ascii="Times New Roman" w:hAnsi="Times New Roman"/>
          <w:b/>
          <w:sz w:val="28"/>
          <w:szCs w:val="28"/>
          <w:lang w:val="pt-BR" w:eastAsia="pt-BR"/>
        </w:rPr>
      </w:pPr>
      <w:r>
        <w:rPr>
          <w:rFonts w:ascii="Times New Roman" w:hAnsi="Times New Roman"/>
          <w:b/>
          <w:sz w:val="28"/>
          <w:szCs w:val="28"/>
          <w:lang w:val="pt-BR" w:eastAsia="pt-BR"/>
        </w:rPr>
        <w:t>（1）根据实物图的连结情况画出对应的电路图</w:t>
      </w:r>
    </w:p>
    <w:p>
      <w:pPr>
        <w:numPr>
          <w:ilvl w:val="0"/>
          <w:numId w:val="0"/>
        </w:numPr>
        <w:rPr>
          <w:rFonts w:ascii="Times New Roman" w:hAnsi="Times New Roman"/>
          <w:b/>
          <w:sz w:val="28"/>
          <w:szCs w:val="28"/>
          <w:lang w:val="pt-BR" w:eastAsia="pt-BR"/>
        </w:rPr>
      </w:pPr>
      <w:r>
        <w:rPr>
          <w:rFonts w:hint="eastAsia"/>
          <w:sz w:val="28"/>
          <w:szCs w:val="28"/>
          <w:lang w:val="en-US" w:eastAsia="zh-CN"/>
        </w:rPr>
        <w:t xml:space="preserve">            </w:t>
      </w:r>
      <w:r>
        <w:rPr>
          <w:sz w:val="28"/>
          <w:szCs w:val="28"/>
        </w:rPr>
        <w:pict>
          <v:shape id="_x0000_i1040" o:spt="75" type="#_x0000_t75" style="height:106.75pt;width:253.25pt;" filled="f" o:preferrelative="t" stroked="f" coordsize="21600,21600">
            <v:path/>
            <v:fill on="f" focussize="0,0"/>
            <v:stroke on="f"/>
            <v:imagedata r:id="rId38" o:title=""/>
            <o:lock v:ext="edit" aspectratio="t"/>
            <w10:wrap type="none"/>
            <w10:anchorlock/>
          </v:shape>
        </w:pict>
      </w:r>
    </w:p>
    <w:p>
      <w:pPr>
        <w:rPr>
          <w:rFonts w:ascii="Times New Roman" w:hAnsi="Times New Roman"/>
          <w:b/>
          <w:sz w:val="28"/>
          <w:szCs w:val="28"/>
          <w:lang w:val="pt-BR" w:eastAsia="pt-BR"/>
        </w:rPr>
      </w:pPr>
      <w:r>
        <w:rPr>
          <w:rFonts w:ascii="Times New Roman" w:hAnsi="Times New Roman"/>
          <w:b/>
          <w:sz w:val="28"/>
          <w:szCs w:val="28"/>
          <w:lang w:val="pt-BR" w:eastAsia="pt-BR"/>
        </w:rPr>
        <w:t>（2）按照电路图要求连结实物图</w:t>
      </w:r>
    </w:p>
    <w:p>
      <w:pPr>
        <w:rPr>
          <w:rFonts w:hint="eastAsia" w:ascii="Times New Roman" w:hAnsi="Times New Roman" w:eastAsia="宋体"/>
          <w:b/>
          <w:sz w:val="28"/>
          <w:szCs w:val="28"/>
          <w:lang w:val="pt-BR" w:eastAsia="zh-CN"/>
        </w:rPr>
      </w:pPr>
      <w:r>
        <w:rPr>
          <w:sz w:val="28"/>
          <w:szCs w:val="28"/>
        </w:rPr>
        <w:pict>
          <v:shape id="_x0000_i1041" o:spt="75" type="#_x0000_t75" style="height:98.2pt;width:348.35pt;" filled="f" o:preferrelative="t" stroked="f" coordsize="21600,21600">
            <v:path/>
            <v:fill on="f" focussize="0,0"/>
            <v:stroke on="f"/>
            <v:imagedata r:id="rId39" o:title=""/>
            <o:lock v:ext="edit" aspectratio="t"/>
            <w10:wrap type="none"/>
            <w10:anchorlock/>
          </v:shape>
        </w:pict>
      </w:r>
      <w:r>
        <w:rPr>
          <w:rFonts w:hint="eastAsia"/>
          <w:sz w:val="28"/>
          <w:szCs w:val="28"/>
          <w:lang w:val="en-US" w:eastAsia="zh-CN"/>
        </w:rPr>
        <w:t xml:space="preserve">            </w:t>
      </w:r>
    </w:p>
    <w:tbl>
      <w:tblPr>
        <w:tblStyle w:val="8"/>
        <w:tblW w:w="9195" w:type="dxa"/>
        <w:tblInd w:w="0" w:type="dxa"/>
        <w:tblLayout w:type="fixed"/>
        <w:tblCellMar>
          <w:top w:w="0" w:type="dxa"/>
          <w:left w:w="108" w:type="dxa"/>
          <w:bottom w:w="0" w:type="dxa"/>
          <w:right w:w="108" w:type="dxa"/>
        </w:tblCellMar>
      </w:tblPr>
      <w:tblGrid>
        <w:gridCol w:w="2307"/>
        <w:gridCol w:w="6888"/>
      </w:tblGrid>
      <w:tr>
        <w:tblPrEx>
          <w:tblLayout w:type="fixed"/>
          <w:tblCellMar>
            <w:top w:w="0" w:type="dxa"/>
            <w:left w:w="108" w:type="dxa"/>
            <w:bottom w:w="0" w:type="dxa"/>
            <w:right w:w="108" w:type="dxa"/>
          </w:tblCellMar>
        </w:tblPrEx>
        <w:tc>
          <w:tcPr>
            <w:tcW w:w="2307" w:type="dxa"/>
            <w:tcBorders>
              <w:top w:val="nil"/>
              <w:left w:val="nil"/>
              <w:bottom w:val="nil"/>
              <w:right w:val="nil"/>
            </w:tcBorders>
          </w:tcPr>
          <w:tbl>
            <w:tblPr>
              <w:tblStyle w:val="8"/>
              <w:tblW w:w="2184" w:type="dxa"/>
              <w:tblInd w:w="123"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204"/>
              <w:gridCol w:w="98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74" w:hRule="atLeast"/>
              </w:trPr>
              <w:tc>
                <w:tcPr>
                  <w:tcW w:w="1204" w:type="dxa"/>
                </w:tcPr>
                <w:p>
                  <w:pPr>
                    <w:jc w:val="center"/>
                    <w:rPr>
                      <w:rFonts w:ascii="Times New Roman" w:hAnsi="Times New Roman"/>
                      <w:b/>
                      <w:sz w:val="28"/>
                      <w:szCs w:val="28"/>
                    </w:rPr>
                  </w:pPr>
                  <w:r>
                    <w:rPr>
                      <w:rFonts w:ascii="Times New Roman" w:hAnsi="Times New Roman"/>
                      <w:b/>
                      <w:sz w:val="28"/>
                      <w:szCs w:val="28"/>
                    </w:rPr>
                    <w:t>评卷人</w:t>
                  </w:r>
                </w:p>
              </w:tc>
              <w:tc>
                <w:tcPr>
                  <w:tcW w:w="980" w:type="dxa"/>
                </w:tcPr>
                <w:p>
                  <w:pPr>
                    <w:jc w:val="center"/>
                    <w:rPr>
                      <w:rFonts w:ascii="Times New Roman" w:hAnsi="Times New Roman"/>
                      <w:b/>
                      <w:sz w:val="28"/>
                      <w:szCs w:val="28"/>
                    </w:rPr>
                  </w:pPr>
                  <w:r>
                    <w:rPr>
                      <w:rFonts w:ascii="Times New Roman" w:hAnsi="Times New Roman"/>
                      <w:b/>
                      <w:sz w:val="28"/>
                      <w:szCs w:val="28"/>
                    </w:rPr>
                    <w:t>得分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549" w:hRule="atLeast"/>
              </w:trPr>
              <w:tc>
                <w:tcPr>
                  <w:tcW w:w="1204" w:type="dxa"/>
                </w:tcPr>
                <w:p>
                  <w:pPr>
                    <w:jc w:val="center"/>
                    <w:rPr>
                      <w:rFonts w:ascii="Times New Roman" w:hAnsi="Times New Roman"/>
                      <w:b/>
                      <w:sz w:val="28"/>
                      <w:szCs w:val="28"/>
                    </w:rPr>
                  </w:pPr>
                </w:p>
              </w:tc>
              <w:tc>
                <w:tcPr>
                  <w:tcW w:w="980" w:type="dxa"/>
                </w:tcPr>
                <w:p>
                  <w:pPr>
                    <w:jc w:val="center"/>
                    <w:rPr>
                      <w:rFonts w:ascii="Times New Roman" w:hAnsi="Times New Roman"/>
                      <w:b/>
                      <w:sz w:val="28"/>
                      <w:szCs w:val="28"/>
                    </w:rPr>
                  </w:pPr>
                </w:p>
              </w:tc>
            </w:tr>
          </w:tbl>
          <w:p>
            <w:pPr>
              <w:rPr>
                <w:rFonts w:ascii="Times New Roman" w:hAnsi="Times New Roman"/>
                <w:b/>
                <w:sz w:val="28"/>
                <w:szCs w:val="28"/>
              </w:rPr>
            </w:pPr>
          </w:p>
        </w:tc>
        <w:tc>
          <w:tcPr>
            <w:tcW w:w="6888" w:type="dxa"/>
            <w:tcBorders>
              <w:top w:val="nil"/>
              <w:left w:val="nil"/>
              <w:bottom w:val="nil"/>
              <w:right w:val="nil"/>
            </w:tcBorders>
            <w:vAlign w:val="center"/>
          </w:tcPr>
          <w:p>
            <w:pPr>
              <w:rPr>
                <w:rFonts w:ascii="Times New Roman" w:hAnsi="Times New Roman"/>
                <w:b/>
                <w:sz w:val="28"/>
                <w:szCs w:val="28"/>
              </w:rPr>
            </w:pPr>
            <w:r>
              <w:rPr>
                <w:rFonts w:ascii="Times New Roman" w:hAnsi="Times New Roman"/>
                <w:b/>
                <w:sz w:val="28"/>
                <w:szCs w:val="28"/>
              </w:rPr>
              <w:t>四、实验探究题（共28分，每空2分）</w:t>
            </w:r>
          </w:p>
        </w:tc>
      </w:tr>
    </w:tbl>
    <w:p>
      <w:pPr>
        <w:pStyle w:val="2"/>
        <w:spacing w:before="21" w:line="412" w:lineRule="auto"/>
        <w:ind w:left="112" w:right="100"/>
        <w:jc w:val="both"/>
        <w:rPr>
          <w:rFonts w:ascii="Times New Roman" w:hAnsi="Times New Roman" w:eastAsia="宋体" w:cs="Times New Roman"/>
          <w:b/>
          <w:kern w:val="2"/>
          <w:sz w:val="28"/>
          <w:szCs w:val="28"/>
          <w:lang w:val="pt-BR" w:eastAsia="zh-CN" w:bidi="ar-SA"/>
        </w:rPr>
      </w:pPr>
      <w:r>
        <w:rPr>
          <w:sz w:val="28"/>
          <w:szCs w:val="28"/>
        </w:rPr>
        <w:pict>
          <v:shape id="image23.png" o:spid="_x0000_s1050" o:spt="75" type="#_x0000_t75" style="position:absolute;left:0pt;margin-left:997.75pt;margin-top:128.5pt;height:101.05pt;width:67.5pt;mso-position-horizontal-relative:page;z-index:-251657216;mso-width-relative:page;mso-height-relative:page;" filled="f" o:preferrelative="t" stroked="f" coordsize="21600,21600">
            <v:path/>
            <v:fill on="f" focussize="0,0"/>
            <v:stroke on="f"/>
            <v:imagedata r:id="rId40" o:title=""/>
            <o:lock v:ext="edit" aspectratio="t"/>
          </v:shape>
        </w:pict>
      </w:r>
      <w:r>
        <w:rPr>
          <w:rFonts w:ascii="Times New Roman" w:hAnsi="Times New Roman"/>
          <w:b/>
          <w:sz w:val="28"/>
          <w:szCs w:val="28"/>
          <w:lang w:val="pt-BR" w:eastAsia="pt-BR"/>
        </w:rPr>
        <w:t>20、</w:t>
      </w:r>
      <w:r>
        <w:rPr>
          <w:rFonts w:ascii="Times New Roman" w:hAnsi="Times New Roman" w:eastAsia="宋体" w:cs="Times New Roman"/>
          <w:b/>
          <w:kern w:val="2"/>
          <w:sz w:val="28"/>
          <w:szCs w:val="28"/>
          <w:lang w:val="pt-BR" w:eastAsia="zh-CN" w:bidi="ar-SA"/>
        </w:rPr>
        <w:t>在探究“比较不同物质吸热能力”的实验中，用铁夹将温度传感器及分别盛有水和色拉油的两个试管固定在铁架台上，温度传感器的探头部分与试管内的水和色拉油良好接触，两只温度传感器通过数据采集线与计算机相连接，如图所示，实验数据记录在下表中。</w:t>
      </w:r>
    </w:p>
    <w:tbl>
      <w:tblPr>
        <w:tblStyle w:val="24"/>
        <w:tblpPr w:leftFromText="180" w:rightFromText="180" w:vertAnchor="text" w:horzAnchor="page" w:tblpX="12260" w:tblpY="164"/>
        <w:tblOverlap w:val="never"/>
        <w:tblW w:w="7118"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
      <w:tblGrid>
        <w:gridCol w:w="1190"/>
        <w:gridCol w:w="1490"/>
        <w:gridCol w:w="1398"/>
        <w:gridCol w:w="1561"/>
        <w:gridCol w:w="1479"/>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1452" w:hRule="exact"/>
        </w:trPr>
        <w:tc>
          <w:tcPr>
            <w:tcW w:w="1190" w:type="dxa"/>
          </w:tcPr>
          <w:p>
            <w:pPr>
              <w:pStyle w:val="19"/>
              <w:spacing w:line="240" w:lineRule="auto"/>
              <w:ind w:left="440" w:right="225"/>
              <w:jc w:val="center"/>
              <w:rPr>
                <w:rFonts w:hint="eastAsia" w:ascii="Times New Roman" w:hAnsi="Times New Roman" w:eastAsia="宋体" w:cs="Times New Roman"/>
                <w:b/>
                <w:kern w:val="2"/>
                <w:sz w:val="24"/>
                <w:szCs w:val="24"/>
                <w:lang w:val="pt-BR" w:eastAsia="zh-CN" w:bidi="ar-SA"/>
              </w:rPr>
            </w:pPr>
            <w:r>
              <w:rPr>
                <w:rFonts w:hint="eastAsia" w:ascii="Times New Roman" w:hAnsi="Times New Roman" w:eastAsia="宋体" w:cs="Times New Roman"/>
                <w:b/>
                <w:kern w:val="2"/>
                <w:sz w:val="24"/>
                <w:szCs w:val="24"/>
                <w:lang w:val="pt-BR" w:eastAsia="zh-CN" w:bidi="ar-SA"/>
              </w:rPr>
              <w:t>物质</w:t>
            </w:r>
          </w:p>
        </w:tc>
        <w:tc>
          <w:tcPr>
            <w:tcW w:w="1490" w:type="dxa"/>
          </w:tcPr>
          <w:p>
            <w:pPr>
              <w:pStyle w:val="19"/>
              <w:spacing w:line="240" w:lineRule="auto"/>
              <w:ind w:left="441" w:right="225"/>
              <w:jc w:val="center"/>
              <w:rPr>
                <w:rFonts w:hint="eastAsia" w:ascii="Times New Roman" w:hAnsi="Times New Roman" w:eastAsia="宋体" w:cs="Times New Roman"/>
                <w:b/>
                <w:kern w:val="2"/>
                <w:sz w:val="24"/>
                <w:szCs w:val="24"/>
                <w:lang w:val="pt-BR" w:eastAsia="zh-CN" w:bidi="ar-SA"/>
              </w:rPr>
            </w:pPr>
            <w:r>
              <w:rPr>
                <w:rFonts w:hint="eastAsia" w:ascii="Times New Roman" w:hAnsi="Times New Roman" w:eastAsia="宋体" w:cs="Times New Roman"/>
                <w:b/>
                <w:kern w:val="2"/>
                <w:sz w:val="24"/>
                <w:szCs w:val="24"/>
                <w:lang w:val="pt-BR" w:eastAsia="zh-CN" w:bidi="ar-SA"/>
              </w:rPr>
              <w:t>质量/g</w:t>
            </w:r>
          </w:p>
        </w:tc>
        <w:tc>
          <w:tcPr>
            <w:tcW w:w="1398" w:type="dxa"/>
          </w:tcPr>
          <w:p>
            <w:pPr>
              <w:pStyle w:val="19"/>
              <w:spacing w:before="0" w:line="480" w:lineRule="auto"/>
              <w:ind w:left="0" w:leftChars="0" w:right="225" w:firstLine="0" w:firstLineChars="0"/>
              <w:jc w:val="center"/>
              <w:rPr>
                <w:rFonts w:hint="eastAsia" w:ascii="Times New Roman" w:hAnsi="Times New Roman" w:eastAsia="宋体" w:cs="Times New Roman"/>
                <w:b/>
                <w:kern w:val="2"/>
                <w:sz w:val="24"/>
                <w:szCs w:val="24"/>
                <w:lang w:val="pt-BR" w:eastAsia="zh-CN" w:bidi="ar-SA"/>
              </w:rPr>
            </w:pPr>
            <w:r>
              <w:rPr>
                <w:rFonts w:hint="eastAsia" w:ascii="Times New Roman" w:hAnsi="Times New Roman" w:eastAsia="宋体" w:cs="Times New Roman"/>
                <w:b/>
                <w:kern w:val="2"/>
                <w:sz w:val="24"/>
                <w:szCs w:val="24"/>
                <w:lang w:val="pt-BR" w:eastAsia="zh-CN" w:bidi="ar-SA"/>
              </w:rPr>
              <w:t>初始温度/℃</w:t>
            </w:r>
          </w:p>
        </w:tc>
        <w:tc>
          <w:tcPr>
            <w:tcW w:w="1561" w:type="dxa"/>
          </w:tcPr>
          <w:p>
            <w:pPr>
              <w:pStyle w:val="19"/>
              <w:spacing w:before="0" w:line="480" w:lineRule="auto"/>
              <w:ind w:left="0" w:leftChars="0" w:right="226" w:firstLine="0" w:firstLineChars="0"/>
              <w:jc w:val="center"/>
              <w:rPr>
                <w:rFonts w:hint="eastAsia" w:ascii="Times New Roman" w:hAnsi="Times New Roman" w:eastAsia="宋体" w:cs="Times New Roman"/>
                <w:b/>
                <w:kern w:val="2"/>
                <w:sz w:val="24"/>
                <w:szCs w:val="24"/>
                <w:lang w:val="pt-BR" w:eastAsia="zh-CN" w:bidi="ar-SA"/>
              </w:rPr>
            </w:pPr>
            <w:r>
              <w:rPr>
                <w:rFonts w:hint="eastAsia" w:ascii="Times New Roman" w:hAnsi="Times New Roman" w:eastAsia="宋体" w:cs="Times New Roman"/>
                <w:b/>
                <w:kern w:val="2"/>
                <w:sz w:val="24"/>
                <w:szCs w:val="24"/>
                <w:lang w:val="pt-BR" w:eastAsia="zh-CN" w:bidi="ar-SA"/>
              </w:rPr>
              <w:t>加热时间/min</w:t>
            </w:r>
          </w:p>
        </w:tc>
        <w:tc>
          <w:tcPr>
            <w:tcW w:w="1479" w:type="dxa"/>
          </w:tcPr>
          <w:p>
            <w:pPr>
              <w:pStyle w:val="19"/>
              <w:spacing w:line="240" w:lineRule="auto"/>
              <w:ind w:left="389" w:right="175"/>
              <w:jc w:val="center"/>
              <w:rPr>
                <w:rFonts w:hint="eastAsia" w:ascii="Times New Roman" w:hAnsi="Times New Roman" w:eastAsia="宋体" w:cs="Times New Roman"/>
                <w:b/>
                <w:kern w:val="2"/>
                <w:sz w:val="24"/>
                <w:szCs w:val="24"/>
                <w:lang w:val="pt-BR" w:eastAsia="zh-CN" w:bidi="ar-SA"/>
              </w:rPr>
            </w:pPr>
            <w:r>
              <w:rPr>
                <w:rFonts w:hint="eastAsia" w:ascii="Times New Roman" w:hAnsi="Times New Roman" w:eastAsia="宋体" w:cs="Times New Roman"/>
                <w:b/>
                <w:kern w:val="2"/>
                <w:sz w:val="24"/>
                <w:szCs w:val="24"/>
                <w:lang w:val="pt-BR" w:eastAsia="zh-CN" w:bidi="ar-SA"/>
              </w:rPr>
              <w:t>末温/℃</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901" w:hRule="exact"/>
        </w:trPr>
        <w:tc>
          <w:tcPr>
            <w:tcW w:w="1190" w:type="dxa"/>
          </w:tcPr>
          <w:p>
            <w:pPr>
              <w:pStyle w:val="19"/>
              <w:ind w:left="215"/>
              <w:rPr>
                <w:rFonts w:hint="eastAsia" w:ascii="Times New Roman" w:hAnsi="Times New Roman" w:eastAsia="宋体" w:cs="Times New Roman"/>
                <w:b/>
                <w:kern w:val="2"/>
                <w:sz w:val="24"/>
                <w:szCs w:val="24"/>
                <w:lang w:val="pt-BR" w:eastAsia="zh-CN" w:bidi="ar-SA"/>
              </w:rPr>
            </w:pPr>
            <w:r>
              <w:rPr>
                <w:rFonts w:hint="eastAsia" w:ascii="Times New Roman" w:hAnsi="Times New Roman" w:eastAsia="宋体" w:cs="Times New Roman"/>
                <w:b/>
                <w:kern w:val="2"/>
                <w:sz w:val="24"/>
                <w:szCs w:val="24"/>
                <w:lang w:val="pt-BR" w:eastAsia="zh-CN" w:bidi="ar-SA"/>
              </w:rPr>
              <w:t>水</w:t>
            </w:r>
          </w:p>
        </w:tc>
        <w:tc>
          <w:tcPr>
            <w:tcW w:w="1490" w:type="dxa"/>
          </w:tcPr>
          <w:p>
            <w:pPr>
              <w:pStyle w:val="19"/>
              <w:ind w:left="438" w:right="225"/>
              <w:rPr>
                <w:rFonts w:hint="eastAsia" w:ascii="Times New Roman" w:hAnsi="Times New Roman" w:eastAsia="宋体" w:cs="Times New Roman"/>
                <w:b/>
                <w:kern w:val="2"/>
                <w:sz w:val="24"/>
                <w:szCs w:val="24"/>
                <w:lang w:val="pt-BR" w:eastAsia="zh-CN" w:bidi="ar-SA"/>
              </w:rPr>
            </w:pPr>
            <w:r>
              <w:rPr>
                <w:rFonts w:hint="eastAsia" w:ascii="Times New Roman" w:hAnsi="Times New Roman" w:eastAsia="宋体" w:cs="Times New Roman"/>
                <w:b/>
                <w:kern w:val="2"/>
                <w:sz w:val="24"/>
                <w:szCs w:val="24"/>
                <w:lang w:val="pt-BR" w:eastAsia="zh-CN" w:bidi="ar-SA"/>
              </w:rPr>
              <w:t>200</w:t>
            </w:r>
          </w:p>
        </w:tc>
        <w:tc>
          <w:tcPr>
            <w:tcW w:w="1398" w:type="dxa"/>
          </w:tcPr>
          <w:p>
            <w:pPr>
              <w:pStyle w:val="19"/>
              <w:ind w:right="455"/>
              <w:jc w:val="right"/>
              <w:rPr>
                <w:rFonts w:hint="eastAsia" w:ascii="Times New Roman" w:hAnsi="Times New Roman" w:eastAsia="宋体" w:cs="Times New Roman"/>
                <w:b/>
                <w:kern w:val="2"/>
                <w:sz w:val="24"/>
                <w:szCs w:val="24"/>
                <w:lang w:val="pt-BR" w:eastAsia="zh-CN" w:bidi="ar-SA"/>
              </w:rPr>
            </w:pPr>
            <w:r>
              <w:rPr>
                <w:rFonts w:hint="eastAsia" w:ascii="Times New Roman" w:hAnsi="Times New Roman" w:eastAsia="宋体" w:cs="Times New Roman"/>
                <w:b/>
                <w:kern w:val="2"/>
                <w:sz w:val="24"/>
                <w:szCs w:val="24"/>
                <w:lang w:val="pt-BR" w:eastAsia="zh-CN" w:bidi="ar-SA"/>
              </w:rPr>
              <w:t>20</w:t>
            </w:r>
          </w:p>
        </w:tc>
        <w:tc>
          <w:tcPr>
            <w:tcW w:w="1561" w:type="dxa"/>
          </w:tcPr>
          <w:p>
            <w:pPr>
              <w:pStyle w:val="19"/>
              <w:ind w:right="506"/>
              <w:jc w:val="right"/>
              <w:rPr>
                <w:rFonts w:hint="eastAsia" w:ascii="Times New Roman" w:hAnsi="Times New Roman" w:eastAsia="宋体" w:cs="Times New Roman"/>
                <w:b/>
                <w:kern w:val="2"/>
                <w:sz w:val="24"/>
                <w:szCs w:val="24"/>
                <w:lang w:val="pt-BR" w:eastAsia="zh-CN" w:bidi="ar-SA"/>
              </w:rPr>
            </w:pPr>
            <w:r>
              <w:rPr>
                <w:rFonts w:hint="eastAsia" w:ascii="Times New Roman" w:hAnsi="Times New Roman" w:eastAsia="宋体" w:cs="Times New Roman"/>
                <w:b/>
                <w:kern w:val="2"/>
                <w:sz w:val="24"/>
                <w:szCs w:val="24"/>
                <w:lang w:val="pt-BR" w:eastAsia="zh-CN" w:bidi="ar-SA"/>
              </w:rPr>
              <w:t>6</w:t>
            </w:r>
          </w:p>
        </w:tc>
        <w:tc>
          <w:tcPr>
            <w:tcW w:w="1479" w:type="dxa"/>
          </w:tcPr>
          <w:p>
            <w:pPr>
              <w:pStyle w:val="19"/>
              <w:ind w:left="389" w:right="173"/>
              <w:rPr>
                <w:rFonts w:hint="eastAsia" w:ascii="Times New Roman" w:hAnsi="Times New Roman" w:eastAsia="宋体" w:cs="Times New Roman"/>
                <w:b/>
                <w:kern w:val="2"/>
                <w:sz w:val="24"/>
                <w:szCs w:val="24"/>
                <w:lang w:val="pt-BR" w:eastAsia="zh-CN" w:bidi="ar-SA"/>
              </w:rPr>
            </w:pPr>
            <w:r>
              <w:rPr>
                <w:rFonts w:hint="eastAsia" w:ascii="Times New Roman" w:hAnsi="Times New Roman" w:eastAsia="宋体" w:cs="Times New Roman"/>
                <w:b/>
                <w:kern w:val="2"/>
                <w:sz w:val="24"/>
                <w:szCs w:val="24"/>
                <w:lang w:val="pt-BR" w:eastAsia="zh-CN" w:bidi="ar-SA"/>
              </w:rPr>
              <w:t>45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881" w:hRule="exact"/>
        </w:trPr>
        <w:tc>
          <w:tcPr>
            <w:tcW w:w="1190" w:type="dxa"/>
          </w:tcPr>
          <w:p>
            <w:pPr>
              <w:pStyle w:val="19"/>
              <w:ind w:left="443" w:right="225"/>
              <w:rPr>
                <w:rFonts w:hint="eastAsia" w:ascii="Times New Roman" w:hAnsi="Times New Roman" w:eastAsia="宋体" w:cs="Times New Roman"/>
                <w:b/>
                <w:kern w:val="2"/>
                <w:sz w:val="24"/>
                <w:szCs w:val="24"/>
                <w:lang w:val="pt-BR" w:eastAsia="zh-CN" w:bidi="ar-SA"/>
              </w:rPr>
            </w:pPr>
            <w:r>
              <w:rPr>
                <w:rFonts w:hint="eastAsia" w:ascii="Times New Roman" w:hAnsi="Times New Roman" w:eastAsia="宋体" w:cs="Times New Roman"/>
                <w:b/>
                <w:kern w:val="2"/>
                <w:sz w:val="24"/>
                <w:szCs w:val="24"/>
                <w:lang w:val="pt-BR" w:eastAsia="zh-CN" w:bidi="ar-SA"/>
              </w:rPr>
              <w:t>色拉油</w:t>
            </w:r>
          </w:p>
        </w:tc>
        <w:tc>
          <w:tcPr>
            <w:tcW w:w="1490" w:type="dxa"/>
          </w:tcPr>
          <w:p>
            <w:pPr>
              <w:pStyle w:val="19"/>
              <w:ind w:left="438" w:right="225"/>
              <w:rPr>
                <w:rFonts w:hint="eastAsia" w:ascii="Times New Roman" w:hAnsi="Times New Roman" w:eastAsia="宋体" w:cs="Times New Roman"/>
                <w:b/>
                <w:kern w:val="2"/>
                <w:sz w:val="24"/>
                <w:szCs w:val="24"/>
                <w:lang w:val="pt-BR" w:eastAsia="zh-CN" w:bidi="ar-SA"/>
              </w:rPr>
            </w:pPr>
            <w:r>
              <w:rPr>
                <w:rFonts w:hint="eastAsia" w:ascii="Times New Roman" w:hAnsi="Times New Roman" w:eastAsia="宋体" w:cs="Times New Roman"/>
                <w:b/>
                <w:kern w:val="2"/>
                <w:sz w:val="24"/>
                <w:szCs w:val="24"/>
                <w:lang w:val="pt-BR" w:eastAsia="zh-CN" w:bidi="ar-SA"/>
              </w:rPr>
              <w:t>200</w:t>
            </w:r>
          </w:p>
        </w:tc>
        <w:tc>
          <w:tcPr>
            <w:tcW w:w="1398" w:type="dxa"/>
          </w:tcPr>
          <w:p>
            <w:pPr>
              <w:pStyle w:val="19"/>
              <w:ind w:right="455"/>
              <w:jc w:val="right"/>
              <w:rPr>
                <w:rFonts w:hint="eastAsia" w:ascii="Times New Roman" w:hAnsi="Times New Roman" w:eastAsia="宋体" w:cs="Times New Roman"/>
                <w:b/>
                <w:kern w:val="2"/>
                <w:sz w:val="24"/>
                <w:szCs w:val="24"/>
                <w:lang w:val="pt-BR" w:eastAsia="zh-CN" w:bidi="ar-SA"/>
              </w:rPr>
            </w:pPr>
            <w:r>
              <w:rPr>
                <w:rFonts w:hint="eastAsia" w:ascii="Times New Roman" w:hAnsi="Times New Roman" w:eastAsia="宋体" w:cs="Times New Roman"/>
                <w:b/>
                <w:kern w:val="2"/>
                <w:sz w:val="24"/>
                <w:szCs w:val="24"/>
                <w:lang w:val="pt-BR" w:eastAsia="zh-CN" w:bidi="ar-SA"/>
              </w:rPr>
              <w:t>20</w:t>
            </w:r>
          </w:p>
        </w:tc>
        <w:tc>
          <w:tcPr>
            <w:tcW w:w="1561" w:type="dxa"/>
          </w:tcPr>
          <w:p>
            <w:pPr>
              <w:pStyle w:val="19"/>
              <w:ind w:right="506"/>
              <w:jc w:val="right"/>
              <w:rPr>
                <w:rFonts w:hint="eastAsia" w:ascii="Times New Roman" w:hAnsi="Times New Roman" w:eastAsia="宋体" w:cs="Times New Roman"/>
                <w:b/>
                <w:kern w:val="2"/>
                <w:sz w:val="24"/>
                <w:szCs w:val="24"/>
                <w:lang w:val="pt-BR" w:eastAsia="zh-CN" w:bidi="ar-SA"/>
              </w:rPr>
            </w:pPr>
            <w:r>
              <w:rPr>
                <w:rFonts w:hint="eastAsia" w:ascii="Times New Roman" w:hAnsi="Times New Roman" w:eastAsia="宋体" w:cs="Times New Roman"/>
                <w:b/>
                <w:kern w:val="2"/>
                <w:sz w:val="24"/>
                <w:szCs w:val="24"/>
                <w:lang w:val="pt-BR" w:eastAsia="zh-CN" w:bidi="ar-SA"/>
              </w:rPr>
              <w:t>6</w:t>
            </w:r>
          </w:p>
        </w:tc>
        <w:tc>
          <w:tcPr>
            <w:tcW w:w="1479" w:type="dxa"/>
          </w:tcPr>
          <w:p>
            <w:pPr>
              <w:pStyle w:val="19"/>
              <w:ind w:left="389" w:right="173"/>
              <w:rPr>
                <w:rFonts w:hint="eastAsia" w:ascii="Times New Roman" w:hAnsi="Times New Roman" w:eastAsia="宋体" w:cs="Times New Roman"/>
                <w:b/>
                <w:kern w:val="2"/>
                <w:sz w:val="24"/>
                <w:szCs w:val="24"/>
                <w:lang w:val="pt-BR" w:eastAsia="zh-CN" w:bidi="ar-SA"/>
              </w:rPr>
            </w:pPr>
            <w:r>
              <w:rPr>
                <w:rFonts w:hint="eastAsia" w:ascii="Times New Roman" w:hAnsi="Times New Roman" w:eastAsia="宋体" w:cs="Times New Roman"/>
                <w:b/>
                <w:kern w:val="2"/>
                <w:sz w:val="24"/>
                <w:szCs w:val="24"/>
                <w:lang w:val="pt-BR" w:eastAsia="zh-CN" w:bidi="ar-SA"/>
              </w:rPr>
              <w:t>75</w:t>
            </w:r>
          </w:p>
        </w:tc>
      </w:tr>
    </w:tbl>
    <w:p>
      <w:pPr>
        <w:pStyle w:val="2"/>
        <w:rPr>
          <w:sz w:val="28"/>
          <w:szCs w:val="28"/>
          <w:lang w:eastAsia="zh-CN"/>
        </w:rPr>
      </w:pPr>
    </w:p>
    <w:p>
      <w:pPr>
        <w:pStyle w:val="2"/>
        <w:spacing w:before="7" w:after="1"/>
        <w:rPr>
          <w:sz w:val="28"/>
          <w:szCs w:val="28"/>
          <w:lang w:eastAsia="zh-CN"/>
        </w:rPr>
      </w:pPr>
    </w:p>
    <w:p>
      <w:pPr>
        <w:pStyle w:val="2"/>
        <w:rPr>
          <w:sz w:val="28"/>
          <w:szCs w:val="28"/>
        </w:rPr>
      </w:pPr>
    </w:p>
    <w:p>
      <w:pPr>
        <w:pStyle w:val="2"/>
        <w:tabs>
          <w:tab w:val="left" w:pos="5995"/>
        </w:tabs>
        <w:ind w:left="0" w:leftChars="0" w:firstLine="0" w:firstLineChars="0"/>
        <w:jc w:val="both"/>
        <w:rPr>
          <w:rFonts w:hint="eastAsia" w:ascii="Times New Roman" w:hAnsi="Times New Roman" w:eastAsia="宋体" w:cs="Times New Roman"/>
          <w:b/>
          <w:kern w:val="2"/>
          <w:sz w:val="28"/>
          <w:szCs w:val="28"/>
          <w:lang w:val="pt-BR" w:eastAsia="zh-CN" w:bidi="ar-SA"/>
        </w:rPr>
      </w:pPr>
    </w:p>
    <w:p>
      <w:pPr>
        <w:pStyle w:val="2"/>
        <w:tabs>
          <w:tab w:val="left" w:pos="5995"/>
        </w:tabs>
        <w:ind w:left="0" w:leftChars="0" w:firstLine="0" w:firstLineChars="0"/>
        <w:jc w:val="both"/>
        <w:rPr>
          <w:rFonts w:hint="eastAsia" w:ascii="Times New Roman" w:hAnsi="Times New Roman" w:eastAsia="宋体" w:cs="Times New Roman"/>
          <w:b/>
          <w:kern w:val="2"/>
          <w:sz w:val="28"/>
          <w:szCs w:val="28"/>
          <w:lang w:val="pt-BR" w:eastAsia="zh-CN" w:bidi="ar-SA"/>
        </w:rPr>
      </w:pPr>
    </w:p>
    <w:p>
      <w:pPr>
        <w:pStyle w:val="2"/>
        <w:tabs>
          <w:tab w:val="left" w:pos="5995"/>
        </w:tabs>
        <w:ind w:left="0" w:leftChars="0" w:firstLine="0" w:firstLineChars="0"/>
        <w:jc w:val="both"/>
        <w:rPr>
          <w:rFonts w:hint="eastAsia" w:ascii="Times New Roman" w:hAnsi="Times New Roman" w:eastAsia="宋体" w:cs="Times New Roman"/>
          <w:b/>
          <w:kern w:val="2"/>
          <w:sz w:val="28"/>
          <w:szCs w:val="28"/>
          <w:lang w:val="pt-BR" w:eastAsia="zh-CN" w:bidi="ar-SA"/>
        </w:rPr>
      </w:pPr>
    </w:p>
    <w:p>
      <w:pPr>
        <w:pStyle w:val="2"/>
        <w:tabs>
          <w:tab w:val="left" w:pos="5995"/>
        </w:tabs>
        <w:ind w:left="0" w:leftChars="0" w:firstLine="0" w:firstLineChars="0"/>
        <w:jc w:val="both"/>
        <w:rPr>
          <w:rFonts w:hint="eastAsia" w:ascii="Times New Roman" w:hAnsi="Times New Roman" w:eastAsia="宋体" w:cs="Times New Roman"/>
          <w:b/>
          <w:kern w:val="2"/>
          <w:sz w:val="28"/>
          <w:szCs w:val="28"/>
          <w:lang w:val="pt-BR" w:eastAsia="zh-CN" w:bidi="ar-SA"/>
        </w:rPr>
      </w:pPr>
      <w:r>
        <w:rPr>
          <w:rFonts w:hint="eastAsia" w:ascii="Times New Roman" w:hAnsi="Times New Roman" w:eastAsia="宋体" w:cs="Times New Roman"/>
          <w:b/>
          <w:kern w:val="2"/>
          <w:sz w:val="28"/>
          <w:szCs w:val="28"/>
          <w:lang w:val="pt-BR" w:eastAsia="zh-CN" w:bidi="ar-SA"/>
        </w:rPr>
        <w:t>（1）试管中加入的水和色拉油除初温相同外，还应保证</w:t>
      </w:r>
      <w:r>
        <w:rPr>
          <w:rFonts w:hint="eastAsia" w:ascii="Times New Roman" w:hAnsi="Times New Roman" w:eastAsia="宋体" w:cs="Times New Roman"/>
          <w:b/>
          <w:kern w:val="2"/>
          <w:sz w:val="28"/>
          <w:szCs w:val="28"/>
          <w:u w:val="single"/>
          <w:lang w:val="en-US" w:eastAsia="zh-CN" w:bidi="ar-SA"/>
        </w:rPr>
        <w:t xml:space="preserve">      </w:t>
      </w:r>
      <w:r>
        <w:rPr>
          <w:rFonts w:hint="eastAsia" w:ascii="Times New Roman" w:hAnsi="Times New Roman" w:eastAsia="宋体" w:cs="Times New Roman"/>
          <w:b/>
          <w:kern w:val="2"/>
          <w:sz w:val="28"/>
          <w:szCs w:val="28"/>
          <w:lang w:val="pt-BR" w:eastAsia="zh-CN" w:bidi="ar-SA"/>
        </w:rPr>
        <w:t>（ 选填“体积”或“质量”）相同。</w:t>
      </w:r>
    </w:p>
    <w:p>
      <w:pPr>
        <w:pStyle w:val="2"/>
        <w:tabs>
          <w:tab w:val="left" w:pos="5995"/>
        </w:tabs>
        <w:ind w:left="112"/>
        <w:jc w:val="both"/>
        <w:rPr>
          <w:rFonts w:hint="eastAsia" w:ascii="Times New Roman" w:hAnsi="Times New Roman" w:eastAsia="宋体" w:cs="Times New Roman"/>
          <w:b/>
          <w:kern w:val="2"/>
          <w:sz w:val="28"/>
          <w:szCs w:val="28"/>
          <w:lang w:val="pt-BR" w:eastAsia="zh-CN" w:bidi="ar-SA"/>
        </w:rPr>
      </w:pPr>
      <w:r>
        <w:rPr>
          <w:rFonts w:hint="eastAsia" w:ascii="Times New Roman" w:hAnsi="Times New Roman" w:eastAsia="宋体" w:cs="Times New Roman"/>
          <w:b/>
          <w:kern w:val="2"/>
          <w:sz w:val="28"/>
          <w:szCs w:val="28"/>
          <w:lang w:val="pt-BR" w:eastAsia="zh-CN" w:bidi="ar-SA"/>
        </w:rPr>
        <w:t>（2）实验中物质吸热的多少是通过</w:t>
      </w:r>
      <w:r>
        <w:rPr>
          <w:rFonts w:hint="eastAsia" w:ascii="Times New Roman" w:hAnsi="Times New Roman" w:eastAsia="宋体" w:cs="Times New Roman"/>
          <w:b/>
          <w:kern w:val="2"/>
          <w:sz w:val="28"/>
          <w:szCs w:val="28"/>
          <w:u w:val="single"/>
          <w:lang w:val="pt-BR" w:eastAsia="zh-CN" w:bidi="ar-SA"/>
        </w:rPr>
        <w:t xml:space="preserve"> </w:t>
      </w:r>
      <w:r>
        <w:rPr>
          <w:rFonts w:hint="eastAsia" w:ascii="Times New Roman" w:hAnsi="Times New Roman" w:eastAsia="宋体" w:cs="Times New Roman"/>
          <w:b/>
          <w:kern w:val="2"/>
          <w:sz w:val="28"/>
          <w:szCs w:val="28"/>
          <w:u w:val="single"/>
          <w:lang w:val="en-US" w:eastAsia="zh-CN" w:bidi="ar-SA"/>
        </w:rPr>
        <w:t xml:space="preserve">      </w:t>
      </w:r>
      <w:r>
        <w:rPr>
          <w:rFonts w:hint="eastAsia" w:ascii="Times New Roman" w:hAnsi="Times New Roman" w:eastAsia="宋体" w:cs="Times New Roman"/>
          <w:b/>
          <w:kern w:val="2"/>
          <w:sz w:val="28"/>
          <w:szCs w:val="28"/>
          <w:u w:val="single"/>
          <w:lang w:val="pt-BR" w:eastAsia="zh-CN" w:bidi="ar-SA"/>
        </w:rPr>
        <w:tab/>
      </w:r>
      <w:r>
        <w:rPr>
          <w:rFonts w:hint="eastAsia" w:ascii="Times New Roman" w:hAnsi="Times New Roman" w:eastAsia="宋体" w:cs="Times New Roman"/>
          <w:b/>
          <w:kern w:val="2"/>
          <w:sz w:val="28"/>
          <w:szCs w:val="28"/>
          <w:lang w:val="pt-BR" w:eastAsia="zh-CN" w:bidi="ar-SA"/>
        </w:rPr>
        <w:t>来反映的。</w:t>
      </w:r>
    </w:p>
    <w:p>
      <w:pPr>
        <w:pStyle w:val="2"/>
        <w:tabs>
          <w:tab w:val="left" w:pos="5995"/>
        </w:tabs>
        <w:ind w:left="112"/>
        <w:jc w:val="both"/>
        <w:rPr>
          <w:rFonts w:hint="eastAsia" w:ascii="Times New Roman" w:hAnsi="Times New Roman" w:eastAsia="宋体" w:cs="Times New Roman"/>
          <w:b/>
          <w:kern w:val="2"/>
          <w:sz w:val="28"/>
          <w:szCs w:val="28"/>
          <w:lang w:val="pt-BR" w:eastAsia="zh-CN" w:bidi="ar-SA"/>
        </w:rPr>
      </w:pPr>
      <w:r>
        <w:rPr>
          <w:rFonts w:hint="eastAsia" w:ascii="Times New Roman" w:hAnsi="Times New Roman" w:eastAsia="宋体" w:cs="Times New Roman"/>
          <w:b/>
          <w:kern w:val="2"/>
          <w:sz w:val="28"/>
          <w:szCs w:val="28"/>
          <w:lang w:val="pt-BR" w:eastAsia="zh-CN" w:bidi="ar-SA"/>
        </w:rPr>
        <w:t>（3）在实验过程中控制加热时间相同，通过比较</w:t>
      </w:r>
      <w:r>
        <w:rPr>
          <w:rFonts w:hint="eastAsia" w:ascii="Times New Roman" w:hAnsi="Times New Roman" w:eastAsia="宋体" w:cs="Times New Roman"/>
          <w:b/>
          <w:kern w:val="2"/>
          <w:sz w:val="28"/>
          <w:szCs w:val="28"/>
          <w:u w:val="single"/>
          <w:lang w:val="pt-BR" w:eastAsia="zh-CN" w:bidi="ar-SA"/>
        </w:rPr>
        <w:t xml:space="preserve"> </w:t>
      </w:r>
      <w:r>
        <w:rPr>
          <w:rFonts w:hint="eastAsia" w:ascii="Times New Roman" w:hAnsi="Times New Roman" w:eastAsia="宋体" w:cs="Times New Roman"/>
          <w:b/>
          <w:kern w:val="2"/>
          <w:sz w:val="28"/>
          <w:szCs w:val="28"/>
          <w:u w:val="single"/>
          <w:lang w:val="en-US" w:eastAsia="zh-CN" w:bidi="ar-SA"/>
        </w:rPr>
        <w:t xml:space="preserve">    </w:t>
      </w:r>
      <w:r>
        <w:rPr>
          <w:rFonts w:hint="eastAsia" w:ascii="Times New Roman" w:hAnsi="Times New Roman" w:eastAsia="宋体" w:cs="Times New Roman"/>
          <w:b/>
          <w:kern w:val="2"/>
          <w:sz w:val="28"/>
          <w:szCs w:val="28"/>
          <w:u w:val="single"/>
          <w:lang w:val="pt-BR" w:eastAsia="zh-CN" w:bidi="ar-SA"/>
        </w:rPr>
        <w:tab/>
      </w:r>
      <w:r>
        <w:rPr>
          <w:rFonts w:hint="eastAsia" w:ascii="Times New Roman" w:hAnsi="Times New Roman" w:eastAsia="宋体" w:cs="Times New Roman"/>
          <w:b/>
          <w:kern w:val="2"/>
          <w:sz w:val="28"/>
          <w:szCs w:val="28"/>
          <w:lang w:val="pt-BR" w:eastAsia="zh-CN" w:bidi="ar-SA"/>
        </w:rPr>
        <w:t>来研究水和色拉油吸热能力的差异。</w:t>
      </w:r>
    </w:p>
    <w:p>
      <w:pPr>
        <w:pStyle w:val="2"/>
        <w:tabs>
          <w:tab w:val="left" w:pos="5995"/>
        </w:tabs>
        <w:ind w:left="843" w:leftChars="0" w:hanging="843" w:hangingChars="300"/>
        <w:jc w:val="both"/>
        <w:rPr>
          <w:rFonts w:hint="eastAsia" w:ascii="Times New Roman" w:hAnsi="Times New Roman" w:eastAsia="宋体" w:cs="Times New Roman"/>
          <w:b/>
          <w:kern w:val="2"/>
          <w:sz w:val="28"/>
          <w:szCs w:val="28"/>
          <w:lang w:val="en-US" w:eastAsia="zh-CN" w:bidi="ar-SA"/>
        </w:rPr>
      </w:pPr>
      <w:r>
        <w:rPr>
          <w:rFonts w:hint="eastAsia" w:ascii="Times New Roman" w:hAnsi="Times New Roman" w:eastAsia="宋体" w:cs="Times New Roman"/>
          <w:b/>
          <w:kern w:val="2"/>
          <w:sz w:val="28"/>
          <w:szCs w:val="28"/>
          <w:lang w:val="pt-BR" w:eastAsia="zh-CN" w:bidi="ar-SA"/>
        </w:rPr>
        <w:t>（4）在此实验中，如果要使水和色拉油的最后温度相同，就要</w:t>
      </w:r>
      <w:r>
        <w:rPr>
          <w:rFonts w:hint="eastAsia" w:ascii="Times New Roman" w:hAnsi="Times New Roman" w:eastAsia="宋体" w:cs="Times New Roman"/>
          <w:b/>
          <w:kern w:val="2"/>
          <w:sz w:val="28"/>
          <w:szCs w:val="28"/>
          <w:lang w:val="en-US" w:eastAsia="zh-CN" w:bidi="ar-SA"/>
        </w:rPr>
        <w:t>给</w:t>
      </w:r>
    </w:p>
    <w:p>
      <w:pPr>
        <w:pStyle w:val="2"/>
        <w:tabs>
          <w:tab w:val="left" w:pos="5995"/>
        </w:tabs>
        <w:ind w:left="843" w:leftChars="0" w:hanging="843" w:hangingChars="300"/>
        <w:jc w:val="both"/>
        <w:rPr>
          <w:rFonts w:hint="eastAsia" w:ascii="Times New Roman" w:hAnsi="Times New Roman" w:eastAsia="宋体" w:cs="Times New Roman"/>
          <w:b/>
          <w:kern w:val="2"/>
          <w:sz w:val="28"/>
          <w:szCs w:val="28"/>
          <w:lang w:val="pt-BR" w:eastAsia="zh-CN" w:bidi="ar-SA"/>
        </w:rPr>
      </w:pPr>
      <w:r>
        <w:rPr>
          <w:rFonts w:hint="eastAsia" w:ascii="Times New Roman" w:hAnsi="Times New Roman" w:eastAsia="宋体" w:cs="Times New Roman"/>
          <w:b/>
          <w:kern w:val="2"/>
          <w:sz w:val="28"/>
          <w:szCs w:val="28"/>
          <w:u w:val="single"/>
          <w:lang w:val="en-US" w:eastAsia="zh-CN" w:bidi="ar-SA"/>
        </w:rPr>
        <w:t xml:space="preserve">        </w:t>
      </w:r>
      <w:r>
        <w:rPr>
          <w:rFonts w:hint="eastAsia" w:ascii="Times New Roman" w:hAnsi="Times New Roman" w:eastAsia="宋体" w:cs="Times New Roman"/>
          <w:b/>
          <w:kern w:val="2"/>
          <w:sz w:val="28"/>
          <w:szCs w:val="28"/>
          <w:lang w:val="pt-BR" w:eastAsia="zh-CN" w:bidi="ar-SA"/>
        </w:rPr>
        <w:t>加热更长的时间，此时水吸收的热量</w:t>
      </w:r>
      <w:r>
        <w:rPr>
          <w:rFonts w:hint="eastAsia" w:ascii="Times New Roman" w:hAnsi="Times New Roman" w:eastAsia="宋体" w:cs="Times New Roman"/>
          <w:b/>
          <w:kern w:val="2"/>
          <w:sz w:val="28"/>
          <w:szCs w:val="28"/>
          <w:u w:val="single"/>
          <w:lang w:val="en-US" w:eastAsia="zh-CN" w:bidi="ar-SA"/>
        </w:rPr>
        <w:t xml:space="preserve">        </w:t>
      </w:r>
      <w:r>
        <w:rPr>
          <w:rFonts w:hint="eastAsia" w:ascii="Times New Roman" w:hAnsi="Times New Roman" w:eastAsia="宋体" w:cs="Times New Roman"/>
          <w:b/>
          <w:kern w:val="2"/>
          <w:sz w:val="28"/>
          <w:szCs w:val="28"/>
          <w:lang w:val="pt-BR" w:eastAsia="zh-CN" w:bidi="ar-SA"/>
        </w:rPr>
        <w:t>（选填“大</w:t>
      </w:r>
    </w:p>
    <w:p>
      <w:pPr>
        <w:pStyle w:val="2"/>
        <w:tabs>
          <w:tab w:val="left" w:pos="5995"/>
        </w:tabs>
        <w:ind w:left="843" w:leftChars="0" w:hanging="843" w:hangingChars="300"/>
        <w:jc w:val="both"/>
        <w:rPr>
          <w:rFonts w:hint="eastAsia" w:ascii="Times New Roman" w:hAnsi="Times New Roman" w:eastAsia="宋体" w:cs="Times New Roman"/>
          <w:b/>
          <w:kern w:val="2"/>
          <w:sz w:val="28"/>
          <w:szCs w:val="28"/>
          <w:lang w:val="pt-BR" w:eastAsia="zh-CN" w:bidi="ar-SA"/>
        </w:rPr>
      </w:pPr>
      <w:r>
        <w:rPr>
          <w:rFonts w:hint="eastAsia" w:ascii="Times New Roman" w:hAnsi="Times New Roman" w:eastAsia="宋体" w:cs="Times New Roman"/>
          <w:b/>
          <w:kern w:val="2"/>
          <w:sz w:val="28"/>
          <w:szCs w:val="28"/>
          <w:lang w:val="pt-BR" w:eastAsia="zh-CN" w:bidi="ar-SA"/>
        </w:rPr>
        <w:t>于”“小于”或“等于”）色拉油吸收的热量；由实验可以得出</w:t>
      </w:r>
      <w:r>
        <w:rPr>
          <w:rFonts w:hint="eastAsia" w:ascii="Times New Roman" w:hAnsi="Times New Roman" w:eastAsia="宋体" w:cs="Times New Roman"/>
          <w:b/>
          <w:kern w:val="2"/>
          <w:sz w:val="28"/>
          <w:szCs w:val="28"/>
          <w:u w:val="single"/>
          <w:lang w:val="en-US" w:eastAsia="zh-CN" w:bidi="ar-SA"/>
        </w:rPr>
        <w:t xml:space="preserve">      </w:t>
      </w:r>
      <w:r>
        <w:rPr>
          <w:rFonts w:hint="eastAsia" w:ascii="Times New Roman" w:hAnsi="Times New Roman" w:eastAsia="宋体" w:cs="Times New Roman"/>
          <w:b/>
          <w:kern w:val="2"/>
          <w:sz w:val="28"/>
          <w:szCs w:val="28"/>
          <w:lang w:val="pt-BR" w:eastAsia="zh-CN" w:bidi="ar-SA"/>
        </w:rPr>
        <w:t>的</w:t>
      </w:r>
    </w:p>
    <w:p>
      <w:pPr>
        <w:pStyle w:val="2"/>
        <w:tabs>
          <w:tab w:val="left" w:pos="5995"/>
        </w:tabs>
        <w:ind w:left="843" w:leftChars="0" w:hanging="843" w:hangingChars="300"/>
        <w:jc w:val="both"/>
        <w:rPr>
          <w:rFonts w:hint="eastAsia" w:ascii="Times New Roman" w:hAnsi="Times New Roman" w:eastAsia="宋体" w:cs="Times New Roman"/>
          <w:b/>
          <w:kern w:val="2"/>
          <w:sz w:val="28"/>
          <w:szCs w:val="28"/>
          <w:lang w:val="pt-BR" w:eastAsia="zh-CN" w:bidi="ar-SA"/>
        </w:rPr>
      </w:pPr>
      <w:r>
        <w:rPr>
          <w:rFonts w:hint="eastAsia" w:ascii="Times New Roman" w:hAnsi="Times New Roman" w:eastAsia="宋体" w:cs="Times New Roman"/>
          <w:b/>
          <w:kern w:val="2"/>
          <w:sz w:val="28"/>
          <w:szCs w:val="28"/>
          <w:lang w:val="pt-BR" w:eastAsia="zh-CN" w:bidi="ar-SA"/>
        </w:rPr>
        <w:t>吸热能力更弱。</w:t>
      </w:r>
    </w:p>
    <w:p>
      <w:pPr>
        <w:pStyle w:val="2"/>
        <w:tabs>
          <w:tab w:val="left" w:pos="5995"/>
        </w:tabs>
        <w:ind w:left="2360" w:leftChars="53" w:hanging="2249" w:hangingChars="800"/>
        <w:jc w:val="left"/>
        <w:rPr>
          <w:rFonts w:ascii="Times New Roman" w:hAnsi="Times New Roman"/>
          <w:b/>
          <w:sz w:val="28"/>
          <w:szCs w:val="28"/>
          <w:lang w:val="pt-BR" w:eastAsia="pt-BR"/>
        </w:rPr>
      </w:pPr>
      <w:r>
        <w:rPr>
          <w:rFonts w:hint="eastAsia" w:ascii="Times New Roman" w:hAnsi="Times New Roman" w:eastAsia="宋体" w:cs="Times New Roman"/>
          <w:b/>
          <w:kern w:val="2"/>
          <w:sz w:val="28"/>
          <w:szCs w:val="28"/>
          <w:lang w:val="pt-BR" w:eastAsia="zh-CN" w:bidi="ar-SA"/>
        </w:rPr>
        <w:t>（5）通过实验可以得到不同的物质吸热能力不同，物质的这种特性用</w:t>
      </w:r>
      <w:r>
        <w:rPr>
          <w:rFonts w:hint="eastAsia" w:ascii="Times New Roman" w:hAnsi="Times New Roman" w:eastAsia="宋体" w:cs="Times New Roman"/>
          <w:b/>
          <w:kern w:val="2"/>
          <w:sz w:val="28"/>
          <w:szCs w:val="28"/>
          <w:u w:val="single"/>
          <w:lang w:val="pt-BR" w:eastAsia="zh-CN" w:bidi="ar-SA"/>
        </w:rPr>
        <w:t xml:space="preserve"> </w:t>
      </w:r>
      <w:r>
        <w:rPr>
          <w:rFonts w:hint="eastAsia" w:ascii="Times New Roman" w:hAnsi="Times New Roman" w:eastAsia="宋体" w:cs="Times New Roman"/>
          <w:b/>
          <w:kern w:val="2"/>
          <w:sz w:val="28"/>
          <w:szCs w:val="28"/>
          <w:u w:val="single"/>
          <w:lang w:val="en-US" w:eastAsia="zh-CN" w:bidi="ar-SA"/>
        </w:rPr>
        <w:t xml:space="preserve">              </w:t>
      </w:r>
      <w:r>
        <w:rPr>
          <w:rFonts w:hint="eastAsia" w:ascii="Times New Roman" w:hAnsi="Times New Roman" w:eastAsia="宋体" w:cs="Times New Roman"/>
          <w:b/>
          <w:kern w:val="2"/>
          <w:sz w:val="28"/>
          <w:szCs w:val="28"/>
          <w:lang w:val="pt-BR" w:eastAsia="zh-CN" w:bidi="ar-SA"/>
        </w:rPr>
        <w:t>这个物理量来描述。</w:t>
      </w:r>
    </w:p>
    <w:p>
      <w:pPr>
        <w:pStyle w:val="2"/>
        <w:spacing w:before="1" w:line="468" w:lineRule="auto"/>
        <w:ind w:right="215" w:hanging="274"/>
        <w:rPr>
          <w:rFonts w:hint="eastAsia"/>
          <w:sz w:val="28"/>
          <w:szCs w:val="28"/>
          <w:lang w:eastAsia="zh-CN"/>
        </w:rPr>
      </w:pPr>
      <w:r>
        <w:rPr>
          <w:rFonts w:ascii="Times New Roman" w:hAnsi="Times New Roman"/>
          <w:b/>
          <w:sz w:val="28"/>
          <w:szCs w:val="28"/>
          <w:lang w:val="pt-BR" w:eastAsia="pt-BR"/>
        </w:rPr>
        <w:t>21、</w:t>
      </w:r>
      <w:r>
        <w:rPr>
          <w:rFonts w:hint="eastAsia" w:ascii="Times New Roman" w:hAnsi="Times New Roman" w:eastAsia="宋体" w:cs="Times New Roman"/>
          <w:b/>
          <w:kern w:val="2"/>
          <w:sz w:val="28"/>
          <w:szCs w:val="28"/>
          <w:lang w:val="pt-BR" w:eastAsia="zh-CN" w:bidi="ar-SA"/>
        </w:rPr>
        <w:t>为了测量小灯泡的额定功率，某物理兴趣小组设计了如图甲所示的实验电路，标有“3.8V”字样的小灯泡电阻约为 10Ω，电源电压恒为 6V 不变。</w:t>
      </w:r>
    </w:p>
    <w:tbl>
      <w:tblPr>
        <w:tblStyle w:val="8"/>
        <w:tblpPr w:leftFromText="180" w:rightFromText="180" w:vertAnchor="text" w:horzAnchor="page" w:tblpX="1622" w:tblpY="33"/>
        <w:tblOverlap w:val="never"/>
        <w:tblW w:w="740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41"/>
        <w:gridCol w:w="1471"/>
        <w:gridCol w:w="1472"/>
        <w:gridCol w:w="1471"/>
        <w:gridCol w:w="144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78" w:hRule="atLeast"/>
        </w:trPr>
        <w:tc>
          <w:tcPr>
            <w:tcW w:w="1541" w:type="dxa"/>
          </w:tcPr>
          <w:p>
            <w:pPr>
              <w:pStyle w:val="19"/>
              <w:spacing w:line="240" w:lineRule="auto"/>
              <w:ind w:left="440" w:right="225"/>
              <w:jc w:val="center"/>
              <w:rPr>
                <w:rFonts w:hint="eastAsia" w:ascii="Times New Roman" w:hAnsi="Times New Roman" w:eastAsia="宋体" w:cs="Times New Roman"/>
                <w:b/>
                <w:kern w:val="2"/>
                <w:sz w:val="28"/>
                <w:szCs w:val="28"/>
                <w:lang w:val="pt-BR" w:eastAsia="zh-CN" w:bidi="ar-SA"/>
              </w:rPr>
            </w:pPr>
            <w:r>
              <w:rPr>
                <w:rFonts w:hint="eastAsia" w:ascii="Times New Roman" w:hAnsi="Times New Roman" w:eastAsia="宋体" w:cs="Times New Roman"/>
                <w:b/>
                <w:kern w:val="2"/>
                <w:sz w:val="28"/>
                <w:szCs w:val="28"/>
                <w:lang w:val="pt-BR" w:eastAsia="zh-CN" w:bidi="ar-SA"/>
              </w:rPr>
              <w:t>次数</w:t>
            </w:r>
          </w:p>
        </w:tc>
        <w:tc>
          <w:tcPr>
            <w:tcW w:w="1471" w:type="dxa"/>
          </w:tcPr>
          <w:p>
            <w:pPr>
              <w:pStyle w:val="19"/>
              <w:spacing w:line="240" w:lineRule="auto"/>
              <w:ind w:left="440" w:right="225"/>
              <w:jc w:val="center"/>
              <w:rPr>
                <w:rFonts w:hint="eastAsia" w:ascii="Times New Roman" w:hAnsi="Times New Roman" w:eastAsia="宋体" w:cs="Times New Roman"/>
                <w:b/>
                <w:kern w:val="2"/>
                <w:sz w:val="28"/>
                <w:szCs w:val="28"/>
                <w:lang w:val="pt-BR" w:eastAsia="zh-CN" w:bidi="ar-SA"/>
              </w:rPr>
            </w:pPr>
            <w:r>
              <w:rPr>
                <w:rFonts w:hint="eastAsia" w:ascii="Times New Roman" w:hAnsi="Times New Roman" w:eastAsia="宋体" w:cs="Times New Roman"/>
                <w:b/>
                <w:kern w:val="2"/>
                <w:sz w:val="28"/>
                <w:szCs w:val="28"/>
                <w:lang w:val="pt-BR" w:eastAsia="zh-CN" w:bidi="ar-SA"/>
              </w:rPr>
              <w:t>1</w:t>
            </w:r>
          </w:p>
        </w:tc>
        <w:tc>
          <w:tcPr>
            <w:tcW w:w="1472" w:type="dxa"/>
          </w:tcPr>
          <w:p>
            <w:pPr>
              <w:pStyle w:val="19"/>
              <w:spacing w:line="240" w:lineRule="auto"/>
              <w:ind w:left="440" w:right="225"/>
              <w:jc w:val="center"/>
              <w:rPr>
                <w:rFonts w:hint="eastAsia" w:ascii="Times New Roman" w:hAnsi="Times New Roman" w:eastAsia="宋体" w:cs="Times New Roman"/>
                <w:b/>
                <w:kern w:val="2"/>
                <w:sz w:val="28"/>
                <w:szCs w:val="28"/>
                <w:lang w:val="pt-BR" w:eastAsia="zh-CN" w:bidi="ar-SA"/>
              </w:rPr>
            </w:pPr>
            <w:r>
              <w:rPr>
                <w:rFonts w:hint="eastAsia" w:ascii="Times New Roman" w:hAnsi="Times New Roman" w:eastAsia="宋体" w:cs="Times New Roman"/>
                <w:b/>
                <w:kern w:val="2"/>
                <w:sz w:val="28"/>
                <w:szCs w:val="28"/>
                <w:lang w:val="pt-BR" w:eastAsia="zh-CN" w:bidi="ar-SA"/>
              </w:rPr>
              <w:t>2</w:t>
            </w:r>
          </w:p>
        </w:tc>
        <w:tc>
          <w:tcPr>
            <w:tcW w:w="1471" w:type="dxa"/>
          </w:tcPr>
          <w:p>
            <w:pPr>
              <w:pStyle w:val="19"/>
              <w:spacing w:line="240" w:lineRule="auto"/>
              <w:ind w:left="440" w:right="225"/>
              <w:jc w:val="center"/>
              <w:rPr>
                <w:rFonts w:hint="eastAsia" w:ascii="Times New Roman" w:hAnsi="Times New Roman" w:eastAsia="宋体" w:cs="Times New Roman"/>
                <w:b/>
                <w:kern w:val="2"/>
                <w:sz w:val="28"/>
                <w:szCs w:val="28"/>
                <w:lang w:val="pt-BR" w:eastAsia="zh-CN" w:bidi="ar-SA"/>
              </w:rPr>
            </w:pPr>
            <w:r>
              <w:rPr>
                <w:rFonts w:hint="eastAsia" w:ascii="Times New Roman" w:hAnsi="Times New Roman" w:eastAsia="宋体" w:cs="Times New Roman"/>
                <w:b/>
                <w:kern w:val="2"/>
                <w:sz w:val="28"/>
                <w:szCs w:val="28"/>
                <w:lang w:val="pt-BR" w:eastAsia="zh-CN" w:bidi="ar-SA"/>
              </w:rPr>
              <w:t>3</w:t>
            </w:r>
          </w:p>
        </w:tc>
        <w:tc>
          <w:tcPr>
            <w:tcW w:w="1445" w:type="dxa"/>
          </w:tcPr>
          <w:p>
            <w:pPr>
              <w:pStyle w:val="19"/>
              <w:spacing w:line="240" w:lineRule="auto"/>
              <w:ind w:left="440" w:right="225"/>
              <w:jc w:val="center"/>
              <w:rPr>
                <w:rFonts w:hint="eastAsia" w:ascii="Times New Roman" w:hAnsi="Times New Roman" w:eastAsia="宋体" w:cs="Times New Roman"/>
                <w:b/>
                <w:kern w:val="2"/>
                <w:sz w:val="28"/>
                <w:szCs w:val="28"/>
                <w:lang w:val="pt-BR" w:eastAsia="zh-CN" w:bidi="ar-SA"/>
              </w:rPr>
            </w:pPr>
            <w:r>
              <w:rPr>
                <w:rFonts w:hint="eastAsia" w:ascii="Times New Roman" w:hAnsi="Times New Roman" w:eastAsia="宋体" w:cs="Times New Roman"/>
                <w:b/>
                <w:kern w:val="2"/>
                <w:sz w:val="28"/>
                <w:szCs w:val="28"/>
                <w:lang w:val="pt-BR" w:eastAsia="zh-CN" w:bidi="ar-SA"/>
              </w:rPr>
              <w:t>4</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18" w:hRule="atLeast"/>
        </w:trPr>
        <w:tc>
          <w:tcPr>
            <w:tcW w:w="1541" w:type="dxa"/>
          </w:tcPr>
          <w:p>
            <w:pPr>
              <w:pStyle w:val="19"/>
              <w:spacing w:line="240" w:lineRule="auto"/>
              <w:ind w:left="440" w:right="225"/>
              <w:jc w:val="center"/>
              <w:rPr>
                <w:rFonts w:hint="eastAsia" w:ascii="Times New Roman" w:hAnsi="Times New Roman" w:eastAsia="宋体" w:cs="Times New Roman"/>
                <w:b/>
                <w:kern w:val="2"/>
                <w:sz w:val="28"/>
                <w:szCs w:val="28"/>
                <w:lang w:val="pt-BR" w:eastAsia="zh-CN" w:bidi="ar-SA"/>
              </w:rPr>
            </w:pPr>
            <w:r>
              <w:rPr>
                <w:rFonts w:hint="eastAsia" w:ascii="Times New Roman" w:hAnsi="Times New Roman" w:eastAsia="宋体" w:cs="Times New Roman"/>
                <w:b/>
                <w:kern w:val="2"/>
                <w:sz w:val="28"/>
                <w:szCs w:val="28"/>
                <w:lang w:val="pt-BR" w:eastAsia="zh-CN" w:bidi="ar-SA"/>
              </w:rPr>
              <w:t>电压/V</w:t>
            </w:r>
          </w:p>
        </w:tc>
        <w:tc>
          <w:tcPr>
            <w:tcW w:w="1471" w:type="dxa"/>
          </w:tcPr>
          <w:p>
            <w:pPr>
              <w:pStyle w:val="19"/>
              <w:spacing w:line="240" w:lineRule="auto"/>
              <w:ind w:left="440" w:right="225"/>
              <w:jc w:val="center"/>
              <w:rPr>
                <w:rFonts w:hint="eastAsia" w:ascii="Times New Roman" w:hAnsi="Times New Roman" w:eastAsia="宋体" w:cs="Times New Roman"/>
                <w:b/>
                <w:kern w:val="2"/>
                <w:sz w:val="28"/>
                <w:szCs w:val="28"/>
                <w:lang w:val="pt-BR" w:eastAsia="zh-CN" w:bidi="ar-SA"/>
              </w:rPr>
            </w:pPr>
            <w:r>
              <w:rPr>
                <w:rFonts w:hint="eastAsia" w:ascii="Times New Roman" w:hAnsi="Times New Roman" w:eastAsia="宋体" w:cs="Times New Roman"/>
                <w:b/>
                <w:kern w:val="2"/>
                <w:sz w:val="28"/>
                <w:szCs w:val="28"/>
                <w:lang w:val="pt-BR" w:eastAsia="zh-CN" w:bidi="ar-SA"/>
              </w:rPr>
              <w:t>2.0</w:t>
            </w:r>
          </w:p>
        </w:tc>
        <w:tc>
          <w:tcPr>
            <w:tcW w:w="1472" w:type="dxa"/>
          </w:tcPr>
          <w:p>
            <w:pPr>
              <w:pStyle w:val="19"/>
              <w:spacing w:line="240" w:lineRule="auto"/>
              <w:ind w:left="440" w:right="225"/>
              <w:jc w:val="center"/>
              <w:rPr>
                <w:rFonts w:hint="eastAsia" w:ascii="Times New Roman" w:hAnsi="Times New Roman" w:eastAsia="宋体" w:cs="Times New Roman"/>
                <w:b/>
                <w:kern w:val="2"/>
                <w:sz w:val="28"/>
                <w:szCs w:val="28"/>
                <w:lang w:val="pt-BR" w:eastAsia="zh-CN" w:bidi="ar-SA"/>
              </w:rPr>
            </w:pPr>
            <w:r>
              <w:rPr>
                <w:rFonts w:hint="eastAsia" w:ascii="Times New Roman" w:hAnsi="Times New Roman" w:eastAsia="宋体" w:cs="Times New Roman"/>
                <w:b/>
                <w:kern w:val="2"/>
                <w:sz w:val="28"/>
                <w:szCs w:val="28"/>
                <w:lang w:val="pt-BR" w:eastAsia="zh-CN" w:bidi="ar-SA"/>
              </w:rPr>
              <w:t>2.5</w:t>
            </w:r>
          </w:p>
        </w:tc>
        <w:tc>
          <w:tcPr>
            <w:tcW w:w="1471" w:type="dxa"/>
          </w:tcPr>
          <w:p>
            <w:pPr>
              <w:pStyle w:val="19"/>
              <w:spacing w:line="240" w:lineRule="auto"/>
              <w:ind w:left="440" w:right="225"/>
              <w:jc w:val="center"/>
              <w:rPr>
                <w:rFonts w:hint="eastAsia" w:ascii="Times New Roman" w:hAnsi="Times New Roman" w:eastAsia="宋体" w:cs="Times New Roman"/>
                <w:b/>
                <w:kern w:val="2"/>
                <w:sz w:val="28"/>
                <w:szCs w:val="28"/>
                <w:lang w:val="pt-BR" w:eastAsia="zh-CN" w:bidi="ar-SA"/>
              </w:rPr>
            </w:pPr>
            <w:r>
              <w:rPr>
                <w:rFonts w:hint="eastAsia" w:ascii="Times New Roman" w:hAnsi="Times New Roman" w:eastAsia="宋体" w:cs="Times New Roman"/>
                <w:b/>
                <w:kern w:val="2"/>
                <w:sz w:val="28"/>
                <w:szCs w:val="28"/>
                <w:lang w:val="pt-BR" w:eastAsia="zh-CN" w:bidi="ar-SA"/>
              </w:rPr>
              <w:t>3.0</w:t>
            </w:r>
          </w:p>
        </w:tc>
        <w:tc>
          <w:tcPr>
            <w:tcW w:w="1445" w:type="dxa"/>
          </w:tcPr>
          <w:p>
            <w:pPr>
              <w:pStyle w:val="19"/>
              <w:spacing w:line="240" w:lineRule="auto"/>
              <w:ind w:left="440" w:right="225"/>
              <w:jc w:val="center"/>
              <w:rPr>
                <w:rFonts w:hint="eastAsia" w:ascii="Times New Roman" w:hAnsi="Times New Roman" w:eastAsia="宋体" w:cs="Times New Roman"/>
                <w:b/>
                <w:kern w:val="2"/>
                <w:sz w:val="28"/>
                <w:szCs w:val="28"/>
                <w:lang w:val="pt-BR" w:eastAsia="zh-CN" w:bidi="ar-SA"/>
              </w:rPr>
            </w:pPr>
            <w:r>
              <w:rPr>
                <w:rFonts w:hint="eastAsia" w:ascii="Times New Roman" w:hAnsi="Times New Roman" w:eastAsia="宋体" w:cs="Times New Roman"/>
                <w:b/>
                <w:kern w:val="2"/>
                <w:sz w:val="28"/>
                <w:szCs w:val="28"/>
                <w:lang w:val="pt-BR" w:eastAsia="zh-CN" w:bidi="ar-SA"/>
              </w:rPr>
              <w:t>3.8</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503" w:hRule="atLeast"/>
        </w:trPr>
        <w:tc>
          <w:tcPr>
            <w:tcW w:w="1541" w:type="dxa"/>
          </w:tcPr>
          <w:p>
            <w:pPr>
              <w:pStyle w:val="19"/>
              <w:spacing w:line="240" w:lineRule="auto"/>
              <w:ind w:left="440" w:right="225"/>
              <w:jc w:val="center"/>
              <w:rPr>
                <w:rFonts w:hint="eastAsia" w:ascii="Times New Roman" w:hAnsi="Times New Roman" w:eastAsia="宋体" w:cs="Times New Roman"/>
                <w:b/>
                <w:kern w:val="2"/>
                <w:sz w:val="28"/>
                <w:szCs w:val="28"/>
                <w:lang w:val="pt-BR" w:eastAsia="zh-CN" w:bidi="ar-SA"/>
              </w:rPr>
            </w:pPr>
            <w:r>
              <w:rPr>
                <w:rFonts w:hint="eastAsia" w:ascii="Times New Roman" w:hAnsi="Times New Roman" w:eastAsia="宋体" w:cs="Times New Roman"/>
                <w:b/>
                <w:kern w:val="2"/>
                <w:sz w:val="28"/>
                <w:szCs w:val="28"/>
                <w:lang w:val="pt-BR" w:eastAsia="zh-CN" w:bidi="ar-SA"/>
              </w:rPr>
              <w:t>电流/A</w:t>
            </w:r>
          </w:p>
        </w:tc>
        <w:tc>
          <w:tcPr>
            <w:tcW w:w="1471" w:type="dxa"/>
          </w:tcPr>
          <w:p>
            <w:pPr>
              <w:pStyle w:val="19"/>
              <w:spacing w:line="240" w:lineRule="auto"/>
              <w:ind w:left="440" w:right="225"/>
              <w:jc w:val="center"/>
              <w:rPr>
                <w:rFonts w:hint="eastAsia" w:ascii="Times New Roman" w:hAnsi="Times New Roman" w:eastAsia="宋体" w:cs="Times New Roman"/>
                <w:b/>
                <w:kern w:val="2"/>
                <w:sz w:val="28"/>
                <w:szCs w:val="28"/>
                <w:lang w:val="pt-BR" w:eastAsia="zh-CN" w:bidi="ar-SA"/>
              </w:rPr>
            </w:pPr>
            <w:r>
              <w:rPr>
                <w:rFonts w:hint="eastAsia" w:ascii="Times New Roman" w:hAnsi="Times New Roman" w:eastAsia="宋体" w:cs="Times New Roman"/>
                <w:b/>
                <w:kern w:val="2"/>
                <w:sz w:val="28"/>
                <w:szCs w:val="28"/>
                <w:lang w:val="pt-BR" w:eastAsia="zh-CN" w:bidi="ar-SA"/>
              </w:rPr>
              <w:t>0.22</w:t>
            </w:r>
          </w:p>
        </w:tc>
        <w:tc>
          <w:tcPr>
            <w:tcW w:w="1472" w:type="dxa"/>
          </w:tcPr>
          <w:p>
            <w:pPr>
              <w:pStyle w:val="19"/>
              <w:spacing w:line="240" w:lineRule="auto"/>
              <w:ind w:left="440" w:right="225"/>
              <w:jc w:val="center"/>
              <w:rPr>
                <w:rFonts w:hint="eastAsia" w:ascii="Times New Roman" w:hAnsi="Times New Roman" w:eastAsia="宋体" w:cs="Times New Roman"/>
                <w:b/>
                <w:kern w:val="2"/>
                <w:sz w:val="28"/>
                <w:szCs w:val="28"/>
                <w:lang w:val="pt-BR" w:eastAsia="zh-CN" w:bidi="ar-SA"/>
              </w:rPr>
            </w:pPr>
            <w:r>
              <w:rPr>
                <w:rFonts w:hint="eastAsia" w:ascii="Times New Roman" w:hAnsi="Times New Roman" w:eastAsia="宋体" w:cs="Times New Roman"/>
                <w:b/>
                <w:kern w:val="2"/>
                <w:sz w:val="28"/>
                <w:szCs w:val="28"/>
                <w:lang w:val="pt-BR" w:eastAsia="zh-CN" w:bidi="ar-SA"/>
              </w:rPr>
              <w:t>0.24</w:t>
            </w:r>
          </w:p>
        </w:tc>
        <w:tc>
          <w:tcPr>
            <w:tcW w:w="1471" w:type="dxa"/>
          </w:tcPr>
          <w:p>
            <w:pPr>
              <w:pStyle w:val="19"/>
              <w:spacing w:line="240" w:lineRule="auto"/>
              <w:ind w:left="440" w:right="225"/>
              <w:jc w:val="center"/>
              <w:rPr>
                <w:rFonts w:hint="eastAsia" w:ascii="Times New Roman" w:hAnsi="Times New Roman" w:eastAsia="宋体" w:cs="Times New Roman"/>
                <w:b/>
                <w:kern w:val="2"/>
                <w:sz w:val="28"/>
                <w:szCs w:val="28"/>
                <w:lang w:val="pt-BR" w:eastAsia="zh-CN" w:bidi="ar-SA"/>
              </w:rPr>
            </w:pPr>
            <w:r>
              <w:rPr>
                <w:rFonts w:hint="eastAsia" w:ascii="Times New Roman" w:hAnsi="Times New Roman" w:eastAsia="宋体" w:cs="Times New Roman"/>
                <w:b/>
                <w:kern w:val="2"/>
                <w:sz w:val="28"/>
                <w:szCs w:val="28"/>
                <w:lang w:val="pt-BR" w:eastAsia="zh-CN" w:bidi="ar-SA"/>
              </w:rPr>
              <w:t>0.26</w:t>
            </w:r>
          </w:p>
        </w:tc>
        <w:tc>
          <w:tcPr>
            <w:tcW w:w="1445" w:type="dxa"/>
          </w:tcPr>
          <w:p>
            <w:pPr>
              <w:pStyle w:val="19"/>
              <w:spacing w:line="240" w:lineRule="auto"/>
              <w:ind w:left="440" w:right="225"/>
              <w:jc w:val="center"/>
              <w:rPr>
                <w:rFonts w:hint="eastAsia" w:ascii="Times New Roman" w:hAnsi="Times New Roman" w:eastAsia="宋体" w:cs="Times New Roman"/>
                <w:b/>
                <w:kern w:val="2"/>
                <w:sz w:val="28"/>
                <w:szCs w:val="28"/>
                <w:lang w:val="pt-BR" w:eastAsia="zh-CN" w:bidi="ar-SA"/>
              </w:rPr>
            </w:pPr>
          </w:p>
        </w:tc>
      </w:tr>
    </w:tbl>
    <w:p>
      <w:pPr>
        <w:pStyle w:val="20"/>
        <w:numPr>
          <w:ilvl w:val="0"/>
          <w:numId w:val="0"/>
        </w:numPr>
        <w:tabs>
          <w:tab w:val="left" w:pos="898"/>
          <w:tab w:val="left" w:pos="3836"/>
          <w:tab w:val="left" w:pos="3942"/>
        </w:tabs>
        <w:spacing w:before="0" w:after="0" w:line="468" w:lineRule="auto"/>
        <w:ind w:left="373" w:leftChars="0" w:right="121" w:rightChars="0"/>
        <w:jc w:val="left"/>
        <w:rPr>
          <w:rFonts w:hint="eastAsia"/>
          <w:sz w:val="28"/>
          <w:szCs w:val="28"/>
          <w:lang w:eastAsia="zh-CN"/>
        </w:rPr>
      </w:pPr>
    </w:p>
    <w:p>
      <w:pPr>
        <w:pStyle w:val="20"/>
        <w:numPr>
          <w:ilvl w:val="0"/>
          <w:numId w:val="0"/>
        </w:numPr>
        <w:tabs>
          <w:tab w:val="left" w:pos="898"/>
          <w:tab w:val="left" w:pos="3836"/>
          <w:tab w:val="left" w:pos="3942"/>
        </w:tabs>
        <w:spacing w:before="0" w:after="0" w:line="468" w:lineRule="auto"/>
        <w:ind w:left="373" w:leftChars="0" w:right="121" w:rightChars="0"/>
        <w:jc w:val="left"/>
        <w:rPr>
          <w:rFonts w:hint="eastAsia"/>
          <w:sz w:val="28"/>
          <w:szCs w:val="28"/>
          <w:lang w:eastAsia="zh-CN"/>
        </w:rPr>
      </w:pPr>
    </w:p>
    <w:p>
      <w:pPr>
        <w:pStyle w:val="20"/>
        <w:keepNext w:val="0"/>
        <w:keepLines w:val="0"/>
        <w:pageBreakBefore w:val="0"/>
        <w:widowControl w:val="0"/>
        <w:numPr>
          <w:ilvl w:val="0"/>
          <w:numId w:val="0"/>
        </w:numPr>
        <w:tabs>
          <w:tab w:val="left" w:pos="898"/>
          <w:tab w:val="left" w:pos="3836"/>
          <w:tab w:val="left" w:pos="3942"/>
        </w:tabs>
        <w:kinsoku/>
        <w:wordWrap/>
        <w:overflowPunct/>
        <w:topLinePunct w:val="0"/>
        <w:autoSpaceDE/>
        <w:autoSpaceDN/>
        <w:bidi w:val="0"/>
        <w:adjustRightInd/>
        <w:snapToGrid/>
        <w:spacing w:before="0" w:after="0" w:line="240" w:lineRule="auto"/>
        <w:ind w:right="121" w:rightChars="0"/>
        <w:jc w:val="left"/>
        <w:textAlignment w:val="auto"/>
        <w:rPr>
          <w:rFonts w:hint="eastAsia" w:ascii="宋体" w:hAnsi="宋体" w:eastAsia="宋体" w:cs="宋体"/>
          <w:b/>
          <w:bCs/>
          <w:sz w:val="28"/>
          <w:szCs w:val="28"/>
          <w:lang w:eastAsia="zh-CN"/>
        </w:rPr>
      </w:pPr>
    </w:p>
    <w:p>
      <w:pPr>
        <w:pStyle w:val="20"/>
        <w:keepNext w:val="0"/>
        <w:keepLines w:val="0"/>
        <w:pageBreakBefore w:val="0"/>
        <w:widowControl w:val="0"/>
        <w:numPr>
          <w:ilvl w:val="0"/>
          <w:numId w:val="0"/>
        </w:numPr>
        <w:tabs>
          <w:tab w:val="left" w:pos="898"/>
          <w:tab w:val="left" w:pos="3836"/>
          <w:tab w:val="left" w:pos="3942"/>
        </w:tabs>
        <w:kinsoku/>
        <w:wordWrap/>
        <w:overflowPunct/>
        <w:topLinePunct w:val="0"/>
        <w:autoSpaceDE/>
        <w:autoSpaceDN/>
        <w:bidi w:val="0"/>
        <w:adjustRightInd/>
        <w:snapToGrid/>
        <w:spacing w:before="0" w:after="0" w:line="240" w:lineRule="auto"/>
        <w:ind w:right="121" w:rightChars="0"/>
        <w:jc w:val="left"/>
        <w:textAlignment w:val="auto"/>
        <w:rPr>
          <w:rFonts w:hint="eastAsia" w:ascii="宋体" w:hAnsi="宋体" w:eastAsia="宋体" w:cs="宋体"/>
          <w:b/>
          <w:bCs/>
          <w:sz w:val="28"/>
          <w:szCs w:val="28"/>
          <w:lang w:eastAsia="zh-CN"/>
        </w:rPr>
      </w:pPr>
    </w:p>
    <w:p>
      <w:pPr>
        <w:pStyle w:val="20"/>
        <w:keepNext w:val="0"/>
        <w:keepLines w:val="0"/>
        <w:pageBreakBefore w:val="0"/>
        <w:widowControl w:val="0"/>
        <w:numPr>
          <w:ilvl w:val="0"/>
          <w:numId w:val="0"/>
        </w:numPr>
        <w:tabs>
          <w:tab w:val="left" w:pos="898"/>
          <w:tab w:val="left" w:pos="3836"/>
          <w:tab w:val="left" w:pos="3942"/>
        </w:tabs>
        <w:kinsoku/>
        <w:wordWrap/>
        <w:overflowPunct/>
        <w:topLinePunct w:val="0"/>
        <w:autoSpaceDE/>
        <w:autoSpaceDN/>
        <w:bidi w:val="0"/>
        <w:adjustRightInd/>
        <w:snapToGrid/>
        <w:spacing w:before="0" w:after="0" w:line="240" w:lineRule="auto"/>
        <w:ind w:right="121" w:rightChars="0"/>
        <w:jc w:val="left"/>
        <w:textAlignment w:val="auto"/>
        <w:rPr>
          <w:rFonts w:hint="eastAsia" w:ascii="宋体" w:hAnsi="宋体" w:eastAsia="宋体" w:cs="宋体"/>
          <w:b/>
          <w:bCs/>
          <w:sz w:val="28"/>
          <w:szCs w:val="28"/>
        </w:rPr>
      </w:pPr>
      <w:r>
        <w:rPr>
          <w:rFonts w:hint="eastAsia" w:ascii="宋体" w:hAnsi="宋体" w:eastAsia="宋体" w:cs="宋体"/>
          <w:b/>
          <w:bCs/>
          <w:sz w:val="28"/>
          <w:szCs w:val="28"/>
          <w:lang w:eastAsia="zh-CN"/>
        </w:rPr>
        <w:t>（</w:t>
      </w:r>
      <w:r>
        <w:rPr>
          <w:rFonts w:hint="eastAsia" w:ascii="宋体" w:hAnsi="宋体" w:eastAsia="宋体" w:cs="宋体"/>
          <w:b/>
          <w:bCs/>
          <w:sz w:val="28"/>
          <w:szCs w:val="28"/>
          <w:lang w:val="en-US" w:eastAsia="zh-CN"/>
        </w:rPr>
        <w:t>1</w:t>
      </w:r>
      <w:r>
        <w:rPr>
          <w:rFonts w:hint="eastAsia" w:ascii="宋体" w:hAnsi="宋体" w:eastAsia="宋体" w:cs="宋体"/>
          <w:b/>
          <w:bCs/>
          <w:sz w:val="28"/>
          <w:szCs w:val="28"/>
          <w:lang w:eastAsia="zh-CN"/>
        </w:rPr>
        <w:t>）</w:t>
      </w:r>
      <w:r>
        <w:rPr>
          <w:rFonts w:hint="eastAsia" w:ascii="宋体" w:hAnsi="宋体" w:eastAsia="宋体" w:cs="宋体"/>
          <w:b/>
          <w:bCs/>
          <w:sz w:val="28"/>
          <w:szCs w:val="28"/>
        </w:rPr>
        <w:t>该实验的实验原理公式是</w:t>
      </w:r>
      <w:r>
        <w:rPr>
          <w:rFonts w:hint="eastAsia" w:ascii="Times New Roman" w:hAnsi="Times New Roman" w:eastAsia="宋体" w:cs="Times New Roman"/>
          <w:b/>
          <w:kern w:val="2"/>
          <w:sz w:val="28"/>
          <w:szCs w:val="28"/>
          <w:u w:val="single"/>
          <w:lang w:val="en-US" w:eastAsia="zh-CN" w:bidi="ar-SA"/>
        </w:rPr>
        <w:t xml:space="preserve">   </w:t>
      </w:r>
      <w:r>
        <w:rPr>
          <w:rFonts w:hint="eastAsia" w:ascii="Times New Roman" w:hAnsi="Times New Roman" w:eastAsia="宋体" w:cs="Times New Roman"/>
          <w:b/>
          <w:kern w:val="2"/>
          <w:sz w:val="28"/>
          <w:szCs w:val="28"/>
          <w:u w:val="single"/>
          <w:lang w:val="en-US" w:eastAsia="zh-CN" w:bidi="ar-SA"/>
        </w:rPr>
        <w:tab/>
      </w:r>
      <w:r>
        <w:rPr>
          <w:rFonts w:hint="eastAsia" w:ascii="Times New Roman" w:hAnsi="Times New Roman" w:eastAsia="宋体" w:cs="Times New Roman"/>
          <w:b/>
          <w:kern w:val="2"/>
          <w:sz w:val="28"/>
          <w:szCs w:val="28"/>
          <w:u w:val="single"/>
          <w:lang w:val="en-US" w:eastAsia="zh-CN" w:bidi="ar-SA"/>
        </w:rPr>
        <w:tab/>
      </w:r>
      <w:r>
        <w:rPr>
          <w:rFonts w:hint="eastAsia" w:ascii="宋体" w:hAnsi="宋体" w:eastAsia="宋体" w:cs="宋体"/>
          <w:b/>
          <w:bCs/>
          <w:w w:val="95"/>
          <w:sz w:val="28"/>
          <w:szCs w:val="28"/>
        </w:rPr>
        <w:t xml:space="preserve">；连好电路后，闭合开关发现小灯泡不亮，但电流表和电压表均有示数，  </w:t>
      </w:r>
      <w:r>
        <w:rPr>
          <w:rFonts w:hint="eastAsia" w:ascii="宋体" w:hAnsi="宋体" w:eastAsia="宋体" w:cs="宋体"/>
          <w:b/>
          <w:bCs/>
          <w:sz w:val="28"/>
          <w:szCs w:val="28"/>
        </w:rPr>
        <w:t>接下来首先应该进行的操作是</w:t>
      </w:r>
      <w:r>
        <w:rPr>
          <w:rFonts w:hint="eastAsia" w:ascii="Times New Roman" w:hAnsi="Times New Roman" w:eastAsia="宋体" w:cs="Times New Roman"/>
          <w:b/>
          <w:kern w:val="2"/>
          <w:sz w:val="28"/>
          <w:szCs w:val="28"/>
          <w:u w:val="single"/>
          <w:lang w:val="en-US" w:eastAsia="zh-CN" w:bidi="ar-SA"/>
        </w:rPr>
        <w:t xml:space="preserve">     </w:t>
      </w:r>
      <w:r>
        <w:rPr>
          <w:rFonts w:hint="eastAsia" w:ascii="宋体" w:hAnsi="宋体" w:eastAsia="宋体" w:cs="宋体"/>
          <w:b/>
          <w:bCs/>
          <w:sz w:val="28"/>
          <w:szCs w:val="28"/>
        </w:rPr>
        <w:t>（填字母代码</w:t>
      </w:r>
      <w:r>
        <w:rPr>
          <w:rFonts w:hint="eastAsia" w:ascii="宋体" w:hAnsi="宋体" w:eastAsia="宋体" w:cs="宋体"/>
          <w:b/>
          <w:bCs/>
          <w:spacing w:val="-104"/>
          <w:sz w:val="28"/>
          <w:szCs w:val="28"/>
        </w:rPr>
        <w:t>）</w:t>
      </w:r>
      <w:r>
        <w:rPr>
          <w:rFonts w:hint="eastAsia" w:ascii="宋体" w:hAnsi="宋体" w:eastAsia="宋体" w:cs="宋体"/>
          <w:b/>
          <w:bCs/>
          <w:sz w:val="28"/>
          <w:szCs w:val="28"/>
        </w:rPr>
        <w:t>。</w:t>
      </w:r>
    </w:p>
    <w:p>
      <w:pPr>
        <w:pStyle w:val="20"/>
        <w:keepNext w:val="0"/>
        <w:keepLines w:val="0"/>
        <w:pageBreakBefore w:val="0"/>
        <w:widowControl w:val="0"/>
        <w:numPr>
          <w:ilvl w:val="0"/>
          <w:numId w:val="0"/>
        </w:numPr>
        <w:tabs>
          <w:tab w:val="left" w:pos="898"/>
          <w:tab w:val="left" w:pos="3836"/>
          <w:tab w:val="left" w:pos="3942"/>
        </w:tabs>
        <w:kinsoku/>
        <w:wordWrap/>
        <w:overflowPunct/>
        <w:topLinePunct w:val="0"/>
        <w:autoSpaceDE/>
        <w:autoSpaceDN/>
        <w:bidi w:val="0"/>
        <w:adjustRightInd/>
        <w:snapToGrid/>
        <w:spacing w:before="0" w:after="0" w:line="240" w:lineRule="auto"/>
        <w:ind w:left="-152" w:leftChars="0" w:right="121" w:rightChars="0"/>
        <w:jc w:val="left"/>
        <w:textAlignment w:val="auto"/>
        <w:rPr>
          <w:rFonts w:hint="eastAsia" w:ascii="宋体" w:hAnsi="宋体" w:eastAsia="宋体" w:cs="宋体"/>
          <w:b/>
          <w:bCs/>
          <w:sz w:val="28"/>
          <w:szCs w:val="28"/>
        </w:rPr>
      </w:pPr>
      <w:r>
        <w:rPr>
          <w:rFonts w:hint="eastAsia" w:ascii="宋体" w:hAnsi="宋体" w:eastAsia="宋体" w:cs="宋体"/>
          <w:b/>
          <w:bCs/>
          <w:spacing w:val="-2"/>
          <w:sz w:val="28"/>
          <w:szCs w:val="28"/>
          <w:lang w:val="en-US" w:eastAsia="zh-CN"/>
        </w:rPr>
        <w:t>A、</w:t>
      </w:r>
      <w:r>
        <w:rPr>
          <w:rFonts w:hint="eastAsia" w:ascii="宋体" w:hAnsi="宋体" w:eastAsia="宋体" w:cs="宋体"/>
          <w:b/>
          <w:bCs/>
          <w:spacing w:val="-2"/>
          <w:sz w:val="28"/>
          <w:szCs w:val="28"/>
        </w:rPr>
        <w:t>检查</w:t>
      </w:r>
      <w:r>
        <w:rPr>
          <w:rFonts w:hint="eastAsia" w:ascii="宋体" w:hAnsi="宋体" w:eastAsia="宋体" w:cs="宋体"/>
          <w:b/>
          <w:bCs/>
          <w:spacing w:val="-2"/>
          <w:sz w:val="28"/>
          <w:szCs w:val="28"/>
          <w:lang w:val="en-US" w:eastAsia="zh-CN"/>
        </w:rPr>
        <w:t>滑</w:t>
      </w:r>
      <w:r>
        <w:rPr>
          <w:rFonts w:hint="eastAsia" w:ascii="宋体" w:hAnsi="宋体" w:eastAsia="宋体" w:cs="宋体"/>
          <w:b/>
          <w:bCs/>
          <w:spacing w:val="-2"/>
          <w:sz w:val="28"/>
          <w:szCs w:val="28"/>
        </w:rPr>
        <w:t>动变阻器是否断路</w:t>
      </w:r>
      <w:r>
        <w:rPr>
          <w:rFonts w:hint="eastAsia" w:ascii="宋体" w:hAnsi="宋体" w:eastAsia="宋体" w:cs="宋体"/>
          <w:b/>
          <w:bCs/>
          <w:spacing w:val="-2"/>
          <w:sz w:val="28"/>
          <w:szCs w:val="28"/>
          <w:lang w:val="en-US" w:eastAsia="zh-CN"/>
        </w:rPr>
        <w:t xml:space="preserve">      </w:t>
      </w:r>
      <w:r>
        <w:rPr>
          <w:rFonts w:hint="eastAsia" w:ascii="宋体" w:hAnsi="宋体" w:eastAsia="宋体" w:cs="宋体"/>
          <w:b/>
          <w:bCs/>
          <w:sz w:val="28"/>
          <w:szCs w:val="28"/>
        </w:rPr>
        <w:t>B</w:t>
      </w:r>
      <w:r>
        <w:rPr>
          <w:rFonts w:hint="eastAsia" w:ascii="宋体" w:hAnsi="宋体" w:eastAsia="宋体" w:cs="宋体"/>
          <w:b/>
          <w:bCs/>
          <w:sz w:val="28"/>
          <w:szCs w:val="28"/>
          <w:lang w:eastAsia="zh-CN"/>
        </w:rPr>
        <w:t>、</w:t>
      </w:r>
      <w:r>
        <w:rPr>
          <w:rFonts w:hint="eastAsia" w:ascii="宋体" w:hAnsi="宋体" w:eastAsia="宋体" w:cs="宋体"/>
          <w:b/>
          <w:bCs/>
          <w:sz w:val="28"/>
          <w:szCs w:val="28"/>
        </w:rPr>
        <w:t xml:space="preserve">移动滑动变阻器的滑片 </w:t>
      </w:r>
    </w:p>
    <w:p>
      <w:pPr>
        <w:pStyle w:val="20"/>
        <w:keepNext w:val="0"/>
        <w:keepLines w:val="0"/>
        <w:pageBreakBefore w:val="0"/>
        <w:widowControl w:val="0"/>
        <w:numPr>
          <w:ilvl w:val="0"/>
          <w:numId w:val="0"/>
        </w:numPr>
        <w:tabs>
          <w:tab w:val="left" w:pos="898"/>
          <w:tab w:val="left" w:pos="3836"/>
          <w:tab w:val="left" w:pos="3942"/>
        </w:tabs>
        <w:kinsoku/>
        <w:wordWrap/>
        <w:overflowPunct/>
        <w:topLinePunct w:val="0"/>
        <w:autoSpaceDE/>
        <w:autoSpaceDN/>
        <w:bidi w:val="0"/>
        <w:adjustRightInd/>
        <w:snapToGrid/>
        <w:spacing w:before="0" w:after="0" w:line="240" w:lineRule="auto"/>
        <w:ind w:right="121" w:rightChars="0"/>
        <w:jc w:val="left"/>
        <w:textAlignment w:val="auto"/>
        <w:rPr>
          <w:rFonts w:hint="eastAsia" w:ascii="宋体" w:hAnsi="宋体" w:eastAsia="宋体" w:cs="宋体"/>
          <w:b/>
          <w:bCs/>
          <w:sz w:val="28"/>
          <w:szCs w:val="28"/>
        </w:rPr>
      </w:pPr>
      <w:r>
        <w:rPr>
          <w:rFonts w:hint="eastAsia" w:ascii="宋体" w:hAnsi="宋体" w:eastAsia="宋体" w:cs="宋体"/>
          <w:b/>
          <w:bCs/>
          <w:sz w:val="28"/>
          <w:szCs w:val="28"/>
        </w:rPr>
        <w:t>C</w:t>
      </w:r>
      <w:r>
        <w:rPr>
          <w:rFonts w:hint="eastAsia" w:ascii="宋体" w:hAnsi="宋体" w:eastAsia="宋体" w:cs="宋体"/>
          <w:b/>
          <w:bCs/>
          <w:sz w:val="28"/>
          <w:szCs w:val="28"/>
          <w:lang w:eastAsia="zh-CN"/>
        </w:rPr>
        <w:t>、</w:t>
      </w:r>
      <w:r>
        <w:rPr>
          <w:rFonts w:hint="eastAsia" w:ascii="宋体" w:hAnsi="宋体" w:eastAsia="宋体" w:cs="宋体"/>
          <w:b/>
          <w:bCs/>
          <w:sz w:val="28"/>
          <w:szCs w:val="28"/>
        </w:rPr>
        <w:t>检查小灯泡是否断路</w:t>
      </w:r>
      <w:r>
        <w:rPr>
          <w:rFonts w:hint="eastAsia" w:ascii="宋体" w:hAnsi="宋体" w:eastAsia="宋体" w:cs="宋体"/>
          <w:b/>
          <w:bCs/>
          <w:sz w:val="28"/>
          <w:szCs w:val="28"/>
          <w:lang w:val="en-US" w:eastAsia="zh-CN"/>
        </w:rPr>
        <w:t xml:space="preserve">         </w:t>
      </w:r>
      <w:r>
        <w:rPr>
          <w:rFonts w:hint="eastAsia" w:ascii="宋体" w:hAnsi="宋体" w:eastAsia="宋体" w:cs="宋体"/>
          <w:b/>
          <w:bCs/>
          <w:sz w:val="28"/>
          <w:szCs w:val="28"/>
        </w:rPr>
        <w:t>D</w:t>
      </w:r>
      <w:r>
        <w:rPr>
          <w:rFonts w:hint="eastAsia" w:ascii="宋体" w:hAnsi="宋体" w:eastAsia="宋体" w:cs="宋体"/>
          <w:b/>
          <w:bCs/>
          <w:sz w:val="28"/>
          <w:szCs w:val="28"/>
          <w:lang w:eastAsia="zh-CN"/>
        </w:rPr>
        <w:t>、</w:t>
      </w:r>
      <w:r>
        <w:rPr>
          <w:rFonts w:hint="eastAsia" w:ascii="宋体" w:hAnsi="宋体" w:eastAsia="宋体" w:cs="宋体"/>
          <w:b/>
          <w:bCs/>
          <w:sz w:val="28"/>
          <w:szCs w:val="28"/>
        </w:rPr>
        <w:t>检查开关是否接触良好</w:t>
      </w:r>
    </w:p>
    <w:p>
      <w:pPr>
        <w:pStyle w:val="20"/>
        <w:keepNext w:val="0"/>
        <w:keepLines w:val="0"/>
        <w:pageBreakBefore w:val="0"/>
        <w:widowControl w:val="0"/>
        <w:numPr>
          <w:ilvl w:val="0"/>
          <w:numId w:val="0"/>
        </w:numPr>
        <w:tabs>
          <w:tab w:val="left" w:pos="900"/>
          <w:tab w:val="left" w:pos="2576"/>
          <w:tab w:val="left" w:pos="5564"/>
        </w:tabs>
        <w:kinsoku/>
        <w:wordWrap/>
        <w:overflowPunct/>
        <w:topLinePunct w:val="0"/>
        <w:autoSpaceDE/>
        <w:autoSpaceDN/>
        <w:bidi w:val="0"/>
        <w:adjustRightInd/>
        <w:snapToGrid/>
        <w:spacing w:before="0" w:after="0" w:line="240" w:lineRule="auto"/>
        <w:ind w:right="220" w:rightChars="0"/>
        <w:jc w:val="left"/>
        <w:textAlignment w:val="auto"/>
        <w:rPr>
          <w:rFonts w:hint="eastAsia" w:ascii="宋体" w:hAnsi="宋体" w:eastAsia="宋体" w:cs="宋体"/>
          <w:b/>
          <w:bCs/>
          <w:sz w:val="28"/>
          <w:szCs w:val="28"/>
        </w:rPr>
      </w:pPr>
      <w:r>
        <w:rPr>
          <w:rFonts w:hint="eastAsia" w:ascii="宋体" w:hAnsi="宋体" w:eastAsia="宋体" w:cs="宋体"/>
          <w:b/>
          <w:bCs/>
          <w:sz w:val="28"/>
          <w:szCs w:val="28"/>
          <w:lang w:eastAsia="zh-CN"/>
        </w:rPr>
        <w:t>（</w:t>
      </w:r>
      <w:r>
        <w:rPr>
          <w:rFonts w:hint="eastAsia" w:ascii="宋体" w:hAnsi="宋体" w:eastAsia="宋体" w:cs="宋体"/>
          <w:b/>
          <w:bCs/>
          <w:sz w:val="28"/>
          <w:szCs w:val="28"/>
          <w:lang w:val="en-US" w:eastAsia="zh-CN"/>
        </w:rPr>
        <w:t>2</w:t>
      </w:r>
      <w:r>
        <w:rPr>
          <w:rFonts w:hint="eastAsia" w:ascii="宋体" w:hAnsi="宋体" w:eastAsia="宋体" w:cs="宋体"/>
          <w:b/>
          <w:bCs/>
          <w:sz w:val="28"/>
          <w:szCs w:val="28"/>
          <w:lang w:eastAsia="zh-CN"/>
        </w:rPr>
        <w:t>）</w:t>
      </w:r>
      <w:r>
        <w:rPr>
          <w:rFonts w:hint="eastAsia" w:ascii="宋体" w:hAnsi="宋体" w:eastAsia="宋体" w:cs="宋体"/>
          <w:b/>
          <w:bCs/>
          <w:sz w:val="28"/>
          <w:szCs w:val="28"/>
        </w:rPr>
        <w:t>实验过程中，移动滑片并记录电压表和电流表的示数。小灯泡正常发光时，电流表的示数如图乙所示，则电流表的示数</w:t>
      </w:r>
      <w:r>
        <w:rPr>
          <w:rFonts w:hint="eastAsia" w:ascii="宋体" w:hAnsi="宋体" w:eastAsia="宋体" w:cs="宋体"/>
          <w:b/>
          <w:bCs/>
          <w:sz w:val="28"/>
          <w:szCs w:val="28"/>
          <w:u w:val="single"/>
          <w:lang w:val="en-US" w:eastAsia="zh-CN"/>
        </w:rPr>
        <w:t xml:space="preserve"> </w:t>
      </w:r>
      <w:r>
        <w:rPr>
          <w:rFonts w:hint="eastAsia" w:ascii="Times New Roman" w:hAnsi="Times New Roman" w:eastAsia="宋体" w:cs="Times New Roman"/>
          <w:b/>
          <w:kern w:val="2"/>
          <w:sz w:val="28"/>
          <w:szCs w:val="28"/>
          <w:u w:val="single"/>
          <w:lang w:val="en-US" w:eastAsia="zh-CN" w:bidi="ar-SA"/>
        </w:rPr>
        <w:t xml:space="preserve">  </w:t>
      </w:r>
      <w:r>
        <w:rPr>
          <w:rFonts w:hint="eastAsia" w:ascii="宋体" w:hAnsi="宋体" w:eastAsia="宋体" w:cs="宋体"/>
          <w:b/>
          <w:bCs/>
          <w:sz w:val="28"/>
          <w:szCs w:val="28"/>
          <w:u w:val="single"/>
          <w:lang w:val="en-US" w:eastAsia="zh-CN"/>
        </w:rPr>
        <w:t xml:space="preserve">     </w:t>
      </w:r>
      <w:r>
        <w:rPr>
          <w:rFonts w:hint="eastAsia" w:ascii="宋体" w:hAnsi="宋体" w:eastAsia="宋体" w:cs="宋体"/>
          <w:b/>
          <w:bCs/>
          <w:sz w:val="28"/>
          <w:szCs w:val="28"/>
        </w:rPr>
        <w:t>A，小灯泡的额定功率为</w:t>
      </w:r>
      <w:r>
        <w:rPr>
          <w:rFonts w:hint="eastAsia" w:ascii="Times New Roman" w:hAnsi="Times New Roman" w:eastAsia="宋体" w:cs="Times New Roman"/>
          <w:b/>
          <w:kern w:val="2"/>
          <w:sz w:val="28"/>
          <w:szCs w:val="28"/>
          <w:u w:val="single"/>
          <w:lang w:val="en-US" w:eastAsia="zh-CN" w:bidi="ar-SA"/>
        </w:rPr>
        <w:t xml:space="preserve">         </w:t>
      </w:r>
      <w:r>
        <w:rPr>
          <w:rFonts w:hint="eastAsia" w:ascii="宋体" w:hAnsi="宋体" w:eastAsia="宋体" w:cs="宋体"/>
          <w:b/>
          <w:bCs/>
          <w:sz w:val="28"/>
          <w:szCs w:val="28"/>
        </w:rPr>
        <w:t>W。</w:t>
      </w:r>
    </w:p>
    <w:p>
      <w:pPr>
        <w:pStyle w:val="20"/>
        <w:keepNext w:val="0"/>
        <w:keepLines w:val="0"/>
        <w:pageBreakBefore w:val="0"/>
        <w:widowControl w:val="0"/>
        <w:numPr>
          <w:ilvl w:val="0"/>
          <w:numId w:val="0"/>
        </w:numPr>
        <w:tabs>
          <w:tab w:val="left" w:pos="916"/>
          <w:tab w:val="left" w:pos="7755"/>
        </w:tabs>
        <w:kinsoku/>
        <w:wordWrap/>
        <w:overflowPunct/>
        <w:topLinePunct w:val="0"/>
        <w:autoSpaceDE/>
        <w:autoSpaceDN/>
        <w:bidi w:val="0"/>
        <w:adjustRightInd/>
        <w:snapToGrid/>
        <w:spacing w:before="0" w:after="0" w:line="240" w:lineRule="auto"/>
        <w:ind w:right="0" w:rightChars="0"/>
        <w:jc w:val="left"/>
        <w:textAlignment w:val="auto"/>
        <w:rPr>
          <w:rFonts w:hint="eastAsia" w:ascii="宋体" w:hAnsi="宋体" w:eastAsia="宋体" w:cs="宋体"/>
          <w:b/>
          <w:bCs/>
          <w:spacing w:val="-1"/>
          <w:w w:val="99"/>
          <w:sz w:val="28"/>
          <w:szCs w:val="28"/>
        </w:rPr>
      </w:pPr>
      <w:r>
        <w:rPr>
          <w:rFonts w:hint="eastAsia" w:ascii="宋体" w:hAnsi="宋体" w:eastAsia="宋体" w:cs="宋体"/>
          <w:b/>
          <w:bCs/>
          <w:spacing w:val="9"/>
          <w:sz w:val="28"/>
          <w:szCs w:val="28"/>
          <w:lang w:eastAsia="zh-CN"/>
        </w:rPr>
        <w:t>（</w:t>
      </w:r>
      <w:r>
        <w:rPr>
          <w:rFonts w:hint="eastAsia" w:ascii="宋体" w:hAnsi="宋体" w:eastAsia="宋体" w:cs="宋体"/>
          <w:b/>
          <w:bCs/>
          <w:spacing w:val="9"/>
          <w:sz w:val="28"/>
          <w:szCs w:val="28"/>
          <w:lang w:val="en-US" w:eastAsia="zh-CN"/>
        </w:rPr>
        <w:t>3</w:t>
      </w:r>
      <w:r>
        <w:rPr>
          <w:rFonts w:hint="eastAsia" w:ascii="宋体" w:hAnsi="宋体" w:eastAsia="宋体" w:cs="宋体"/>
          <w:b/>
          <w:bCs/>
          <w:spacing w:val="9"/>
          <w:sz w:val="28"/>
          <w:szCs w:val="28"/>
          <w:lang w:eastAsia="zh-CN"/>
        </w:rPr>
        <w:t>）</w:t>
      </w:r>
      <w:r>
        <w:rPr>
          <w:rFonts w:hint="eastAsia" w:ascii="宋体" w:hAnsi="宋体" w:eastAsia="宋体" w:cs="宋体"/>
          <w:b/>
          <w:bCs/>
          <w:spacing w:val="9"/>
          <w:sz w:val="28"/>
          <w:szCs w:val="28"/>
        </w:rPr>
        <w:t>观</w:t>
      </w:r>
      <w:r>
        <w:rPr>
          <w:rFonts w:hint="eastAsia" w:ascii="宋体" w:hAnsi="宋体" w:eastAsia="宋体" w:cs="宋体"/>
          <w:b/>
          <w:bCs/>
          <w:spacing w:val="7"/>
          <w:sz w:val="28"/>
          <w:szCs w:val="28"/>
        </w:rPr>
        <w:t>察实</w:t>
      </w:r>
      <w:r>
        <w:rPr>
          <w:rFonts w:hint="eastAsia" w:ascii="宋体" w:hAnsi="宋体" w:eastAsia="宋体" w:cs="宋体"/>
          <w:b/>
          <w:bCs/>
          <w:spacing w:val="9"/>
          <w:sz w:val="28"/>
          <w:szCs w:val="28"/>
        </w:rPr>
        <w:t>验</w:t>
      </w:r>
      <w:r>
        <w:rPr>
          <w:rFonts w:hint="eastAsia" w:ascii="宋体" w:hAnsi="宋体" w:eastAsia="宋体" w:cs="宋体"/>
          <w:b/>
          <w:bCs/>
          <w:spacing w:val="7"/>
          <w:sz w:val="28"/>
          <w:szCs w:val="28"/>
        </w:rPr>
        <w:t>数据，</w:t>
      </w:r>
      <w:r>
        <w:rPr>
          <w:rFonts w:hint="eastAsia" w:ascii="宋体" w:hAnsi="宋体" w:eastAsia="宋体" w:cs="宋体"/>
          <w:b/>
          <w:bCs/>
          <w:spacing w:val="9"/>
          <w:sz w:val="28"/>
          <w:szCs w:val="28"/>
        </w:rPr>
        <w:t>还</w:t>
      </w:r>
      <w:r>
        <w:rPr>
          <w:rFonts w:hint="eastAsia" w:ascii="宋体" w:hAnsi="宋体" w:eastAsia="宋体" w:cs="宋体"/>
          <w:b/>
          <w:bCs/>
          <w:spacing w:val="7"/>
          <w:sz w:val="28"/>
          <w:szCs w:val="28"/>
        </w:rPr>
        <w:t>可以</w:t>
      </w:r>
      <w:r>
        <w:rPr>
          <w:rFonts w:hint="eastAsia" w:ascii="宋体" w:hAnsi="宋体" w:eastAsia="宋体" w:cs="宋体"/>
          <w:b/>
          <w:bCs/>
          <w:spacing w:val="9"/>
          <w:sz w:val="28"/>
          <w:szCs w:val="28"/>
        </w:rPr>
        <w:t>发</w:t>
      </w:r>
      <w:r>
        <w:rPr>
          <w:rFonts w:hint="eastAsia" w:ascii="宋体" w:hAnsi="宋体" w:eastAsia="宋体" w:cs="宋体"/>
          <w:b/>
          <w:bCs/>
          <w:spacing w:val="7"/>
          <w:sz w:val="28"/>
          <w:szCs w:val="28"/>
        </w:rPr>
        <w:t>现小</w:t>
      </w:r>
      <w:r>
        <w:rPr>
          <w:rFonts w:hint="eastAsia" w:ascii="宋体" w:hAnsi="宋体" w:eastAsia="宋体" w:cs="宋体"/>
          <w:b/>
          <w:bCs/>
          <w:spacing w:val="9"/>
          <w:sz w:val="28"/>
          <w:szCs w:val="28"/>
        </w:rPr>
        <w:t>灯</w:t>
      </w:r>
      <w:r>
        <w:rPr>
          <w:rFonts w:hint="eastAsia" w:ascii="宋体" w:hAnsi="宋体" w:eastAsia="宋体" w:cs="宋体"/>
          <w:b/>
          <w:bCs/>
          <w:spacing w:val="7"/>
          <w:sz w:val="28"/>
          <w:szCs w:val="28"/>
        </w:rPr>
        <w:t>泡的灯</w:t>
      </w:r>
      <w:r>
        <w:rPr>
          <w:rFonts w:hint="eastAsia" w:ascii="宋体" w:hAnsi="宋体" w:eastAsia="宋体" w:cs="宋体"/>
          <w:b/>
          <w:bCs/>
          <w:spacing w:val="9"/>
          <w:sz w:val="28"/>
          <w:szCs w:val="28"/>
        </w:rPr>
        <w:t>丝</w:t>
      </w:r>
      <w:r>
        <w:rPr>
          <w:rFonts w:hint="eastAsia" w:ascii="宋体" w:hAnsi="宋体" w:eastAsia="宋体" w:cs="宋体"/>
          <w:b/>
          <w:bCs/>
          <w:spacing w:val="7"/>
          <w:sz w:val="28"/>
          <w:szCs w:val="28"/>
        </w:rPr>
        <w:t>电阻</w:t>
      </w:r>
      <w:r>
        <w:rPr>
          <w:rFonts w:hint="eastAsia" w:ascii="宋体" w:hAnsi="宋体" w:eastAsia="宋体" w:cs="宋体"/>
          <w:b/>
          <w:bCs/>
          <w:spacing w:val="9"/>
          <w:sz w:val="28"/>
          <w:szCs w:val="28"/>
        </w:rPr>
        <w:t>随</w:t>
      </w:r>
      <w:r>
        <w:rPr>
          <w:rFonts w:hint="eastAsia" w:ascii="宋体" w:hAnsi="宋体" w:eastAsia="宋体" w:cs="宋体"/>
          <w:b/>
          <w:bCs/>
          <w:spacing w:val="7"/>
          <w:sz w:val="28"/>
          <w:szCs w:val="28"/>
        </w:rPr>
        <w:t>着电</w:t>
      </w:r>
      <w:r>
        <w:rPr>
          <w:rFonts w:hint="eastAsia" w:ascii="宋体" w:hAnsi="宋体" w:eastAsia="宋体" w:cs="宋体"/>
          <w:b/>
          <w:bCs/>
          <w:spacing w:val="9"/>
          <w:sz w:val="28"/>
          <w:szCs w:val="28"/>
        </w:rPr>
        <w:t>压</w:t>
      </w:r>
      <w:r>
        <w:rPr>
          <w:rFonts w:hint="eastAsia" w:ascii="宋体" w:hAnsi="宋体" w:eastAsia="宋体" w:cs="宋体"/>
          <w:b/>
          <w:bCs/>
          <w:spacing w:val="7"/>
          <w:sz w:val="28"/>
          <w:szCs w:val="28"/>
        </w:rPr>
        <w:t>的增</w:t>
      </w:r>
      <w:r>
        <w:rPr>
          <w:rFonts w:hint="eastAsia" w:ascii="宋体" w:hAnsi="宋体" w:eastAsia="宋体" w:cs="宋体"/>
          <w:b/>
          <w:bCs/>
          <w:spacing w:val="9"/>
          <w:sz w:val="28"/>
          <w:szCs w:val="28"/>
        </w:rPr>
        <w:t>大</w:t>
      </w:r>
      <w:r>
        <w:rPr>
          <w:rFonts w:hint="eastAsia" w:ascii="宋体" w:hAnsi="宋体" w:eastAsia="宋体" w:cs="宋体"/>
          <w:b/>
          <w:bCs/>
          <w:spacing w:val="6"/>
          <w:sz w:val="28"/>
          <w:szCs w:val="28"/>
        </w:rPr>
        <w:t>而</w:t>
      </w:r>
      <w:r>
        <w:rPr>
          <w:rFonts w:hint="eastAsia" w:ascii="Times New Roman" w:hAnsi="Times New Roman" w:eastAsia="宋体" w:cs="Times New Roman"/>
          <w:b/>
          <w:kern w:val="2"/>
          <w:sz w:val="28"/>
          <w:szCs w:val="28"/>
          <w:u w:val="single"/>
          <w:lang w:val="en-US" w:eastAsia="zh-CN" w:bidi="ar-SA"/>
        </w:rPr>
        <w:t xml:space="preserve">     </w:t>
      </w:r>
      <w:r>
        <w:rPr>
          <w:rFonts w:hint="eastAsia" w:ascii="宋体" w:hAnsi="宋体" w:eastAsia="宋体" w:cs="宋体"/>
          <w:b/>
          <w:bCs/>
          <w:spacing w:val="7"/>
          <w:sz w:val="28"/>
          <w:szCs w:val="28"/>
        </w:rPr>
        <w:t>，</w:t>
      </w:r>
      <w:r>
        <w:rPr>
          <w:rFonts w:hint="eastAsia" w:ascii="宋体" w:hAnsi="宋体" w:eastAsia="宋体" w:cs="宋体"/>
          <w:b/>
          <w:bCs/>
          <w:spacing w:val="9"/>
          <w:sz w:val="28"/>
          <w:szCs w:val="28"/>
        </w:rPr>
        <w:t>这</w:t>
      </w:r>
      <w:r>
        <w:rPr>
          <w:rFonts w:hint="eastAsia" w:ascii="宋体" w:hAnsi="宋体" w:eastAsia="宋体" w:cs="宋体"/>
          <w:b/>
          <w:bCs/>
          <w:spacing w:val="7"/>
          <w:sz w:val="28"/>
          <w:szCs w:val="28"/>
        </w:rPr>
        <w:t>是由</w:t>
      </w:r>
      <w:r>
        <w:rPr>
          <w:rFonts w:hint="eastAsia" w:ascii="宋体" w:hAnsi="宋体" w:eastAsia="宋体" w:cs="宋体"/>
          <w:b/>
          <w:bCs/>
          <w:spacing w:val="9"/>
          <w:sz w:val="28"/>
          <w:szCs w:val="28"/>
        </w:rPr>
        <w:t>于</w:t>
      </w:r>
      <w:r>
        <w:rPr>
          <w:rFonts w:hint="eastAsia" w:ascii="宋体" w:hAnsi="宋体" w:eastAsia="宋体" w:cs="宋体"/>
          <w:b/>
          <w:bCs/>
          <w:spacing w:val="7"/>
          <w:sz w:val="28"/>
          <w:szCs w:val="28"/>
        </w:rPr>
        <w:t>灯丝的</w:t>
      </w:r>
      <w:r>
        <w:rPr>
          <w:rFonts w:hint="eastAsia" w:ascii="宋体" w:hAnsi="宋体" w:eastAsia="宋体" w:cs="宋体"/>
          <w:b/>
          <w:bCs/>
          <w:spacing w:val="9"/>
          <w:sz w:val="28"/>
          <w:szCs w:val="28"/>
        </w:rPr>
        <w:t>电</w:t>
      </w:r>
      <w:r>
        <w:rPr>
          <w:rFonts w:hint="eastAsia" w:ascii="宋体" w:hAnsi="宋体" w:eastAsia="宋体" w:cs="宋体"/>
          <w:b/>
          <w:bCs/>
          <w:spacing w:val="7"/>
          <w:sz w:val="28"/>
          <w:szCs w:val="28"/>
        </w:rPr>
        <w:t>阻随</w:t>
      </w:r>
      <w:r>
        <w:rPr>
          <w:rFonts w:hint="eastAsia" w:ascii="宋体" w:hAnsi="宋体" w:eastAsia="宋体" w:cs="宋体"/>
          <w:b/>
          <w:bCs/>
          <w:spacing w:val="9"/>
          <w:sz w:val="28"/>
          <w:szCs w:val="28"/>
        </w:rPr>
        <w:t>温</w:t>
      </w:r>
      <w:r>
        <w:rPr>
          <w:rFonts w:hint="eastAsia" w:ascii="宋体" w:hAnsi="宋体" w:eastAsia="宋体" w:cs="宋体"/>
          <w:b/>
          <w:bCs/>
          <w:sz w:val="28"/>
          <w:szCs w:val="28"/>
        </w:rPr>
        <w:t>度</w:t>
      </w:r>
      <w:r>
        <w:rPr>
          <w:rFonts w:hint="eastAsia" w:ascii="宋体" w:hAnsi="宋体" w:eastAsia="宋体" w:cs="宋体"/>
          <w:b/>
          <w:bCs/>
          <w:sz w:val="28"/>
          <w:szCs w:val="28"/>
          <w:u w:val="single"/>
          <w:lang w:val="en-US" w:eastAsia="zh-CN"/>
        </w:rPr>
        <w:t xml:space="preserve">  </w:t>
      </w:r>
      <w:r>
        <w:rPr>
          <w:rFonts w:hint="eastAsia" w:ascii="Times New Roman" w:hAnsi="Times New Roman" w:eastAsia="宋体" w:cs="Times New Roman"/>
          <w:b/>
          <w:kern w:val="2"/>
          <w:sz w:val="28"/>
          <w:szCs w:val="28"/>
          <w:u w:val="single"/>
          <w:lang w:val="en-US" w:eastAsia="zh-CN" w:bidi="ar-SA"/>
        </w:rPr>
        <w:t xml:space="preserve">      </w:t>
      </w:r>
      <w:r>
        <w:rPr>
          <w:rFonts w:hint="eastAsia" w:ascii="宋体" w:hAnsi="宋体" w:eastAsia="宋体" w:cs="宋体"/>
          <w:b/>
          <w:bCs/>
          <w:spacing w:val="-1"/>
          <w:w w:val="99"/>
          <w:sz w:val="28"/>
          <w:szCs w:val="28"/>
        </w:rPr>
        <w:t>（</w:t>
      </w:r>
      <w:r>
        <w:rPr>
          <w:rFonts w:hint="eastAsia" w:ascii="宋体" w:hAnsi="宋体" w:eastAsia="宋体" w:cs="宋体"/>
          <w:b/>
          <w:bCs/>
          <w:spacing w:val="-11"/>
          <w:w w:val="99"/>
          <w:sz w:val="28"/>
          <w:szCs w:val="28"/>
        </w:rPr>
        <w:t>选填“升高”或“降低”</w:t>
      </w:r>
      <w:r>
        <w:rPr>
          <w:rFonts w:hint="eastAsia" w:ascii="宋体" w:hAnsi="宋体" w:eastAsia="宋体" w:cs="宋体"/>
          <w:b/>
          <w:bCs/>
          <w:spacing w:val="-1"/>
          <w:w w:val="99"/>
          <w:sz w:val="28"/>
          <w:szCs w:val="28"/>
        </w:rPr>
        <w:t>）而增大的缘故。</w:t>
      </w:r>
    </w:p>
    <w:p>
      <w:pPr>
        <w:pStyle w:val="20"/>
        <w:keepNext w:val="0"/>
        <w:keepLines w:val="0"/>
        <w:pageBreakBefore w:val="0"/>
        <w:widowControl w:val="0"/>
        <w:numPr>
          <w:ilvl w:val="0"/>
          <w:numId w:val="0"/>
        </w:numPr>
        <w:tabs>
          <w:tab w:val="left" w:pos="916"/>
          <w:tab w:val="left" w:pos="7755"/>
        </w:tabs>
        <w:kinsoku/>
        <w:wordWrap/>
        <w:overflowPunct/>
        <w:topLinePunct w:val="0"/>
        <w:autoSpaceDE/>
        <w:autoSpaceDN/>
        <w:bidi w:val="0"/>
        <w:adjustRightInd/>
        <w:snapToGrid/>
        <w:spacing w:before="0" w:after="0" w:line="240" w:lineRule="auto"/>
        <w:ind w:right="0" w:rightChars="0"/>
        <w:jc w:val="left"/>
        <w:textAlignment w:val="auto"/>
        <w:rPr>
          <w:rFonts w:hint="eastAsia" w:ascii="宋体" w:hAnsi="宋体" w:eastAsia="宋体" w:cs="宋体"/>
          <w:b/>
          <w:bCs/>
          <w:sz w:val="28"/>
          <w:szCs w:val="28"/>
        </w:rPr>
      </w:pPr>
      <w:r>
        <w:rPr>
          <w:rFonts w:hint="eastAsia" w:ascii="宋体" w:hAnsi="宋体" w:eastAsia="宋体" w:cs="宋体"/>
          <w:b/>
          <w:bCs/>
          <w:sz w:val="28"/>
          <w:szCs w:val="28"/>
          <w:lang w:eastAsia="zh-CN"/>
        </w:rPr>
        <w:t>（</w:t>
      </w:r>
      <w:r>
        <w:rPr>
          <w:rFonts w:hint="eastAsia" w:ascii="宋体" w:hAnsi="宋体" w:eastAsia="宋体" w:cs="宋体"/>
          <w:b/>
          <w:bCs/>
          <w:sz w:val="28"/>
          <w:szCs w:val="28"/>
          <w:lang w:val="en-US" w:eastAsia="zh-CN"/>
        </w:rPr>
        <w:t>4</w:t>
      </w:r>
      <w:r>
        <w:rPr>
          <w:rFonts w:hint="eastAsia" w:ascii="宋体" w:hAnsi="宋体" w:eastAsia="宋体" w:cs="宋体"/>
          <w:b/>
          <w:bCs/>
          <w:sz w:val="28"/>
          <w:szCs w:val="28"/>
          <w:lang w:eastAsia="zh-CN"/>
        </w:rPr>
        <w:t>）</w:t>
      </w:r>
      <w:r>
        <w:rPr>
          <w:rFonts w:hint="eastAsia" w:ascii="宋体" w:hAnsi="宋体" w:eastAsia="宋体" w:cs="宋体"/>
          <w:b/>
          <w:bCs/>
          <w:sz w:val="28"/>
          <w:szCs w:val="28"/>
        </w:rPr>
        <w:t>如果实验过程中，发现电压表大量程已经损坏，只有小量程可用，为了能继续测量小灯泡的额定功率，应将电压表并联在</w:t>
      </w:r>
      <w:r>
        <w:rPr>
          <w:rFonts w:hint="eastAsia" w:ascii="宋体" w:hAnsi="宋体" w:eastAsia="宋体" w:cs="宋体"/>
          <w:b/>
          <w:bCs/>
          <w:sz w:val="28"/>
          <w:szCs w:val="28"/>
          <w:u w:val="single"/>
        </w:rPr>
        <w:t xml:space="preserve"> </w:t>
      </w:r>
      <w:r>
        <w:rPr>
          <w:rFonts w:hint="eastAsia" w:ascii="Times New Roman" w:hAnsi="Times New Roman" w:eastAsia="宋体" w:cs="Times New Roman"/>
          <w:b/>
          <w:kern w:val="2"/>
          <w:sz w:val="28"/>
          <w:szCs w:val="28"/>
          <w:u w:val="single"/>
          <w:lang w:val="en-US" w:eastAsia="zh-CN" w:bidi="ar-SA"/>
        </w:rPr>
        <w:tab/>
      </w:r>
      <w:r>
        <w:rPr>
          <w:rFonts w:hint="eastAsia" w:ascii="宋体" w:hAnsi="宋体" w:eastAsia="宋体" w:cs="宋体"/>
          <w:b/>
          <w:bCs/>
          <w:sz w:val="28"/>
          <w:szCs w:val="28"/>
        </w:rPr>
        <w:t>的两端。</w:t>
      </w:r>
    </w:p>
    <w:tbl>
      <w:tblPr>
        <w:tblStyle w:val="8"/>
        <w:tblW w:w="8141" w:type="dxa"/>
        <w:tblInd w:w="0" w:type="dxa"/>
        <w:tblLayout w:type="fixed"/>
        <w:tblCellMar>
          <w:top w:w="0" w:type="dxa"/>
          <w:left w:w="108" w:type="dxa"/>
          <w:bottom w:w="0" w:type="dxa"/>
          <w:right w:w="108" w:type="dxa"/>
        </w:tblCellMar>
      </w:tblPr>
      <w:tblGrid>
        <w:gridCol w:w="2307"/>
        <w:gridCol w:w="5834"/>
      </w:tblGrid>
      <w:tr>
        <w:tblPrEx>
          <w:tblLayout w:type="fixed"/>
          <w:tblCellMar>
            <w:top w:w="0" w:type="dxa"/>
            <w:left w:w="108" w:type="dxa"/>
            <w:bottom w:w="0" w:type="dxa"/>
            <w:right w:w="108" w:type="dxa"/>
          </w:tblCellMar>
        </w:tblPrEx>
        <w:tc>
          <w:tcPr>
            <w:tcW w:w="2307" w:type="dxa"/>
            <w:tcBorders>
              <w:top w:val="nil"/>
              <w:left w:val="nil"/>
              <w:bottom w:val="nil"/>
              <w:right w:val="nil"/>
            </w:tcBorders>
          </w:tcPr>
          <w:tbl>
            <w:tblPr>
              <w:tblStyle w:val="8"/>
              <w:tblW w:w="2140" w:type="dxa"/>
              <w:tblInd w:w="123"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220"/>
              <w:gridCol w:w="92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274" w:hRule="atLeast"/>
              </w:trPr>
              <w:tc>
                <w:tcPr>
                  <w:tcW w:w="1220" w:type="dxa"/>
                </w:tcPr>
                <w:p>
                  <w:pPr>
                    <w:jc w:val="center"/>
                    <w:rPr>
                      <w:rFonts w:ascii="Times New Roman" w:hAnsi="Times New Roman"/>
                      <w:b/>
                      <w:sz w:val="28"/>
                      <w:szCs w:val="28"/>
                    </w:rPr>
                  </w:pPr>
                  <w:r>
                    <w:rPr>
                      <w:rFonts w:ascii="Times New Roman" w:hAnsi="Times New Roman"/>
                      <w:b/>
                      <w:sz w:val="28"/>
                      <w:szCs w:val="28"/>
                    </w:rPr>
                    <w:t>评卷人</w:t>
                  </w:r>
                </w:p>
              </w:tc>
              <w:tc>
                <w:tcPr>
                  <w:tcW w:w="920" w:type="dxa"/>
                </w:tcPr>
                <w:p>
                  <w:pPr>
                    <w:jc w:val="center"/>
                    <w:rPr>
                      <w:rFonts w:ascii="Times New Roman" w:hAnsi="Times New Roman"/>
                      <w:b/>
                      <w:sz w:val="28"/>
                      <w:szCs w:val="28"/>
                    </w:rPr>
                  </w:pPr>
                  <w:r>
                    <w:rPr>
                      <w:rFonts w:ascii="Times New Roman" w:hAnsi="Times New Roman"/>
                      <w:b/>
                      <w:sz w:val="28"/>
                      <w:szCs w:val="28"/>
                    </w:rPr>
                    <w:t>得分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rPr>
                <w:trHeight w:val="549" w:hRule="atLeast"/>
              </w:trPr>
              <w:tc>
                <w:tcPr>
                  <w:tcW w:w="1220" w:type="dxa"/>
                </w:tcPr>
                <w:p>
                  <w:pPr>
                    <w:jc w:val="center"/>
                    <w:rPr>
                      <w:rFonts w:ascii="Times New Roman" w:hAnsi="Times New Roman"/>
                      <w:b/>
                      <w:sz w:val="28"/>
                      <w:szCs w:val="28"/>
                    </w:rPr>
                  </w:pPr>
                </w:p>
              </w:tc>
              <w:tc>
                <w:tcPr>
                  <w:tcW w:w="920" w:type="dxa"/>
                </w:tcPr>
                <w:p>
                  <w:pPr>
                    <w:jc w:val="center"/>
                    <w:rPr>
                      <w:rFonts w:ascii="Times New Roman" w:hAnsi="Times New Roman"/>
                      <w:b/>
                      <w:sz w:val="28"/>
                      <w:szCs w:val="28"/>
                    </w:rPr>
                  </w:pPr>
                </w:p>
              </w:tc>
            </w:tr>
          </w:tbl>
          <w:p>
            <w:pPr>
              <w:rPr>
                <w:rFonts w:ascii="Times New Roman" w:hAnsi="Times New Roman"/>
                <w:b/>
                <w:sz w:val="28"/>
                <w:szCs w:val="28"/>
              </w:rPr>
            </w:pPr>
          </w:p>
        </w:tc>
        <w:tc>
          <w:tcPr>
            <w:tcW w:w="5834" w:type="dxa"/>
            <w:tcBorders>
              <w:top w:val="nil"/>
              <w:left w:val="nil"/>
              <w:bottom w:val="nil"/>
              <w:right w:val="nil"/>
            </w:tcBorders>
            <w:vAlign w:val="center"/>
          </w:tcPr>
          <w:p>
            <w:pPr>
              <w:rPr>
                <w:rFonts w:ascii="Times New Roman" w:hAnsi="Times New Roman"/>
                <w:b/>
                <w:sz w:val="28"/>
                <w:szCs w:val="28"/>
              </w:rPr>
            </w:pPr>
            <w:r>
              <w:rPr>
                <w:rFonts w:ascii="Times New Roman" w:hAnsi="Times New Roman"/>
                <w:b/>
                <w:sz w:val="28"/>
                <w:szCs w:val="28"/>
              </w:rPr>
              <w:t>五、计算题（共14分，共2题）</w:t>
            </w:r>
          </w:p>
          <w:p>
            <w:pPr>
              <w:rPr>
                <w:rFonts w:ascii="Times New Roman" w:hAnsi="Times New Roman"/>
                <w:b/>
                <w:sz w:val="28"/>
                <w:szCs w:val="28"/>
              </w:rPr>
            </w:pPr>
          </w:p>
        </w:tc>
      </w:tr>
    </w:tbl>
    <w:p>
      <w:pPr>
        <w:spacing w:line="360" w:lineRule="auto"/>
        <w:jc w:val="left"/>
        <w:textAlignment w:val="center"/>
        <w:rPr>
          <w:rFonts w:hint="eastAsia" w:ascii="宋体" w:hAnsi="宋体" w:eastAsia="宋体" w:cs="宋体"/>
          <w:sz w:val="28"/>
          <w:szCs w:val="28"/>
        </w:rPr>
      </w:pPr>
      <w:r>
        <w:rPr>
          <w:rFonts w:hint="eastAsia" w:ascii="Times New Roman" w:hAnsi="Times New Roman"/>
          <w:b/>
          <w:sz w:val="28"/>
          <w:szCs w:val="28"/>
          <w:lang w:val="en-US" w:eastAsia="zh-CN"/>
        </w:rPr>
        <w:t>22、</w:t>
      </w:r>
      <w:r>
        <w:rPr>
          <w:rFonts w:hint="eastAsia" w:ascii="宋体" w:hAnsi="宋体" w:eastAsia="宋体" w:cs="宋体"/>
          <w:b/>
          <w:sz w:val="28"/>
          <w:szCs w:val="28"/>
          <w:lang w:eastAsia="zh-CN"/>
        </w:rPr>
        <w:t>在</w:t>
      </w:r>
      <w:r>
        <w:rPr>
          <w:rFonts w:hint="eastAsia" w:ascii="宋体" w:hAnsi="宋体" w:eastAsia="宋体" w:cs="宋体"/>
          <w:b/>
          <w:sz w:val="28"/>
          <w:szCs w:val="28"/>
        </w:rPr>
        <w:t>1标准大气压下，普通煤炉把壶内20℃，5kg水烧开需完全燃烧0.28kg的煤，此过程中，</w:t>
      </w:r>
      <w:r>
        <w:rPr>
          <w:rFonts w:hint="eastAsia" w:ascii="宋体" w:hAnsi="宋体" w:eastAsia="宋体" w:cs="宋体"/>
          <w:b/>
          <w:i/>
          <w:sz w:val="28"/>
          <w:szCs w:val="28"/>
        </w:rPr>
        <w:t>q</w:t>
      </w:r>
      <w:r>
        <w:rPr>
          <w:rFonts w:hint="eastAsia" w:ascii="宋体" w:hAnsi="宋体" w:eastAsia="宋体" w:cs="宋体"/>
          <w:b/>
          <w:sz w:val="28"/>
          <w:szCs w:val="28"/>
          <w:vertAlign w:val="subscript"/>
        </w:rPr>
        <w:t>煤</w:t>
      </w:r>
      <w:r>
        <w:rPr>
          <w:rFonts w:hint="eastAsia" w:ascii="宋体" w:hAnsi="宋体" w:eastAsia="宋体" w:cs="宋体"/>
          <w:b/>
          <w:sz w:val="28"/>
          <w:szCs w:val="28"/>
        </w:rPr>
        <w:t>=3×10</w:t>
      </w:r>
      <w:r>
        <w:rPr>
          <w:rFonts w:hint="eastAsia" w:ascii="宋体" w:hAnsi="宋体" w:eastAsia="宋体" w:cs="宋体"/>
          <w:b/>
          <w:sz w:val="28"/>
          <w:szCs w:val="28"/>
          <w:vertAlign w:val="superscript"/>
        </w:rPr>
        <w:t>7</w:t>
      </w:r>
      <w:r>
        <w:rPr>
          <w:rFonts w:hint="eastAsia" w:ascii="宋体" w:hAnsi="宋体" w:eastAsia="宋体" w:cs="宋体"/>
          <w:b/>
          <w:sz w:val="28"/>
          <w:szCs w:val="28"/>
        </w:rPr>
        <w:t>J/kg，</w:t>
      </w:r>
      <w:r>
        <w:rPr>
          <w:rFonts w:hint="eastAsia" w:ascii="宋体" w:hAnsi="宋体" w:eastAsia="宋体" w:cs="宋体"/>
          <w:b/>
          <w:i/>
          <w:sz w:val="28"/>
          <w:szCs w:val="28"/>
        </w:rPr>
        <w:t>c</w:t>
      </w:r>
      <w:r>
        <w:rPr>
          <w:rFonts w:hint="eastAsia" w:ascii="宋体" w:hAnsi="宋体" w:eastAsia="宋体" w:cs="宋体"/>
          <w:b/>
          <w:sz w:val="28"/>
          <w:szCs w:val="28"/>
          <w:vertAlign w:val="subscript"/>
        </w:rPr>
        <w:t>水</w:t>
      </w:r>
      <w:r>
        <w:rPr>
          <w:rFonts w:hint="eastAsia" w:ascii="宋体" w:hAnsi="宋体" w:eastAsia="宋体" w:cs="宋体"/>
          <w:b/>
          <w:sz w:val="28"/>
          <w:szCs w:val="28"/>
        </w:rPr>
        <w:t>=4.2×10</w:t>
      </w:r>
      <w:r>
        <w:rPr>
          <w:rFonts w:hint="eastAsia" w:ascii="宋体" w:hAnsi="宋体" w:eastAsia="宋体" w:cs="宋体"/>
          <w:b/>
          <w:sz w:val="28"/>
          <w:szCs w:val="28"/>
          <w:vertAlign w:val="superscript"/>
        </w:rPr>
        <w:t>3</w:t>
      </w:r>
      <w:r>
        <w:rPr>
          <w:rFonts w:hint="eastAsia" w:ascii="宋体" w:hAnsi="宋体" w:eastAsia="宋体" w:cs="宋体"/>
          <w:b/>
          <w:sz w:val="28"/>
          <w:szCs w:val="28"/>
        </w:rPr>
        <w:t>J/（kg•℃）。</w:t>
      </w:r>
    </w:p>
    <w:p>
      <w:pPr>
        <w:spacing w:line="360" w:lineRule="auto"/>
        <w:jc w:val="left"/>
        <w:textAlignment w:val="center"/>
        <w:rPr>
          <w:rFonts w:hint="eastAsia" w:ascii="宋体" w:hAnsi="宋体" w:eastAsia="宋体" w:cs="宋体"/>
          <w:sz w:val="28"/>
          <w:szCs w:val="28"/>
        </w:rPr>
      </w:pPr>
      <w:r>
        <w:rPr>
          <w:rFonts w:hint="eastAsia" w:ascii="宋体" w:hAnsi="宋体" w:eastAsia="宋体" w:cs="宋体"/>
          <w:b/>
          <w:sz w:val="28"/>
          <w:szCs w:val="28"/>
        </w:rPr>
        <w:t>（1）水吸收的热量？</w:t>
      </w:r>
    </w:p>
    <w:p>
      <w:pPr>
        <w:spacing w:line="360" w:lineRule="auto"/>
        <w:jc w:val="left"/>
        <w:textAlignment w:val="center"/>
        <w:rPr>
          <w:rFonts w:hint="eastAsia" w:ascii="宋体" w:hAnsi="宋体" w:eastAsia="宋体" w:cs="宋体"/>
          <w:sz w:val="28"/>
          <w:szCs w:val="28"/>
        </w:rPr>
      </w:pPr>
      <w:r>
        <w:rPr>
          <w:rFonts w:hint="eastAsia" w:ascii="宋体" w:hAnsi="宋体" w:eastAsia="宋体" w:cs="宋体"/>
          <w:b/>
          <w:sz w:val="28"/>
          <w:szCs w:val="28"/>
        </w:rPr>
        <w:t>（2）0.28kg的煤完全燃烧所释放的热量；</w:t>
      </w:r>
    </w:p>
    <w:p>
      <w:pPr>
        <w:spacing w:line="360" w:lineRule="auto"/>
        <w:jc w:val="left"/>
        <w:textAlignment w:val="center"/>
        <w:rPr>
          <w:rFonts w:hint="eastAsia" w:ascii="宋体" w:hAnsi="宋体" w:eastAsia="宋体" w:cs="宋体"/>
          <w:sz w:val="28"/>
          <w:szCs w:val="28"/>
        </w:rPr>
      </w:pPr>
      <w:r>
        <w:rPr>
          <w:rFonts w:hint="eastAsia" w:ascii="宋体" w:hAnsi="宋体" w:eastAsia="宋体" w:cs="宋体"/>
          <w:b/>
          <w:sz w:val="28"/>
          <w:szCs w:val="28"/>
        </w:rPr>
        <w:t>（3）普通煤炉的效率；</w:t>
      </w:r>
    </w:p>
    <w:p>
      <w:pPr>
        <w:pStyle w:val="7"/>
        <w:widowControl/>
        <w:numPr>
          <w:ilvl w:val="0"/>
          <w:numId w:val="0"/>
        </w:numPr>
        <w:wordWrap w:val="0"/>
        <w:spacing w:before="0" w:beforeAutospacing="0" w:after="150" w:afterAutospacing="0"/>
        <w:ind w:leftChars="0"/>
        <w:rPr>
          <w:rFonts w:hint="eastAsia" w:ascii="Times New Roman" w:hAnsi="Times New Roman" w:eastAsia="宋体" w:cs="Times New Roman"/>
          <w:b/>
          <w:color w:val="auto"/>
          <w:kern w:val="2"/>
          <w:sz w:val="28"/>
          <w:szCs w:val="28"/>
          <w:lang w:val="pt-BR" w:eastAsia="pt-BR" w:bidi="ar-SA"/>
        </w:rPr>
      </w:pPr>
      <w:r>
        <w:rPr>
          <w:rFonts w:hint="eastAsia" w:ascii="宋体" w:hAnsi="宋体" w:cs="宋体"/>
          <w:color w:val="343434"/>
          <w:sz w:val="28"/>
          <w:szCs w:val="28"/>
          <w:shd w:val="clear" w:color="auto" w:fill="FFFFFF"/>
          <w:lang w:bidi="ar"/>
        </w:rPr>
        <w:pict>
          <v:shape id="图片 6" o:spid="_x0000_s1051" o:spt="75" alt="IMG_264" type="#_x0000_t75" style="position:absolute;left:0pt;margin-left:333.8pt;margin-top:40.05pt;height:103.7pt;width:137.4pt;mso-wrap-distance-left:9pt;mso-wrap-distance-right:9pt;z-index:-251656192;mso-width-relative:page;mso-height-relative:page;" filled="f" o:preferrelative="t" stroked="f" coordsize="21600,21600" wrapcoords="21592 -2 0 0 0 21600 21592 21602 8 21602 21600 21600 21600 0 8 -2 21592 -2">
            <v:path/>
            <v:fill on="f" focussize="0,0"/>
            <v:stroke on="f"/>
            <v:imagedata r:id="rId41" o:title="IMG_264"/>
            <o:lock v:ext="edit" aspectratio="t"/>
            <w10:wrap type="tight"/>
          </v:shape>
        </w:pict>
      </w:r>
      <w:r>
        <w:rPr>
          <w:rFonts w:hint="eastAsia" w:ascii="Times New Roman" w:hAnsi="Times New Roman" w:cs="Times New Roman"/>
          <w:b/>
          <w:color w:val="auto"/>
          <w:kern w:val="2"/>
          <w:sz w:val="28"/>
          <w:szCs w:val="28"/>
          <w:lang w:val="en-US" w:eastAsia="zh-CN" w:bidi="ar-SA"/>
        </w:rPr>
        <w:t>23、</w:t>
      </w:r>
      <w:r>
        <w:rPr>
          <w:rFonts w:hint="eastAsia" w:ascii="Times New Roman" w:hAnsi="Times New Roman" w:eastAsia="宋体" w:cs="Times New Roman"/>
          <w:b/>
          <w:color w:val="auto"/>
          <w:kern w:val="2"/>
          <w:sz w:val="28"/>
          <w:szCs w:val="28"/>
          <w:lang w:val="pt-BR" w:eastAsia="pt-BR" w:bidi="ar-SA"/>
        </w:rPr>
        <w:t>如图所示的电路，电源电压保持不变，R1＝30Ω，R2＝10Ω．当闭合开关S1、S，断开S2时，电流表的示数为</w:t>
      </w:r>
    </w:p>
    <w:p>
      <w:pPr>
        <w:pStyle w:val="7"/>
        <w:widowControl/>
        <w:numPr>
          <w:ilvl w:val="0"/>
          <w:numId w:val="0"/>
        </w:numPr>
        <w:wordWrap w:val="0"/>
        <w:spacing w:before="0" w:beforeAutospacing="0" w:after="150" w:afterAutospacing="0"/>
        <w:ind w:leftChars="0"/>
        <w:rPr>
          <w:rFonts w:hint="eastAsia" w:ascii="Times New Roman" w:hAnsi="Times New Roman" w:eastAsia="宋体" w:cs="Times New Roman"/>
          <w:b/>
          <w:color w:val="auto"/>
          <w:kern w:val="2"/>
          <w:sz w:val="28"/>
          <w:szCs w:val="28"/>
          <w:lang w:val="pt-BR" w:eastAsia="pt-BR" w:bidi="ar-SA"/>
        </w:rPr>
      </w:pPr>
      <w:r>
        <w:rPr>
          <w:rFonts w:hint="eastAsia" w:ascii="Times New Roman" w:hAnsi="Times New Roman" w:eastAsia="宋体" w:cs="Times New Roman"/>
          <w:b/>
          <w:color w:val="auto"/>
          <w:kern w:val="2"/>
          <w:sz w:val="28"/>
          <w:szCs w:val="28"/>
          <w:lang w:val="pt-BR" w:eastAsia="pt-BR" w:bidi="ar-SA"/>
        </w:rPr>
        <w:t>0.4A。</w:t>
      </w:r>
    </w:p>
    <w:p>
      <w:pPr>
        <w:pStyle w:val="7"/>
        <w:widowControl/>
        <w:numPr>
          <w:ilvl w:val="0"/>
          <w:numId w:val="0"/>
        </w:numPr>
        <w:wordWrap w:val="0"/>
        <w:spacing w:before="0" w:beforeAutospacing="0" w:after="150" w:afterAutospacing="0"/>
        <w:ind w:leftChars="0"/>
        <w:rPr>
          <w:rFonts w:hint="eastAsia" w:ascii="Times New Roman" w:hAnsi="Times New Roman" w:eastAsia="宋体" w:cs="Times New Roman"/>
          <w:b/>
          <w:color w:val="auto"/>
          <w:kern w:val="2"/>
          <w:sz w:val="28"/>
          <w:szCs w:val="28"/>
          <w:lang w:val="pt-BR" w:eastAsia="pt-BR" w:bidi="ar-SA"/>
        </w:rPr>
      </w:pPr>
      <w:r>
        <w:rPr>
          <w:rFonts w:hint="eastAsia" w:ascii="Times New Roman" w:hAnsi="Times New Roman" w:eastAsia="宋体" w:cs="Times New Roman"/>
          <w:b/>
          <w:color w:val="auto"/>
          <w:kern w:val="2"/>
          <w:sz w:val="28"/>
          <w:szCs w:val="28"/>
          <w:lang w:val="pt-BR" w:eastAsia="pt-BR" w:bidi="ar-SA"/>
        </w:rPr>
        <w:t>（1）求电源电压；</w:t>
      </w:r>
    </w:p>
    <w:p>
      <w:pPr>
        <w:pStyle w:val="7"/>
        <w:widowControl/>
        <w:wordWrap w:val="0"/>
        <w:spacing w:before="0" w:beforeAutospacing="0" w:after="150" w:afterAutospacing="0"/>
        <w:rPr>
          <w:rFonts w:hint="eastAsia" w:ascii="Times New Roman" w:hAnsi="Times New Roman" w:eastAsia="宋体" w:cs="Times New Roman"/>
          <w:b/>
          <w:color w:val="auto"/>
          <w:kern w:val="2"/>
          <w:sz w:val="28"/>
          <w:szCs w:val="28"/>
          <w:lang w:val="pt-BR" w:eastAsia="pt-BR" w:bidi="ar-SA"/>
        </w:rPr>
      </w:pPr>
      <w:r>
        <w:rPr>
          <w:rFonts w:hint="eastAsia" w:ascii="Times New Roman" w:hAnsi="Times New Roman" w:eastAsia="宋体" w:cs="Times New Roman"/>
          <w:b/>
          <w:color w:val="auto"/>
          <w:kern w:val="2"/>
          <w:sz w:val="28"/>
          <w:szCs w:val="28"/>
          <w:lang w:val="pt-BR" w:eastAsia="pt-BR" w:bidi="ar-SA"/>
        </w:rPr>
        <w:t>（2）当闭合开关</w:t>
      </w:r>
      <w:r>
        <w:rPr>
          <w:rFonts w:hint="eastAsia" w:ascii="Times New Roman" w:hAnsi="Times New Roman" w:cs="Times New Roman"/>
          <w:b/>
          <w:color w:val="auto"/>
          <w:kern w:val="2"/>
          <w:sz w:val="28"/>
          <w:szCs w:val="28"/>
          <w:lang w:val="en-US" w:eastAsia="zh-CN" w:bidi="ar-SA"/>
        </w:rPr>
        <w:t>S</w:t>
      </w:r>
      <w:r>
        <w:rPr>
          <w:rFonts w:hint="eastAsia" w:ascii="Times New Roman" w:hAnsi="Times New Roman" w:cs="Times New Roman"/>
          <w:b/>
          <w:color w:val="auto"/>
          <w:kern w:val="2"/>
          <w:sz w:val="28"/>
          <w:szCs w:val="28"/>
          <w:vertAlign w:val="subscript"/>
          <w:lang w:val="en-US" w:eastAsia="zh-CN" w:bidi="ar-SA"/>
        </w:rPr>
        <w:t>2</w:t>
      </w:r>
      <w:r>
        <w:rPr>
          <w:rFonts w:hint="eastAsia" w:ascii="Times New Roman" w:hAnsi="Times New Roman" w:eastAsia="宋体" w:cs="Times New Roman"/>
          <w:b/>
          <w:color w:val="auto"/>
          <w:kern w:val="2"/>
          <w:sz w:val="28"/>
          <w:szCs w:val="28"/>
          <w:lang w:val="pt-BR" w:eastAsia="pt-BR" w:bidi="ar-SA"/>
        </w:rPr>
        <w:t>、S，断开S1时，求电流表的示数；</w:t>
      </w:r>
    </w:p>
    <w:p>
      <w:pPr>
        <w:pStyle w:val="7"/>
        <w:widowControl/>
        <w:wordWrap w:val="0"/>
        <w:spacing w:before="0" w:beforeAutospacing="0" w:after="150" w:afterAutospacing="0"/>
        <w:rPr>
          <w:rFonts w:ascii="Times New Roman" w:hAnsi="Times New Roman"/>
          <w:b/>
          <w:sz w:val="28"/>
          <w:szCs w:val="28"/>
          <w:lang w:val="pt-BR" w:eastAsia="pt-BR"/>
        </w:rPr>
        <w:sectPr>
          <w:headerReference r:id="rId3" w:type="default"/>
          <w:footerReference r:id="rId5" w:type="default"/>
          <w:headerReference r:id="rId4" w:type="even"/>
          <w:footerReference r:id="rId6" w:type="even"/>
          <w:pgSz w:w="22340" w:h="15479" w:orient="landscape"/>
          <w:pgMar w:top="1134" w:right="1000" w:bottom="1134" w:left="2500" w:header="851" w:footer="692" w:gutter="0"/>
          <w:cols w:space="425" w:num="2" w:sep="1"/>
          <w:docGrid w:type="lines" w:linePitch="312" w:charSpace="0"/>
        </w:sectPr>
      </w:pPr>
      <w:r>
        <w:rPr>
          <w:rFonts w:hint="eastAsia" w:ascii="Times New Roman" w:hAnsi="Times New Roman" w:eastAsia="宋体" w:cs="Times New Roman"/>
          <w:b/>
          <w:color w:val="auto"/>
          <w:kern w:val="2"/>
          <w:sz w:val="28"/>
          <w:szCs w:val="28"/>
          <w:lang w:val="pt-BR" w:eastAsia="pt-BR" w:bidi="ar-SA"/>
        </w:rPr>
        <w:t>（3）当闭合开关S</w:t>
      </w:r>
      <w:r>
        <w:rPr>
          <w:rFonts w:hint="eastAsia" w:ascii="Times New Roman" w:hAnsi="Times New Roman" w:cs="Times New Roman"/>
          <w:b/>
          <w:color w:val="auto"/>
          <w:kern w:val="2"/>
          <w:sz w:val="28"/>
          <w:szCs w:val="28"/>
          <w:vertAlign w:val="subscript"/>
          <w:lang w:val="en-US" w:eastAsia="zh-CN" w:bidi="ar-SA"/>
        </w:rPr>
        <w:t>2</w:t>
      </w:r>
      <w:r>
        <w:rPr>
          <w:rFonts w:hint="eastAsia" w:ascii="Times New Roman" w:hAnsi="Times New Roman" w:eastAsia="宋体" w:cs="Times New Roman"/>
          <w:b/>
          <w:color w:val="auto"/>
          <w:kern w:val="2"/>
          <w:sz w:val="28"/>
          <w:szCs w:val="28"/>
          <w:lang w:val="pt-BR" w:eastAsia="pt-BR" w:bidi="ar-SA"/>
        </w:rPr>
        <w:t>、S</w:t>
      </w:r>
      <w:r>
        <w:rPr>
          <w:rFonts w:hint="eastAsia" w:ascii="Times New Roman" w:hAnsi="Times New Roman" w:cs="Times New Roman"/>
          <w:b/>
          <w:color w:val="auto"/>
          <w:kern w:val="2"/>
          <w:sz w:val="28"/>
          <w:szCs w:val="28"/>
          <w:vertAlign w:val="subscript"/>
          <w:lang w:val="en-US" w:eastAsia="zh-CN" w:bidi="ar-SA"/>
        </w:rPr>
        <w:t>2</w:t>
      </w:r>
      <w:r>
        <w:rPr>
          <w:rFonts w:hint="eastAsia" w:ascii="Times New Roman" w:hAnsi="Times New Roman" w:eastAsia="宋体" w:cs="Times New Roman"/>
          <w:b/>
          <w:color w:val="auto"/>
          <w:kern w:val="2"/>
          <w:sz w:val="28"/>
          <w:szCs w:val="28"/>
          <w:lang w:val="pt-BR" w:eastAsia="pt-BR" w:bidi="ar-SA"/>
        </w:rPr>
        <w:t>、S时，通电100s，求整个电路消耗的电能。</w:t>
      </w:r>
    </w:p>
    <w:p>
      <w:bookmarkStart w:id="3" w:name="_GoBack"/>
      <w:bookmarkEnd w:id="3"/>
    </w:p>
    <w:sectPr>
      <w:pgSz w:w="22340" w:h="1547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w:panose1 w:val="020F0502020204030204"/>
    <w:charset w:val="86"/>
    <w:family w:val="swiss"/>
    <w:pitch w:val="default"/>
    <w:sig w:usb0="E0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Courier New">
    <w:panose1 w:val="02070309020205020404"/>
    <w:charset w:val="00"/>
    <w:family w:val="modern"/>
    <w:pitch w:val="default"/>
    <w:sig w:usb0="E0002EFF" w:usb1="C0007843" w:usb2="00000009" w:usb3="00000000" w:csb0="400001FF" w:csb1="FFFF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rPr>
      <w:t>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*2-1</w:instrText>
    </w:r>
    <w:r>
      <w:instrText xml:space="preserve"> </w:instrText>
    </w:r>
    <w:r>
      <w:fldChar w:fldCharType="separate"/>
    </w:r>
    <w:r>
      <w:t>1</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1</w:instrText>
    </w:r>
    <w:r>
      <w:fldChar w:fldCharType="end"/>
    </w:r>
    <w:r>
      <w:rPr>
        <w:rFonts w:hint="eastAsia"/>
      </w:rPr>
      <w:instrText xml:space="preserve">*2</w:instrText>
    </w:r>
    <w:r>
      <w:instrText xml:space="preserve">  </w:instrText>
    </w:r>
    <w:r>
      <w:fldChar w:fldCharType="separate"/>
    </w:r>
    <w:r>
      <w:t>2</w:t>
    </w:r>
    <w:r>
      <w:fldChar w:fldCharType="end"/>
    </w:r>
    <w:r>
      <w:rPr>
        <w:rFonts w:hint="eastAsia"/>
      </w:rPr>
      <w:t xml:space="preserve">页          </w:t>
    </w:r>
    <w:r>
      <w:rPr>
        <w:rFonts w:hint="eastAsia" w:ascii="宋体"/>
      </w:rPr>
      <w:t>◎</w:t>
    </w:r>
    <w:r>
      <w:rPr>
        <w:rFonts w:hint="eastAsia"/>
      </w:rPr>
      <w:t xml:space="preserve">          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w:instrText>
    </w:r>
    <w:r>
      <w:instrText xml:space="preserve"> </w:instrText>
    </w:r>
    <w:r>
      <w:fldChar w:fldCharType="separate"/>
    </w:r>
    <w:r>
      <w:t>2</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1</w:instrText>
    </w:r>
    <w:r>
      <w:fldChar w:fldCharType="end"/>
    </w:r>
    <w:r>
      <w:rPr>
        <w:rFonts w:hint="eastAsia"/>
      </w:rPr>
      <w:instrText xml:space="preserve">*2</w:instrText>
    </w:r>
    <w:r>
      <w:instrText xml:space="preserve">  </w:instrText>
    </w:r>
    <w:r>
      <w:fldChar w:fldCharType="separate"/>
    </w:r>
    <w:r>
      <w:t>2</w:t>
    </w:r>
    <w:r>
      <w:fldChar w:fldCharType="end"/>
    </w:r>
    <w:r>
      <w:rPr>
        <w:rFonts w:hint="eastAsia"/>
      </w:rPr>
      <w:t>页</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6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62"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rPr>
      <w:t>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2</w:instrText>
    </w:r>
    <w:r>
      <w:fldChar w:fldCharType="end"/>
    </w:r>
    <w:r>
      <w:rPr>
        <w:rFonts w:hint="eastAsia"/>
      </w:rPr>
      <w:instrText xml:space="preserve">*2-1</w:instrText>
    </w:r>
    <w:r>
      <w:instrText xml:space="preserve"> </w:instrText>
    </w:r>
    <w:r>
      <w:fldChar w:fldCharType="separate"/>
    </w:r>
    <w:r>
      <w:t>3</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rPr>
        <w:rFonts w:hint="eastAsia"/>
      </w:rPr>
      <w:instrText xml:space="preserve">*2</w:instrText>
    </w:r>
    <w:r>
      <w:instrText xml:space="preserve">  </w:instrText>
    </w:r>
    <w:r>
      <w:fldChar w:fldCharType="separate"/>
    </w:r>
    <w:r>
      <w:t>4</w:t>
    </w:r>
    <w:r>
      <w:fldChar w:fldCharType="end"/>
    </w:r>
    <w:r>
      <w:rPr>
        <w:rFonts w:hint="eastAsia"/>
      </w:rPr>
      <w:t xml:space="preserve">页          </w:t>
    </w:r>
    <w:r>
      <w:rPr>
        <w:rFonts w:hint="eastAsia" w:ascii="宋体"/>
      </w:rPr>
      <w:t>◎</w:t>
    </w:r>
    <w:r>
      <w:rPr>
        <w:rFonts w:hint="eastAsia"/>
      </w:rPr>
      <w:t xml:space="preserve">          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2</w:instrText>
    </w:r>
    <w:r>
      <w:fldChar w:fldCharType="end"/>
    </w:r>
    <w:r>
      <w:rPr>
        <w:rFonts w:hint="eastAsia"/>
      </w:rPr>
      <w:instrText xml:space="preserve">*2</w:instrText>
    </w:r>
    <w:r>
      <w:instrText xml:space="preserve"> </w:instrText>
    </w:r>
    <w:r>
      <w:fldChar w:fldCharType="separate"/>
    </w:r>
    <w:r>
      <w:t>4</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rPr>
        <w:rFonts w:hint="eastAsia"/>
      </w:rPr>
      <w:instrText xml:space="preserve">*2</w:instrText>
    </w:r>
    <w:r>
      <w:instrText xml:space="preserve">  </w:instrText>
    </w:r>
    <w:r>
      <w:fldChar w:fldCharType="separate"/>
    </w:r>
    <w:r>
      <w:t>4</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r>
      <w:pict>
        <v:shape id="_x0000_s2054" o:spid="_x0000_s2054" o:spt="202" type="#_x0000_t202" style="position:absolute;left:0pt;margin-left:-45.95pt;margin-top:-42.95pt;height:774.95pt;width:26pt;z-index:251666432;mso-width-relative:page;mso-height-relative:page;" fillcolor="#FFFFFF" filled="t" stroked="t" coordsize="21600,21600">
          <v:path/>
          <v:fill on="t" focussize="0,0"/>
          <v:stroke/>
          <v:imagedata o:title=""/>
          <o:lock v:ext="edit"/>
          <v:textbox style="layout-flow:vertical;mso-layout-flow-alt:bottom-to-top;">
            <w:txbxContent>
              <w:p>
                <w:pPr>
                  <w:jc w:val="distribute"/>
                </w:pPr>
                <w:r>
                  <w:rPr>
                    <w:rFonts w:hint="eastAsia"/>
                  </w:rPr>
                  <w:t>…………○…………内…………○…………装…………○…………订…………○…………线…………○…………</w:t>
                </w:r>
              </w:p>
            </w:txbxContent>
          </v:textbox>
        </v:shape>
      </w:pict>
    </w:r>
    <w:r>
      <w:pict>
        <v:shape id="_x0000_s2055" o:spid="_x0000_s2055" o:spt="202" type="#_x0000_t202" style="position:absolute;left:0pt;margin-left:-98.95pt;margin-top:-42.95pt;height:774.95pt;width:53pt;z-index:251662336;mso-width-relative:page;mso-height-relative:page;" fillcolor="#D8D8D8" filled="t" stroked="t" coordsize="21600,21600">
          <v:path/>
          <v:fill on="t" focussize="0,0"/>
          <v:stroke/>
          <v:imagedata o:title=""/>
          <o:lock v:ext="edit"/>
          <v:textbox style="layout-flow:vertical;mso-layout-flow-alt:bottom-to-top;">
            <w:txbxContent>
              <w:p>
                <w:pPr>
                  <w:jc w:val="center"/>
                </w:pPr>
                <w:r>
                  <w:rPr>
                    <w:rFonts w:hint="eastAsia"/>
                  </w:rPr>
                  <w:t>学校:___________姓名：___________班级：___________考号：___________</w:t>
                </w:r>
              </w:p>
            </w:txbxContent>
          </v:textbox>
        </v:shape>
      </w:pict>
    </w:r>
    <w:r>
      <w:pict>
        <v:rect id="_x0000_s2056" o:spid="_x0000_s2056" o:spt="1" style="position:absolute;left:0pt;margin-left:-98.95pt;margin-top:-42.95pt;height:56.95pt;width:53pt;z-index:251669504;mso-width-relative:page;mso-height-relative:page;" fillcolor="#808080" filled="t" stroked="t" coordsize="21600,21600">
          <v:path/>
          <v:fill on="t" focussize="0,0"/>
          <v:stroke/>
          <v:imagedata o:title=""/>
          <o:lock v:ext="edit"/>
        </v:rect>
      </w:pict>
    </w:r>
    <w:r>
      <w:pict>
        <v:rect id="_x0000_s2057" o:spid="_x0000_s2057" o:spt="1" style="position:absolute;left:0pt;margin-left:-98.95pt;margin-top:675pt;height:57pt;width:53pt;z-index:251670528;mso-width-relative:page;mso-height-relative:page;" fillcolor="#808080" filled="t" stroked="t" coordsize="21600,21600">
          <v:path/>
          <v:fill on="t" focussize="0,0"/>
          <v:stroke/>
          <v:imagedata o:title=""/>
          <o:lock v:ext="edit"/>
        </v:rect>
      </w:pict>
    </w:r>
    <w:r>
      <w:pict>
        <v:shape id="_x0000_s2058" o:spid="_x0000_s2058" o:spt="202" type="#_x0000_t202" style="position:absolute;left:0pt;margin-left:-124.95pt;margin-top:-42.95pt;height:774.95pt;width:26pt;z-index:251660288;mso-width-relative:page;mso-height-relative:page;" fillcolor="#FFFFFF" filled="t" stroked="t" coordsize="21600,21600">
          <v:path/>
          <v:fill on="t" focussize="0,0"/>
          <v:stroke/>
          <v:imagedata o:title=""/>
          <o:lock v:ext="edit"/>
          <v:textbox style="layout-flow:vertical;mso-layout-flow-alt:bottom-to-top;">
            <w:txbxContent>
              <w:p>
                <w:pPr>
                  <w:jc w:val="distribute"/>
                </w:pPr>
                <w:r>
                  <w:rPr>
                    <w:rFonts w:hint="eastAsia"/>
                  </w:rPr>
                  <w:t>…………○…………外…………○…………装…………○…………订…………○…………线…………○…………</w:t>
                </w:r>
              </w:p>
            </w:txbxContent>
          </v:textbox>
        </v:shape>
      </w:pict>
    </w:r>
  </w:p>
  <w:p>
    <w:pPr>
      <w:pBdr>
        <w:bottom w:val="none" w:color="auto" w:sz="0" w:space="1"/>
      </w:pBdr>
      <w:snapToGrid w:val="0"/>
      <w:rPr>
        <w:rFonts w:ascii="Times New Roman" w:hAnsi="Times New Roman"/>
        <w:kern w:val="0"/>
        <w:sz w:val="2"/>
        <w:szCs w:val="2"/>
      </w:rPr>
    </w:pPr>
    <w:r>
      <w:pict>
        <v:shape id="图片 4" o:spid="_x0000_s2059"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2"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r>
      <w:pict>
        <v:shape id="_x0000_s2049" o:spid="_x0000_s2049" o:spt="202" type="#_x0000_t202" style="position:absolute;left:0pt;margin-left:962pt;margin-top:-42.95pt;height:774.95pt;width:26pt;z-index:251664384;mso-width-relative:page;mso-height-relative:page;" fillcolor="#FFFFFF" filled="t" stroked="t" coordsize="21600,21600">
          <v:path/>
          <v:fill on="t" focussize="0,0"/>
          <v:stroke/>
          <v:imagedata o:title=""/>
          <o:lock v:ext="edit"/>
          <v:textbox style="layout-flow:vertical;mso-layout-flow-alt:bottom-to-top;">
            <w:txbxContent>
              <w:p>
                <w:pPr>
                  <w:jc w:val="distribute"/>
                </w:pPr>
                <w:r>
                  <w:rPr>
                    <w:rFonts w:hint="eastAsia"/>
                  </w:rPr>
                  <w:t>…………○…………内…………○…………装…………○…………订…………○…………线…………○…………</w:t>
                </w:r>
              </w:p>
            </w:txbxContent>
          </v:textbox>
        </v:shape>
      </w:pict>
    </w:r>
    <w:r>
      <w:pict>
        <v:shape id="_x0000_s2050" o:spid="_x0000_s2050" o:spt="202" type="#_x0000_t202" style="position:absolute;left:0pt;margin-left:988pt;margin-top:-42.95pt;height:774.95pt;width:53pt;z-index:251661312;mso-width-relative:page;mso-height-relative:page;" fillcolor="#D8D8D8" filled="t" stroked="t" coordsize="21600,21600">
          <v:path/>
          <v:fill on="t" focussize="0,0"/>
          <v:stroke/>
          <v:imagedata o:title=""/>
          <o:lock v:ext="edit"/>
          <v:textbox style="layout-flow:vertical;mso-layout-flow-alt:bottom-to-top;">
            <w:txbxContent>
              <w:p>
                <w:pPr>
                  <w:jc w:val="center"/>
                </w:pPr>
                <w:r>
                  <w:rPr>
                    <w:rFonts w:hint="eastAsia"/>
                  </w:rPr>
                  <w:t>※※请※※不※※要※※在※※装※※订※※线※※内※※答※※题※※</w:t>
                </w:r>
              </w:p>
            </w:txbxContent>
          </v:textbox>
        </v:shape>
      </w:pict>
    </w:r>
    <w:r>
      <w:pict>
        <v:rect id="_x0000_s2051" o:spid="_x0000_s2051" o:spt="1" style="position:absolute;left:0pt;margin-left:988pt;margin-top:-42.95pt;height:56.95pt;width:53pt;z-index:251667456;mso-width-relative:page;mso-height-relative:page;" fillcolor="#808080" filled="t" stroked="t" coordsize="21600,21600">
          <v:path/>
          <v:fill on="t" focussize="0,0"/>
          <v:stroke/>
          <v:imagedata o:title=""/>
          <o:lock v:ext="edit"/>
        </v:rect>
      </w:pict>
    </w:r>
    <w:r>
      <w:pict>
        <v:rect id="_x0000_s2052" o:spid="_x0000_s2052" o:spt="1" style="position:absolute;left:0pt;margin-left:988pt;margin-top:675pt;height:57pt;width:53pt;z-index:251668480;mso-width-relative:page;mso-height-relative:page;" fillcolor="#808080" filled="t" stroked="t" coordsize="21600,21600">
          <v:path/>
          <v:fill on="t" focussize="0,0"/>
          <v:stroke/>
          <v:imagedata o:title=""/>
          <o:lock v:ext="edit"/>
        </v:rect>
      </w:pict>
    </w:r>
    <w:r>
      <w:pict>
        <v:shape id="_x0000_s2053" o:spid="_x0000_s2053" o:spt="202" type="#_x0000_t202" style="position:absolute;left:0pt;margin-left:1041pt;margin-top:-42.95pt;height:774.95pt;width:26pt;z-index:251658240;mso-width-relative:page;mso-height-relative:page;" fillcolor="#FFFFFF" filled="t" stroked="t" coordsize="21600,21600">
          <v:path/>
          <v:fill on="t" focussize="0,0"/>
          <v:stroke/>
          <v:imagedata o:title=""/>
          <o:lock v:ext="edit"/>
          <v:textbox style="layout-flow:vertical;mso-layout-flow-alt:bottom-to-top;">
            <w:txbxContent>
              <w:p>
                <w:pPr>
                  <w:jc w:val="distribute"/>
                </w:pPr>
                <w:r>
                  <w:rPr>
                    <w:rFonts w:hint="eastAsia"/>
                  </w:rPr>
                  <w:t>…………○…………外…………○…………装…………○…………订…………○…………线…………○…………</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A2E40E"/>
    <w:multiLevelType w:val="singleLevel"/>
    <w:tmpl w:val="69A2E40E"/>
    <w:lvl w:ilvl="0" w:tentative="0">
      <w:start w:val="19"/>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E5MmVkM2MwNTI4NWQ0YWFmMzQwYzMzODFkYjBmNDIifQ=="/>
  </w:docVars>
  <w:rsids>
    <w:rsidRoot w:val="00CE5F41"/>
    <w:rsid w:val="004151FC"/>
    <w:rsid w:val="00C02FC6"/>
    <w:rsid w:val="0F142992"/>
    <w:rsid w:val="1F153BC0"/>
    <w:rsid w:val="26B06035"/>
    <w:rsid w:val="289E14E7"/>
    <w:rsid w:val="2AF01BE1"/>
    <w:rsid w:val="2E3E1082"/>
    <w:rsid w:val="36D27746"/>
    <w:rsid w:val="384919C7"/>
    <w:rsid w:val="3FE1772A"/>
    <w:rsid w:val="40DF3867"/>
    <w:rsid w:val="45B42745"/>
    <w:rsid w:val="508A40AD"/>
    <w:rsid w:val="60A55821"/>
    <w:rsid w:val="671313CB"/>
    <w:rsid w:val="67DA1114"/>
    <w:rsid w:val="79574746"/>
    <w:rsid w:val="7A6F3DE5"/>
    <w:rsid w:val="7E390D24"/>
    <w:rsid w:val="7F6B264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1"/>
    <w:pPr>
      <w:ind w:left="373"/>
    </w:pPr>
    <w:rPr>
      <w:rFonts w:ascii="新宋体" w:hAnsi="新宋体" w:eastAsia="新宋体" w:cs="新宋体"/>
      <w:sz w:val="21"/>
      <w:szCs w:val="21"/>
      <w:lang w:val="zh-CN" w:eastAsia="zh-CN" w:bidi="zh-CN"/>
    </w:rPr>
  </w:style>
  <w:style w:type="paragraph" w:styleId="3">
    <w:name w:val="Plain Text"/>
    <w:basedOn w:val="1"/>
    <w:qFormat/>
    <w:uiPriority w:val="0"/>
    <w:rPr>
      <w:rFonts w:ascii="宋体" w:cs="Courier New"/>
      <w:spacing w:val="-12"/>
      <w:szCs w:val="21"/>
      <w:lang w:bidi="ar-SA"/>
    </w:rPr>
  </w:style>
  <w:style w:type="paragraph" w:styleId="4">
    <w:name w:val="Balloon Text"/>
    <w:basedOn w:val="1"/>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color w:val="000000"/>
      <w:kern w:val="0"/>
      <w:sz w:val="24"/>
      <w:szCs w:val="24"/>
    </w:rPr>
  </w:style>
  <w:style w:type="character" w:customStyle="1" w:styleId="10">
    <w:name w:val="纯文本 Char"/>
    <w:qFormat/>
    <w:uiPriority w:val="0"/>
    <w:rPr>
      <w:rFonts w:ascii="宋体" w:cs="Courier New"/>
      <w:kern w:val="2"/>
      <w:sz w:val="21"/>
      <w:szCs w:val="21"/>
      <w:lang w:bidi="ar-SA"/>
    </w:rPr>
  </w:style>
  <w:style w:type="character" w:customStyle="1" w:styleId="11">
    <w:name w:val="正文文本 (2)_"/>
    <w:link w:val="12"/>
    <w:qFormat/>
    <w:locked/>
    <w:uiPriority w:val="99"/>
    <w:rPr>
      <w:rFonts w:ascii="MingLiU" w:hAnsi="MingLiU" w:eastAsia="MingLiU"/>
      <w:kern w:val="0"/>
      <w:sz w:val="24"/>
      <w:szCs w:val="20"/>
    </w:rPr>
  </w:style>
  <w:style w:type="paragraph" w:customStyle="1" w:styleId="12">
    <w:name w:val="正文文本 (2)"/>
    <w:basedOn w:val="1"/>
    <w:link w:val="11"/>
    <w:qFormat/>
    <w:uiPriority w:val="99"/>
    <w:pPr>
      <w:shd w:val="clear" w:color="auto" w:fill="FFFFFF"/>
      <w:spacing w:before="120" w:after="180" w:line="240" w:lineRule="atLeast"/>
      <w:ind w:hanging="240"/>
      <w:jc w:val="distribute"/>
    </w:pPr>
    <w:rPr>
      <w:rFonts w:ascii="MingLiU" w:hAnsi="MingLiU" w:eastAsia="MingLiU"/>
      <w:kern w:val="0"/>
      <w:sz w:val="24"/>
      <w:szCs w:val="20"/>
    </w:rPr>
  </w:style>
  <w:style w:type="character" w:customStyle="1" w:styleId="13">
    <w:name w:val="matheq"/>
    <w:basedOn w:val="9"/>
    <w:qFormat/>
    <w:uiPriority w:val="0"/>
  </w:style>
  <w:style w:type="character" w:customStyle="1" w:styleId="14">
    <w:name w:val="正文文本 (2)1"/>
    <w:qFormat/>
    <w:uiPriority w:val="99"/>
    <w:rPr>
      <w:rFonts w:ascii="MingLiU" w:hAnsi="MingLiU" w:eastAsia="MingLiU"/>
      <w:sz w:val="24"/>
      <w:shd w:val="clear" w:color="auto" w:fill="FFFFFF"/>
      <w:lang w:val="en-US" w:eastAsia="en-US"/>
    </w:rPr>
  </w:style>
  <w:style w:type="character" w:customStyle="1" w:styleId="15">
    <w:name w:val="apple-converted-space"/>
    <w:basedOn w:val="9"/>
    <w:qFormat/>
    <w:uiPriority w:val="0"/>
  </w:style>
  <w:style w:type="paragraph" w:customStyle="1" w:styleId="16">
    <w:name w:val="Normal_1_25"/>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7">
    <w:name w:val="Normal_1_19"/>
    <w:qFormat/>
    <w:uiPriority w:val="99"/>
    <w:pPr>
      <w:widowControl w:val="0"/>
      <w:jc w:val="both"/>
    </w:pPr>
    <w:rPr>
      <w:rFonts w:ascii="Calibri" w:hAnsi="Calibri" w:eastAsia="宋体" w:cs="Times New Roman"/>
      <w:kern w:val="2"/>
      <w:sz w:val="21"/>
      <w:szCs w:val="22"/>
      <w:lang w:val="en-US" w:eastAsia="zh-CN" w:bidi="ar-SA"/>
    </w:rPr>
  </w:style>
  <w:style w:type="paragraph" w:styleId="18">
    <w:name w:val="No Spacing"/>
    <w:qFormat/>
    <w:uiPriority w:val="0"/>
    <w:rPr>
      <w:rFonts w:ascii="Calibri" w:hAnsi="Calibri" w:eastAsia="宋体" w:cs="Times New Roman"/>
      <w:sz w:val="22"/>
      <w:szCs w:val="22"/>
      <w:lang w:val="en-US" w:eastAsia="zh-CN" w:bidi="ar-SA"/>
    </w:rPr>
  </w:style>
  <w:style w:type="paragraph" w:customStyle="1" w:styleId="19">
    <w:name w:val="Table Paragraph"/>
    <w:basedOn w:val="1"/>
    <w:qFormat/>
    <w:uiPriority w:val="1"/>
    <w:pPr>
      <w:spacing w:before="169"/>
      <w:ind w:left="499"/>
      <w:jc w:val="center"/>
    </w:pPr>
    <w:rPr>
      <w:rFonts w:ascii="Times New Roman" w:hAnsi="Times New Roman" w:eastAsia="Times New Roman" w:cs="Times New Roman"/>
      <w:lang w:val="zh-CN" w:eastAsia="zh-CN" w:bidi="zh-CN"/>
    </w:rPr>
  </w:style>
  <w:style w:type="paragraph" w:styleId="20">
    <w:name w:val="List Paragraph"/>
    <w:basedOn w:val="1"/>
    <w:qFormat/>
    <w:uiPriority w:val="1"/>
    <w:pPr>
      <w:ind w:left="373" w:hanging="525"/>
    </w:pPr>
    <w:rPr>
      <w:rFonts w:ascii="新宋体" w:hAnsi="新宋体" w:eastAsia="新宋体" w:cs="新宋体"/>
      <w:lang w:val="zh-CN" w:eastAsia="zh-CN" w:bidi="zh-CN"/>
    </w:rPr>
  </w:style>
  <w:style w:type="paragraph" w:customStyle="1" w:styleId="21">
    <w:name w:val="reader-word-layer"/>
    <w:basedOn w:val="1"/>
    <w:qFormat/>
    <w:uiPriority w:val="0"/>
    <w:pPr>
      <w:widowControl/>
      <w:spacing w:before="100" w:beforeAutospacing="1" w:after="100" w:afterAutospacing="1"/>
      <w:jc w:val="left"/>
    </w:pPr>
    <w:rPr>
      <w:rFonts w:ascii="宋体" w:cs="宋体"/>
      <w:kern w:val="0"/>
      <w:sz w:val="24"/>
      <w:szCs w:val="24"/>
      <w:lang w:bidi="ar-SA"/>
    </w:rPr>
  </w:style>
  <w:style w:type="paragraph" w:customStyle="1" w:styleId="22">
    <w:name w:val="Normal_0_23"/>
    <w:qFormat/>
    <w:uiPriority w:val="99"/>
    <w:pPr>
      <w:widowControl w:val="0"/>
      <w:jc w:val="both"/>
    </w:pPr>
    <w:rPr>
      <w:rFonts w:ascii="Calibri" w:hAnsi="Calibri" w:eastAsia="宋体" w:cs="Times New Roman"/>
      <w:kern w:val="2"/>
      <w:sz w:val="21"/>
      <w:szCs w:val="22"/>
      <w:lang w:val="en-US" w:eastAsia="zh-CN" w:bidi="ar-SA"/>
    </w:rPr>
  </w:style>
  <w:style w:type="paragraph" w:customStyle="1" w:styleId="23">
    <w:name w:val="Normal_0_29"/>
    <w:qFormat/>
    <w:uiPriority w:val="99"/>
    <w:pPr>
      <w:widowControl w:val="0"/>
      <w:jc w:val="both"/>
    </w:pPr>
    <w:rPr>
      <w:rFonts w:ascii="Calibri" w:hAnsi="Calibri" w:eastAsia="宋体" w:cs="Times New Roman"/>
      <w:kern w:val="2"/>
      <w:sz w:val="21"/>
      <w:szCs w:val="22"/>
      <w:lang w:val="en-US" w:eastAsia="zh-CN" w:bidi="ar-SA"/>
    </w:rPr>
  </w:style>
  <w:style w:type="table" w:customStyle="1" w:styleId="24">
    <w:name w:val="Table Normal_0"/>
    <w:unhideWhenUsed/>
    <w:qFormat/>
    <w:uiPriority w:val="2"/>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4" Type="http://schemas.openxmlformats.org/officeDocument/2006/relationships/fontTable" Target="fontTable.xml"/><Relationship Id="rId43" Type="http://schemas.openxmlformats.org/officeDocument/2006/relationships/numbering" Target="numbering.xml"/><Relationship Id="rId42" Type="http://schemas.openxmlformats.org/officeDocument/2006/relationships/customXml" Target="../customXml/item1.xml"/><Relationship Id="rId41" Type="http://schemas.openxmlformats.org/officeDocument/2006/relationships/image" Target="media/image28.png"/><Relationship Id="rId40" Type="http://schemas.openxmlformats.org/officeDocument/2006/relationships/image" Target="media/image27.png"/><Relationship Id="rId4" Type="http://schemas.openxmlformats.org/officeDocument/2006/relationships/header" Target="header2.xml"/><Relationship Id="rId39" Type="http://schemas.openxmlformats.org/officeDocument/2006/relationships/image" Target="media/image26.png"/><Relationship Id="rId38" Type="http://schemas.openxmlformats.org/officeDocument/2006/relationships/image" Target="media/image25.png"/><Relationship Id="rId37" Type="http://schemas.openxmlformats.org/officeDocument/2006/relationships/image" Target="media/image24.png"/><Relationship Id="rId36" Type="http://schemas.openxmlformats.org/officeDocument/2006/relationships/image" Target="media/image23.wmf"/><Relationship Id="rId35" Type="http://schemas.openxmlformats.org/officeDocument/2006/relationships/oleObject" Target="embeddings/oleObject7.bin"/><Relationship Id="rId34" Type="http://schemas.openxmlformats.org/officeDocument/2006/relationships/oleObject" Target="embeddings/oleObject6.bin"/><Relationship Id="rId33" Type="http://schemas.openxmlformats.org/officeDocument/2006/relationships/image" Target="media/image22.wmf"/><Relationship Id="rId32" Type="http://schemas.openxmlformats.org/officeDocument/2006/relationships/oleObject" Target="embeddings/oleObject5.bin"/><Relationship Id="rId31" Type="http://schemas.openxmlformats.org/officeDocument/2006/relationships/image" Target="media/image21.wmf"/><Relationship Id="rId30" Type="http://schemas.openxmlformats.org/officeDocument/2006/relationships/oleObject" Target="embeddings/oleObject4.bin"/><Relationship Id="rId3" Type="http://schemas.openxmlformats.org/officeDocument/2006/relationships/header" Target="header1.xml"/><Relationship Id="rId29" Type="http://schemas.openxmlformats.org/officeDocument/2006/relationships/image" Target="media/image20.wmf"/><Relationship Id="rId28" Type="http://schemas.openxmlformats.org/officeDocument/2006/relationships/oleObject" Target="embeddings/oleObject3.bin"/><Relationship Id="rId27" Type="http://schemas.openxmlformats.org/officeDocument/2006/relationships/image" Target="media/image19.wmf"/><Relationship Id="rId26" Type="http://schemas.openxmlformats.org/officeDocument/2006/relationships/oleObject" Target="embeddings/oleObject2.bin"/><Relationship Id="rId25" Type="http://schemas.openxmlformats.org/officeDocument/2006/relationships/image" Target="media/image18.wmf"/><Relationship Id="rId24" Type="http://schemas.openxmlformats.org/officeDocument/2006/relationships/oleObject" Target="embeddings/oleObject1.bin"/><Relationship Id="rId23" Type="http://schemas.openxmlformats.org/officeDocument/2006/relationships/image" Target="media/image17.jpeg"/><Relationship Id="rId22" Type="http://schemas.openxmlformats.org/officeDocument/2006/relationships/image" Target="media/image16.png"/><Relationship Id="rId21" Type="http://schemas.openxmlformats.org/officeDocument/2006/relationships/image" Target="media/image15.jpeg"/><Relationship Id="rId20" Type="http://schemas.openxmlformats.org/officeDocument/2006/relationships/image" Target="media/image14.jpeg"/><Relationship Id="rId2" Type="http://schemas.openxmlformats.org/officeDocument/2006/relationships/settings" Target="settings.xml"/><Relationship Id="rId19" Type="http://schemas.openxmlformats.org/officeDocument/2006/relationships/image" Target="media/image13.jpeg"/><Relationship Id="rId18" Type="http://schemas.openxmlformats.org/officeDocument/2006/relationships/image" Target="media/image12.jpeg"/><Relationship Id="rId17" Type="http://schemas.openxmlformats.org/officeDocument/2006/relationships/image" Target="media/image11.jpeg"/><Relationship Id="rId16" Type="http://schemas.openxmlformats.org/officeDocument/2006/relationships/image" Target="media/image10.jpeg"/><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4"/>
    <customShpInfo spid="_x0000_s2055"/>
    <customShpInfo spid="_x0000_s2056"/>
    <customShpInfo spid="_x0000_s2057"/>
    <customShpInfo spid="_x0000_s2058"/>
    <customShpInfo spid="_x0000_s2059"/>
    <customShpInfo spid="_x0000_s2049"/>
    <customShpInfo spid="_x0000_s2050"/>
    <customShpInfo spid="_x0000_s2051"/>
    <customShpInfo spid="_x0000_s2052"/>
    <customShpInfo spid="_x0000_s2053"/>
    <customShpInfo spid="_x0000_s2061"/>
    <customShpInfo spid="_x0000_s2062"/>
    <customShpInfo spid="_x0000_s1032"/>
    <customShpInfo spid="_x0000_s1033"/>
    <customShpInfo spid="_x0000_s1034"/>
    <customShpInfo spid="_x0000_s1035"/>
    <customShpInfo spid="_x0000_s1036"/>
    <customShpInfo spid="_x0000_s1037"/>
    <customShpInfo spid="_x0000_s1038"/>
    <customShpInfo spid="_x0000_s1039"/>
    <customShpInfo spid="_x0000_s1050"/>
    <customShpInfo spid="_x0000_s1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zxxk.com</Company>
  <Pages>4</Pages>
  <Words>2951</Words>
  <Characters>3236</Characters>
  <Lines>0</Lines>
  <Paragraphs>0</Paragraphs>
  <TotalTime>1</TotalTime>
  <ScaleCrop>false</ScaleCrop>
  <LinksUpToDate>false</LinksUpToDate>
  <CharactersWithSpaces>3813</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zxxk</dc:creator>
  <cp:lastModifiedBy>Administrator</cp:lastModifiedBy>
  <cp:lastPrinted>2020-10-09T11:21:00Z</cp:lastPrinted>
  <dcterms:modified xsi:type="dcterms:W3CDTF">2023-01-19T03:11:11Z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