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黑体" w:cs="Times New Roman"/>
          <w:bCs/>
          <w:sz w:val="32"/>
          <w:szCs w:val="32"/>
        </w:rPr>
      </w:pPr>
      <w:r>
        <w:rPr>
          <w:rFonts w:hint="eastAsia" w:eastAsia="黑体" w:cs="Times New Roman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12560300</wp:posOffset>
            </wp:positionV>
            <wp:extent cx="266700" cy="469900"/>
            <wp:effectExtent l="0" t="0" r="0" b="635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 w:cs="Times New Roman"/>
          <w:bCs/>
          <w:sz w:val="32"/>
          <w:szCs w:val="32"/>
        </w:rPr>
        <w:t xml:space="preserve"> </w:t>
      </w:r>
      <w:r>
        <w:rPr>
          <w:rFonts w:eastAsia="黑体" w:cs="Times New Roman"/>
          <w:bCs/>
          <w:sz w:val="32"/>
          <w:szCs w:val="32"/>
        </w:rPr>
        <w:t>2022-2023学年度第一学期期末</w:t>
      </w:r>
      <w:r>
        <w:rPr>
          <w:rFonts w:hint="eastAsia" w:eastAsia="黑体" w:cs="Times New Roman"/>
          <w:bCs/>
          <w:sz w:val="32"/>
          <w:szCs w:val="32"/>
        </w:rPr>
        <w:t>自主</w:t>
      </w:r>
      <w:r>
        <w:rPr>
          <w:rFonts w:eastAsia="黑体" w:cs="Times New Roman"/>
          <w:bCs/>
          <w:sz w:val="32"/>
          <w:szCs w:val="32"/>
        </w:rPr>
        <w:t>检测</w:t>
      </w:r>
    </w:p>
    <w:p>
      <w:pPr>
        <w:spacing w:line="360" w:lineRule="auto"/>
        <w:jc w:val="center"/>
        <w:rPr>
          <w:rFonts w:eastAsia="黑体" w:cs="Times New Roman"/>
          <w:b/>
          <w:sz w:val="24"/>
        </w:rPr>
      </w:pPr>
      <w:r>
        <w:rPr>
          <w:rFonts w:hint="eastAsia" w:eastAsia="黑体" w:cs="Times New Roman"/>
          <w:bCs/>
          <w:sz w:val="32"/>
          <w:szCs w:val="32"/>
        </w:rPr>
        <w:t xml:space="preserve"> </w:t>
      </w:r>
      <w:r>
        <w:rPr>
          <w:rFonts w:eastAsia="黑体" w:cs="Times New Roman"/>
          <w:bCs/>
          <w:sz w:val="32"/>
          <w:szCs w:val="32"/>
        </w:rPr>
        <w:t>九年级化学</w:t>
      </w:r>
      <w:r>
        <w:rPr>
          <w:rFonts w:hint="eastAsia" w:eastAsia="黑体" w:cs="Times New Roman"/>
          <w:bCs/>
          <w:sz w:val="32"/>
          <w:szCs w:val="32"/>
        </w:rPr>
        <w:t xml:space="preserve"> </w:t>
      </w:r>
    </w:p>
    <w:p>
      <w:pPr>
        <w:spacing w:line="360" w:lineRule="auto"/>
        <w:jc w:val="left"/>
        <w:rPr>
          <w:rFonts w:eastAsia="黑体" w:cs="Times New Roman"/>
          <w:b/>
          <w:sz w:val="22"/>
          <w:szCs w:val="22"/>
        </w:rPr>
      </w:pPr>
      <w:r>
        <w:rPr>
          <w:rFonts w:eastAsia="黑体" w:cs="Times New Roman"/>
          <w:b/>
          <w:sz w:val="22"/>
          <w:szCs w:val="22"/>
        </w:rPr>
        <w:t xml:space="preserve">可能用到的相对原子质量：H-1  C-12  O-16   Fe-56  </w:t>
      </w:r>
      <w:r>
        <w:rPr>
          <w:rFonts w:hint="eastAsia" w:eastAsia="黑体" w:cs="Times New Roman"/>
          <w:b/>
          <w:sz w:val="22"/>
          <w:szCs w:val="22"/>
        </w:rPr>
        <w:t xml:space="preserve"> </w:t>
      </w:r>
      <w:r>
        <w:rPr>
          <w:rFonts w:eastAsia="黑体" w:cs="Times New Roman"/>
          <w:b/>
          <w:sz w:val="22"/>
          <w:szCs w:val="22"/>
        </w:rPr>
        <w:t>Cu-64</w:t>
      </w:r>
      <w:r>
        <w:rPr>
          <w:rFonts w:hint="eastAsia" w:eastAsia="黑体" w:cs="Times New Roman"/>
          <w:b/>
          <w:sz w:val="22"/>
          <w:szCs w:val="22"/>
        </w:rPr>
        <w:t xml:space="preserve">   Zn-65</w:t>
      </w:r>
    </w:p>
    <w:p>
      <w:pPr>
        <w:spacing w:line="312" w:lineRule="auto"/>
        <w:jc w:val="center"/>
        <w:rPr>
          <w:rFonts w:eastAsia="黑体" w:cs="Times New Roman"/>
          <w:sz w:val="20"/>
          <w:szCs w:val="22"/>
        </w:rPr>
      </w:pPr>
      <w:r>
        <w:rPr>
          <w:rFonts w:eastAsia="黑体" w:cs="Times New Roman"/>
          <w:b/>
          <w:sz w:val="22"/>
          <w:szCs w:val="22"/>
        </w:rPr>
        <w:t>第I卷（选择题，共20分）</w:t>
      </w:r>
    </w:p>
    <w:p>
      <w:pPr>
        <w:spacing w:line="360" w:lineRule="auto"/>
        <w:jc w:val="left"/>
        <w:rPr>
          <w:rFonts w:eastAsia="黑体" w:cs="Times New Roman"/>
          <w:sz w:val="20"/>
          <w:szCs w:val="22"/>
        </w:rPr>
      </w:pPr>
      <w:r>
        <w:rPr>
          <w:rFonts w:eastAsia="黑体" w:cs="Times New Roman"/>
          <w:b/>
          <w:sz w:val="22"/>
          <w:szCs w:val="22"/>
        </w:rPr>
        <w:t>一、选择题(共10个小题，每小题2分，每小题只有一个选项符合题意)</w:t>
      </w:r>
    </w:p>
    <w:p>
      <w:pPr>
        <w:spacing w:line="360" w:lineRule="auto"/>
        <w:jc w:val="left"/>
        <w:rPr>
          <w:rFonts w:eastAsia="黑体" w:cs="Times New Roman"/>
        </w:rPr>
      </w:pPr>
      <w:r>
        <w:rPr>
          <w:rFonts w:eastAsia="黑体" w:cs="Times New Roman"/>
        </w:rPr>
        <w:t>1. 在我们生活的物质世界里，物质总是在不断变化着。下列关于物质的用途与其体现的性质对应关系正确的是</w:t>
      </w:r>
    </w:p>
    <w:p>
      <w:pPr>
        <w:spacing w:line="360" w:lineRule="auto"/>
        <w:jc w:val="left"/>
        <w:textAlignment w:val="center"/>
        <w:rPr>
          <w:rFonts w:eastAsia="黑体" w:cs="Times New Roman"/>
        </w:rPr>
      </w:pPr>
      <w:r>
        <w:rPr>
          <w:rFonts w:eastAsia="黑体" w:cs="Times New Roman"/>
        </w:rPr>
        <w:t>A. 氧气用于气焊——物理性质           B. 石墨用作电极——化学性质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</w:rPr>
        <w:t>C. 液氮做医疗冷冻剂——物理性质       D. 干冰用于人工降雨</w:t>
      </w:r>
      <w:r>
        <w:rPr>
          <w:rFonts w:hint="eastAsia" w:eastAsia="黑体" w:cs="Times New Roman"/>
        </w:rPr>
        <w:t>——</w:t>
      </w:r>
      <w:r>
        <w:rPr>
          <w:rFonts w:eastAsia="黑体" w:cs="Times New Roman"/>
        </w:rPr>
        <w:t>化学性质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2. “有山有水、青山绿水”这样美好的生活环境是我们共同追求的。下列有关水的说法中正确的是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A. 生活中常用肥皂水来检验硬水和软水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B. 通过电解水实验说明水是由氢气和氧气组成的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C. 用水灭火，可以降低可燃物的着火点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D. 电解水实验中可以用带火星的木条检验负极产生的气体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3. 红枣醋饮是一些人比较喜欢的饮料，其中含有一种酸(化学式为</w:t>
      </w:r>
      <w:r>
        <w:rPr>
          <w:rFonts w:eastAsia="黑体" w:cs="Times New Roman"/>
          <w:b/>
          <w:bCs/>
          <w:color w:val="000000"/>
        </w:rPr>
        <w:t>C</w:t>
      </w:r>
      <w:r>
        <w:rPr>
          <w:rFonts w:eastAsia="黑体" w:cs="Times New Roman"/>
          <w:b/>
          <w:bCs/>
          <w:color w:val="000000"/>
          <w:vertAlign w:val="subscript"/>
        </w:rPr>
        <w:t>4</w:t>
      </w:r>
      <w:r>
        <w:rPr>
          <w:rFonts w:eastAsia="黑体" w:cs="Times New Roman"/>
          <w:b/>
          <w:bCs/>
          <w:color w:val="000000"/>
        </w:rPr>
        <w:t>H</w:t>
      </w:r>
      <w:r>
        <w:rPr>
          <w:rFonts w:eastAsia="黑体" w:cs="Times New Roman"/>
          <w:b/>
          <w:bCs/>
          <w:color w:val="000000"/>
          <w:vertAlign w:val="subscript"/>
        </w:rPr>
        <w:t>6</w:t>
      </w:r>
      <w:r>
        <w:rPr>
          <w:rFonts w:eastAsia="黑体" w:cs="Times New Roman"/>
          <w:b/>
          <w:bCs/>
          <w:color w:val="000000"/>
        </w:rPr>
        <w:t>O</w:t>
      </w:r>
      <w:r>
        <w:rPr>
          <w:rFonts w:eastAsia="黑体" w:cs="Times New Roman"/>
          <w:b/>
          <w:bCs/>
          <w:color w:val="000000"/>
          <w:vertAlign w:val="subscript"/>
        </w:rPr>
        <w:t>5</w:t>
      </w:r>
      <w:r>
        <w:rPr>
          <w:rFonts w:eastAsia="黑体" w:cs="Times New Roman"/>
          <w:color w:val="000000"/>
        </w:rPr>
        <w:t>)，具有美容养颜，解酒护肝健胃的重要用途。下列关于红枣醋饮的说法正确的是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A. 该酸的相对分子质量为134g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B. 该酸中氧元素的质量分数最大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C. 红枣醋饮是一种人工合成的氧化物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D. 该酸是由4个碳原子、6个氢原子和5个氧原子构成的</w:t>
      </w:r>
    </w:p>
    <w:p>
      <w:pPr>
        <w:widowControl/>
        <w:spacing w:line="360" w:lineRule="auto"/>
        <w:rPr>
          <w:rFonts w:eastAsia="黑体" w:cs="Times New Roman"/>
          <w:szCs w:val="21"/>
        </w:rPr>
      </w:pPr>
      <w:r>
        <w:rPr>
          <w:rFonts w:hint="eastAsia" w:ascii="黑体" w:hAnsi="黑体" w:eastAsia="黑体" w:cs="黑体"/>
          <w:color w:val="000000"/>
          <w:szCs w:val="21"/>
        </w:rPr>
        <w:t>4.</w:t>
      </w:r>
      <w:r>
        <w:rPr>
          <w:rFonts w:eastAsia="黑体" w:cs="Times New Roman"/>
          <w:color w:val="000000"/>
          <w:szCs w:val="21"/>
        </w:rPr>
        <w:t xml:space="preserve"> </w:t>
      </w:r>
      <w:r>
        <w:rPr>
          <w:rFonts w:eastAsia="黑体" w:cs="Times New Roman"/>
          <w:szCs w:val="21"/>
        </w:rPr>
        <w:t>将某可燃物和氧气置于一个完全密闭的容器中引燃，反应生成二氧化碳、水和一氧化碳。已知反应前后各物质的质量如下表所示：</w:t>
      </w:r>
    </w:p>
    <w:tbl>
      <w:tblPr>
        <w:tblStyle w:val="6"/>
        <w:tblW w:w="7683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5"/>
        <w:gridCol w:w="967"/>
        <w:gridCol w:w="1452"/>
        <w:gridCol w:w="1111"/>
        <w:gridCol w:w="120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物质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可燃物</w:t>
            </w:r>
          </w:p>
        </w:tc>
        <w:tc>
          <w:tcPr>
            <w:tcW w:w="96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氧气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二氧化碳</w:t>
            </w:r>
          </w:p>
        </w:tc>
        <w:tc>
          <w:tcPr>
            <w:tcW w:w="111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水</w:t>
            </w:r>
          </w:p>
        </w:tc>
        <w:tc>
          <w:tcPr>
            <w:tcW w:w="12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一氧化碳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0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反应前的质量/g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3.9</w:t>
            </w:r>
          </w:p>
        </w:tc>
        <w:tc>
          <w:tcPr>
            <w:tcW w:w="96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9.6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0</w:t>
            </w:r>
          </w:p>
        </w:tc>
        <w:tc>
          <w:tcPr>
            <w:tcW w:w="111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0</w:t>
            </w:r>
          </w:p>
        </w:tc>
        <w:tc>
          <w:tcPr>
            <w:tcW w:w="12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20" w:type="dxa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反应后的质量/g</w:t>
            </w:r>
          </w:p>
        </w:tc>
        <w:tc>
          <w:tcPr>
            <w:tcW w:w="122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0</w:t>
            </w:r>
          </w:p>
        </w:tc>
        <w:tc>
          <w:tcPr>
            <w:tcW w:w="96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0</w:t>
            </w:r>
          </w:p>
        </w:tc>
        <w:tc>
          <w:tcPr>
            <w:tcW w:w="145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6.6</w:t>
            </w:r>
          </w:p>
        </w:tc>
        <w:tc>
          <w:tcPr>
            <w:tcW w:w="111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2.7</w:t>
            </w:r>
          </w:p>
        </w:tc>
        <w:tc>
          <w:tcPr>
            <w:tcW w:w="12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黑体" w:cs="Times New Roman"/>
                <w:szCs w:val="21"/>
              </w:rPr>
            </w:pPr>
            <w:r>
              <w:rPr>
                <w:rFonts w:eastAsia="黑体" w:cs="Times New Roman"/>
                <w:szCs w:val="21"/>
              </w:rPr>
              <w:t>m</w:t>
            </w:r>
          </w:p>
        </w:tc>
      </w:tr>
    </w:tbl>
    <w:p>
      <w:pPr>
        <w:widowControl/>
        <w:spacing w:line="360" w:lineRule="auto"/>
        <w:rPr>
          <w:rFonts w:eastAsia="黑体" w:cs="Times New Roman"/>
          <w:szCs w:val="21"/>
        </w:rPr>
      </w:pPr>
      <w:r>
        <w:rPr>
          <w:rFonts w:eastAsia="黑体" w:cs="Times New Roman"/>
          <w:szCs w:val="21"/>
        </w:rPr>
        <w:t>则下列有关说法不正确的是(　　)</w:t>
      </w:r>
    </w:p>
    <w:p>
      <w:pPr>
        <w:widowControl/>
        <w:numPr>
          <w:ilvl w:val="0"/>
          <w:numId w:val="1"/>
        </w:numPr>
        <w:spacing w:line="360" w:lineRule="auto"/>
        <w:rPr>
          <w:rFonts w:eastAsia="黑体" w:cs="Times New Roman"/>
          <w:szCs w:val="21"/>
        </w:rPr>
      </w:pPr>
      <w:r>
        <w:rPr>
          <w:rFonts w:eastAsia="黑体" w:cs="Times New Roman"/>
          <w:szCs w:val="21"/>
        </w:rPr>
        <w:t>该可燃物中不含氧元素</w:t>
      </w:r>
      <w:r>
        <w:rPr>
          <w:rFonts w:hint="eastAsia" w:eastAsia="黑体" w:cs="Times New Roman"/>
          <w:szCs w:val="21"/>
        </w:rPr>
        <w:t xml:space="preserve">            </w:t>
      </w:r>
      <w:r>
        <w:rPr>
          <w:rFonts w:eastAsia="黑体" w:cs="Times New Roman"/>
          <w:szCs w:val="21"/>
        </w:rPr>
        <w:t>B.生成物中二氧化碳和水的分子个数比为3∶1</w:t>
      </w:r>
    </w:p>
    <w:p>
      <w:pPr>
        <w:widowControl/>
        <w:spacing w:line="360" w:lineRule="auto"/>
        <w:rPr>
          <w:rFonts w:eastAsia="黑体" w:cs="Times New Roman"/>
          <w:szCs w:val="21"/>
        </w:rPr>
      </w:pPr>
      <w:r>
        <w:rPr>
          <w:rFonts w:eastAsia="黑体" w:cs="Times New Roman"/>
          <w:szCs w:val="21"/>
        </w:rPr>
        <w:t>C.若氧气增加2.4 g，则m=0</w:t>
      </w:r>
      <w:r>
        <w:rPr>
          <w:rFonts w:hint="eastAsia" w:eastAsia="黑体" w:cs="Times New Roman"/>
          <w:szCs w:val="21"/>
        </w:rPr>
        <w:t xml:space="preserve">          </w:t>
      </w:r>
      <w:r>
        <w:rPr>
          <w:rFonts w:eastAsia="黑体" w:cs="Times New Roman"/>
          <w:szCs w:val="21"/>
        </w:rPr>
        <w:t>D.该可燃物分子中C、H原子的数目比为1∶1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5. 下列物质的鉴别或除杂的方法错误的是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A. 用带火星的木条鉴别无色气体是氧气还是二氧化碳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B. 用适量的铁粉除去FeCl</w:t>
      </w:r>
      <w:r>
        <w:rPr>
          <w:rFonts w:eastAsia="黑体" w:cs="Times New Roman"/>
          <w:color w:val="000000"/>
          <w:vertAlign w:val="subscript"/>
        </w:rPr>
        <w:t>2</w:t>
      </w:r>
      <w:r>
        <w:rPr>
          <w:rFonts w:eastAsia="黑体" w:cs="Times New Roman"/>
          <w:color w:val="000000"/>
        </w:rPr>
        <w:t>溶液中混有的少量CuCl</w:t>
      </w:r>
      <w:r>
        <w:rPr>
          <w:rFonts w:eastAsia="黑体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C. 用盐酸鉴别黄金和黄铜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D. 用点燃的方法除去CO</w:t>
      </w:r>
      <w:r>
        <w:rPr>
          <w:rFonts w:eastAsia="黑体" w:cs="Times New Roman"/>
          <w:color w:val="000000"/>
          <w:vertAlign w:val="subscript"/>
        </w:rPr>
        <w:t>2</w:t>
      </w:r>
      <w:r>
        <w:rPr>
          <w:rFonts w:eastAsia="黑体" w:cs="Times New Roman"/>
          <w:color w:val="000000"/>
        </w:rPr>
        <w:t>中少量的CO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6. 化学用语是学习化学的重要工具。下列化学用语所表达的意义</w:t>
      </w:r>
      <w:r>
        <w:rPr>
          <w:rFonts w:eastAsia="黑体" w:cs="Times New Roman"/>
          <w:color w:val="000000"/>
          <w:em w:val="dot"/>
        </w:rPr>
        <w:t>正确</w:t>
      </w:r>
      <w:r>
        <w:rPr>
          <w:rFonts w:eastAsia="黑体" w:cs="Times New Roman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A. Mg既可表示镁元素，又可表示镁单质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B. 2H表示两个氢分子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C. Ba</w:t>
      </w:r>
      <w:r>
        <w:rPr>
          <w:rFonts w:eastAsia="黑体" w:cs="Times New Roman"/>
          <w:color w:val="000000"/>
          <w:vertAlign w:val="superscript"/>
        </w:rPr>
        <w:t>2＋</w:t>
      </w:r>
      <w:r>
        <w:rPr>
          <w:rFonts w:eastAsia="黑体" w:cs="Times New Roman"/>
          <w:color w:val="000000"/>
        </w:rPr>
        <w:t>表示钡元素化合价为＋2价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ragraph">
                  <wp:posOffset>55880</wp:posOffset>
                </wp:positionV>
                <wp:extent cx="6350" cy="209550"/>
                <wp:effectExtent l="45085" t="0" r="50165" b="635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37740" y="4465320"/>
                          <a:ext cx="635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22pt;margin-top:4.4pt;height:16.5pt;width:0.5pt;z-index:251663360;mso-width-relative:page;mso-height-relative:page;" filled="f" stroked="t" coordsize="21600,21600" o:gfxdata="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EthHQNcAAAAIAQAADwAAAAAAAAABACAAAAAiAAAAZHJzL2Rvd25yZXYueG1s&#10;UEsBAhQAFAAAAAgAh07iQBAdutr5AQAAqgMAAA4AAAAAAAAAAQAgAAAAJgEAAGRycy9lMm9Eb2Mu&#10;eG1sUEsFBgAAAAAGAAYAWQEAAJE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eastAsia="黑体" w:cs="Times New Roman"/>
          <w:color w:val="000000"/>
        </w:rPr>
        <w:t>D.</w:t>
      </w:r>
      <w:r>
        <w:rPr>
          <w:rFonts w:hint="eastAsia" w:eastAsia="黑体" w:cs="Times New Roman"/>
          <w:color w:val="000000"/>
        </w:rPr>
        <w:t>2Fe+6HCl==2FeCl</w:t>
      </w:r>
      <w:r>
        <w:rPr>
          <w:rFonts w:hint="eastAsia" w:eastAsia="黑体" w:cs="Times New Roman"/>
          <w:color w:val="000000"/>
          <w:vertAlign w:val="subscript"/>
        </w:rPr>
        <w:t>3</w:t>
      </w:r>
      <w:r>
        <w:rPr>
          <w:rFonts w:hint="eastAsia" w:eastAsia="黑体" w:cs="Times New Roman"/>
          <w:color w:val="000000"/>
        </w:rPr>
        <w:t>+3H</w:t>
      </w:r>
      <w:r>
        <w:rPr>
          <w:rFonts w:hint="eastAsia" w:eastAsia="黑体" w:cs="Times New Roman"/>
          <w:color w:val="000000"/>
          <w:vertAlign w:val="subscript"/>
        </w:rPr>
        <w:t xml:space="preserve">2   </w:t>
      </w:r>
      <w:r>
        <w:rPr>
          <w:rFonts w:hint="eastAsia" w:eastAsia="黑体" w:cs="Times New Roman"/>
          <w:color w:val="000000"/>
        </w:rPr>
        <w:t>表示金属铁能置换出盐酸中的氢气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7. 下列四个图像中能正确反映对应变化关系的是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2416810</wp:posOffset>
            </wp:positionH>
            <wp:positionV relativeFrom="paragraph">
              <wp:posOffset>187960</wp:posOffset>
            </wp:positionV>
            <wp:extent cx="1440180" cy="1320165"/>
            <wp:effectExtent l="0" t="0" r="7620" b="635"/>
            <wp:wrapSquare wrapText="bothSides"/>
            <wp:docPr id="23" name="图片 2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图片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cs="Times New Roman"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184150</wp:posOffset>
            </wp:positionV>
            <wp:extent cx="1200150" cy="1304925"/>
            <wp:effectExtent l="0" t="0" r="6350" b="3175"/>
            <wp:wrapSquare wrapText="bothSides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ab/>
      </w:r>
    </w:p>
    <w:p>
      <w:pPr>
        <w:spacing w:line="360" w:lineRule="auto"/>
        <w:textAlignment w:val="center"/>
        <w:rPr>
          <w:rFonts w:eastAsia="黑体" w:cs="Times New Roman"/>
          <w:color w:val="000000"/>
        </w:rPr>
      </w:pPr>
    </w:p>
    <w:p>
      <w:pPr>
        <w:adjustRightInd w:val="0"/>
        <w:snapToGrid w:val="0"/>
        <w:spacing w:line="360" w:lineRule="auto"/>
        <w:textAlignment w:val="center"/>
        <w:rPr>
          <w:rFonts w:eastAsia="黑体" w:cs="Times New Roman"/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A 过量的镁条在密闭容器中燃烧          B. 向一定量的稀盐酸中加入足量的铁粉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36830</wp:posOffset>
            </wp:positionV>
            <wp:extent cx="1305560" cy="1304925"/>
            <wp:effectExtent l="0" t="0" r="2540" b="3175"/>
            <wp:wrapSquare wrapText="bothSides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cs="Times New Roman"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100330</wp:posOffset>
            </wp:positionV>
            <wp:extent cx="1628775" cy="1238250"/>
            <wp:effectExtent l="0" t="0" r="9525" b="6350"/>
            <wp:wrapSquare wrapText="bothSides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C. 加热条件下分解一定质量的高锰酸钾    D.  将铁钉加入足量的硫酸铜溶液中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819150</wp:posOffset>
            </wp:positionV>
            <wp:extent cx="1495425" cy="1384935"/>
            <wp:effectExtent l="0" t="0" r="3175" b="12065"/>
            <wp:wrapSquare wrapText="bothSides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84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cs="Times New Roman"/>
          <w:color w:val="000000"/>
        </w:rPr>
        <w:t>8. 现有等质量甲、乙、丙三种金属，分别放入三份浓度相同的足量稀硫酸中，产生氢气的质量与反应时间的关系如图所示(已知甲、乙、丙在生成物中化合价均为+2价)，则下列说法中不正确的是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</w:p>
    <w:p>
      <w:pPr>
        <w:numPr>
          <w:ilvl w:val="0"/>
          <w:numId w:val="2"/>
        </w:num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生成氢气</w:t>
      </w:r>
      <w:r>
        <w:rPr>
          <w:rFonts w:eastAsia="黑体" w:cs="Times New Roman"/>
          <w:color w:val="000000"/>
        </w:rPr>
        <w:drawing>
          <wp:inline distT="0" distB="0" distL="114300" distR="114300">
            <wp:extent cx="133350" cy="177800"/>
            <wp:effectExtent l="0" t="0" r="6350" b="0"/>
            <wp:docPr id="871046082" name="图片 871046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046082" name="图片 87104608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黑体" w:cs="Times New Roman"/>
          <w:color w:val="000000"/>
        </w:rPr>
        <w:t>质量：甲&gt;乙&gt;丙</w:t>
      </w:r>
      <w:r>
        <w:rPr>
          <w:rFonts w:eastAsia="黑体" w:cs="Times New Roman"/>
          <w:color w:val="000000"/>
        </w:rPr>
        <w:tab/>
      </w:r>
    </w:p>
    <w:p>
      <w:pPr>
        <w:numPr>
          <w:ilvl w:val="0"/>
          <w:numId w:val="2"/>
        </w:num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金属活动性：乙&gt;甲&gt;丙</w:t>
      </w:r>
    </w:p>
    <w:p>
      <w:pPr>
        <w:numPr>
          <w:ilvl w:val="0"/>
          <w:numId w:val="2"/>
        </w:num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相对原子质量：乙&gt;丙&gt;甲</w:t>
      </w:r>
      <w:r>
        <w:rPr>
          <w:rFonts w:eastAsia="黑体" w:cs="Times New Roman"/>
          <w:color w:val="000000"/>
        </w:rPr>
        <w:tab/>
      </w:r>
    </w:p>
    <w:p>
      <w:pPr>
        <w:numPr>
          <w:ilvl w:val="0"/>
          <w:numId w:val="2"/>
        </w:numPr>
        <w:tabs>
          <w:tab w:val="left" w:pos="4873"/>
        </w:tabs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消耗硫酸的质量：甲&gt;乙&gt;丙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2451100</wp:posOffset>
            </wp:positionH>
            <wp:positionV relativeFrom="paragraph">
              <wp:posOffset>491490</wp:posOffset>
            </wp:positionV>
            <wp:extent cx="2508885" cy="1493520"/>
            <wp:effectExtent l="0" t="0" r="5715" b="5080"/>
            <wp:wrapSquare wrapText="bothSides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08885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cs="Times New Roman"/>
          <w:color w:val="000000"/>
        </w:rPr>
        <w:t>9. 铁及其化合物用途广泛。部分含铁物质的分类与相应化合价关系如图所示。下列推断合理的是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A. 铁锈的主要成分是b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B. a在氧气中燃烧可得到e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C. a与稀硫酸发生反应可制得d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D. 高温条件下，用CO还原e可得到a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10.向装有20gFe</w:t>
      </w:r>
      <w:r>
        <w:rPr>
          <w:rFonts w:eastAsia="黑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eastAsia="黑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的硬质玻璃管中通入CO，加热反应一段时间后，测得硬质玻璃管中剩余固体的质量为15.2g，则下列说法中正确的是（      ）</w:t>
      </w:r>
    </w:p>
    <w:p>
      <w:pPr>
        <w:spacing w:line="360" w:lineRule="auto"/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A.该反应中，CO是氧化剂</w:t>
      </w:r>
    </w:p>
    <w:p>
      <w:pPr>
        <w:spacing w:line="360" w:lineRule="auto"/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B.反应生成CO</w:t>
      </w:r>
      <w:r>
        <w:rPr>
          <w:rFonts w:eastAsia="黑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的质量为16.5g</w:t>
      </w:r>
    </w:p>
    <w:p>
      <w:pPr>
        <w:spacing w:line="360" w:lineRule="auto"/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C.反应生成Fe的质量为15.2g</w:t>
      </w:r>
    </w:p>
    <w:p>
      <w:pPr>
        <w:spacing w:line="360" w:lineRule="auto"/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D.参加反应的Fe</w:t>
      </w:r>
      <w:r>
        <w:rPr>
          <w:rFonts w:eastAsia="黑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eastAsia="黑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占原物质总质量的80%</w:t>
      </w:r>
    </w:p>
    <w:p>
      <w:pPr>
        <w:spacing w:line="312" w:lineRule="auto"/>
        <w:jc w:val="center"/>
        <w:rPr>
          <w:rFonts w:eastAsia="黑体" w:cs="Times New Roman"/>
          <w:sz w:val="22"/>
          <w:szCs w:val="22"/>
        </w:rPr>
      </w:pPr>
      <w:r>
        <w:rPr>
          <w:rFonts w:eastAsia="黑体" w:cs="Times New Roman"/>
          <w:b/>
          <w:sz w:val="22"/>
          <w:szCs w:val="22"/>
        </w:rPr>
        <w:t>第Ⅱ卷（非选择题，共30分）</w:t>
      </w:r>
    </w:p>
    <w:p>
      <w:pPr>
        <w:spacing w:line="360" w:lineRule="auto"/>
        <w:ind w:left="-273" w:leftChars="-130" w:firstLine="211" w:firstLineChars="100"/>
        <w:rPr>
          <w:rFonts w:eastAsia="黑体" w:cs="Times New Roman"/>
          <w:szCs w:val="21"/>
        </w:rPr>
      </w:pPr>
      <w:r>
        <w:rPr>
          <w:rFonts w:eastAsia="黑体" w:cs="Times New Roman"/>
          <w:b/>
          <w:bCs/>
          <w:szCs w:val="21"/>
        </w:rPr>
        <w:t>二、</w:t>
      </w:r>
      <w:r>
        <w:rPr>
          <w:rFonts w:hint="eastAsia" w:eastAsia="黑体" w:cs="Times New Roman"/>
          <w:b/>
          <w:bCs/>
          <w:szCs w:val="21"/>
        </w:rPr>
        <w:t>实验探究题(本题共4小题，每空1分，共25分)</w:t>
      </w:r>
    </w:p>
    <w:p>
      <w:pPr>
        <w:spacing w:line="360" w:lineRule="auto"/>
        <w:ind w:left="-61" w:leftChars="-29"/>
        <w:rPr>
          <w:rFonts w:eastAsia="黑体" w:cs="Times New Roman"/>
        </w:rPr>
      </w:pPr>
      <w:r>
        <w:rPr>
          <w:rFonts w:eastAsia="黑体" w:cs="Times New Roman"/>
          <w:szCs w:val="21"/>
        </w:rPr>
        <w:t>11．（4分）某兴趣小组利用图一装置探究O</w:t>
      </w:r>
      <w:r>
        <w:rPr>
          <w:rFonts w:eastAsia="黑体" w:cs="Times New Roman"/>
          <w:vertAlign w:val="subscript"/>
        </w:rPr>
        <w:t>2</w:t>
      </w:r>
      <w:r>
        <w:rPr>
          <w:rFonts w:eastAsia="黑体" w:cs="Times New Roman"/>
          <w:szCs w:val="21"/>
        </w:rPr>
        <w:t>浓度、温度等条件对物质燃烧的影响，进行了以下操作。①点燃蜡烛后伸入广口瓶，立即塞紧橡皮塞，观察到蜡烛在瓶内燃烧，白磷不燃烧。②待蜡烛自动熄灭，装置冷却后，在t</w:t>
      </w:r>
      <w:r>
        <w:rPr>
          <w:rFonts w:eastAsia="黑体" w:cs="Times New Roman"/>
          <w:vertAlign w:val="subscript"/>
        </w:rPr>
        <w:t>1</w:t>
      </w:r>
      <w:r>
        <w:rPr>
          <w:rFonts w:eastAsia="黑体" w:cs="Times New Roman"/>
          <w:szCs w:val="21"/>
        </w:rPr>
        <w:t>时，将滴管中的水全部滴入广口瓶，铝盒中的白磷开始燃烧。</w:t>
      </w:r>
    </w:p>
    <w:p>
      <w:pPr>
        <w:spacing w:line="360" w:lineRule="auto"/>
        <w:ind w:left="273" w:leftChars="130"/>
        <w:jc w:val="center"/>
        <w:rPr>
          <w:rFonts w:eastAsia="黑体" w:cs="Times New Roman"/>
        </w:rPr>
      </w:pPr>
      <w:r>
        <w:rPr>
          <w:rFonts w:eastAsia="黑体" w:cs="Times New Roman"/>
          <w:szCs w:val="21"/>
        </w:rPr>
        <w:drawing>
          <wp:inline distT="0" distB="0" distL="114300" distR="114300">
            <wp:extent cx="2721610" cy="1450975"/>
            <wp:effectExtent l="0" t="0" r="8890" b="9525"/>
            <wp:docPr id="7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2161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黑体" w:cs="Times New Roman"/>
          <w:szCs w:val="21"/>
        </w:rPr>
      </w:pPr>
      <w:r>
        <w:rPr>
          <w:rFonts w:eastAsia="黑体" w:cs="Times New Roman"/>
          <w:szCs w:val="21"/>
        </w:rPr>
        <w:t>图二是广口瓶内O</w:t>
      </w:r>
      <w:r>
        <w:rPr>
          <w:rFonts w:eastAsia="黑体" w:cs="Times New Roman"/>
          <w:vertAlign w:val="subscript"/>
        </w:rPr>
        <w:t>2</w:t>
      </w:r>
      <w:r>
        <w:rPr>
          <w:rFonts w:eastAsia="黑体" w:cs="Times New Roman"/>
          <w:szCs w:val="21"/>
        </w:rPr>
        <w:t>浓度随时间变化的图像。</w:t>
      </w:r>
    </w:p>
    <w:p>
      <w:pPr>
        <w:numPr>
          <w:ilvl w:val="0"/>
          <w:numId w:val="3"/>
        </w:numPr>
        <w:spacing w:line="360" w:lineRule="auto"/>
        <w:rPr>
          <w:rFonts w:eastAsia="黑体" w:cs="Times New Roman"/>
          <w:szCs w:val="21"/>
        </w:rPr>
      </w:pPr>
      <w:r>
        <w:rPr>
          <w:rFonts w:eastAsia="黑体" w:cs="Times New Roman"/>
          <w:szCs w:val="21"/>
        </w:rPr>
        <w:t>图二中0﹣t</w:t>
      </w:r>
      <w:r>
        <w:rPr>
          <w:rFonts w:eastAsia="黑体" w:cs="Times New Roman"/>
          <w:vertAlign w:val="subscript"/>
        </w:rPr>
        <w:t>1</w:t>
      </w:r>
      <w:r>
        <w:rPr>
          <w:rFonts w:eastAsia="黑体" w:cs="Times New Roman"/>
          <w:szCs w:val="21"/>
        </w:rPr>
        <w:t xml:space="preserve">时间内，曲线下降的原因是 </w:t>
      </w:r>
      <w:r>
        <w:rPr>
          <w:rFonts w:eastAsia="黑体" w:cs="Times New Roman"/>
          <w:szCs w:val="21"/>
          <w:u w:val="single"/>
        </w:rPr>
        <w:t>　                         　</w:t>
      </w:r>
      <w:r>
        <w:rPr>
          <w:rFonts w:eastAsia="黑体" w:cs="Times New Roman"/>
          <w:szCs w:val="21"/>
        </w:rPr>
        <w:t>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（2）生石灰的作用是 </w:t>
      </w:r>
      <w:r>
        <w:rPr>
          <w:rFonts w:eastAsia="黑体" w:cs="Times New Roman"/>
          <w:szCs w:val="21"/>
          <w:u w:val="single"/>
        </w:rPr>
        <w:t>　                                              　</w:t>
      </w:r>
      <w:r>
        <w:rPr>
          <w:rFonts w:eastAsia="黑体" w:cs="Times New Roman"/>
          <w:szCs w:val="21"/>
        </w:rPr>
        <w:t>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（3）盛放在铝盒中的白磷燃烧，说明金属铝具有良好的 </w:t>
      </w:r>
      <w:r>
        <w:rPr>
          <w:rFonts w:eastAsia="黑体" w:cs="Times New Roman"/>
          <w:szCs w:val="21"/>
          <w:u w:val="single"/>
        </w:rPr>
        <w:t>　              　</w:t>
      </w:r>
      <w:r>
        <w:rPr>
          <w:rFonts w:eastAsia="黑体" w:cs="Times New Roman"/>
          <w:szCs w:val="21"/>
        </w:rPr>
        <w:t>性。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（4）本实验能得出的结论是 </w:t>
      </w:r>
      <w:r>
        <w:rPr>
          <w:rFonts w:eastAsia="黑体" w:cs="Times New Roman"/>
          <w:szCs w:val="21"/>
          <w:u w:val="single"/>
        </w:rPr>
        <w:t>　        　</w:t>
      </w:r>
      <w:r>
        <w:rPr>
          <w:rFonts w:eastAsia="黑体" w:cs="Times New Roman"/>
          <w:szCs w:val="21"/>
        </w:rPr>
        <w:t>（填序号）。</w:t>
      </w:r>
    </w:p>
    <w:p>
      <w:pPr>
        <w:spacing w:line="360" w:lineRule="auto"/>
        <w:ind w:left="273" w:leftChars="130"/>
        <w:rPr>
          <w:rFonts w:eastAsia="黑体" w:cs="Times New Roman"/>
        </w:rPr>
      </w:pPr>
      <w:r>
        <w:rPr>
          <w:rFonts w:eastAsia="黑体" w:cs="Times New Roman"/>
          <w:szCs w:val="21"/>
        </w:rPr>
        <w:t>A.可燃物燃烧氧气必须充足</w:t>
      </w:r>
    </w:p>
    <w:p>
      <w:pPr>
        <w:spacing w:line="360" w:lineRule="auto"/>
        <w:ind w:left="273" w:leftChars="130"/>
        <w:rPr>
          <w:rFonts w:eastAsia="黑体" w:cs="Times New Roman"/>
        </w:rPr>
      </w:pPr>
      <w:r>
        <w:rPr>
          <w:rFonts w:eastAsia="黑体" w:cs="Times New Roman"/>
          <w:szCs w:val="21"/>
        </w:rPr>
        <w:t>B.白磷燃烧结束后广口瓶内没有O</w:t>
      </w:r>
      <w:r>
        <w:rPr>
          <w:rFonts w:eastAsia="黑体" w:cs="Times New Roman"/>
          <w:vertAlign w:val="subscript"/>
        </w:rPr>
        <w:t>2</w:t>
      </w:r>
      <w:r>
        <w:rPr>
          <w:rFonts w:eastAsia="黑体" w:cs="Times New Roman"/>
          <w:szCs w:val="21"/>
        </w:rPr>
        <w:t>存在</w:t>
      </w:r>
    </w:p>
    <w:p>
      <w:pPr>
        <w:spacing w:line="360" w:lineRule="auto"/>
        <w:ind w:left="273" w:leftChars="130"/>
        <w:rPr>
          <w:rFonts w:eastAsia="黑体" w:cs="Times New Roman"/>
        </w:rPr>
      </w:pPr>
      <w:r>
        <w:rPr>
          <w:rFonts w:eastAsia="黑体" w:cs="Times New Roman"/>
          <w:szCs w:val="21"/>
        </w:rPr>
        <w:t>C.蜡烛燃烧需要O</w:t>
      </w:r>
      <w:r>
        <w:rPr>
          <w:rFonts w:eastAsia="黑体" w:cs="Times New Roman"/>
          <w:vertAlign w:val="subscript"/>
        </w:rPr>
        <w:t>2</w:t>
      </w:r>
      <w:r>
        <w:rPr>
          <w:rFonts w:eastAsia="黑体" w:cs="Times New Roman"/>
          <w:szCs w:val="21"/>
        </w:rPr>
        <w:t>的最低浓度高于白磷燃烧需要O</w:t>
      </w:r>
      <w:r>
        <w:rPr>
          <w:rFonts w:eastAsia="黑体" w:cs="Times New Roman"/>
          <w:vertAlign w:val="subscript"/>
        </w:rPr>
        <w:t>2</w:t>
      </w:r>
      <w:r>
        <w:rPr>
          <w:rFonts w:eastAsia="黑体" w:cs="Times New Roman"/>
          <w:szCs w:val="21"/>
        </w:rPr>
        <w:t>的最低浓度</w:t>
      </w:r>
    </w:p>
    <w:p>
      <w:pPr>
        <w:spacing w:line="360" w:lineRule="auto"/>
        <w:ind w:left="273" w:hanging="273" w:hangingChars="130"/>
        <w:rPr>
          <w:rFonts w:eastAsia="黑体" w:cs="Times New Roman"/>
        </w:rPr>
      </w:pPr>
      <w:r>
        <w:rPr>
          <w:rFonts w:eastAsia="黑体" w:cs="Times New Roman"/>
          <w:szCs w:val="21"/>
        </w:rPr>
        <w:t>12．（8分）学习完金属的化学性质，兴趣小组进行了如图所示的实验。</w:t>
      </w:r>
    </w:p>
    <w:p>
      <w:pPr>
        <w:spacing w:line="360" w:lineRule="auto"/>
        <w:jc w:val="center"/>
        <w:rPr>
          <w:rFonts w:eastAsia="黑体" w:cs="Times New Roman"/>
        </w:rPr>
      </w:pPr>
      <w:r>
        <w:rPr>
          <w:rFonts w:eastAsia="黑体" w:cs="Times New Roman"/>
          <w:szCs w:val="21"/>
        </w:rPr>
        <w:drawing>
          <wp:inline distT="0" distB="0" distL="114300" distR="114300">
            <wp:extent cx="2428875" cy="1699260"/>
            <wp:effectExtent l="0" t="0" r="9525" b="2540"/>
            <wp:docPr id="6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 descr=" "/>
                    <pic:cNvPicPr>
                      <a:picLocks noChangeAspect="1"/>
                    </pic:cNvPicPr>
                  </pic:nvPicPr>
                  <pic:blipFill>
                    <a:blip r:embed="rId15"/>
                    <a:srcRect b="48465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黑体" w:cs="Times New Roman"/>
          <w:szCs w:val="21"/>
        </w:rPr>
        <w:drawing>
          <wp:inline distT="0" distB="0" distL="114300" distR="114300">
            <wp:extent cx="2594610" cy="1732915"/>
            <wp:effectExtent l="0" t="0" r="8890" b="6985"/>
            <wp:docPr id="24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 "/>
                    <pic:cNvPicPr>
                      <a:picLocks noChangeAspect="1"/>
                    </pic:cNvPicPr>
                  </pic:nvPicPr>
                  <pic:blipFill>
                    <a:blip r:embed="rId15"/>
                    <a:srcRect t="52768" b="3966"/>
                    <a:stretch>
                      <a:fillRect/>
                    </a:stretch>
                  </pic:blipFill>
                  <pic:spPr>
                    <a:xfrm>
                      <a:off x="0" y="0"/>
                      <a:ext cx="259461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【查阅资料】硝酸铜溶液呈蓝色，硝酸亚铁溶液呈浅绿色，硝酸锌溶液呈无色。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【实验一】同学们进行如图一所示的实验，验证铁、锌、铜、银四种金属活动性强弱。</w:t>
      </w:r>
    </w:p>
    <w:p>
      <w:pPr>
        <w:numPr>
          <w:ilvl w:val="0"/>
          <w:numId w:val="4"/>
        </w:numPr>
        <w:spacing w:line="360" w:lineRule="auto"/>
        <w:rPr>
          <w:rFonts w:eastAsia="黑体" w:cs="Times New Roman"/>
          <w:szCs w:val="21"/>
        </w:rPr>
      </w:pPr>
      <w:r>
        <w:rPr>
          <w:rFonts w:eastAsia="黑体" w:cs="Times New Roman"/>
          <w:szCs w:val="21"/>
        </w:rPr>
        <w:t>试管</w:t>
      </w:r>
      <w:r>
        <w:rPr>
          <w:rFonts w:eastAsia="黑体" w:cs="Times New Roman"/>
          <w:b/>
          <w:bCs/>
          <w:szCs w:val="21"/>
        </w:rPr>
        <w:t>①</w:t>
      </w:r>
      <w:r>
        <w:rPr>
          <w:rFonts w:eastAsia="黑体" w:cs="Times New Roman"/>
          <w:szCs w:val="21"/>
        </w:rPr>
        <w:t xml:space="preserve">中观察到的实验现象是 </w:t>
      </w:r>
      <w:r>
        <w:rPr>
          <w:rFonts w:eastAsia="黑体" w:cs="Times New Roman"/>
          <w:szCs w:val="21"/>
          <w:u w:val="single"/>
        </w:rPr>
        <w:t>　                                       　</w:t>
      </w:r>
      <w:r>
        <w:rPr>
          <w:rFonts w:eastAsia="黑体" w:cs="Times New Roman"/>
          <w:szCs w:val="21"/>
        </w:rPr>
        <w:t>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试管</w:t>
      </w:r>
      <w:r>
        <w:rPr>
          <w:rFonts w:eastAsia="黑体" w:cs="Times New Roman"/>
          <w:b/>
          <w:bCs/>
          <w:szCs w:val="21"/>
        </w:rPr>
        <w:t>③</w:t>
      </w:r>
      <w:r>
        <w:rPr>
          <w:rFonts w:eastAsia="黑体" w:cs="Times New Roman"/>
          <w:szCs w:val="21"/>
        </w:rPr>
        <w:t xml:space="preserve">中反应的化学方程式是 </w:t>
      </w:r>
      <w:r>
        <w:rPr>
          <w:rFonts w:eastAsia="黑体" w:cs="Times New Roman"/>
          <w:szCs w:val="21"/>
          <w:u w:val="single"/>
        </w:rPr>
        <w:t>　                                            　</w:t>
      </w:r>
      <w:r>
        <w:rPr>
          <w:rFonts w:eastAsia="黑体" w:cs="Times New Roman"/>
          <w:szCs w:val="21"/>
        </w:rPr>
        <w:t>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（2）你认为通过上述图一所示的三个实验能否验证铁、锌、铜、银四种金属在溶液中的活动性强弱 </w:t>
      </w:r>
      <w:r>
        <w:rPr>
          <w:rFonts w:eastAsia="黑体" w:cs="Times New Roman"/>
          <w:szCs w:val="21"/>
          <w:u w:val="single"/>
        </w:rPr>
        <w:t>　     　</w:t>
      </w:r>
      <w:r>
        <w:rPr>
          <w:rFonts w:eastAsia="黑体" w:cs="Times New Roman"/>
          <w:szCs w:val="21"/>
        </w:rPr>
        <w:t>（填“能”或“不能”）。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【实验二】在完成实验一的过程中，同学们将试管</w:t>
      </w:r>
      <w:r>
        <w:rPr>
          <w:rFonts w:eastAsia="黑体" w:cs="Times New Roman"/>
          <w:b/>
          <w:bCs/>
          <w:szCs w:val="21"/>
        </w:rPr>
        <w:t>①②③</w:t>
      </w:r>
      <w:r>
        <w:rPr>
          <w:rFonts w:eastAsia="黑体" w:cs="Times New Roman"/>
          <w:szCs w:val="21"/>
        </w:rPr>
        <w:t>内反应后的物质都倒入废液缸中（如图二）。小组同学对废液缸中混合物的成分产生了探究兴趣。待混合物充分反应后，过滤，得到滤渣和浅绿色滤液。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（3）小明将铁丝放入浅绿色滤液中，一段时间后，铁丝表面没有发生变化。由此判断滤液中含有的溶质是 </w:t>
      </w:r>
      <w:r>
        <w:rPr>
          <w:rFonts w:eastAsia="黑体" w:cs="Times New Roman"/>
          <w:szCs w:val="21"/>
          <w:u w:val="single"/>
        </w:rPr>
        <w:t>　                 　</w:t>
      </w:r>
      <w:r>
        <w:rPr>
          <w:rFonts w:eastAsia="黑体" w:cs="Times New Roman"/>
          <w:szCs w:val="21"/>
        </w:rPr>
        <w:t>（填化学式）。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（4）探究滤渣的成分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【提出问题】滤渣的成分是什么？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【作出猜想】小明的猜想：银、铜、铁、锌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你的猜想：猜想Ⅰ：</w:t>
      </w:r>
      <w:r>
        <w:rPr>
          <w:rFonts w:eastAsia="黑体" w:cs="Times New Roman"/>
          <w:szCs w:val="21"/>
          <w:u w:val="single"/>
        </w:rPr>
        <w:t>　                  　</w:t>
      </w:r>
      <w:r>
        <w:rPr>
          <w:rFonts w:eastAsia="黑体" w:cs="Times New Roman"/>
          <w:szCs w:val="21"/>
        </w:rPr>
        <w:t>；</w:t>
      </w:r>
    </w:p>
    <w:p>
      <w:pPr>
        <w:spacing w:line="360" w:lineRule="auto"/>
        <w:ind w:firstLine="1050" w:firstLineChars="500"/>
        <w:rPr>
          <w:rFonts w:eastAsia="黑体" w:cs="Times New Roman"/>
        </w:rPr>
      </w:pPr>
      <w:r>
        <w:rPr>
          <w:rFonts w:eastAsia="黑体" w:cs="Times New Roman"/>
          <w:szCs w:val="21"/>
        </w:rPr>
        <w:t>猜想Ⅱ：银、铜、铁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【分析思考】同学们认为小明的猜想不正确，结合上述的实验现象分析，小明的猜想不正确的原因是 </w:t>
      </w:r>
      <w:r>
        <w:rPr>
          <w:rFonts w:eastAsia="黑体" w:cs="Times New Roman"/>
          <w:szCs w:val="21"/>
          <w:u w:val="single"/>
        </w:rPr>
        <w:t>　                                                          　</w:t>
      </w:r>
      <w:r>
        <w:rPr>
          <w:rFonts w:eastAsia="黑体" w:cs="Times New Roman"/>
          <w:szCs w:val="21"/>
        </w:rPr>
        <w:t>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【进行实验】实验证明猜想Ⅱ正确，请你完成下列实验方案。</w:t>
      </w:r>
    </w:p>
    <w:tbl>
      <w:tblPr>
        <w:tblStyle w:val="6"/>
        <w:tblW w:w="707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179"/>
        <w:gridCol w:w="2350"/>
        <w:gridCol w:w="154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179" w:type="dxa"/>
          </w:tcPr>
          <w:p>
            <w:pPr>
              <w:spacing w:line="360" w:lineRule="auto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  <w:szCs w:val="21"/>
              </w:rPr>
              <w:t>实验步骤</w:t>
            </w:r>
          </w:p>
        </w:tc>
        <w:tc>
          <w:tcPr>
            <w:tcW w:w="2350" w:type="dxa"/>
          </w:tcPr>
          <w:p>
            <w:pPr>
              <w:spacing w:line="360" w:lineRule="auto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  <w:szCs w:val="21"/>
              </w:rPr>
              <w:t>实验现象</w:t>
            </w:r>
          </w:p>
        </w:tc>
        <w:tc>
          <w:tcPr>
            <w:tcW w:w="1541" w:type="dxa"/>
          </w:tcPr>
          <w:p>
            <w:pPr>
              <w:spacing w:line="360" w:lineRule="auto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  <w:szCs w:val="21"/>
              </w:rPr>
              <w:t>结论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179" w:type="dxa"/>
          </w:tcPr>
          <w:p>
            <w:pPr>
              <w:spacing w:line="360" w:lineRule="auto"/>
              <w:rPr>
                <w:rFonts w:eastAsia="黑体" w:cs="Times New Roman"/>
                <w:szCs w:val="21"/>
                <w:u w:val="single"/>
              </w:rPr>
            </w:pPr>
            <w:r>
              <w:rPr>
                <w:rFonts w:eastAsia="黑体" w:cs="Times New Roman"/>
                <w:szCs w:val="21"/>
              </w:rPr>
              <w:t>取少量滤渣样品，</w:t>
            </w:r>
            <w:r>
              <w:rPr>
                <w:rFonts w:eastAsia="黑体" w:cs="Times New Roman"/>
                <w:szCs w:val="21"/>
                <w:u w:val="single"/>
              </w:rPr>
              <w:t xml:space="preserve">　   </w:t>
            </w:r>
            <w:r>
              <w:rPr>
                <w:rFonts w:hint="eastAsia" w:eastAsia="黑体" w:cs="Times New Roman"/>
                <w:szCs w:val="21"/>
                <w:u w:val="single"/>
              </w:rPr>
              <w:t xml:space="preserve">     </w:t>
            </w:r>
            <w:r>
              <w:rPr>
                <w:rFonts w:eastAsia="黑体" w:cs="Times New Roman"/>
                <w:szCs w:val="21"/>
                <w:u w:val="single"/>
              </w:rPr>
              <w:t xml:space="preserve">  </w:t>
            </w:r>
          </w:p>
          <w:p>
            <w:pPr>
              <w:spacing w:line="360" w:lineRule="auto"/>
              <w:rPr>
                <w:rFonts w:eastAsia="黑体" w:cs="Times New Roman"/>
              </w:rPr>
            </w:pPr>
            <w:r>
              <w:rPr>
                <w:rFonts w:eastAsia="黑体" w:cs="Times New Roman"/>
                <w:szCs w:val="21"/>
                <w:u w:val="single"/>
              </w:rPr>
              <w:t xml:space="preserve">             </w:t>
            </w:r>
            <w:r>
              <w:rPr>
                <w:rFonts w:hint="eastAsia" w:eastAsia="黑体" w:cs="Times New Roman"/>
                <w:szCs w:val="21"/>
                <w:u w:val="single"/>
              </w:rPr>
              <w:t xml:space="preserve">    </w:t>
            </w:r>
            <w:r>
              <w:rPr>
                <w:rFonts w:eastAsia="黑体" w:cs="Times New Roman"/>
                <w:szCs w:val="21"/>
                <w:u w:val="single"/>
              </w:rPr>
              <w:t xml:space="preserve">        　</w:t>
            </w:r>
            <w:r>
              <w:rPr>
                <w:rFonts w:eastAsia="黑体" w:cs="Times New Roman"/>
                <w:szCs w:val="21"/>
              </w:rPr>
              <w:t>。</w:t>
            </w:r>
          </w:p>
        </w:tc>
        <w:tc>
          <w:tcPr>
            <w:tcW w:w="2350" w:type="dxa"/>
          </w:tcPr>
          <w:p>
            <w:pPr>
              <w:spacing w:line="360" w:lineRule="auto"/>
              <w:rPr>
                <w:rFonts w:eastAsia="黑体" w:cs="Times New Roman"/>
                <w:szCs w:val="21"/>
                <w:u w:val="single"/>
              </w:rPr>
            </w:pPr>
            <w:r>
              <w:rPr>
                <w:rFonts w:eastAsia="黑体" w:cs="Times New Roman"/>
                <w:szCs w:val="21"/>
                <w:u w:val="single"/>
              </w:rPr>
              <w:t>　                 　</w:t>
            </w:r>
          </w:p>
          <w:p>
            <w:pPr>
              <w:spacing w:line="360" w:lineRule="auto"/>
              <w:rPr>
                <w:rFonts w:eastAsia="黑体" w:cs="Times New Roman"/>
              </w:rPr>
            </w:pPr>
            <w:r>
              <w:rPr>
                <w:rFonts w:hint="eastAsia" w:eastAsia="黑体" w:cs="Times New Roman"/>
                <w:szCs w:val="21"/>
                <w:u w:val="single"/>
              </w:rPr>
              <w:t xml:space="preserve">               </w:t>
            </w:r>
            <w:r>
              <w:rPr>
                <w:rFonts w:hint="eastAsia" w:eastAsia="黑体" w:cs="Times New Roman"/>
                <w:szCs w:val="21"/>
              </w:rPr>
              <w:t>。</w:t>
            </w:r>
          </w:p>
        </w:tc>
        <w:tc>
          <w:tcPr>
            <w:tcW w:w="1541" w:type="dxa"/>
          </w:tcPr>
          <w:p>
            <w:pPr>
              <w:spacing w:line="360" w:lineRule="auto"/>
              <w:jc w:val="center"/>
              <w:rPr>
                <w:rFonts w:eastAsia="黑体" w:cs="Times New Roman"/>
              </w:rPr>
            </w:pPr>
            <w:r>
              <w:rPr>
                <w:rFonts w:eastAsia="黑体" w:cs="Times New Roman"/>
                <w:szCs w:val="21"/>
              </w:rPr>
              <w:t>猜想Ⅱ正确</w:t>
            </w:r>
          </w:p>
        </w:tc>
      </w:tr>
    </w:tbl>
    <w:p>
      <w:pPr>
        <w:spacing w:line="360" w:lineRule="auto"/>
        <w:ind w:left="273" w:leftChars="130"/>
        <w:rPr>
          <w:rFonts w:eastAsia="黑体" w:cs="Times New Roman"/>
        </w:rPr>
      </w:pPr>
      <w:r>
        <w:rPr>
          <w:rFonts w:eastAsia="黑体" w:cs="Times New Roman"/>
          <w:szCs w:val="21"/>
        </w:rPr>
        <w:t>【反思交流】在分析化学反应后所得物质的成分时，除了考虑生成物外，还需要考虑反应物是否有剩余。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13. （5分）氧气和二氧化碳的制取和性质是初中化学的重要内容。根据下列所示的装置回答问题。</w:t>
      </w:r>
    </w:p>
    <w:p>
      <w:pPr>
        <w:spacing w:line="360" w:lineRule="auto"/>
        <w:jc w:val="center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drawing>
          <wp:inline distT="0" distB="0" distL="114300" distR="114300">
            <wp:extent cx="2540635" cy="1357630"/>
            <wp:effectExtent l="0" t="0" r="12065" b="127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635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黑体" w:cs="Times New Roman"/>
          <w:color w:val="000000"/>
        </w:rPr>
        <w:drawing>
          <wp:inline distT="0" distB="0" distL="114300" distR="114300">
            <wp:extent cx="2654935" cy="1564640"/>
            <wp:effectExtent l="0" t="0" r="12065" b="10160"/>
            <wp:docPr id="100032" name="图片 1000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请写出用A装置制取氧气的化学方程式______</w:t>
      </w:r>
      <w:r>
        <w:rPr>
          <w:rFonts w:eastAsia="黑体" w:cs="Times New Roman"/>
          <w:color w:val="000000"/>
          <w:u w:val="single"/>
        </w:rPr>
        <w:t xml:space="preserve">                        </w:t>
      </w:r>
      <w:r>
        <w:rPr>
          <w:rFonts w:eastAsia="黑体" w:cs="Times New Roman"/>
          <w:color w:val="000000"/>
        </w:rPr>
        <w:t>_____。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若用B、C装置制取氧气，以下操作</w:t>
      </w:r>
      <w:r>
        <w:rPr>
          <w:rFonts w:eastAsia="黑体" w:cs="Times New Roman"/>
          <w:b/>
          <w:bCs/>
          <w:color w:val="000000"/>
        </w:rPr>
        <w:t>①</w:t>
      </w:r>
      <w:r>
        <w:rPr>
          <w:rFonts w:eastAsia="黑体" w:cs="Times New Roman"/>
          <w:color w:val="000000"/>
        </w:rPr>
        <w:t>装药品并固定装置：</w:t>
      </w:r>
      <w:r>
        <w:rPr>
          <w:rFonts w:eastAsia="黑体" w:cs="Times New Roman"/>
          <w:b/>
          <w:bCs/>
          <w:color w:val="000000"/>
        </w:rPr>
        <w:t>②</w:t>
      </w:r>
      <w:r>
        <w:rPr>
          <w:rFonts w:eastAsia="黑体" w:cs="Times New Roman"/>
          <w:color w:val="000000"/>
        </w:rPr>
        <w:t>检查装置气密性：</w:t>
      </w:r>
      <w:r>
        <w:rPr>
          <w:rFonts w:eastAsia="黑体" w:cs="Times New Roman"/>
          <w:b/>
          <w:bCs/>
          <w:color w:val="000000"/>
        </w:rPr>
        <w:t>③</w:t>
      </w:r>
      <w:r>
        <w:rPr>
          <w:rFonts w:eastAsia="黑体" w:cs="Times New Roman"/>
          <w:color w:val="000000"/>
        </w:rPr>
        <w:t>熄灭酒精灯；</w:t>
      </w:r>
      <w:r>
        <w:rPr>
          <w:rFonts w:eastAsia="黑体" w:cs="Times New Roman"/>
          <w:b/>
          <w:bCs/>
          <w:color w:val="000000"/>
        </w:rPr>
        <w:t>④</w:t>
      </w:r>
      <w:r>
        <w:rPr>
          <w:rFonts w:eastAsia="黑体" w:cs="Times New Roman"/>
          <w:color w:val="000000"/>
        </w:rPr>
        <w:t>加热；</w:t>
      </w:r>
      <w:r>
        <w:rPr>
          <w:rFonts w:eastAsia="黑体" w:cs="Times New Roman"/>
          <w:b/>
          <w:bCs/>
          <w:color w:val="000000"/>
        </w:rPr>
        <w:t>⑤</w:t>
      </w:r>
      <w:r>
        <w:rPr>
          <w:rFonts w:eastAsia="黑体" w:cs="Times New Roman"/>
          <w:color w:val="000000"/>
        </w:rPr>
        <w:t>收集气体；</w:t>
      </w:r>
      <w:r>
        <w:rPr>
          <w:rFonts w:eastAsia="黑体" w:cs="Times New Roman"/>
          <w:b/>
          <w:bCs/>
          <w:color w:val="000000"/>
        </w:rPr>
        <w:t>⑥</w:t>
      </w:r>
      <w:r>
        <w:rPr>
          <w:rFonts w:eastAsia="黑体" w:cs="Times New Roman"/>
          <w:color w:val="000000"/>
        </w:rPr>
        <w:t>将导气管移出水槽，正确的操作顺序是___________</w:t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（用序号表示）。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实验室</w:t>
      </w:r>
      <w:r>
        <w:rPr>
          <w:rFonts w:hint="eastAsia" w:eastAsia="黑体" w:cs="Times New Roman"/>
          <w:color w:val="000000"/>
        </w:rPr>
        <w:t>通常用大理石和稀盐酸反应</w:t>
      </w:r>
      <w:r>
        <w:rPr>
          <w:rFonts w:eastAsia="黑体" w:cs="Times New Roman"/>
          <w:color w:val="000000"/>
        </w:rPr>
        <w:t>制取二氧化碳</w:t>
      </w:r>
      <w:r>
        <w:rPr>
          <w:rFonts w:hint="eastAsia" w:eastAsia="黑体" w:cs="Times New Roman"/>
          <w:color w:val="000000"/>
        </w:rPr>
        <w:t>，反应</w:t>
      </w:r>
      <w:r>
        <w:rPr>
          <w:rFonts w:eastAsia="黑体" w:cs="Times New Roman"/>
          <w:color w:val="000000"/>
        </w:rPr>
        <w:t>的化学方程</w:t>
      </w:r>
      <w:r>
        <w:rPr>
          <w:rFonts w:hint="eastAsia" w:eastAsia="黑体" w:cs="Times New Roman"/>
          <w:color w:val="000000"/>
        </w:rPr>
        <w:t>式为</w:t>
      </w:r>
      <w:r>
        <w:rPr>
          <w:rFonts w:hint="eastAsia" w:eastAsia="黑体" w:cs="Times New Roman"/>
          <w:color w:val="000000"/>
          <w:u w:val="single"/>
        </w:rPr>
        <w:t xml:space="preserve">                                              </w:t>
      </w:r>
      <w:r>
        <w:rPr>
          <w:rFonts w:eastAsia="黑体" w:cs="Times New Roman"/>
          <w:color w:val="000000"/>
        </w:rPr>
        <w:t>，要制取一瓶干燥的二氧化碳，应选择的装置是___________（用装置序号表示），将干燥的CO</w:t>
      </w:r>
      <w:r>
        <w:rPr>
          <w:rFonts w:eastAsia="黑体" w:cs="Times New Roman"/>
          <w:color w:val="000000"/>
          <w:vertAlign w:val="subscript"/>
        </w:rPr>
        <w:t>2</w:t>
      </w:r>
      <w:r>
        <w:rPr>
          <w:rFonts w:eastAsia="黑体" w:cs="Times New Roman"/>
          <w:color w:val="000000"/>
        </w:rPr>
        <w:t>分别通入G、H中，G</w:t>
      </w:r>
      <w:r>
        <w:rPr>
          <w:rFonts w:hint="eastAsia" w:eastAsia="黑体" w:cs="Times New Roman"/>
          <w:color w:val="000000"/>
        </w:rPr>
        <w:t>中石蕊试纸不变色，</w:t>
      </w:r>
      <w:r>
        <w:rPr>
          <w:rFonts w:eastAsia="黑体" w:cs="Times New Roman"/>
          <w:color w:val="000000"/>
        </w:rPr>
        <w:t>H中</w:t>
      </w:r>
      <w:r>
        <w:rPr>
          <w:rFonts w:hint="eastAsia" w:eastAsia="黑体" w:cs="Times New Roman"/>
          <w:color w:val="000000"/>
        </w:rPr>
        <w:t>石蕊试纸变红色，原因是</w:t>
      </w:r>
      <w:r>
        <w:rPr>
          <w:rFonts w:eastAsia="黑体" w:cs="Times New Roman"/>
          <w:color w:val="000000"/>
          <w:u w:val="single"/>
        </w:rPr>
        <w:t xml:space="preserve">               </w:t>
      </w:r>
      <w:r>
        <w:rPr>
          <w:rFonts w:hint="eastAsia" w:eastAsia="黑体" w:cs="Times New Roman"/>
          <w:color w:val="000000"/>
          <w:u w:val="single"/>
        </w:rPr>
        <w:t xml:space="preserve">       </w:t>
      </w:r>
      <w:r>
        <w:rPr>
          <w:rFonts w:eastAsia="黑体" w:cs="Times New Roman"/>
          <w:color w:val="000000"/>
          <w:u w:val="single"/>
        </w:rPr>
        <w:t xml:space="preserve">           </w:t>
      </w:r>
      <w:r>
        <w:rPr>
          <w:rFonts w:eastAsia="黑体" w:cs="Times New Roman"/>
          <w:color w:val="000000"/>
        </w:rPr>
        <w:t>。</w:t>
      </w:r>
    </w:p>
    <w:p>
      <w:pPr>
        <w:spacing w:line="360" w:lineRule="auto"/>
        <w:ind w:left="273" w:hanging="273" w:hangingChars="130"/>
        <w:rPr>
          <w:rFonts w:eastAsia="黑体" w:cs="Times New Roman"/>
        </w:rPr>
      </w:pPr>
      <w:r>
        <w:rPr>
          <w:rFonts w:eastAsia="黑体" w:cs="Times New Roman"/>
          <w:szCs w:val="21"/>
        </w:rPr>
        <w:t>14．（</w:t>
      </w:r>
      <w:r>
        <w:rPr>
          <w:rFonts w:hint="eastAsia" w:eastAsia="黑体" w:cs="Times New Roman"/>
          <w:szCs w:val="21"/>
        </w:rPr>
        <w:t>8</w:t>
      </w:r>
      <w:r>
        <w:rPr>
          <w:rFonts w:eastAsia="黑体" w:cs="Times New Roman"/>
          <w:szCs w:val="21"/>
        </w:rPr>
        <w:t>分）航天员王亚平在“天宫课堂”中介绍了空间站中的生活，演示了水球变气球等炫酷的实验。</w:t>
      </w:r>
    </w:p>
    <w:p>
      <w:pPr>
        <w:spacing w:line="360" w:lineRule="auto"/>
        <w:ind w:left="273" w:leftChars="130"/>
        <w:rPr>
          <w:rFonts w:eastAsia="黑体" w:cs="Times New Roman"/>
        </w:rPr>
      </w:pPr>
      <w:r>
        <w:rPr>
          <w:rFonts w:eastAsia="黑体" w:cs="Times New Roman"/>
          <w:szCs w:val="21"/>
        </w:rPr>
        <w:t>Ⅰ.“天宫”中水和氧气的最大化利用是生活保障的重要措施。如图是空间站资源再利用模拟图。</w:t>
      </w:r>
    </w:p>
    <w:p>
      <w:pPr>
        <w:spacing w:line="360" w:lineRule="auto"/>
        <w:ind w:left="273" w:leftChars="130"/>
        <w:jc w:val="center"/>
        <w:rPr>
          <w:rFonts w:eastAsia="黑体" w:cs="Times New Roman"/>
        </w:rPr>
      </w:pP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248285</wp:posOffset>
                </wp:positionV>
                <wp:extent cx="3662680" cy="2190750"/>
                <wp:effectExtent l="59690" t="0" r="74930" b="63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2680" cy="2190750"/>
                          <a:chOff x="5465" y="83901"/>
                          <a:chExt cx="5768" cy="3450"/>
                        </a:xfrm>
                      </wpg:grpSpPr>
                      <wps:wsp>
                        <wps:cNvPr id="5" name="直接箭头连接符 5"/>
                        <wps:cNvCnPr/>
                        <wps:spPr>
                          <a:xfrm>
                            <a:off x="5465" y="86809"/>
                            <a:ext cx="10" cy="542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箭头连接符 9"/>
                        <wps:cNvCnPr/>
                        <wps:spPr>
                          <a:xfrm flipH="1">
                            <a:off x="5483" y="84941"/>
                            <a:ext cx="6" cy="125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箭头连接符 10"/>
                        <wps:cNvCnPr/>
                        <wps:spPr>
                          <a:xfrm flipH="1" flipV="1">
                            <a:off x="6141" y="86551"/>
                            <a:ext cx="2809" cy="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箭头连接符 11"/>
                        <wps:cNvCnPr/>
                        <wps:spPr>
                          <a:xfrm flipH="1">
                            <a:off x="10475" y="87192"/>
                            <a:ext cx="683" cy="17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箭头连接符 12"/>
                        <wps:cNvCnPr/>
                        <wps:spPr>
                          <a:xfrm flipH="1" flipV="1">
                            <a:off x="11191" y="83901"/>
                            <a:ext cx="9" cy="263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接箭头连接符 13"/>
                        <wps:cNvCnPr/>
                        <wps:spPr>
                          <a:xfrm>
                            <a:off x="11225" y="86584"/>
                            <a:ext cx="8" cy="62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箭头连接符 14"/>
                        <wps:cNvCnPr/>
                        <wps:spPr>
                          <a:xfrm>
                            <a:off x="8324" y="86575"/>
                            <a:ext cx="8" cy="62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箭头连接符 15"/>
                        <wps:cNvCnPr/>
                        <wps:spPr>
                          <a:xfrm>
                            <a:off x="8358" y="87125"/>
                            <a:ext cx="675" cy="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10508" y="86584"/>
                            <a:ext cx="717" cy="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7133" y="87301"/>
                            <a:ext cx="1876" cy="2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/>
                        <wps:spPr>
                          <a:xfrm flipV="1">
                            <a:off x="7108" y="85951"/>
                            <a:ext cx="0" cy="137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箭头连接符 19"/>
                        <wps:cNvCnPr/>
                        <wps:spPr>
                          <a:xfrm flipV="1">
                            <a:off x="5866" y="85692"/>
                            <a:ext cx="0" cy="567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箭头连接符 20"/>
                        <wps:cNvCnPr/>
                        <wps:spPr>
                          <a:xfrm>
                            <a:off x="5867" y="85725"/>
                            <a:ext cx="675" cy="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9pt;margin-top:19.55pt;height:172.5pt;width:288.4pt;z-index:251667456;mso-width-relative:page;mso-height-relative:page;" coordorigin="5465,83901" coordsize="5768,3450" o:gfxdata="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">
                <o:lock v:ext="edit" aspectratio="f"/>
                <v:shape id="_x0000_s1026" o:spid="_x0000_s1026" o:spt="32" type="#_x0000_t32" style="position:absolute;left:5465;top:86809;height:542;width:10;" filled="f" stroked="t" coordsize="21600,21600" o:gfxdata="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i/rY7gAAADa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5483;top:84941;flip:x;height:1251;width:6;" filled="f" stroked="t" coordsize="21600,21600" o:gfxdata="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S8mw7sAAADa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6141;top:86551;flip:x y;height:8;width:2809;" filled="f" stroked="t" coordsize="21600,21600" o:gfxdata="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Uxpwr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0475;top:87192;flip:x;height:17;width:683;" filled="f" stroked="t" coordsize="21600,21600" o:gfxdata="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7I6VG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1191;top:83901;flip:x y;height:2633;width:9;" filled="f" stroked="t" coordsize="21600,21600" o:gfxdata="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tJSLr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1225;top:86584;height:625;width:8;" filled="f" stroked="t" coordsize="21600,21600" o:gfxdata="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ShEj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8324;top:86575;height:625;width:8;" filled="f" stroked="t" coordsize="21600,21600" o:gfxdata="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Iik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8358;top:87125;height:1;width:675;" filled="f" stroked="t" coordsize="21600,21600" o:gfxdata="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EL9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line id="_x0000_s1026" o:spid="_x0000_s1026" o:spt="20" style="position:absolute;left:10508;top:86584;height:8;width:717;" filled="f" stroked="t" coordsize="21600,21600" o:gfxdata="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m7TUrUAAADbAAAADwAA&#10;AAAAAAABACAAAAAiAAAAZHJzL2Rvd25yZXYueG1sUEsBAhQAFAAAAAgAh07iQDMvBZ47AAAAOQAA&#10;ABAAAAAAAAAAAQAgAAAABAEAAGRycy9zaGFwZXhtbC54bWxQSwUGAAAAAAYABgBbAQAArg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7133;top:87301;height:24;width:1876;" filled="f" stroked="t" coordsize="21600,21600" o:gfxdata="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ESJ2ybUAAADbAAAADwAA&#10;AAAAAAABACAAAAAiAAAAZHJzL2Rvd25yZXYueG1sUEsBAhQAFAAAAAgAh07iQDMvBZ47AAAAOQAA&#10;ABAAAAAAAAAAAQAgAAAABAEAAGRycy9zaGFwZXhtbC54bWxQSwUGAAAAAAYABgBbAQAArg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shape id="_x0000_s1026" o:spid="_x0000_s1026" o:spt="32" type="#_x0000_t32" style="position:absolute;left:7108;top:85951;flip:y;height:1374;width:0;" filled="f" stroked="t" coordsize="21600,21600" o:gfxdata="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/yQM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5866;top:85692;flip:y;height:567;width:0;" filled="f" stroked="t" coordsize="21600,21600" o:gfxdata="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C+5V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5867;top:85725;height:1;width:675;" filled="f" stroked="t" coordsize="21600,21600" o:gfxdata="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fRv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 [3213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eastAsia="黑体" w:cs="Times New Roman"/>
          <w:szCs w:val="21"/>
        </w:rPr>
        <w:drawing>
          <wp:inline distT="0" distB="0" distL="114300" distR="114300">
            <wp:extent cx="4152900" cy="2504440"/>
            <wp:effectExtent l="0" t="0" r="0" b="10160"/>
            <wp:docPr id="3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黑体" w:cs="Times New Roman"/>
          <w:szCs w:val="21"/>
        </w:rPr>
      </w:pP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（1）在“水净化系统”中，活性炭可以除去色素和异味，是利用活性炭具有 </w:t>
      </w:r>
      <w:r>
        <w:rPr>
          <w:rFonts w:eastAsia="黑体" w:cs="Times New Roman"/>
          <w:szCs w:val="21"/>
          <w:u w:val="single"/>
        </w:rPr>
        <w:t>　       　</w:t>
      </w:r>
      <w:r>
        <w:rPr>
          <w:rFonts w:eastAsia="黑体" w:cs="Times New Roman"/>
          <w:szCs w:val="21"/>
        </w:rPr>
        <w:t xml:space="preserve">性；高分子膜可以除去水中大分子杂质，与实验室常用的 </w:t>
      </w:r>
      <w:r>
        <w:rPr>
          <w:rFonts w:eastAsia="黑体" w:cs="Times New Roman"/>
          <w:szCs w:val="21"/>
          <w:u w:val="single"/>
        </w:rPr>
        <w:t>　          　</w:t>
      </w:r>
      <w:r>
        <w:rPr>
          <w:rFonts w:eastAsia="黑体" w:cs="Times New Roman"/>
          <w:szCs w:val="21"/>
        </w:rPr>
        <w:t>操作原理相同。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（2）“水电解系统”中产生氧气的电极应接在电源的 </w:t>
      </w:r>
      <w:r>
        <w:rPr>
          <w:rFonts w:eastAsia="黑体" w:cs="Times New Roman"/>
          <w:szCs w:val="21"/>
          <w:u w:val="single"/>
        </w:rPr>
        <w:t>　    　</w:t>
      </w:r>
      <w:r>
        <w:rPr>
          <w:rFonts w:eastAsia="黑体" w:cs="Times New Roman"/>
          <w:szCs w:val="21"/>
        </w:rPr>
        <w:t>极（填“正”或“负”）。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（3）“氢氧燃料电池”中有催化剂，氢气与氧气在催化剂作用下能直接化合释放出电能，实现由 </w:t>
      </w:r>
      <w:r>
        <w:rPr>
          <w:rFonts w:eastAsia="黑体" w:cs="Times New Roman"/>
          <w:szCs w:val="21"/>
          <w:u w:val="single"/>
        </w:rPr>
        <w:t>　     　</w:t>
      </w:r>
      <w:r>
        <w:rPr>
          <w:rFonts w:eastAsia="黑体" w:cs="Times New Roman"/>
          <w:szCs w:val="21"/>
        </w:rPr>
        <w:t xml:space="preserve">能到电能的转化，发生反应的化学方程式是 </w:t>
      </w:r>
      <w:r>
        <w:rPr>
          <w:rFonts w:eastAsia="黑体" w:cs="Times New Roman"/>
          <w:szCs w:val="21"/>
          <w:u w:val="single"/>
        </w:rPr>
        <w:t>　                　</w:t>
      </w:r>
      <w:r>
        <w:rPr>
          <w:rFonts w:eastAsia="黑体" w:cs="Times New Roman"/>
          <w:szCs w:val="21"/>
        </w:rPr>
        <w:t>。（4）“萨巴蒂尔反应器”可以除去CO</w:t>
      </w:r>
      <w:r>
        <w:rPr>
          <w:rFonts w:eastAsia="黑体" w:cs="Times New Roman"/>
          <w:vertAlign w:val="subscript"/>
        </w:rPr>
        <w:t>2</w:t>
      </w:r>
      <w:r>
        <w:rPr>
          <w:rFonts w:eastAsia="黑体" w:cs="Times New Roman"/>
          <w:szCs w:val="21"/>
        </w:rPr>
        <w:t xml:space="preserve">，该反应的化学方程式是 </w:t>
      </w:r>
      <w:r>
        <w:rPr>
          <w:rFonts w:eastAsia="黑体" w:cs="Times New Roman"/>
          <w:szCs w:val="21"/>
          <w:u w:val="single"/>
        </w:rPr>
        <w:t>　               　</w:t>
      </w:r>
      <w:r>
        <w:rPr>
          <w:rFonts w:eastAsia="黑体" w:cs="Times New Roman"/>
          <w:szCs w:val="21"/>
        </w:rPr>
        <w:t>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Ⅱ.在“天宫课堂”中王亚平将少量蓝色颜料注入水球，很快整个水球变成蓝色。然后将泡腾片放入水球中，产生了大量气泡向四周扩散，气泡充满整个水球。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 xml:space="preserve">（5）蓝色颜料能让整个水球全部变蓝，是因为颜料分子具有 </w:t>
      </w:r>
      <w:r>
        <w:rPr>
          <w:rFonts w:eastAsia="黑体" w:cs="Times New Roman"/>
          <w:szCs w:val="21"/>
          <w:u w:val="single"/>
        </w:rPr>
        <w:t>　           　</w:t>
      </w:r>
      <w:r>
        <w:rPr>
          <w:rFonts w:eastAsia="黑体" w:cs="Times New Roman"/>
          <w:szCs w:val="21"/>
        </w:rPr>
        <w:t>的特征。</w:t>
      </w:r>
    </w:p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  <w:szCs w:val="21"/>
        </w:rPr>
        <w:t>（6）如果在空间站失重状态下收集制得的O</w:t>
      </w:r>
      <w:r>
        <w:rPr>
          <w:rFonts w:eastAsia="黑体" w:cs="Times New Roman"/>
          <w:vertAlign w:val="subscript"/>
        </w:rPr>
        <w:t>2</w:t>
      </w:r>
      <w:r>
        <w:rPr>
          <w:rFonts w:eastAsia="黑体" w:cs="Times New Roman"/>
          <w:szCs w:val="21"/>
        </w:rPr>
        <w:t xml:space="preserve">，可选用下列装置中的 </w:t>
      </w:r>
      <w:r>
        <w:rPr>
          <w:rFonts w:eastAsia="黑体" w:cs="Times New Roman"/>
          <w:szCs w:val="21"/>
          <w:u w:val="single"/>
        </w:rPr>
        <w:t>　     　</w:t>
      </w:r>
      <w:r>
        <w:rPr>
          <w:rFonts w:eastAsia="黑体" w:cs="Times New Roman"/>
          <w:szCs w:val="21"/>
        </w:rPr>
        <w:t>（填序号）。</w:t>
      </w:r>
    </w:p>
    <w:p>
      <w:pPr>
        <w:spacing w:line="360" w:lineRule="auto"/>
        <w:ind w:left="273" w:leftChars="130"/>
        <w:rPr>
          <w:rFonts w:eastAsia="黑体" w:cs="Times New Roman"/>
        </w:rPr>
      </w:pPr>
      <w:r>
        <w:rPr>
          <w:rFonts w:eastAsia="黑体" w:cs="Times New Roman"/>
          <w:szCs w:val="21"/>
        </w:rPr>
        <w:drawing>
          <wp:inline distT="0" distB="0" distL="114300" distR="114300">
            <wp:extent cx="3079750" cy="1098550"/>
            <wp:effectExtent l="0" t="0" r="6350" b="6350"/>
            <wp:docPr id="4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7975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eastAsia="黑体" w:cs="Times New Roman"/>
          <w:color w:val="000000"/>
        </w:rPr>
      </w:pPr>
      <w:r>
        <w:rPr>
          <w:rFonts w:hint="eastAsia" w:eastAsia="黑体" w:cs="Times New Roman"/>
          <w:b/>
          <w:color w:val="000000"/>
          <w:sz w:val="22"/>
          <w:szCs w:val="22"/>
        </w:rPr>
        <w:t>三</w:t>
      </w:r>
      <w:r>
        <w:rPr>
          <w:rFonts w:eastAsia="黑体" w:cs="Times New Roman"/>
          <w:b/>
          <w:color w:val="000000"/>
          <w:sz w:val="22"/>
          <w:szCs w:val="22"/>
        </w:rPr>
        <w:t>、计算题（5分</w:t>
      </w:r>
      <w:r>
        <w:rPr>
          <w:rFonts w:eastAsia="黑体" w:cs="Times New Roman"/>
          <w:b/>
          <w:color w:val="000000"/>
          <w:szCs w:val="21"/>
        </w:rPr>
        <w:t>）</w:t>
      </w:r>
    </w:p>
    <w:p>
      <w:pPr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15. 我国古代将炉甘石（主要成分ZnCO</w:t>
      </w:r>
      <w:r>
        <w:rPr>
          <w:rFonts w:eastAsia="黑体" w:cs="Times New Roman"/>
          <w:color w:val="000000"/>
          <w:vertAlign w:val="subscript"/>
        </w:rPr>
        <w:t>3</w:t>
      </w:r>
      <w:r>
        <w:rPr>
          <w:rFonts w:eastAsia="黑体" w:cs="Times New Roman"/>
          <w:color w:val="000000"/>
        </w:rPr>
        <w:t>）和木炭粉混合后加热到约800℃，可得到锌。主要发生的化学反应</w:t>
      </w:r>
      <w:r>
        <w:rPr>
          <w:rFonts w:eastAsia="黑体" w:cs="Times New Roman"/>
          <w:b/>
          <w:bCs/>
          <w:color w:val="000000"/>
        </w:rPr>
        <w:t>①</w:t>
      </w:r>
      <w:r>
        <w:rPr>
          <w:rFonts w:eastAsia="黑体" w:cs="Times New Roman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8.25pt;width:125.25pt;" o:ole="t" filled="f" o:preferrelative="t" stroked="f" coordsize="21600,21600">
            <v:path/>
            <v:fill on="f" focussize="0,0"/>
            <v:stroke on="f" joinstyle="miter"/>
            <v:imagedata r:id="rId21" o:title="eqId596d1cdb42710b79b3846d28abc8a048"/>
            <o:lock v:ext="edit" aspectratio="t"/>
            <w10:wrap type="none"/>
            <w10:anchorlock/>
          </v:shape>
          <o:OLEObject Type="Embed" ProgID="Equation.DSMT4" ShapeID="_x0000_i1025" DrawAspect="Content" ObjectID="_1468075725" r:id="rId20">
            <o:LockedField>false</o:LockedField>
          </o:OLEObject>
        </w:object>
      </w:r>
      <w:r>
        <w:rPr>
          <w:rFonts w:eastAsia="黑体" w:cs="Times New Roman"/>
          <w:color w:val="000000"/>
        </w:rPr>
        <w:t>，</w:t>
      </w:r>
      <w:r>
        <w:rPr>
          <w:rFonts w:eastAsia="黑体" w:cs="Times New Roman"/>
          <w:b/>
          <w:bCs/>
          <w:color w:val="000000"/>
        </w:rPr>
        <w:t>②</w:t>
      </w:r>
      <w:r>
        <w:rPr>
          <w:rFonts w:eastAsia="黑体" w:cs="Times New Roman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8.25pt;width:129.75pt;" o:ole="t" filled="f" o:preferrelative="t" stroked="f" coordsize="21600,21600">
            <v:path/>
            <v:fill on="f" focussize="0,0"/>
            <v:stroke on="f" joinstyle="miter"/>
            <v:imagedata r:id="rId23" o:title="eqId0bff9113ea676616210dcc587a4901c1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</w:p>
    <w:p>
      <w:pPr>
        <w:jc w:val="left"/>
        <w:textAlignment w:val="center"/>
        <w:rPr>
          <w:rFonts w:eastAsia="黑体" w:cs="Times New Roman"/>
          <w:color w:val="000000"/>
        </w:rPr>
      </w:pPr>
      <w:r>
        <w:rPr>
          <w:rFonts w:eastAsia="黑体" w:cs="Times New Roman"/>
          <w:color w:val="000000"/>
        </w:rPr>
        <w:t>请计算要获取65t金属Zn，需要含杂质2%的炉甘石的质量是多少吨？</w:t>
      </w:r>
    </w:p>
    <w:p>
      <w:pPr>
        <w:pStyle w:val="2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color w:val="000000"/>
        </w:rPr>
      </w:pPr>
    </w:p>
    <w:p>
      <w:pPr>
        <w:pStyle w:val="2"/>
        <w:ind w:left="0"/>
        <w:rPr>
          <w:rFonts w:eastAsia="黑体" w:cs="Times New Roman"/>
          <w:b/>
          <w:bCs/>
          <w:color w:val="000000"/>
          <w:sz w:val="22"/>
          <w:szCs w:val="22"/>
        </w:rPr>
      </w:pPr>
      <w:r>
        <w:rPr>
          <w:rFonts w:eastAsia="黑体" w:cs="Times New Roman"/>
          <w:b/>
          <w:bCs/>
          <w:color w:val="000000"/>
          <w:sz w:val="22"/>
          <w:szCs w:val="22"/>
        </w:rPr>
        <w:t>四、【附加题】（10分）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szCs w:val="21"/>
        </w:rPr>
        <w:t>16.</w:t>
      </w:r>
      <w:r>
        <w:rPr>
          <w:rFonts w:eastAsia="黑体" w:cs="Times New Roman"/>
          <w:color w:val="000000"/>
          <w:szCs w:val="21"/>
        </w:rPr>
        <w:t>“长征五号”火箭是中国迄今运载能力最大的火箭，目前已经成功完成“嫦娥五号”探测器、中国空间站天和核心舱等的发射任务。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t>（1）“长征五号”的第一、二子级火箭用偏二甲肼（</w:t>
      </w:r>
      <w:r>
        <w:rPr>
          <w:rFonts w:eastAsia="黑体" w:cs="Times New Roman"/>
          <w:b/>
          <w:bCs/>
          <w:color w:val="000000"/>
          <w:szCs w:val="21"/>
        </w:rPr>
        <w:t>C</w:t>
      </w:r>
      <w:r>
        <w:rPr>
          <w:rFonts w:eastAsia="黑体" w:cs="Times New Roman"/>
          <w:b/>
          <w:bCs/>
          <w:color w:val="000000"/>
          <w:szCs w:val="21"/>
          <w:vertAlign w:val="subscript"/>
        </w:rPr>
        <w:t>2</w:t>
      </w:r>
      <w:r>
        <w:rPr>
          <w:rFonts w:eastAsia="黑体" w:cs="Times New Roman"/>
          <w:b/>
          <w:bCs/>
          <w:color w:val="000000"/>
          <w:szCs w:val="21"/>
        </w:rPr>
        <w:t>H</w:t>
      </w:r>
      <w:r>
        <w:rPr>
          <w:rFonts w:eastAsia="黑体" w:cs="Times New Roman"/>
          <w:b/>
          <w:bCs/>
          <w:color w:val="000000"/>
          <w:szCs w:val="21"/>
          <w:vertAlign w:val="subscript"/>
        </w:rPr>
        <w:t>8</w:t>
      </w:r>
      <w:r>
        <w:rPr>
          <w:rFonts w:eastAsia="黑体" w:cs="Times New Roman"/>
          <w:b/>
          <w:bCs/>
          <w:color w:val="000000"/>
          <w:szCs w:val="21"/>
        </w:rPr>
        <w:t>N</w:t>
      </w:r>
      <w:r>
        <w:rPr>
          <w:rFonts w:eastAsia="黑体" w:cs="Times New Roman"/>
          <w:b/>
          <w:bCs/>
          <w:color w:val="000000"/>
          <w:szCs w:val="21"/>
          <w:vertAlign w:val="subscript"/>
        </w:rPr>
        <w:t>2</w:t>
      </w:r>
      <w:r>
        <w:rPr>
          <w:rFonts w:eastAsia="黑体" w:cs="Times New Roman"/>
          <w:color w:val="000000"/>
          <w:szCs w:val="21"/>
        </w:rPr>
        <w:t>）和四氧化二氮（</w:t>
      </w:r>
      <w:r>
        <w:rPr>
          <w:rFonts w:eastAsia="黑体" w:cs="Times New Roman"/>
          <w:b/>
          <w:bCs/>
          <w:color w:val="000000"/>
          <w:szCs w:val="21"/>
        </w:rPr>
        <w:t>N</w:t>
      </w:r>
      <w:r>
        <w:rPr>
          <w:rFonts w:eastAsia="黑体" w:cs="Times New Roman"/>
          <w:b/>
          <w:bCs/>
          <w:color w:val="000000"/>
          <w:szCs w:val="21"/>
          <w:vertAlign w:val="subscript"/>
        </w:rPr>
        <w:t>2</w:t>
      </w:r>
      <w:r>
        <w:rPr>
          <w:rFonts w:eastAsia="黑体" w:cs="Times New Roman"/>
          <w:b/>
          <w:bCs/>
          <w:color w:val="000000"/>
          <w:szCs w:val="21"/>
        </w:rPr>
        <w:t>O</w:t>
      </w:r>
      <w:r>
        <w:rPr>
          <w:rFonts w:eastAsia="黑体" w:cs="Times New Roman"/>
          <w:b/>
          <w:bCs/>
          <w:color w:val="000000"/>
          <w:szCs w:val="21"/>
          <w:vertAlign w:val="subscript"/>
        </w:rPr>
        <w:t>4</w:t>
      </w:r>
      <w:r>
        <w:rPr>
          <w:rFonts w:eastAsia="黑体" w:cs="Times New Roman"/>
          <w:color w:val="000000"/>
          <w:szCs w:val="21"/>
        </w:rPr>
        <w:t>）做推进剂，该反应的能量转化形式是__</w:t>
      </w:r>
      <w:r>
        <w:rPr>
          <w:rFonts w:hint="eastAsia" w:eastAsia="黑体" w:cs="Times New Roman"/>
          <w:color w:val="000000"/>
          <w:szCs w:val="21"/>
          <w:u w:val="single"/>
        </w:rPr>
        <w:t xml:space="preserve">              </w:t>
      </w:r>
      <w:r>
        <w:rPr>
          <w:rFonts w:eastAsia="黑体" w:cs="Times New Roman"/>
          <w:color w:val="000000"/>
          <w:szCs w:val="21"/>
        </w:rPr>
        <w:t>______，</w:t>
      </w:r>
      <w:r>
        <w:rPr>
          <w:rFonts w:hint="eastAsia" w:eastAsia="黑体" w:cs="Times New Roman"/>
          <w:color w:val="000000"/>
          <w:szCs w:val="21"/>
        </w:rPr>
        <w:t>生成物都是能参与大气循环的无毒物质，</w:t>
      </w:r>
      <w:r>
        <w:rPr>
          <w:rFonts w:eastAsia="黑体" w:cs="Times New Roman"/>
          <w:color w:val="000000"/>
          <w:szCs w:val="21"/>
        </w:rPr>
        <w:t>反应的化学方程式为____</w:t>
      </w:r>
      <w:r>
        <w:rPr>
          <w:rFonts w:hint="eastAsia" w:eastAsia="黑体" w:cs="Times New Roman"/>
          <w:color w:val="000000"/>
          <w:szCs w:val="21"/>
          <w:u w:val="single"/>
        </w:rPr>
        <w:t xml:space="preserve">                                        </w:t>
      </w:r>
      <w:r>
        <w:rPr>
          <w:rFonts w:eastAsia="黑体" w:cs="Times New Roman"/>
          <w:color w:val="000000"/>
          <w:szCs w:val="21"/>
        </w:rPr>
        <w:t>_。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t>（2）“长征五号”的第三子级火箭采用液氢、液氧做推进剂。制取与储存氢气是氢能源利用领域的研究热点。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t>I．制氢：铁酸锌（ZnFe</w:t>
      </w:r>
      <w:r>
        <w:rPr>
          <w:rFonts w:eastAsia="黑体" w:cs="Times New Roman"/>
          <w:color w:val="000000"/>
          <w:szCs w:val="21"/>
          <w:vertAlign w:val="subscript"/>
        </w:rPr>
        <w:t>2</w:t>
      </w:r>
      <w:r>
        <w:rPr>
          <w:rFonts w:eastAsia="黑体" w:cs="Times New Roman"/>
          <w:color w:val="000000"/>
          <w:szCs w:val="21"/>
        </w:rPr>
        <w:t>O</w:t>
      </w:r>
      <w:r>
        <w:rPr>
          <w:rFonts w:eastAsia="黑体" w:cs="Times New Roman"/>
          <w:color w:val="000000"/>
          <w:szCs w:val="21"/>
          <w:vertAlign w:val="subscript"/>
        </w:rPr>
        <w:t>4</w:t>
      </w:r>
      <w:r>
        <w:rPr>
          <w:rFonts w:eastAsia="黑体" w:cs="Times New Roman"/>
          <w:color w:val="000000"/>
          <w:szCs w:val="21"/>
        </w:rPr>
        <w:t>）可用于循环分解水制氢气。如图所示，制氢过程中，ZnFe</w:t>
      </w:r>
      <w:r>
        <w:rPr>
          <w:rFonts w:eastAsia="黑体" w:cs="Times New Roman"/>
          <w:color w:val="000000"/>
          <w:szCs w:val="21"/>
          <w:vertAlign w:val="subscript"/>
        </w:rPr>
        <w:t>2</w:t>
      </w:r>
      <w:r>
        <w:rPr>
          <w:rFonts w:eastAsia="黑体" w:cs="Times New Roman"/>
          <w:color w:val="000000"/>
          <w:szCs w:val="21"/>
        </w:rPr>
        <w:t>O</w:t>
      </w:r>
      <w:r>
        <w:rPr>
          <w:rFonts w:eastAsia="黑体" w:cs="Times New Roman"/>
          <w:color w:val="000000"/>
          <w:szCs w:val="21"/>
          <w:vertAlign w:val="subscript"/>
        </w:rPr>
        <w:t>4</w:t>
      </w:r>
      <w:r>
        <w:rPr>
          <w:rFonts w:eastAsia="黑体" w:cs="Times New Roman"/>
          <w:color w:val="000000"/>
          <w:szCs w:val="21"/>
        </w:rPr>
        <w:t>的作用是____</w:t>
      </w:r>
      <w:r>
        <w:rPr>
          <w:rFonts w:hint="eastAsia" w:eastAsia="黑体" w:cs="Times New Roman"/>
          <w:color w:val="000000"/>
          <w:szCs w:val="21"/>
          <w:u w:val="single"/>
        </w:rPr>
        <w:t xml:space="preserve">    </w:t>
      </w:r>
      <w:r>
        <w:rPr>
          <w:rFonts w:eastAsia="黑体" w:cs="Times New Roman"/>
          <w:color w:val="000000"/>
          <w:szCs w:val="21"/>
        </w:rPr>
        <w:t>____，该循环制氢中不断消耗的物质是________（填化学式）。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drawing>
          <wp:inline distT="0" distB="0" distL="114300" distR="114300">
            <wp:extent cx="3991610" cy="1723390"/>
            <wp:effectExtent l="0" t="0" r="8890" b="3810"/>
            <wp:docPr id="2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91610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t>II．贮氢：请写出反应</w:t>
      </w:r>
      <w:r>
        <w:rPr>
          <w:rFonts w:eastAsia="黑体" w:cs="Times New Roman"/>
          <w:b/>
          <w:bCs/>
          <w:color w:val="000000"/>
          <w:szCs w:val="21"/>
        </w:rPr>
        <w:t>③</w:t>
      </w:r>
      <w:r>
        <w:rPr>
          <w:rFonts w:eastAsia="黑体" w:cs="Times New Roman"/>
          <w:color w:val="000000"/>
          <w:szCs w:val="21"/>
        </w:rPr>
        <w:t>的化学方程式______</w:t>
      </w:r>
      <w:r>
        <w:rPr>
          <w:rFonts w:hint="eastAsia" w:eastAsia="黑体" w:cs="Times New Roman"/>
          <w:color w:val="000000"/>
          <w:szCs w:val="21"/>
          <w:u w:val="single"/>
        </w:rPr>
        <w:t xml:space="preserve">                                </w:t>
      </w:r>
      <w:r>
        <w:rPr>
          <w:rFonts w:eastAsia="黑体" w:cs="Times New Roman"/>
          <w:color w:val="000000"/>
          <w:szCs w:val="21"/>
        </w:rPr>
        <w:t>___</w:t>
      </w:r>
      <w:r>
        <w:rPr>
          <w:rFonts w:hint="eastAsia" w:eastAsia="黑体" w:cs="Times New Roman"/>
          <w:color w:val="000000"/>
          <w:szCs w:val="21"/>
        </w:rPr>
        <w:t>，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hint="eastAsia" w:eastAsia="黑体" w:cs="Times New Roman"/>
          <w:color w:val="000000"/>
          <w:szCs w:val="21"/>
        </w:rPr>
        <w:t>MgH</w:t>
      </w:r>
      <w:r>
        <w:rPr>
          <w:rFonts w:hint="eastAsia" w:eastAsia="黑体" w:cs="Times New Roman"/>
          <w:color w:val="000000"/>
          <w:szCs w:val="21"/>
          <w:vertAlign w:val="subscript"/>
        </w:rPr>
        <w:t>2</w:t>
      </w:r>
      <w:r>
        <w:rPr>
          <w:rFonts w:hint="eastAsia" w:eastAsia="黑体" w:cs="Times New Roman"/>
          <w:color w:val="000000"/>
          <w:szCs w:val="21"/>
        </w:rPr>
        <w:t>中H元素的化合价是</w:t>
      </w:r>
      <w:r>
        <w:rPr>
          <w:rFonts w:hint="eastAsia" w:eastAsia="黑体" w:cs="Times New Roman"/>
          <w:color w:val="000000"/>
          <w:szCs w:val="21"/>
          <w:u w:val="single"/>
        </w:rPr>
        <w:t xml:space="preserve">         </w:t>
      </w:r>
      <w:r>
        <w:rPr>
          <w:rFonts w:hint="eastAsia" w:eastAsia="黑体" w:cs="Times New Roman"/>
          <w:color w:val="000000"/>
          <w:szCs w:val="21"/>
        </w:rPr>
        <w:t>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t>III．如图是氢气和氧气在密闭容器中燃烧的微观示意图：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drawing>
          <wp:inline distT="0" distB="0" distL="114300" distR="114300">
            <wp:extent cx="3536950" cy="909955"/>
            <wp:effectExtent l="0" t="0" r="6350" b="4445"/>
            <wp:docPr id="8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t>请回答：从微观角度看，变化Ⅰ和变化II的本质区别是</w:t>
      </w:r>
      <w:r>
        <w:rPr>
          <w:rFonts w:hint="eastAsia" w:eastAsia="黑体" w:cs="Times New Roman"/>
          <w:color w:val="000000"/>
          <w:szCs w:val="21"/>
          <w:u w:val="single"/>
        </w:rPr>
        <w:t xml:space="preserve">                          </w:t>
      </w:r>
      <w:r>
        <w:rPr>
          <w:rFonts w:eastAsia="黑体" w:cs="Times New Roman"/>
          <w:color w:val="000000"/>
          <w:szCs w:val="21"/>
        </w:rPr>
        <w:t>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hint="eastAsia" w:eastAsia="黑体" w:cs="Times New Roman"/>
          <w:color w:val="000000"/>
          <w:szCs w:val="21"/>
        </w:rPr>
        <w:t>（3）</w:t>
      </w:r>
      <w:r>
        <w:rPr>
          <w:rFonts w:eastAsia="黑体" w:cs="Times New Roman"/>
          <w:color w:val="000000"/>
          <w:szCs w:val="21"/>
        </w:rPr>
        <w:t>“嫦娥五号”的任务之一是探明月壤成分，以探索未来新能源。月壤中含有丰富的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t>氦-3，氦-3是世界公认的高效、清洁、安全的核聚变发电燃料。下列关于氦-3的叙述正确的是</w:t>
      </w:r>
      <w:r>
        <w:rPr>
          <w:rFonts w:hint="eastAsia" w:eastAsia="黑体" w:cs="Times New Roman"/>
          <w:color w:val="000000"/>
          <w:szCs w:val="21"/>
          <w:u w:val="single"/>
        </w:rPr>
        <w:t xml:space="preserve">             </w:t>
      </w:r>
      <w:r>
        <w:rPr>
          <w:rFonts w:eastAsia="黑体" w:cs="Times New Roman"/>
          <w:color w:val="000000"/>
          <w:szCs w:val="21"/>
        </w:rPr>
        <w:t>。</w:t>
      </w:r>
    </w:p>
    <w:p>
      <w:pPr>
        <w:tabs>
          <w:tab w:val="left" w:pos="4873"/>
        </w:tabs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t>A. 其原子核内质子数为3</w:t>
      </w:r>
      <w:r>
        <w:rPr>
          <w:rFonts w:hint="eastAsia" w:eastAsia="黑体" w:cs="Times New Roman"/>
          <w:color w:val="000000"/>
          <w:szCs w:val="21"/>
        </w:rPr>
        <w:t xml:space="preserve">               </w:t>
      </w:r>
      <w:r>
        <w:rPr>
          <w:rFonts w:eastAsia="黑体" w:cs="Times New Roman"/>
          <w:color w:val="000000"/>
          <w:szCs w:val="21"/>
        </w:rPr>
        <w:t>B. 其原子核外电子数为2</w:t>
      </w:r>
    </w:p>
    <w:p>
      <w:pPr>
        <w:tabs>
          <w:tab w:val="left" w:pos="4873"/>
        </w:tabs>
        <w:adjustRightInd w:val="0"/>
        <w:snapToGrid w:val="0"/>
        <w:spacing w:line="360" w:lineRule="auto"/>
        <w:jc w:val="left"/>
        <w:textAlignment w:val="center"/>
        <w:rPr>
          <w:rFonts w:eastAsia="黑体" w:cs="Times New Roman"/>
          <w:color w:val="000000"/>
          <w:szCs w:val="21"/>
        </w:rPr>
      </w:pPr>
      <w:r>
        <w:rPr>
          <w:rFonts w:eastAsia="黑体" w:cs="Times New Roman"/>
          <w:color w:val="000000"/>
          <w:szCs w:val="21"/>
        </w:rPr>
        <w:t>C. 其相对原子质量约为2</w:t>
      </w:r>
      <w:r>
        <w:rPr>
          <w:rFonts w:hint="eastAsia" w:eastAsia="黑体" w:cs="Times New Roman"/>
          <w:color w:val="000000"/>
          <w:szCs w:val="21"/>
        </w:rPr>
        <w:t xml:space="preserve">               </w:t>
      </w:r>
      <w:r>
        <w:rPr>
          <w:rFonts w:eastAsia="黑体" w:cs="Times New Roman"/>
          <w:color w:val="000000"/>
          <w:szCs w:val="21"/>
        </w:rPr>
        <w:t>D. 其化学性质比较活泼</w:t>
      </w:r>
    </w:p>
    <w:p>
      <w:pPr>
        <w:pStyle w:val="2"/>
      </w:pPr>
    </w:p>
    <w:p>
      <w:pPr>
        <w:ind w:firstLine="420"/>
        <w:jc w:val="center"/>
        <w:rPr>
          <w:rFonts w:cs="Times New Roman"/>
          <w:b/>
          <w:bCs/>
          <w:sz w:val="24"/>
          <w:szCs w:val="32"/>
        </w:rPr>
      </w:pPr>
      <w:r>
        <w:rPr>
          <w:rFonts w:hint="eastAsia" w:cs="Times New Roman"/>
          <w:b/>
          <w:bCs/>
          <w:sz w:val="24"/>
          <w:szCs w:val="32"/>
        </w:rPr>
        <w:t xml:space="preserve"> 九年级化学期末考试参考答案</w:t>
      </w:r>
    </w:p>
    <w:p>
      <w:pPr>
        <w:pStyle w:val="2"/>
        <w:rPr>
          <w:b/>
          <w:bCs/>
        </w:rPr>
      </w:pPr>
    </w:p>
    <w:tbl>
      <w:tblPr>
        <w:tblStyle w:val="7"/>
        <w:tblW w:w="7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751"/>
        <w:gridCol w:w="751"/>
        <w:gridCol w:w="751"/>
        <w:gridCol w:w="751"/>
        <w:gridCol w:w="751"/>
        <w:gridCol w:w="752"/>
        <w:gridCol w:w="752"/>
        <w:gridCol w:w="752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center"/>
          </w:tcPr>
          <w:p>
            <w:pPr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1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2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3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4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5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6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7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8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9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C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A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B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B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D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A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B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C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D</w:t>
            </w:r>
          </w:p>
        </w:tc>
        <w:tc>
          <w:tcPr>
            <w:tcW w:w="752" w:type="dxa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D</w:t>
            </w:r>
          </w:p>
        </w:tc>
      </w:tr>
    </w:tbl>
    <w:p>
      <w:pPr>
        <w:numPr>
          <w:ilvl w:val="0"/>
          <w:numId w:val="6"/>
        </w:numPr>
        <w:spacing w:line="360" w:lineRule="auto"/>
        <w:rPr>
          <w:rFonts w:cs="Times New Roman"/>
          <w:b/>
          <w:bCs/>
          <w:szCs w:val="21"/>
        </w:rPr>
      </w:pPr>
      <w:r>
        <w:rPr>
          <w:rFonts w:cs="Times New Roman"/>
          <w:b/>
          <w:bCs/>
          <w:szCs w:val="21"/>
        </w:rPr>
        <w:t xml:space="preserve">（1）蜡烛燃烧消耗氧气；   </w:t>
      </w:r>
    </w:p>
    <w:p>
      <w:pPr>
        <w:spacing w:line="360" w:lineRule="auto"/>
        <w:ind w:firstLine="211" w:firstLineChars="100"/>
        <w:rPr>
          <w:rFonts w:cs="Times New Roman"/>
          <w:b/>
          <w:bCs/>
        </w:rPr>
      </w:pPr>
      <w:r>
        <w:rPr>
          <w:rFonts w:cs="Times New Roman"/>
          <w:b/>
          <w:bCs/>
          <w:szCs w:val="21"/>
        </w:rPr>
        <w:t>（2）与滴管中的水反应放热，引燃白磷；</w:t>
      </w:r>
    </w:p>
    <w:p>
      <w:pPr>
        <w:spacing w:line="360" w:lineRule="auto"/>
        <w:ind w:left="273" w:leftChars="130"/>
        <w:rPr>
          <w:rFonts w:cs="Times New Roman"/>
          <w:b/>
          <w:bCs/>
          <w:szCs w:val="21"/>
        </w:rPr>
      </w:pPr>
      <w:r>
        <w:rPr>
          <w:rFonts w:cs="Times New Roman"/>
          <w:b/>
          <w:bCs/>
          <w:szCs w:val="21"/>
        </w:rPr>
        <w:t xml:space="preserve">（3）导热性；   </w:t>
      </w:r>
      <w:r>
        <w:rPr>
          <w:rFonts w:hint="eastAsia" w:cs="Times New Roman"/>
          <w:b/>
          <w:bCs/>
          <w:szCs w:val="21"/>
        </w:rPr>
        <w:t xml:space="preserve">      </w:t>
      </w:r>
    </w:p>
    <w:p>
      <w:pPr>
        <w:spacing w:line="360" w:lineRule="auto"/>
        <w:ind w:left="273" w:leftChars="130"/>
        <w:rPr>
          <w:rFonts w:cs="Times New Roman"/>
          <w:b/>
          <w:bCs/>
        </w:rPr>
      </w:pPr>
      <w:r>
        <w:rPr>
          <w:rFonts w:cs="Times New Roman"/>
          <w:b/>
          <w:bCs/>
          <w:szCs w:val="21"/>
        </w:rPr>
        <w:t>（4）C。</w:t>
      </w:r>
    </w:p>
    <w:p>
      <w:pPr>
        <w:spacing w:line="360" w:lineRule="auto"/>
        <w:rPr>
          <w:rFonts w:cs="Times New Roman"/>
          <w:b/>
          <w:bCs/>
          <w:szCs w:val="21"/>
        </w:rPr>
      </w:pPr>
      <w:r>
        <w:rPr>
          <w:rFonts w:cs="Times New Roman"/>
          <w:b/>
          <w:bCs/>
          <w:szCs w:val="21"/>
        </w:rPr>
        <w:t>12.（1）有红色固体生成，溶液由蓝色变为浅绿色；</w:t>
      </w:r>
    </w:p>
    <w:p>
      <w:pPr>
        <w:spacing w:line="360" w:lineRule="auto"/>
        <w:ind w:firstLine="632" w:firstLineChars="300"/>
        <w:rPr>
          <w:rFonts w:cs="Times New Roman"/>
          <w:b/>
          <w:bCs/>
        </w:rPr>
      </w:pPr>
      <w:r>
        <w:rPr>
          <w:rFonts w:cs="Times New Roman"/>
          <w:b/>
          <w:bCs/>
          <w:szCs w:val="21"/>
        </w:rPr>
        <w:t>Cu+2AgNO</w:t>
      </w:r>
      <w:r>
        <w:rPr>
          <w:rFonts w:cs="Times New Roman"/>
          <w:b/>
          <w:bCs/>
          <w:vertAlign w:val="subscript"/>
        </w:rPr>
        <w:t>3</w:t>
      </w:r>
      <w:r>
        <w:rPr>
          <w:rFonts w:cs="Times New Roman"/>
          <w:b/>
          <w:bCs/>
          <w:szCs w:val="21"/>
        </w:rPr>
        <w:t>＝Cu（NO</w:t>
      </w:r>
      <w:r>
        <w:rPr>
          <w:rFonts w:cs="Times New Roman"/>
          <w:b/>
          <w:bCs/>
          <w:vertAlign w:val="subscript"/>
        </w:rPr>
        <w:t>3</w:t>
      </w:r>
      <w:r>
        <w:rPr>
          <w:rFonts w:hint="eastAsia" w:cs="Times New Roman"/>
          <w:b/>
          <w:bCs/>
        </w:rPr>
        <w:t>)</w:t>
      </w:r>
      <w:r>
        <w:rPr>
          <w:rFonts w:hint="eastAsia" w:cs="Times New Roman"/>
          <w:b/>
          <w:bCs/>
          <w:vertAlign w:val="subscript"/>
        </w:rPr>
        <w:t>2</w:t>
      </w:r>
      <w:r>
        <w:rPr>
          <w:rFonts w:cs="Times New Roman"/>
          <w:b/>
          <w:bCs/>
          <w:szCs w:val="21"/>
        </w:rPr>
        <w:t>+2Ag；</w:t>
      </w:r>
    </w:p>
    <w:p>
      <w:pPr>
        <w:numPr>
          <w:ilvl w:val="0"/>
          <w:numId w:val="7"/>
        </w:numPr>
        <w:spacing w:line="360" w:lineRule="auto"/>
        <w:ind w:left="420"/>
        <w:rPr>
          <w:rFonts w:cs="Times New Roman"/>
          <w:b/>
          <w:bCs/>
          <w:szCs w:val="21"/>
        </w:rPr>
      </w:pPr>
      <w:r>
        <w:rPr>
          <w:rFonts w:cs="Times New Roman"/>
          <w:b/>
          <w:bCs/>
          <w:szCs w:val="21"/>
        </w:rPr>
        <w:t>能；</w:t>
      </w:r>
      <w:r>
        <w:rPr>
          <w:rFonts w:hint="eastAsia" w:cs="Times New Roman"/>
          <w:b/>
          <w:bCs/>
          <w:szCs w:val="21"/>
        </w:rPr>
        <w:t xml:space="preserve">     </w:t>
      </w:r>
    </w:p>
    <w:p>
      <w:pPr>
        <w:spacing w:line="360" w:lineRule="auto"/>
        <w:ind w:firstLine="422" w:firstLineChars="200"/>
        <w:rPr>
          <w:rFonts w:cs="Times New Roman"/>
          <w:b/>
          <w:bCs/>
        </w:rPr>
      </w:pPr>
      <w:r>
        <w:rPr>
          <w:rFonts w:cs="Times New Roman"/>
          <w:b/>
          <w:bCs/>
          <w:szCs w:val="21"/>
        </w:rPr>
        <w:t>（3）Zn（NO</w:t>
      </w:r>
      <w:r>
        <w:rPr>
          <w:rFonts w:cs="Times New Roman"/>
          <w:b/>
          <w:bCs/>
          <w:vertAlign w:val="subscript"/>
        </w:rPr>
        <w:t>3</w:t>
      </w:r>
      <w:r>
        <w:rPr>
          <w:rFonts w:cs="Times New Roman"/>
          <w:b/>
          <w:bCs/>
          <w:szCs w:val="21"/>
        </w:rPr>
        <w:t>）</w:t>
      </w:r>
      <w:r>
        <w:rPr>
          <w:rFonts w:cs="Times New Roman"/>
          <w:b/>
          <w:bCs/>
          <w:vertAlign w:val="subscript"/>
        </w:rPr>
        <w:t>2</w:t>
      </w:r>
      <w:r>
        <w:rPr>
          <w:rFonts w:cs="Times New Roman"/>
          <w:b/>
          <w:bCs/>
          <w:szCs w:val="21"/>
        </w:rPr>
        <w:t>、Fe（NO</w:t>
      </w:r>
      <w:r>
        <w:rPr>
          <w:rFonts w:cs="Times New Roman"/>
          <w:b/>
          <w:bCs/>
          <w:vertAlign w:val="subscript"/>
        </w:rPr>
        <w:t>3</w:t>
      </w:r>
      <w:r>
        <w:rPr>
          <w:rFonts w:cs="Times New Roman"/>
          <w:b/>
          <w:bCs/>
          <w:szCs w:val="21"/>
        </w:rPr>
        <w:t>）</w:t>
      </w:r>
      <w:r>
        <w:rPr>
          <w:rFonts w:cs="Times New Roman"/>
          <w:b/>
          <w:bCs/>
          <w:vertAlign w:val="subscript"/>
        </w:rPr>
        <w:t>2</w:t>
      </w:r>
      <w:r>
        <w:rPr>
          <w:rFonts w:cs="Times New Roman"/>
          <w:b/>
          <w:bCs/>
          <w:szCs w:val="21"/>
        </w:rPr>
        <w:t>；</w:t>
      </w:r>
    </w:p>
    <w:p>
      <w:pPr>
        <w:spacing w:line="360" w:lineRule="auto"/>
        <w:ind w:left="273" w:leftChars="130"/>
        <w:rPr>
          <w:rFonts w:cs="Times New Roman"/>
          <w:b/>
          <w:bCs/>
        </w:rPr>
      </w:pPr>
      <w:r>
        <w:rPr>
          <w:rFonts w:cs="Times New Roman"/>
          <w:b/>
          <w:bCs/>
          <w:szCs w:val="21"/>
        </w:rPr>
        <w:t>（4）【作出猜想】银、铜；</w:t>
      </w:r>
    </w:p>
    <w:p>
      <w:pPr>
        <w:spacing w:line="360" w:lineRule="auto"/>
        <w:ind w:left="273" w:leftChars="130" w:firstLine="422" w:firstLineChars="200"/>
        <w:rPr>
          <w:rFonts w:cs="Times New Roman"/>
          <w:b/>
          <w:bCs/>
        </w:rPr>
      </w:pPr>
      <w:r>
        <w:rPr>
          <w:rFonts w:cs="Times New Roman"/>
          <w:b/>
          <w:bCs/>
          <w:szCs w:val="21"/>
        </w:rPr>
        <w:t>【分析思考】锌与硝酸亚铁不能共存；</w:t>
      </w:r>
    </w:p>
    <w:p>
      <w:pPr>
        <w:spacing w:line="360" w:lineRule="auto"/>
        <w:ind w:firstLine="632" w:firstLineChars="300"/>
        <w:rPr>
          <w:rFonts w:cs="Times New Roman"/>
          <w:b/>
          <w:bCs/>
        </w:rPr>
      </w:pPr>
      <w:r>
        <w:rPr>
          <w:rFonts w:cs="Times New Roman"/>
          <w:b/>
          <w:bCs/>
          <w:szCs w:val="21"/>
        </w:rPr>
        <w:t>【进行实验】加入稀盐酸（</w:t>
      </w:r>
      <w:r>
        <w:rPr>
          <w:rFonts w:hint="eastAsia" w:cs="Times New Roman"/>
          <w:b/>
          <w:bCs/>
          <w:szCs w:val="21"/>
        </w:rPr>
        <w:t>或稀硫酸</w:t>
      </w:r>
      <w:r>
        <w:rPr>
          <w:rFonts w:cs="Times New Roman"/>
          <w:b/>
          <w:bCs/>
          <w:szCs w:val="21"/>
        </w:rPr>
        <w:t>）；</w:t>
      </w:r>
      <w:r>
        <w:rPr>
          <w:rFonts w:hint="eastAsia" w:cs="Times New Roman"/>
          <w:b/>
          <w:bCs/>
          <w:szCs w:val="21"/>
        </w:rPr>
        <w:t xml:space="preserve">     </w:t>
      </w:r>
      <w:r>
        <w:rPr>
          <w:rFonts w:cs="Times New Roman"/>
          <w:b/>
          <w:bCs/>
          <w:szCs w:val="21"/>
        </w:rPr>
        <w:t>有气泡生成（合理即可）；</w:t>
      </w:r>
    </w:p>
    <w:p>
      <w:pPr>
        <w:spacing w:line="360" w:lineRule="auto"/>
        <w:textAlignment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2082800</wp:posOffset>
                </wp:positionH>
                <wp:positionV relativeFrom="paragraph">
                  <wp:posOffset>584835</wp:posOffset>
                </wp:positionV>
                <wp:extent cx="12700" cy="266700"/>
                <wp:effectExtent l="45085" t="0" r="43815" b="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523490" y="6233795"/>
                          <a:ext cx="1270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64pt;margin-top:46.05pt;height:21pt;width:1pt;z-index:251669504;mso-width-relative:page;mso-height-relative:page;" filled="f" stroked="t" coordsize="21600,21600" o:gfxdata="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3KM8MtcAAAAKAQAADwAAAAAAAAABACAAAAAiAAAAZHJzL2Rv&#10;d25yZXYueG1sUEsBAhQAFAAAAAgAh07iQA2C+SQCAgAAtQMAAA4AAAAAAAAAAQAgAAAAJgEAAGRy&#10;cy9lMm9Eb2MueG1sUEsFBgAAAAAGAAYAWQEAAJ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hint="eastAsia"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cs="Times New Roman"/>
          <w:b/>
          <w:bCs/>
          <w:color w:val="000000"/>
        </w:rPr>
        <w:t xml:space="preserve">（1） </w:t>
      </w:r>
      <w:r>
        <w:rPr>
          <w:rFonts w:cs="Times New Roman"/>
          <w:b/>
          <w:bCs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9.75pt;width:129pt;" o:ole="t" filled="f" o:preferrelative="t" stroked="f" coordsize="21600,21600">
            <v:path/>
            <v:fill on="f" focussize="0,0"/>
            <v:stroke on="f" joinstyle="miter"/>
            <v:imagedata r:id="rId27" o:title="eqId315d1cf1958df96b2c56e8c7d8393d1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6">
            <o:LockedField>false</o:LockedField>
          </o:OLEObject>
        </w:object>
      </w:r>
      <w:r>
        <w:rPr>
          <w:rFonts w:cs="Times New Roman"/>
          <w:b/>
          <w:bCs/>
          <w:color w:val="000000"/>
        </w:rPr>
        <w:t xml:space="preserve">  </w:t>
      </w:r>
      <w:r>
        <w:rPr>
          <w:rFonts w:hint="eastAsia" w:cs="Times New Roman"/>
          <w:b/>
          <w:bCs/>
          <w:color w:val="000000"/>
        </w:rPr>
        <w:t>；</w:t>
      </w:r>
      <w:r>
        <w:rPr>
          <w:rFonts w:cs="Times New Roman"/>
          <w:b/>
          <w:bCs/>
          <w:color w:val="000000"/>
        </w:rPr>
        <w:t xml:space="preserve">  </w:t>
      </w:r>
      <w:r>
        <w:rPr>
          <w:rFonts w:hint="eastAsia" w:cs="Times New Roman"/>
          <w:b/>
          <w:bCs/>
          <w:color w:val="000000"/>
        </w:rPr>
        <w:t xml:space="preserve">          </w:t>
      </w:r>
      <w:r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②①④⑤⑥③  </w:t>
      </w:r>
      <w:r>
        <w:rPr>
          <w:rFonts w:cs="Times New Roman"/>
          <w:b/>
          <w:bCs/>
          <w:color w:val="000000"/>
        </w:rPr>
        <w:t xml:space="preserve">  </w:t>
      </w:r>
    </w:p>
    <w:p>
      <w:pPr>
        <w:spacing w:line="360" w:lineRule="auto"/>
        <w:ind w:firstLine="211" w:firstLineChars="100"/>
        <w:textAlignment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（2）CaCO</w:t>
      </w:r>
      <w:r>
        <w:rPr>
          <w:rFonts w:cs="Times New Roman"/>
          <w:b/>
          <w:bCs/>
          <w:color w:val="000000"/>
          <w:vertAlign w:val="subscript"/>
        </w:rPr>
        <w:t>3</w:t>
      </w:r>
      <w:r>
        <w:rPr>
          <w:rFonts w:cs="Times New Roman"/>
          <w:b/>
          <w:bCs/>
          <w:color w:val="000000"/>
        </w:rPr>
        <w:t>+2HCl==CaCl</w:t>
      </w:r>
      <w:r>
        <w:rPr>
          <w:rFonts w:cs="Times New Roman"/>
          <w:b/>
          <w:bCs/>
          <w:color w:val="000000"/>
          <w:vertAlign w:val="subscript"/>
        </w:rPr>
        <w:t>2</w:t>
      </w:r>
      <w:r>
        <w:rPr>
          <w:rFonts w:cs="Times New Roman"/>
          <w:b/>
          <w:bCs/>
          <w:color w:val="000000"/>
        </w:rPr>
        <w:t>+CO</w:t>
      </w:r>
      <w:r>
        <w:rPr>
          <w:rFonts w:cs="Times New Roman"/>
          <w:b/>
          <w:bCs/>
          <w:color w:val="000000"/>
          <w:vertAlign w:val="subscript"/>
        </w:rPr>
        <w:t xml:space="preserve">2   </w:t>
      </w:r>
      <w:r>
        <w:rPr>
          <w:rFonts w:cs="Times New Roman"/>
          <w:b/>
          <w:bCs/>
          <w:color w:val="000000"/>
        </w:rPr>
        <w:t>+H</w:t>
      </w:r>
      <w:r>
        <w:rPr>
          <w:rFonts w:cs="Times New Roman"/>
          <w:b/>
          <w:bCs/>
          <w:color w:val="000000"/>
          <w:vertAlign w:val="subscript"/>
        </w:rPr>
        <w:t>2</w:t>
      </w:r>
      <w:r>
        <w:rPr>
          <w:rFonts w:cs="Times New Roman"/>
          <w:b/>
          <w:bCs/>
          <w:color w:val="000000"/>
        </w:rPr>
        <w:t xml:space="preserve">O </w:t>
      </w:r>
      <w:r>
        <w:rPr>
          <w:rFonts w:hint="eastAsia" w:cs="Times New Roman"/>
          <w:b/>
          <w:bCs/>
          <w:color w:val="000000"/>
        </w:rPr>
        <w:t>；</w:t>
      </w:r>
      <w:r>
        <w:rPr>
          <w:rFonts w:cs="Times New Roman"/>
          <w:b/>
          <w:bCs/>
          <w:color w:val="000000"/>
        </w:rPr>
        <w:t xml:space="preserve">  </w:t>
      </w:r>
      <w:r>
        <w:rPr>
          <w:rFonts w:hint="eastAsia" w:cs="Times New Roman"/>
          <w:b/>
          <w:bCs/>
          <w:color w:val="000000"/>
        </w:rPr>
        <w:t xml:space="preserve">     </w:t>
      </w:r>
      <w:r>
        <w:rPr>
          <w:rFonts w:cs="Times New Roman"/>
          <w:b/>
          <w:bCs/>
          <w:color w:val="000000"/>
        </w:rPr>
        <w:t xml:space="preserve">  </w:t>
      </w:r>
      <w:r>
        <w:rPr>
          <w:rFonts w:eastAsia="Times New Roman" w:cs="Times New Roman"/>
          <w:b/>
          <w:bCs/>
          <w:color w:val="000000"/>
        </w:rPr>
        <w:t>AED</w:t>
      </w:r>
      <w:r>
        <w:rPr>
          <w:rFonts w:cs="Times New Roman"/>
          <w:b/>
          <w:bCs/>
          <w:color w:val="000000"/>
        </w:rPr>
        <w:t xml:space="preserve">   </w:t>
      </w:r>
      <w:r>
        <w:rPr>
          <w:rFonts w:hint="eastAsia" w:cs="Times New Roman"/>
          <w:b/>
          <w:bCs/>
          <w:color w:val="000000"/>
        </w:rPr>
        <w:t>；</w:t>
      </w:r>
    </w:p>
    <w:p>
      <w:pPr>
        <w:spacing w:line="360" w:lineRule="auto"/>
        <w:ind w:firstLine="632" w:firstLineChars="300"/>
        <w:rPr>
          <w:rFonts w:cs="Times New Roman"/>
          <w:b/>
          <w:bCs/>
          <w:color w:val="000000"/>
        </w:rPr>
      </w:pPr>
      <w:r>
        <w:rPr>
          <w:rFonts w:hint="eastAsia" w:cs="Times New Roman"/>
          <w:b/>
          <w:bCs/>
          <w:color w:val="000000"/>
        </w:rPr>
        <w:t>二氧化碳与水反应生成了碳酸</w:t>
      </w:r>
    </w:p>
    <w:p>
      <w:pPr>
        <w:numPr>
          <w:ilvl w:val="0"/>
          <w:numId w:val="8"/>
        </w:numPr>
        <w:spacing w:line="360" w:lineRule="auto"/>
        <w:rPr>
          <w:rFonts w:cs="Times New Roman"/>
          <w:b/>
          <w:bCs/>
          <w:szCs w:val="21"/>
        </w:rPr>
      </w:pPr>
      <w:r>
        <w:rPr>
          <w:rFonts w:cs="Times New Roman"/>
          <w:b/>
          <w:bCs/>
          <w:szCs w:val="21"/>
        </w:rPr>
        <w:t>（1）吸附；</w:t>
      </w:r>
      <w:r>
        <w:rPr>
          <w:rFonts w:hint="eastAsia" w:cs="Times New Roman"/>
          <w:b/>
          <w:bCs/>
          <w:szCs w:val="21"/>
        </w:rPr>
        <w:t xml:space="preserve">   </w:t>
      </w:r>
      <w:r>
        <w:rPr>
          <w:rFonts w:cs="Times New Roman"/>
          <w:b/>
          <w:bCs/>
          <w:szCs w:val="21"/>
        </w:rPr>
        <w:t>过滤；</w:t>
      </w:r>
      <w:r>
        <w:rPr>
          <w:rFonts w:hint="eastAsia" w:cs="Times New Roman"/>
          <w:b/>
          <w:bCs/>
          <w:szCs w:val="21"/>
        </w:rPr>
        <w:t xml:space="preserve">    </w:t>
      </w:r>
    </w:p>
    <w:p>
      <w:pPr>
        <w:spacing w:line="360" w:lineRule="auto"/>
        <w:ind w:firstLine="422" w:firstLineChars="200"/>
        <w:rPr>
          <w:rFonts w:cs="Times New Roman"/>
          <w:b/>
          <w:bCs/>
          <w:szCs w:val="21"/>
        </w:rPr>
      </w:pPr>
      <w:r>
        <w:rPr>
          <w:rFonts w:hint="eastAsia" w:cs="Times New Roman"/>
          <w:b/>
          <w:bCs/>
          <w:szCs w:val="21"/>
        </w:rPr>
        <w:t>（2）</w:t>
      </w:r>
      <w:r>
        <w:rPr>
          <w:rFonts w:cs="Times New Roman"/>
          <w:b/>
          <w:bCs/>
          <w:szCs w:val="21"/>
        </w:rPr>
        <w:t>正；</w:t>
      </w:r>
      <w:r>
        <w:rPr>
          <w:rFonts w:hint="eastAsia" w:cs="Times New Roman"/>
          <w:b/>
          <w:bCs/>
          <w:szCs w:val="21"/>
        </w:rPr>
        <w:t xml:space="preserve">     </w:t>
      </w:r>
    </w:p>
    <w:p>
      <w:pPr>
        <w:spacing w:line="360" w:lineRule="auto"/>
        <w:ind w:left="273" w:leftChars="130"/>
        <w:rPr>
          <w:rFonts w:cs="Times New Roman"/>
          <w:b/>
          <w:bCs/>
        </w:rPr>
      </w:pPr>
      <w:r>
        <w:rPr>
          <w:rFonts w:cs="Times New Roman"/>
          <w:b/>
          <w:bCs/>
          <w:szCs w:val="21"/>
        </w:rPr>
        <w:t>（3）化学；</w:t>
      </w:r>
      <w:r>
        <w:rPr>
          <w:rFonts w:hint="eastAsia" w:cs="Times New Roman"/>
          <w:b/>
          <w:bCs/>
          <w:szCs w:val="21"/>
        </w:rPr>
        <w:t xml:space="preserve">      </w:t>
      </w:r>
      <w:r>
        <w:rPr>
          <w:rFonts w:cs="Times New Roman"/>
          <w:b/>
          <w:bCs/>
          <w:szCs w:val="21"/>
        </w:rPr>
        <w:t>2H</w:t>
      </w:r>
      <w:r>
        <w:rPr>
          <w:rFonts w:cs="Times New Roman"/>
          <w:b/>
          <w:bCs/>
          <w:vertAlign w:val="subscript"/>
        </w:rPr>
        <w:t>2</w:t>
      </w:r>
      <w:r>
        <w:rPr>
          <w:rFonts w:cs="Times New Roman"/>
          <w:b/>
          <w:bCs/>
          <w:szCs w:val="21"/>
        </w:rPr>
        <w:t>+O</w:t>
      </w:r>
      <w:r>
        <w:rPr>
          <w:rFonts w:cs="Times New Roman"/>
          <w:b/>
          <w:bCs/>
          <w:vertAlign w:val="subscript"/>
        </w:rPr>
        <w:t>2</w:t>
      </w:r>
      <w:r>
        <w:rPr>
          <w:rFonts w:cs="Times New Roman"/>
          <w:b/>
          <w:bCs/>
          <w:position w:val="-3"/>
        </w:rPr>
        <w:drawing>
          <wp:inline distT="0" distB="0" distL="114300" distR="114300">
            <wp:extent cx="660400" cy="228600"/>
            <wp:effectExtent l="0" t="0" r="0" b="0"/>
            <wp:docPr id="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b/>
          <w:bCs/>
          <w:szCs w:val="21"/>
        </w:rPr>
        <w:t>2H</w:t>
      </w:r>
      <w:r>
        <w:rPr>
          <w:rFonts w:cs="Times New Roman"/>
          <w:b/>
          <w:bCs/>
          <w:vertAlign w:val="subscript"/>
        </w:rPr>
        <w:t>2</w:t>
      </w:r>
      <w:r>
        <w:rPr>
          <w:rFonts w:cs="Times New Roman"/>
          <w:b/>
          <w:bCs/>
          <w:szCs w:val="21"/>
        </w:rPr>
        <w:t>O；</w:t>
      </w:r>
    </w:p>
    <w:p>
      <w:pPr>
        <w:spacing w:line="360" w:lineRule="auto"/>
        <w:ind w:left="273" w:leftChars="130"/>
        <w:rPr>
          <w:rFonts w:cs="Times New Roman"/>
          <w:b/>
          <w:bCs/>
          <w:szCs w:val="21"/>
        </w:rPr>
      </w:pPr>
      <w:r>
        <w:rPr>
          <w:rFonts w:cs="Times New Roman"/>
          <w:b/>
          <w:bCs/>
          <w:szCs w:val="21"/>
        </w:rPr>
        <w:t>（4）CO</w:t>
      </w:r>
      <w:r>
        <w:rPr>
          <w:rFonts w:cs="Times New Roman"/>
          <w:b/>
          <w:bCs/>
          <w:vertAlign w:val="subscript"/>
        </w:rPr>
        <w:t>2</w:t>
      </w:r>
      <w:r>
        <w:rPr>
          <w:rFonts w:cs="Times New Roman"/>
          <w:b/>
          <w:bCs/>
          <w:szCs w:val="21"/>
        </w:rPr>
        <w:t>+4H</w:t>
      </w:r>
      <w:r>
        <w:rPr>
          <w:rFonts w:cs="Times New Roman"/>
          <w:b/>
          <w:bCs/>
          <w:vertAlign w:val="subscript"/>
        </w:rPr>
        <w:t>2</w:t>
      </w:r>
      <w:r>
        <w:rPr>
          <w:rFonts w:cs="Times New Roman"/>
          <w:b/>
          <w:bCs/>
          <w:szCs w:val="21"/>
        </w:rPr>
        <w:t>＝CH</w:t>
      </w:r>
      <w:r>
        <w:rPr>
          <w:rFonts w:cs="Times New Roman"/>
          <w:b/>
          <w:bCs/>
          <w:vertAlign w:val="subscript"/>
        </w:rPr>
        <w:t>4</w:t>
      </w:r>
      <w:r>
        <w:rPr>
          <w:rFonts w:cs="Times New Roman"/>
          <w:b/>
          <w:bCs/>
          <w:szCs w:val="21"/>
        </w:rPr>
        <w:t>+2H</w:t>
      </w:r>
      <w:r>
        <w:rPr>
          <w:rFonts w:cs="Times New Roman"/>
          <w:b/>
          <w:bCs/>
          <w:vertAlign w:val="subscript"/>
        </w:rPr>
        <w:t>2</w:t>
      </w:r>
      <w:r>
        <w:rPr>
          <w:rFonts w:cs="Times New Roman"/>
          <w:b/>
          <w:bCs/>
          <w:szCs w:val="21"/>
        </w:rPr>
        <w:t>O；</w:t>
      </w:r>
      <w:r>
        <w:rPr>
          <w:rFonts w:hint="eastAsia" w:cs="Times New Roman"/>
          <w:b/>
          <w:bCs/>
          <w:szCs w:val="21"/>
        </w:rPr>
        <w:t xml:space="preserve">    </w:t>
      </w:r>
    </w:p>
    <w:p>
      <w:pPr>
        <w:spacing w:line="360" w:lineRule="auto"/>
        <w:ind w:left="273" w:leftChars="130"/>
        <w:rPr>
          <w:rFonts w:cs="Times New Roman"/>
          <w:b/>
          <w:bCs/>
          <w:szCs w:val="21"/>
        </w:rPr>
      </w:pPr>
      <w:r>
        <w:rPr>
          <w:rFonts w:cs="Times New Roman"/>
          <w:b/>
          <w:bCs/>
          <w:szCs w:val="21"/>
        </w:rPr>
        <w:t>（5）不断运动的；</w:t>
      </w:r>
      <w:r>
        <w:rPr>
          <w:rFonts w:hint="eastAsia" w:cs="Times New Roman"/>
          <w:b/>
          <w:bCs/>
          <w:szCs w:val="21"/>
        </w:rPr>
        <w:t xml:space="preserve">    </w:t>
      </w:r>
    </w:p>
    <w:p>
      <w:pPr>
        <w:spacing w:line="360" w:lineRule="auto"/>
        <w:ind w:left="273" w:leftChars="130"/>
        <w:rPr>
          <w:rFonts w:cs="Times New Roman"/>
          <w:b/>
          <w:bCs/>
        </w:rPr>
      </w:pPr>
      <w:r>
        <w:rPr>
          <w:rFonts w:cs="Times New Roman"/>
          <w:b/>
          <w:bCs/>
          <w:szCs w:val="21"/>
        </w:rPr>
        <w:t>（6）D</w:t>
      </w:r>
    </w:p>
    <w:p>
      <w:pPr>
        <w:spacing w:line="360" w:lineRule="auto"/>
        <w:jc w:val="left"/>
        <w:textAlignment w:val="center"/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15.解：</w:t>
      </w:r>
      <w:r>
        <w:rPr>
          <w:rFonts w:cs="Times New Roman"/>
          <w:b/>
          <w:bCs/>
          <w:color w:val="000000"/>
        </w:rPr>
        <w:t>（1）设要获取65t金属锌需要氧化锌的质量是</w:t>
      </w:r>
      <w:r>
        <w:rPr>
          <w:rFonts w:cs="Times New Roman"/>
          <w:b/>
          <w:bCs/>
          <w:i/>
          <w:color w:val="000000"/>
        </w:rPr>
        <w:t>y</w:t>
      </w:r>
      <w:r>
        <w:rPr>
          <w:rFonts w:cs="Times New Roman"/>
          <w:b/>
          <w:bCs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cs="Times New Roman"/>
          <w:b/>
          <w:bCs/>
          <w:color w:val="000000"/>
        </w:rPr>
      </w:pPr>
      <w:r>
        <w:rPr>
          <w:rFonts w:hint="eastAsia" w:cs="Times New Roman"/>
          <w:b/>
          <w:bCs/>
        </w:rPr>
        <w:t xml:space="preserve">    </w:t>
      </w:r>
      <w:r>
        <w:rPr>
          <w:rFonts w:cs="Times New Roman"/>
          <w:b/>
          <w:bCs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74.25pt;width:137.25pt;" o:ole="t" filled="f" o:preferrelative="t" stroked="f" coordsize="21600,21600">
            <v:path/>
            <v:fill on="f" focussize="0,0"/>
            <v:stroke on="f" joinstyle="miter"/>
            <v:imagedata r:id="rId30" o:title="eqIdf51de26dae92a4eccdbf661a0c062189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</w:p>
    <w:p>
      <w:pPr>
        <w:spacing w:line="360" w:lineRule="auto"/>
        <w:ind w:firstLine="632" w:firstLineChars="300"/>
        <w:jc w:val="left"/>
        <w:textAlignment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32" o:title="eqId244a99da0075ce01a19b7706de11216a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</w:p>
    <w:p>
      <w:pPr>
        <w:spacing w:line="360" w:lineRule="auto"/>
        <w:ind w:firstLine="632" w:firstLineChars="300"/>
        <w:jc w:val="left"/>
        <w:textAlignment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4" o:title="eqId4487b0418c072c747531450ef99b0468"/>
            <o:lock v:ext="edit" aspectratio="t"/>
            <w10:wrap type="none"/>
            <w10:anchorlock/>
          </v:shape>
          <o:OLEObject Type="Embed" ProgID="Equation.DSMT4" ShapeID="_x0000_i1030" DrawAspect="Content" ObjectID="_1468075730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（2）设需要</w:t>
      </w:r>
      <w:r>
        <w:rPr>
          <w:rFonts w:eastAsia="Times New Roman" w:cs="Times New Roman"/>
          <w:b/>
          <w:bCs/>
          <w:color w:val="000000"/>
        </w:rPr>
        <w:t>ZnCO</w:t>
      </w:r>
      <w:r>
        <w:rPr>
          <w:rFonts w:eastAsia="Times New Roman" w:cs="Times New Roman"/>
          <w:b/>
          <w:bCs/>
          <w:color w:val="000000"/>
          <w:vertAlign w:val="subscript"/>
        </w:rPr>
        <w:t>3</w:t>
      </w:r>
      <w:r>
        <w:rPr>
          <w:rFonts w:cs="Times New Roman"/>
          <w:b/>
          <w:bCs/>
          <w:color w:val="000000"/>
        </w:rPr>
        <w:t>的质量为x,</w:t>
      </w:r>
    </w:p>
    <w:p>
      <w:pPr>
        <w:ind w:firstLine="843" w:firstLineChars="400"/>
        <w:rPr>
          <w:rFonts w:cs="Times New Roman"/>
          <w:b/>
          <w:bCs/>
        </w:rPr>
      </w:pPr>
      <w:r>
        <w:rPr>
          <w:rFonts w:cs="Times New Roman"/>
          <w:b/>
          <w:bCs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8.25pt;width:125.25pt;" o:ole="t" filled="f" o:preferrelative="t" stroked="f" coordsize="21600,21600">
            <v:path/>
            <v:fill on="f" focussize="0,0"/>
            <v:stroke on="f" joinstyle="miter"/>
            <v:imagedata r:id="rId21" o:title="eqId596d1cdb42710b79b3846d28abc8a04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5">
            <o:LockedField>false</o:LockedField>
          </o:OLEObject>
        </w:object>
      </w:r>
    </w:p>
    <w:p>
      <w:pPr>
        <w:ind w:firstLine="843" w:firstLineChars="400"/>
        <w:rPr>
          <w:rFonts w:cs="Times New Roman"/>
          <w:b/>
          <w:bCs/>
        </w:rPr>
      </w:pPr>
      <w:r>
        <w:rPr>
          <w:rFonts w:cs="Times New Roman"/>
          <w:b/>
          <w:bCs/>
        </w:rPr>
        <w:t>125          81</w:t>
      </w:r>
    </w:p>
    <w:p>
      <w:pPr>
        <w:ind w:firstLine="1054" w:firstLineChars="500"/>
        <w:rPr>
          <w:rFonts w:cs="Times New Roman"/>
          <w:b/>
          <w:bCs/>
        </w:rPr>
      </w:pPr>
      <w:r>
        <w:rPr>
          <w:rFonts w:cs="Times New Roman"/>
          <w:b/>
          <w:bCs/>
        </w:rPr>
        <w:t>X         81t</w:t>
      </w:r>
    </w:p>
    <w:p>
      <w:pPr>
        <w:ind w:firstLine="1405" w:firstLineChars="500"/>
        <w:rPr>
          <w:rFonts w:cs="Times New Roman"/>
          <w:b/>
          <w:bCs/>
          <w:sz w:val="28"/>
          <w:szCs w:val="36"/>
        </w:rPr>
      </w:pP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36"/>
              </w:rPr>
              <m:t>125</m:t>
            </m: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36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36"/>
              </w:rPr>
              <m:t>81</m:t>
            </m: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36"/>
              </w:rPr>
            </m:ctrlPr>
          </m:den>
        </m:f>
      </m:oMath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sz w:val="24"/>
          <w:szCs w:val="32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36"/>
              </w:rPr>
              <m:t>x</m:t>
            </m: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36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36"/>
              </w:rPr>
              <m:t xml:space="preserve"> 81t</m:t>
            </m: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36"/>
              </w:rPr>
            </m:ctrlPr>
          </m:den>
        </m:f>
      </m:oMath>
    </w:p>
    <w:p>
      <w:pPr>
        <w:ind w:firstLine="1054" w:firstLineChars="500"/>
        <w:rPr>
          <w:rFonts w:cs="Times New Roman"/>
          <w:b/>
          <w:bCs/>
        </w:rPr>
      </w:pPr>
      <w:r>
        <w:rPr>
          <w:rFonts w:cs="Times New Roman"/>
          <w:b/>
          <w:bCs/>
        </w:rPr>
        <w:t>X=125t</w:t>
      </w:r>
    </w:p>
    <w:p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需要含杂质2%的炉甘石质量为125t</w:t>
      </w:r>
      <w:r>
        <w:rPr>
          <w:rFonts w:eastAsia="微软雅黑" w:cs="Times New Roman"/>
          <w:b/>
          <w:bCs/>
        </w:rPr>
        <w:t>÷</w:t>
      </w:r>
      <w:r>
        <w:rPr>
          <w:rFonts w:cs="Times New Roman"/>
          <w:b/>
          <w:bCs/>
        </w:rPr>
        <w:t>(1-2%)</w:t>
      </w:r>
      <w:r>
        <w:rPr>
          <w:rFonts w:eastAsia="微软雅黑" w:cs="Times New Roman"/>
          <w:b/>
          <w:bCs/>
        </w:rPr>
        <w:t>≈</w:t>
      </w:r>
      <w:r>
        <w:rPr>
          <w:rFonts w:cs="Times New Roman"/>
          <w:b/>
          <w:bCs/>
        </w:rPr>
        <w:t>127.6t</w:t>
      </w:r>
    </w:p>
    <w:p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答：需要含杂质2%的炉甘石质量为127.6t。</w:t>
      </w:r>
    </w:p>
    <w:p>
      <w:pPr>
        <w:spacing w:line="360" w:lineRule="auto"/>
        <w:textAlignment w:val="center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16.（1）化学能转化为热能 ；                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</w:t>
      </w:r>
      <w:r>
        <w:rPr>
          <w:rFonts w:cs="Times New Roman"/>
          <w:b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cs="Times New Roman"/>
          <w:b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8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cs="Times New Roman"/>
          <w:b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+2N</w:t>
      </w:r>
      <w:r>
        <w:rPr>
          <w:rFonts w:cs="Times New Roman"/>
          <w:b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cs="Times New Roman"/>
          <w:b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=3N</w:t>
      </w:r>
      <w:r>
        <w:rPr>
          <w:rFonts w:cs="Times New Roman"/>
          <w:b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+4H</w:t>
      </w:r>
      <w:r>
        <w:rPr>
          <w:rFonts w:cs="Times New Roman"/>
          <w:b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O+2CO</w:t>
      </w:r>
      <w:r>
        <w:rPr>
          <w:rFonts w:cs="Times New Roman"/>
          <w:b/>
          <w:bCs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（2） 起催化作用（作催化剂）                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37" o:title="eqIdcfe03839750d5de43280922a6bc56c6a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8.25pt;width:207pt;" o:ole="t" filled="f" o:preferrelative="t" stroked="f" coordsize="21600,21600">
            <v:path/>
            <v:fill on="f" focussize="0,0"/>
            <v:stroke on="f" joinstyle="miter"/>
            <v:imagedata r:id="rId39" o:title="eqId8ae3719e7793f0f2cd7d09acac9f1bff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pacing w:line="360" w:lineRule="auto"/>
        <w:ind w:firstLine="422" w:firstLineChars="200"/>
        <w:textAlignment w:val="center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-1价                 分子的种类是否发生改变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（3）B</w:t>
      </w:r>
    </w:p>
    <w:p>
      <w:pPr>
        <w:rPr>
          <w:b/>
          <w:bCs/>
        </w:rPr>
      </w:pPr>
    </w:p>
    <w:p>
      <w:pPr>
        <w:ind w:firstLine="1405" w:firstLineChars="500"/>
        <w:rPr>
          <w:rFonts w:cs="Times New Roman"/>
          <w:b/>
          <w:bCs/>
          <w:sz w:val="28"/>
          <w:szCs w:val="36"/>
        </w:rPr>
      </w:pPr>
    </w:p>
    <w:p>
      <w:pPr>
        <w:rPr>
          <w:rFonts w:cs="Times New Roman"/>
          <w:b/>
          <w:bCs/>
        </w:rPr>
      </w:pPr>
    </w:p>
    <w:p>
      <w:pPr>
        <w:pStyle w:val="2"/>
        <w:rPr>
          <w:rFonts w:hint="eastAsia"/>
        </w:rPr>
      </w:pPr>
    </w:p>
    <w:p>
      <w:pPr>
        <w:rPr>
          <w:rFonts w:eastAsia="黑体" w:cs="Times New Roman"/>
          <w:sz w:val="28"/>
          <w:szCs w:val="36"/>
        </w:rPr>
        <w:sectPr>
          <w:headerReference r:id="rId3" w:type="default"/>
          <w:footerReference r:id="rId4" w:type="default"/>
          <w:pgSz w:w="10318" w:h="14570"/>
          <w:pgMar w:top="850" w:right="1134" w:bottom="850" w:left="1134" w:header="851" w:footer="850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400" w:firstLineChars="1500"/>
      <w:rPr>
        <w:sz w:val="16"/>
        <w:szCs w:val="22"/>
      </w:rPr>
    </w:pPr>
    <w:r>
      <w:rPr>
        <w:sz w:val="16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16"/>
                              <w:szCs w:val="22"/>
                            </w:rPr>
                          </w:pPr>
                          <w:r>
                            <w:rPr>
                              <w:sz w:val="16"/>
                              <w:szCs w:val="22"/>
                            </w:rPr>
                            <w:t xml:space="preserve">第 </w:t>
                          </w:r>
                          <w:r>
                            <w:rPr>
                              <w:sz w:val="16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6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zCs w:val="22"/>
                            </w:rPr>
                            <w:t>1</w:t>
                          </w:r>
                          <w:r>
                            <w:rPr>
                              <w:sz w:val="16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  <w:szCs w:val="22"/>
                            </w:rPr>
                            <w:t xml:space="preserve"> 页 共 </w:t>
                          </w:r>
                          <w:r>
                            <w:rPr>
                              <w:sz w:val="16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22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6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zCs w:val="22"/>
                            </w:rPr>
                            <w:t>9</w:t>
                          </w:r>
                          <w:r>
                            <w:rPr>
                              <w:sz w:val="16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  <w:szCs w:val="22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76l0V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16"/>
                        <w:szCs w:val="22"/>
                      </w:rPr>
                    </w:pPr>
                    <w:r>
                      <w:rPr>
                        <w:sz w:val="16"/>
                        <w:szCs w:val="22"/>
                      </w:rPr>
                      <w:t xml:space="preserve">第 </w:t>
                    </w:r>
                    <w:r>
                      <w:rPr>
                        <w:sz w:val="16"/>
                        <w:szCs w:val="22"/>
                      </w:rPr>
                      <w:fldChar w:fldCharType="begin"/>
                    </w:r>
                    <w:r>
                      <w:rPr>
                        <w:sz w:val="16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sz w:val="16"/>
                        <w:szCs w:val="22"/>
                      </w:rPr>
                      <w:fldChar w:fldCharType="separate"/>
                    </w:r>
                    <w:r>
                      <w:rPr>
                        <w:sz w:val="16"/>
                        <w:szCs w:val="22"/>
                      </w:rPr>
                      <w:t>1</w:t>
                    </w:r>
                    <w:r>
                      <w:rPr>
                        <w:sz w:val="16"/>
                        <w:szCs w:val="22"/>
                      </w:rPr>
                      <w:fldChar w:fldCharType="end"/>
                    </w:r>
                    <w:r>
                      <w:rPr>
                        <w:sz w:val="16"/>
                        <w:szCs w:val="22"/>
                      </w:rPr>
                      <w:t xml:space="preserve"> 页 共 </w:t>
                    </w:r>
                    <w:r>
                      <w:rPr>
                        <w:sz w:val="16"/>
                        <w:szCs w:val="22"/>
                      </w:rPr>
                      <w:fldChar w:fldCharType="begin"/>
                    </w:r>
                    <w:r>
                      <w:rPr>
                        <w:sz w:val="16"/>
                        <w:szCs w:val="22"/>
                      </w:rPr>
                      <w:instrText xml:space="preserve"> NUMPAGES  \* MERGEFORMAT </w:instrText>
                    </w:r>
                    <w:r>
                      <w:rPr>
                        <w:sz w:val="16"/>
                        <w:szCs w:val="22"/>
                      </w:rPr>
                      <w:fldChar w:fldCharType="separate"/>
                    </w:r>
                    <w:r>
                      <w:rPr>
                        <w:sz w:val="16"/>
                        <w:szCs w:val="22"/>
                      </w:rPr>
                      <w:t>9</w:t>
                    </w:r>
                    <w:r>
                      <w:rPr>
                        <w:sz w:val="16"/>
                        <w:szCs w:val="22"/>
                      </w:rPr>
                      <w:fldChar w:fldCharType="end"/>
                    </w:r>
                    <w:r>
                      <w:rPr>
                        <w:sz w:val="16"/>
                        <w:szCs w:val="22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6"/>
        <w:szCs w:val="22"/>
      </w:rPr>
      <w:t>化学试题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2CDB5C"/>
    <w:multiLevelType w:val="singleLevel"/>
    <w:tmpl w:val="9F2CDB5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E854573"/>
    <w:multiLevelType w:val="singleLevel"/>
    <w:tmpl w:val="AE85457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B57EED8B"/>
    <w:multiLevelType w:val="singleLevel"/>
    <w:tmpl w:val="B57EED8B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DC3E32F"/>
    <w:multiLevelType w:val="singleLevel"/>
    <w:tmpl w:val="2DC3E32F"/>
    <w:lvl w:ilvl="0" w:tentative="0">
      <w:start w:val="2"/>
      <w:numFmt w:val="decimal"/>
      <w:suff w:val="nothing"/>
      <w:lvlText w:val="（%1）"/>
      <w:lvlJc w:val="left"/>
      <w:pPr>
        <w:ind w:left="147"/>
      </w:pPr>
    </w:lvl>
  </w:abstractNum>
  <w:abstractNum w:abstractNumId="4">
    <w:nsid w:val="34741BB0"/>
    <w:multiLevelType w:val="singleLevel"/>
    <w:tmpl w:val="34741BB0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EE551C1"/>
    <w:multiLevelType w:val="singleLevel"/>
    <w:tmpl w:val="3EE551C1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597F0AD9"/>
    <w:multiLevelType w:val="singleLevel"/>
    <w:tmpl w:val="597F0AD9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6C352975"/>
    <w:multiLevelType w:val="singleLevel"/>
    <w:tmpl w:val="6C35297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ljZmMxM2YyZjQ4ZmRlN2ZhZmNiODI5MDRkY2RjMzcifQ=="/>
  </w:docVars>
  <w:rsids>
    <w:rsidRoot w:val="150F0CC3"/>
    <w:rsid w:val="004151FC"/>
    <w:rsid w:val="00713DB7"/>
    <w:rsid w:val="00A96AAA"/>
    <w:rsid w:val="00BD5B3C"/>
    <w:rsid w:val="00C02FC6"/>
    <w:rsid w:val="00E1260C"/>
    <w:rsid w:val="03D3545E"/>
    <w:rsid w:val="057D6F40"/>
    <w:rsid w:val="05D11D1B"/>
    <w:rsid w:val="13CF716E"/>
    <w:rsid w:val="150F0CC3"/>
    <w:rsid w:val="24B11E1E"/>
    <w:rsid w:val="30B4606A"/>
    <w:rsid w:val="344C3839"/>
    <w:rsid w:val="3CCF48AB"/>
    <w:rsid w:val="4769216C"/>
    <w:rsid w:val="49496C4F"/>
    <w:rsid w:val="4BD31CC5"/>
    <w:rsid w:val="4D0B0C3B"/>
    <w:rsid w:val="50A53155"/>
    <w:rsid w:val="5380700B"/>
    <w:rsid w:val="54515C41"/>
    <w:rsid w:val="55D72B70"/>
    <w:rsid w:val="608330E6"/>
    <w:rsid w:val="611F7F2C"/>
    <w:rsid w:val="61505242"/>
    <w:rsid w:val="619C5FC6"/>
    <w:rsid w:val="67553747"/>
    <w:rsid w:val="68EA74C8"/>
    <w:rsid w:val="6DF9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26.wmf"/><Relationship Id="rId38" Type="http://schemas.openxmlformats.org/officeDocument/2006/relationships/oleObject" Target="embeddings/oleObject9.bin"/><Relationship Id="rId37" Type="http://schemas.openxmlformats.org/officeDocument/2006/relationships/image" Target="media/image25.wmf"/><Relationship Id="rId36" Type="http://schemas.openxmlformats.org/officeDocument/2006/relationships/oleObject" Target="embeddings/oleObject8.bin"/><Relationship Id="rId35" Type="http://schemas.openxmlformats.org/officeDocument/2006/relationships/oleObject" Target="embeddings/oleObject7.bin"/><Relationship Id="rId34" Type="http://schemas.openxmlformats.org/officeDocument/2006/relationships/image" Target="media/image24.wmf"/><Relationship Id="rId33" Type="http://schemas.openxmlformats.org/officeDocument/2006/relationships/oleObject" Target="embeddings/oleObject6.bin"/><Relationship Id="rId32" Type="http://schemas.openxmlformats.org/officeDocument/2006/relationships/image" Target="media/image23.wmf"/><Relationship Id="rId31" Type="http://schemas.openxmlformats.org/officeDocument/2006/relationships/oleObject" Target="embeddings/oleObject5.bin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1.png"/><Relationship Id="rId27" Type="http://schemas.openxmlformats.org/officeDocument/2006/relationships/image" Target="media/image20.wmf"/><Relationship Id="rId26" Type="http://schemas.openxmlformats.org/officeDocument/2006/relationships/oleObject" Target="embeddings/oleObject3.bin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wmf"/><Relationship Id="rId22" Type="http://schemas.openxmlformats.org/officeDocument/2006/relationships/oleObject" Target="embeddings/oleObject2.bin"/><Relationship Id="rId21" Type="http://schemas.openxmlformats.org/officeDocument/2006/relationships/image" Target="media/image16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wmf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844</Words>
  <Characters>4816</Characters>
  <Lines>40</Lines>
  <Paragraphs>11</Paragraphs>
  <TotalTime>2</TotalTime>
  <ScaleCrop>false</ScaleCrop>
  <LinksUpToDate>false</LinksUpToDate>
  <CharactersWithSpaces>5649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2022-12-29T04:56:00Z</dcterms:created>
  <dc:creator>方圆（郭秀峰）</dc:creator>
  <cp:lastModifiedBy>Administrator</cp:lastModifiedBy>
  <dcterms:modified xsi:type="dcterms:W3CDTF">2023-01-19T12:31:30Z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