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hd w:val="clear" w:color="auto" w:fill="auto"/>
        <w:jc w:val="center"/>
        <w:rPr>
          <w:rFonts w:ascii="黑体" w:eastAsia="黑体" w:hAnsi="黑体" w:cs="黑体"/>
          <w:b/>
          <w:sz w:val="30"/>
        </w:rPr>
      </w:pPr>
      <w:r>
        <w:rPr>
          <w:rFonts w:ascii="黑体" w:eastAsia="黑体" w:hAnsi="黑体" w:cs="黑体"/>
          <w:b/>
          <w:sz w:val="30"/>
        </w:rPr>
        <w:drawing>
          <wp:anchor simplePos="0" relativeHeight="251658240" behindDoc="0" locked="0" layoutInCell="1" allowOverlap="1">
            <wp:simplePos x="0" y="0"/>
            <wp:positionH relativeFrom="page">
              <wp:posOffset>10515600</wp:posOffset>
            </wp:positionH>
            <wp:positionV relativeFrom="topMargin">
              <wp:posOffset>11430000</wp:posOffset>
            </wp:positionV>
            <wp:extent cx="266700" cy="266700"/>
            <wp:wrapNone/>
            <wp:docPr id="1000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4576610" name=""/>
                    <pic:cNvPicPr>
                      <a:picLocks noChangeAspect="1"/>
                    </pic:cNvPicPr>
                  </pic:nvPicPr>
                  <pic:blipFill>
                    <a:blip xmlns:r="http://schemas.openxmlformats.org/officeDocument/2006/relationships" r:embed="rId5"/>
                    <a:stretch>
                      <a:fillRect/>
                    </a:stretch>
                  </pic:blipFill>
                  <pic:spPr>
                    <a:xfrm>
                      <a:off x="0" y="0"/>
                      <a:ext cx="266700" cy="266700"/>
                    </a:xfrm>
                    <a:prstGeom prst="rect">
                      <a:avLst/>
                    </a:prstGeom>
                  </pic:spPr>
                </pic:pic>
              </a:graphicData>
            </a:graphic>
          </wp:anchor>
        </w:drawing>
      </w:r>
      <w:r>
        <w:rPr>
          <w:rFonts w:ascii="黑体" w:eastAsia="黑体" w:hAnsi="黑体" w:cs="黑体"/>
          <w:b/>
          <w:sz w:val="30"/>
        </w:rPr>
        <w:t>202</w:t>
      </w:r>
      <w:r>
        <w:rPr>
          <w:rFonts w:ascii="黑体" w:eastAsia="黑体" w:hAnsi="黑体" w:cs="黑体" w:hint="eastAsia"/>
          <w:b/>
          <w:sz w:val="30"/>
          <w:lang w:val="en-US" w:eastAsia="zh-CN"/>
        </w:rPr>
        <w:t>2</w:t>
      </w:r>
      <w:r>
        <w:rPr>
          <w:rFonts w:ascii="黑体" w:eastAsia="黑体" w:hAnsi="黑体" w:cs="黑体"/>
          <w:b/>
          <w:sz w:val="30"/>
        </w:rPr>
        <w:t>-202</w:t>
      </w:r>
      <w:r>
        <w:rPr>
          <w:rFonts w:ascii="黑体" w:eastAsia="黑体" w:hAnsi="黑体" w:cs="黑体" w:hint="eastAsia"/>
          <w:b/>
          <w:sz w:val="30"/>
          <w:lang w:val="en-US" w:eastAsia="zh-CN"/>
        </w:rPr>
        <w:t>3</w:t>
      </w:r>
      <w:r>
        <w:rPr>
          <w:rFonts w:ascii="黑体" w:eastAsia="黑体" w:hAnsi="黑体" w:cs="黑体"/>
          <w:b/>
          <w:sz w:val="30"/>
        </w:rPr>
        <w:t>学年度</w:t>
      </w:r>
      <w:r>
        <w:rPr>
          <w:rFonts w:ascii="黑体" w:eastAsia="黑体" w:hAnsi="黑体" w:cs="黑体" w:hint="eastAsia"/>
          <w:b/>
          <w:sz w:val="30"/>
          <w:lang w:val="en-US" w:eastAsia="zh-CN"/>
        </w:rPr>
        <w:t>九年级</w:t>
      </w:r>
      <w:r>
        <w:rPr>
          <w:rFonts w:ascii="黑体" w:eastAsia="黑体" w:hAnsi="黑体" w:cs="黑体"/>
          <w:b/>
          <w:sz w:val="30"/>
        </w:rPr>
        <w:t>历史期末考试卷</w:t>
      </w:r>
    </w:p>
    <w:p>
      <w:pPr>
        <w:shd w:val="clear" w:color="auto" w:fill="auto"/>
        <w:jc w:val="left"/>
        <w:rPr>
          <w:rFonts w:ascii="宋体" w:eastAsia="宋体" w:hAnsi="宋体" w:cs="宋体" w:hint="default"/>
          <w:b/>
          <w:sz w:val="21"/>
          <w:lang w:val="en-US" w:eastAsia="zh-CN"/>
        </w:rPr>
      </w:pPr>
      <w:r>
        <w:rPr>
          <w:rFonts w:ascii="宋体" w:eastAsia="宋体" w:hAnsi="宋体" w:cs="宋体"/>
          <w:b/>
          <w:sz w:val="21"/>
        </w:rPr>
        <w:t>一、选择题</w:t>
      </w:r>
      <w:r>
        <w:rPr>
          <w:rFonts w:ascii="宋体" w:hAnsi="宋体" w:cs="宋体" w:hint="eastAsia"/>
          <w:b/>
          <w:sz w:val="21"/>
          <w:lang w:eastAsia="zh-CN"/>
        </w:rPr>
        <w:t>（</w:t>
      </w:r>
      <w:r>
        <w:rPr>
          <w:rFonts w:ascii="宋体" w:hAnsi="宋体" w:cs="宋体" w:hint="eastAsia"/>
          <w:b/>
          <w:sz w:val="21"/>
          <w:lang w:val="en-US" w:eastAsia="zh-CN"/>
        </w:rPr>
        <w:t>选择题每道2分，25题，共计50分）</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sz w:val="21"/>
          <w:szCs w:val="21"/>
        </w:rPr>
      </w:pPr>
      <w:r>
        <w:rPr>
          <w:sz w:val="21"/>
          <w:szCs w:val="21"/>
        </w:rPr>
        <w:t>1．比较异同点是历史学习的重要方法，下列关于彼得一世改革和俄国1861年改革相同点的说法，正确的是（</w:t>
      </w:r>
      <w:r>
        <w:rPr>
          <w:rFonts w:ascii="Times New Roman" w:eastAsia="Times New Roman" w:hAnsi="Times New Roman" w:cs="Times New Roman"/>
          <w:kern w:val="0"/>
          <w:sz w:val="21"/>
          <w:szCs w:val="21"/>
        </w:rPr>
        <w:t>   </w:t>
      </w:r>
      <w:r>
        <w:rPr>
          <w:sz w:val="21"/>
          <w:szCs w:val="21"/>
        </w:rPr>
        <w:t>）</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sz w:val="21"/>
          <w:szCs w:val="21"/>
        </w:rPr>
      </w:pPr>
      <w:r>
        <w:rPr>
          <w:sz w:val="21"/>
          <w:szCs w:val="21"/>
        </w:rPr>
        <w:t>A．都颁布了废除农奴制法令</w:t>
      </w:r>
      <w:r>
        <w:rPr>
          <w:sz w:val="21"/>
          <w:szCs w:val="21"/>
        </w:rPr>
        <w:tab/>
      </w:r>
      <w:r>
        <w:rPr>
          <w:sz w:val="21"/>
          <w:szCs w:val="21"/>
        </w:rPr>
        <w:t>B．都是资产阶级性质的改革</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sz w:val="21"/>
          <w:szCs w:val="21"/>
        </w:rPr>
      </w:pPr>
      <w:r>
        <w:rPr>
          <w:sz w:val="21"/>
          <w:szCs w:val="21"/>
        </w:rPr>
        <w:t>C．都促进了社会经济的发展</w:t>
      </w:r>
      <w:r>
        <w:rPr>
          <w:rFonts w:hint="eastAsia"/>
          <w:sz w:val="21"/>
          <w:szCs w:val="21"/>
          <w:lang w:val="en-US" w:eastAsia="zh-CN"/>
        </w:rPr>
        <w:t xml:space="preserve">              </w:t>
      </w:r>
      <w:r>
        <w:rPr>
          <w:sz w:val="21"/>
          <w:szCs w:val="21"/>
        </w:rPr>
        <w:t>D．都走上了资本主义的道路</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sz w:val="21"/>
          <w:szCs w:val="21"/>
        </w:rPr>
      </w:pPr>
      <w:r>
        <w:rPr>
          <w:sz w:val="21"/>
          <w:szCs w:val="21"/>
        </w:rPr>
        <w:t>2．印度的章西女王和被誉为南美“解放者”的玻利瓦尔，两人的相同之处是（</w:t>
      </w:r>
      <w:r>
        <w:rPr>
          <w:rFonts w:ascii="Times New Roman" w:eastAsia="Times New Roman" w:hAnsi="Times New Roman" w:cs="Times New Roman"/>
          <w:kern w:val="0"/>
          <w:sz w:val="21"/>
          <w:szCs w:val="21"/>
        </w:rPr>
        <w:t>   </w:t>
      </w:r>
      <w:r>
        <w:rPr>
          <w:sz w:val="21"/>
          <w:szCs w:val="21"/>
        </w:rPr>
        <w:t>）</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sz w:val="21"/>
          <w:szCs w:val="21"/>
        </w:rPr>
      </w:pPr>
      <w:r>
        <w:rPr>
          <w:sz w:val="21"/>
          <w:szCs w:val="21"/>
        </w:rPr>
        <w:t>A．都为自己的国家赢得了民族独立</w:t>
      </w:r>
      <w:r>
        <w:rPr>
          <w:sz w:val="21"/>
          <w:szCs w:val="21"/>
        </w:rPr>
        <w:tab/>
      </w:r>
      <w:r>
        <w:rPr>
          <w:sz w:val="21"/>
          <w:szCs w:val="21"/>
        </w:rPr>
        <w:t>B．都是反抗殖民统治的英雄</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sz w:val="21"/>
          <w:szCs w:val="21"/>
        </w:rPr>
      </w:pPr>
      <w:r>
        <w:rPr>
          <w:sz w:val="21"/>
          <w:szCs w:val="21"/>
        </w:rPr>
        <w:t>C．都是殖民扩张和掠夺的代表</w:t>
      </w:r>
      <w:r>
        <w:rPr>
          <w:rFonts w:hint="eastAsia"/>
          <w:sz w:val="21"/>
          <w:szCs w:val="21"/>
          <w:lang w:val="en-US" w:eastAsia="zh-CN"/>
        </w:rPr>
        <w:t xml:space="preserve">           </w:t>
      </w:r>
      <w:r>
        <w:rPr>
          <w:sz w:val="21"/>
          <w:szCs w:val="21"/>
        </w:rPr>
        <w:t>D．都为民族独立而英勇牺牲</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sz w:val="21"/>
          <w:szCs w:val="21"/>
        </w:rPr>
      </w:pPr>
      <w:r>
        <w:rPr>
          <w:sz w:val="21"/>
          <w:szCs w:val="21"/>
        </w:rPr>
        <w:t>3．美国名将谢尔曼曾说：“（这场战争）就是要让南方人和他们的子孙后代得到刻骨铭心的教训，永远不敢再想要独立！永远不敢诉诸战争！”这场战争（</w:t>
      </w:r>
      <w:r>
        <w:rPr>
          <w:rFonts w:ascii="Times New Roman" w:eastAsia="Times New Roman" w:hAnsi="Times New Roman" w:cs="Times New Roman"/>
          <w:kern w:val="0"/>
          <w:sz w:val="21"/>
          <w:szCs w:val="21"/>
        </w:rPr>
        <w:t>   </w:t>
      </w:r>
      <w:r>
        <w:rPr>
          <w:sz w:val="21"/>
          <w:szCs w:val="21"/>
        </w:rPr>
        <w:t>）</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sz w:val="21"/>
          <w:szCs w:val="21"/>
        </w:rPr>
      </w:pPr>
      <w:r>
        <w:rPr>
          <w:sz w:val="21"/>
          <w:szCs w:val="21"/>
        </w:rPr>
        <w:t>A．实现了国家的独立</w:t>
      </w:r>
      <w:r>
        <w:rPr>
          <w:sz w:val="21"/>
          <w:szCs w:val="21"/>
        </w:rPr>
        <w:tab/>
      </w:r>
      <w:r>
        <w:rPr>
          <w:sz w:val="21"/>
          <w:szCs w:val="21"/>
        </w:rPr>
        <w:t>B．推动君主立宪制确立</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sz w:val="21"/>
          <w:szCs w:val="21"/>
        </w:rPr>
      </w:pPr>
      <w:r>
        <w:rPr>
          <w:sz w:val="21"/>
          <w:szCs w:val="21"/>
        </w:rPr>
        <w:t>C．推翻了英国殖民统治</w:t>
      </w:r>
      <w:r>
        <w:rPr>
          <w:rFonts w:hint="eastAsia"/>
          <w:sz w:val="21"/>
          <w:szCs w:val="21"/>
          <w:lang w:val="en-US" w:eastAsia="zh-CN"/>
        </w:rPr>
        <w:t xml:space="preserve">                  </w:t>
      </w:r>
      <w:r>
        <w:rPr>
          <w:sz w:val="21"/>
          <w:szCs w:val="21"/>
        </w:rPr>
        <w:t>D．维护了国家的统一</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sz w:val="21"/>
          <w:szCs w:val="21"/>
        </w:rPr>
      </w:pPr>
      <w:r>
        <w:rPr>
          <w:sz w:val="21"/>
          <w:szCs w:val="21"/>
        </w:rPr>
        <w:t>4．19世纪末的日本人都以穿西装、打领带、吃西餐作为时尚，这是明治维新哪项改革的结果？（</w:t>
      </w:r>
      <w:r>
        <w:rPr>
          <w:rFonts w:ascii="Times New Roman" w:eastAsia="Times New Roman" w:hAnsi="Times New Roman" w:cs="Times New Roman"/>
          <w:kern w:val="0"/>
          <w:sz w:val="21"/>
          <w:szCs w:val="21"/>
        </w:rPr>
        <w:t>   </w:t>
      </w:r>
      <w:r>
        <w:rPr>
          <w:sz w:val="21"/>
          <w:szCs w:val="21"/>
        </w:rPr>
        <w:t>）</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sz w:val="21"/>
          <w:szCs w:val="21"/>
        </w:rPr>
      </w:pPr>
      <w:r>
        <w:rPr>
          <w:sz w:val="21"/>
          <w:szCs w:val="21"/>
        </w:rPr>
        <w:t>A．废藩置县</w:t>
      </w:r>
      <w:r>
        <w:rPr>
          <w:sz w:val="21"/>
          <w:szCs w:val="21"/>
        </w:rPr>
        <w:tab/>
      </w:r>
      <w:r>
        <w:rPr>
          <w:sz w:val="21"/>
          <w:szCs w:val="21"/>
        </w:rPr>
        <w:t>B．文明开化</w:t>
      </w:r>
      <w:r>
        <w:rPr>
          <w:sz w:val="21"/>
          <w:szCs w:val="21"/>
        </w:rPr>
        <w:tab/>
      </w:r>
      <w:r>
        <w:rPr>
          <w:sz w:val="21"/>
          <w:szCs w:val="21"/>
        </w:rPr>
        <w:t>C．发展教育</w:t>
      </w:r>
      <w:r>
        <w:rPr>
          <w:sz w:val="21"/>
          <w:szCs w:val="21"/>
        </w:rPr>
        <w:tab/>
      </w:r>
      <w:r>
        <w:rPr>
          <w:sz w:val="21"/>
          <w:szCs w:val="21"/>
        </w:rPr>
        <w:t>D．殖产兴业</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sz w:val="21"/>
          <w:szCs w:val="21"/>
        </w:rPr>
      </w:pPr>
      <w:r>
        <w:rPr>
          <w:sz w:val="21"/>
          <w:szCs w:val="21"/>
        </w:rPr>
        <w:t>5．德国在第二次工业革命中发展相当迅速，其所诞生的某项发明直接将前一个时代规模不大的石油产业带入了高速发展的时代。这项发明是（</w:t>
      </w:r>
      <w:r>
        <w:rPr>
          <w:rFonts w:ascii="Times New Roman" w:eastAsia="Times New Roman" w:hAnsi="Times New Roman" w:cs="Times New Roman"/>
          <w:kern w:val="0"/>
          <w:sz w:val="21"/>
          <w:szCs w:val="21"/>
        </w:rPr>
        <w:t>   </w:t>
      </w:r>
      <w:r>
        <w:rPr>
          <w:sz w:val="21"/>
          <w:szCs w:val="21"/>
        </w:rPr>
        <w:t>）</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sz w:val="21"/>
          <w:szCs w:val="21"/>
        </w:rPr>
      </w:pPr>
      <w:r>
        <w:rPr>
          <w:sz w:val="21"/>
          <w:szCs w:val="21"/>
        </w:rPr>
        <w:t>A．内燃机</w:t>
      </w:r>
      <w:r>
        <w:rPr>
          <w:sz w:val="21"/>
          <w:szCs w:val="21"/>
        </w:rPr>
        <w:tab/>
      </w:r>
      <w:r>
        <w:rPr>
          <w:sz w:val="21"/>
          <w:szCs w:val="21"/>
        </w:rPr>
        <w:t>B．发电机</w:t>
      </w:r>
      <w:r>
        <w:rPr>
          <w:sz w:val="21"/>
          <w:szCs w:val="21"/>
        </w:rPr>
        <w:tab/>
      </w:r>
      <w:r>
        <w:rPr>
          <w:sz w:val="21"/>
          <w:szCs w:val="21"/>
        </w:rPr>
        <w:t>C．飞机</w:t>
      </w:r>
      <w:r>
        <w:rPr>
          <w:sz w:val="21"/>
          <w:szCs w:val="21"/>
        </w:rPr>
        <w:tab/>
      </w:r>
      <w:r>
        <w:rPr>
          <w:sz w:val="21"/>
          <w:szCs w:val="21"/>
        </w:rPr>
        <w:t>D．电灯</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sz w:val="21"/>
          <w:szCs w:val="21"/>
        </w:rPr>
      </w:pPr>
      <w:r>
        <w:rPr>
          <w:sz w:val="21"/>
          <w:szCs w:val="21"/>
        </w:rPr>
        <w:t>6．如图是某同学的部分研究笔记。他研究的内容可能是（</w:t>
      </w:r>
      <w:r>
        <w:rPr>
          <w:rFonts w:ascii="Times New Roman" w:eastAsia="Times New Roman" w:hAnsi="Times New Roman" w:cs="Times New Roman"/>
          <w:kern w:val="0"/>
          <w:sz w:val="21"/>
          <w:szCs w:val="21"/>
        </w:rPr>
        <w:t>   </w:t>
      </w:r>
      <w:r>
        <w:rPr>
          <w:sz w:val="21"/>
          <w:szCs w:val="21"/>
        </w:rP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sz w:val="21"/>
          <w:szCs w:val="21"/>
        </w:rPr>
      </w:pPr>
      <w:r>
        <w:rPr>
          <w:sz w:val="21"/>
          <w:szCs w:val="21"/>
        </w:rPr>
        <w:drawing>
          <wp:inline distT="0" distB="0" distL="114300" distR="114300">
            <wp:extent cx="2276475" cy="1314450"/>
            <wp:effectExtent l="0" t="0" r="9525"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1469422" name="图片 100001"/>
                    <pic:cNvPicPr>
                      <a:picLocks noChangeAspect="1"/>
                    </pic:cNvPicPr>
                  </pic:nvPicPr>
                  <pic:blipFill>
                    <a:blip xmlns:r="http://schemas.openxmlformats.org/officeDocument/2006/relationships" r:embed="rId6"/>
                    <a:stretch>
                      <a:fillRect/>
                    </a:stretch>
                  </pic:blipFill>
                  <pic:spPr>
                    <a:xfrm>
                      <a:off x="0" y="0"/>
                      <a:ext cx="2276475" cy="1314450"/>
                    </a:xfrm>
                    <a:prstGeom prst="rect">
                      <a:avLst/>
                    </a:prstGeom>
                  </pic:spPr>
                </pic:pic>
              </a:graphicData>
            </a:graphic>
          </wp:inline>
        </w:drawing>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sz w:val="21"/>
          <w:szCs w:val="21"/>
        </w:rPr>
      </w:pPr>
      <w:r>
        <w:rPr>
          <w:sz w:val="21"/>
          <w:szCs w:val="21"/>
        </w:rPr>
        <w:t>A．人文主义思潮的兴起B．近代科学技术的发展C．互联网技术的推广应用</w:t>
      </w:r>
      <w:r>
        <w:rPr>
          <w:rFonts w:hint="eastAsia"/>
          <w:sz w:val="21"/>
          <w:szCs w:val="21"/>
          <w:lang w:val="en-US" w:eastAsia="zh-CN"/>
        </w:rPr>
        <w:t xml:space="preserve"> </w:t>
      </w:r>
      <w:r>
        <w:rPr>
          <w:sz w:val="21"/>
          <w:szCs w:val="21"/>
        </w:rPr>
        <w:t>D．工业化国家的社会变化</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sz w:val="21"/>
          <w:szCs w:val="21"/>
        </w:rPr>
      </w:pPr>
      <w:r>
        <w:rPr>
          <w:sz w:val="21"/>
          <w:szCs w:val="21"/>
        </w:rPr>
        <w:t>7．下列人物与其成就搭配正确的是（</w:t>
      </w:r>
      <w:r>
        <w:rPr>
          <w:rFonts w:ascii="Times New Roman" w:eastAsia="Times New Roman" w:hAnsi="Times New Roman" w:cs="Times New Roman"/>
          <w:kern w:val="0"/>
          <w:sz w:val="21"/>
          <w:szCs w:val="21"/>
        </w:rPr>
        <w:t>   </w:t>
      </w:r>
      <w:r>
        <w:rPr>
          <w:sz w:val="21"/>
          <w:szCs w:val="21"/>
        </w:rPr>
        <w:t>）</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sz w:val="21"/>
          <w:szCs w:val="21"/>
        </w:rPr>
      </w:pPr>
      <w:r>
        <w:rPr>
          <w:sz w:val="21"/>
          <w:szCs w:val="21"/>
        </w:rPr>
        <w:t>A．巴尔扎克—《复活》B．贝多芬—《蒙娜丽莎》C．牛顿—《自然哲学的数学原理》</w:t>
      </w:r>
      <w:r>
        <w:rPr>
          <w:rFonts w:hint="eastAsia"/>
          <w:sz w:val="21"/>
          <w:szCs w:val="21"/>
          <w:lang w:val="en-US" w:eastAsia="zh-CN"/>
        </w:rPr>
        <w:t xml:space="preserve">       </w:t>
      </w:r>
      <w:r>
        <w:rPr>
          <w:sz w:val="21"/>
          <w:szCs w:val="21"/>
        </w:rPr>
        <w:t>D．梵高—《物种起源》</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sz w:val="21"/>
          <w:szCs w:val="21"/>
        </w:rPr>
      </w:pPr>
      <w:r>
        <w:rPr>
          <w:sz w:val="21"/>
          <w:szCs w:val="21"/>
        </w:rPr>
        <w:t>8．分析下面思维导图，①处内容主题应是（</w:t>
      </w:r>
      <w:r>
        <w:rPr>
          <w:rFonts w:ascii="Times New Roman" w:eastAsia="Times New Roman" w:hAnsi="Times New Roman" w:cs="Times New Roman"/>
          <w:kern w:val="0"/>
          <w:sz w:val="21"/>
          <w:szCs w:val="21"/>
        </w:rPr>
        <w:t>   </w:t>
      </w:r>
      <w:r>
        <w:rPr>
          <w:sz w:val="21"/>
          <w:szCs w:val="21"/>
        </w:rP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sz w:val="21"/>
          <w:szCs w:val="21"/>
        </w:rPr>
      </w:pPr>
      <w:r>
        <w:rPr>
          <w:sz w:val="21"/>
          <w:szCs w:val="21"/>
        </w:rPr>
        <w:drawing>
          <wp:inline distT="0" distB="0" distL="114300" distR="114300">
            <wp:extent cx="3124200" cy="1704975"/>
            <wp:effectExtent l="0" t="0" r="0" b="9525"/>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97375" name="图片 100002"/>
                    <pic:cNvPicPr>
                      <a:picLocks noChangeAspect="1"/>
                    </pic:cNvPicPr>
                  </pic:nvPicPr>
                  <pic:blipFill>
                    <a:blip xmlns:r="http://schemas.openxmlformats.org/officeDocument/2006/relationships" r:embed="rId7"/>
                    <a:stretch>
                      <a:fillRect/>
                    </a:stretch>
                  </pic:blipFill>
                  <pic:spPr>
                    <a:xfrm>
                      <a:off x="0" y="0"/>
                      <a:ext cx="3124200" cy="1704975"/>
                    </a:xfrm>
                    <a:prstGeom prst="rect">
                      <a:avLst/>
                    </a:prstGeom>
                  </pic:spPr>
                </pic:pic>
              </a:graphicData>
            </a:graphic>
          </wp:inline>
        </w:drawing>
      </w:r>
    </w:p>
    <w:p>
      <w:pPr>
        <w:keepNext w:val="0"/>
        <w:keepLines w:val="0"/>
        <w:pageBreakBefore w:val="0"/>
        <w:widowControl w:val="0"/>
        <w:numPr>
          <w:ilvl w:val="0"/>
          <w:numId w:val="1"/>
        </w:numPr>
        <w:shd w:val="clear" w:color="auto" w:fill="auto"/>
        <w:tabs>
          <w:tab w:val="left" w:pos="4156"/>
        </w:tabs>
        <w:kinsoku/>
        <w:wordWrap/>
        <w:overflowPunct/>
        <w:topLinePunct w:val="0"/>
        <w:autoSpaceDE/>
        <w:autoSpaceDN/>
        <w:bidi w:val="0"/>
        <w:adjustRightInd/>
        <w:snapToGrid/>
        <w:spacing w:line="240" w:lineRule="auto"/>
        <w:jc w:val="left"/>
        <w:textAlignment w:val="auto"/>
        <w:rPr>
          <w:sz w:val="21"/>
          <w:szCs w:val="21"/>
        </w:rPr>
      </w:pPr>
      <w:r>
        <w:rPr>
          <w:sz w:val="21"/>
          <w:szCs w:val="21"/>
        </w:rPr>
        <w:t>一战后初期世界局势的变化</w:t>
      </w:r>
      <w:r>
        <w:rPr>
          <w:rFonts w:hint="eastAsia"/>
          <w:sz w:val="21"/>
          <w:szCs w:val="21"/>
          <w:lang w:val="en-US" w:eastAsia="zh-CN"/>
        </w:rPr>
        <w:t xml:space="preserve">       </w:t>
      </w:r>
      <w:r>
        <w:rPr>
          <w:sz w:val="21"/>
          <w:szCs w:val="21"/>
        </w:rPr>
        <w:t>B．资本主义制度的进一步加强</w:t>
      </w:r>
    </w:p>
    <w:p>
      <w:pPr>
        <w:keepNext w:val="0"/>
        <w:keepLines w:val="0"/>
        <w:pageBreakBefore w:val="0"/>
        <w:widowControl w:val="0"/>
        <w:numPr>
          <w:ilvl w:val="0"/>
          <w:numId w:val="0"/>
        </w:numPr>
        <w:shd w:val="clear" w:color="auto" w:fill="auto"/>
        <w:tabs>
          <w:tab w:val="left" w:pos="4156"/>
        </w:tabs>
        <w:kinsoku/>
        <w:wordWrap/>
        <w:overflowPunct/>
        <w:topLinePunct w:val="0"/>
        <w:autoSpaceDE/>
        <w:autoSpaceDN/>
        <w:bidi w:val="0"/>
        <w:adjustRightInd/>
        <w:snapToGrid/>
        <w:spacing w:line="240" w:lineRule="auto"/>
        <w:jc w:val="left"/>
        <w:textAlignment w:val="auto"/>
        <w:rPr>
          <w:sz w:val="21"/>
          <w:szCs w:val="21"/>
        </w:rPr>
      </w:pPr>
      <w:r>
        <w:rPr>
          <w:sz w:val="21"/>
          <w:szCs w:val="21"/>
        </w:rPr>
        <w:t>C．资本主义进入帝国主义阶段</w:t>
      </w:r>
      <w:r>
        <w:rPr>
          <w:rFonts w:hint="eastAsia"/>
          <w:sz w:val="21"/>
          <w:szCs w:val="21"/>
          <w:lang w:val="en-US" w:eastAsia="zh-CN"/>
        </w:rPr>
        <w:t xml:space="preserve">       </w:t>
      </w:r>
      <w:r>
        <w:rPr>
          <w:sz w:val="21"/>
          <w:szCs w:val="21"/>
        </w:rPr>
        <w:t>D．两极冷战对峙格局下的世界</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sz w:val="21"/>
          <w:szCs w:val="21"/>
        </w:rPr>
      </w:pPr>
      <w:r>
        <w:rPr>
          <w:sz w:val="21"/>
          <w:szCs w:val="21"/>
        </w:rPr>
        <w:t>9．1917年，俄国布尔什维克党通过一场暴力革命改造社会，建立了第一个无产阶级专政的国家。这场革命是（</w:t>
      </w:r>
      <w:r>
        <w:rPr>
          <w:rFonts w:ascii="Times New Roman" w:eastAsia="Times New Roman" w:hAnsi="Times New Roman" w:cs="Times New Roman"/>
          <w:kern w:val="0"/>
          <w:sz w:val="21"/>
          <w:szCs w:val="21"/>
        </w:rPr>
        <w:t>   </w:t>
      </w:r>
      <w:r>
        <w:rPr>
          <w:sz w:val="21"/>
          <w:szCs w:val="21"/>
        </w:rPr>
        <w:t>）</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sz w:val="21"/>
          <w:szCs w:val="21"/>
        </w:rPr>
      </w:pPr>
      <w:r>
        <w:rPr>
          <w:sz w:val="21"/>
          <w:szCs w:val="21"/>
        </w:rPr>
        <w:t>A．巴黎公社</w:t>
      </w:r>
      <w:r>
        <w:rPr>
          <w:sz w:val="21"/>
          <w:szCs w:val="21"/>
        </w:rPr>
        <w:tab/>
      </w:r>
      <w:r>
        <w:rPr>
          <w:sz w:val="21"/>
          <w:szCs w:val="21"/>
        </w:rPr>
        <w:t>B．十月革命</w:t>
      </w:r>
      <w:r>
        <w:rPr>
          <w:rFonts w:hint="eastAsia"/>
          <w:sz w:val="21"/>
          <w:szCs w:val="21"/>
          <w:lang w:val="en-US" w:eastAsia="zh-CN"/>
        </w:rPr>
        <w:t xml:space="preserve">      </w:t>
      </w:r>
      <w:r>
        <w:rPr>
          <w:sz w:val="21"/>
          <w:szCs w:val="21"/>
        </w:rPr>
        <w:t>C．二月革命</w:t>
      </w:r>
      <w:r>
        <w:rPr>
          <w:sz w:val="21"/>
          <w:szCs w:val="21"/>
        </w:rPr>
        <w:tab/>
      </w:r>
      <w:r>
        <w:rPr>
          <w:sz w:val="21"/>
          <w:szCs w:val="21"/>
        </w:rPr>
        <w:t>D．辛亥革命</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sz w:val="21"/>
          <w:szCs w:val="21"/>
        </w:rPr>
      </w:pPr>
      <w:r>
        <w:rPr>
          <w:sz w:val="21"/>
          <w:szCs w:val="21"/>
        </w:rPr>
        <w:t>10．巴黎和会操纵者之一的英国首相劳合乔治说：……夺走德国的殖民地，把它的军队减到只够建立一支警察部队的力量……这一切终究毫无意义，德国将会找到对战胜国进行报复的手段。”对此理解正确的是（</w:t>
      </w:r>
      <w:r>
        <w:rPr>
          <w:rFonts w:ascii="Times New Roman" w:eastAsia="Times New Roman" w:hAnsi="Times New Roman" w:cs="Times New Roman"/>
          <w:kern w:val="0"/>
          <w:sz w:val="21"/>
          <w:szCs w:val="21"/>
        </w:rPr>
        <w:t>   </w:t>
      </w:r>
      <w:r>
        <w:rPr>
          <w:sz w:val="21"/>
          <w:szCs w:val="21"/>
        </w:rPr>
        <w:t>）</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sz w:val="21"/>
          <w:szCs w:val="21"/>
        </w:rPr>
      </w:pPr>
      <w:r>
        <w:rPr>
          <w:sz w:val="21"/>
          <w:szCs w:val="21"/>
        </w:rPr>
        <w:t>A．战后的凡尔赛体系形同虚设</w:t>
      </w:r>
      <w:r>
        <w:rPr>
          <w:sz w:val="21"/>
          <w:szCs w:val="21"/>
        </w:rPr>
        <w:tab/>
      </w:r>
      <w:r>
        <w:rPr>
          <w:sz w:val="21"/>
          <w:szCs w:val="21"/>
        </w:rPr>
        <w:t>B．巴黎和会维持了欧洲长久和平</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sz w:val="21"/>
          <w:szCs w:val="21"/>
        </w:rPr>
      </w:pPr>
      <w:r>
        <w:rPr>
          <w:sz w:val="21"/>
          <w:szCs w:val="21"/>
        </w:rPr>
        <w:t>C．德国受严惩成为二战的导火线</w:t>
      </w:r>
      <w:r>
        <w:rPr>
          <w:rFonts w:hint="eastAsia"/>
          <w:sz w:val="21"/>
          <w:szCs w:val="21"/>
          <w:lang w:val="en-US" w:eastAsia="zh-CN"/>
        </w:rPr>
        <w:t xml:space="preserve">         </w:t>
      </w:r>
      <w:r>
        <w:rPr>
          <w:sz w:val="21"/>
          <w:szCs w:val="21"/>
        </w:rPr>
        <w:t>D．欧洲列强间矛盾未根本解决</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sz w:val="21"/>
          <w:szCs w:val="21"/>
        </w:rPr>
      </w:pPr>
      <w:r>
        <w:rPr>
          <w:sz w:val="21"/>
          <w:szCs w:val="21"/>
        </w:rPr>
        <w:t>11．1928-1937年，苏联从落后的农业国一跃成为强大的工业国。这主要得益于（</w:t>
      </w:r>
      <w:r>
        <w:rPr>
          <w:rFonts w:ascii="Times New Roman" w:eastAsia="Times New Roman" w:hAnsi="Times New Roman" w:cs="Times New Roman"/>
          <w:kern w:val="0"/>
          <w:sz w:val="21"/>
          <w:szCs w:val="21"/>
        </w:rPr>
        <w:t>   </w:t>
      </w:r>
      <w:r>
        <w:rPr>
          <w:sz w:val="21"/>
          <w:szCs w:val="21"/>
        </w:rPr>
        <w:t>）</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sz w:val="21"/>
          <w:szCs w:val="21"/>
        </w:rPr>
      </w:pPr>
      <w:r>
        <w:rPr>
          <w:sz w:val="21"/>
          <w:szCs w:val="21"/>
        </w:rPr>
        <w:t>A．社会主义工业化</w:t>
      </w:r>
      <w:r>
        <w:rPr>
          <w:sz w:val="21"/>
          <w:szCs w:val="21"/>
        </w:rPr>
        <w:tab/>
      </w:r>
      <w:r>
        <w:rPr>
          <w:sz w:val="21"/>
          <w:szCs w:val="21"/>
        </w:rPr>
        <w:t>B．新经济政策</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sz w:val="21"/>
          <w:szCs w:val="21"/>
        </w:rPr>
      </w:pPr>
      <w:r>
        <w:rPr>
          <w:sz w:val="21"/>
          <w:szCs w:val="21"/>
        </w:rPr>
        <w:t>C．战时共产主义政策</w:t>
      </w:r>
      <w:r>
        <w:rPr>
          <w:sz w:val="21"/>
          <w:szCs w:val="21"/>
        </w:rPr>
        <w:tab/>
      </w:r>
      <w:r>
        <w:rPr>
          <w:sz w:val="21"/>
          <w:szCs w:val="21"/>
        </w:rPr>
        <w:t>D．农业集体化</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sz w:val="21"/>
          <w:szCs w:val="21"/>
        </w:rPr>
      </w:pPr>
      <w:r>
        <w:rPr>
          <w:sz w:val="21"/>
          <w:szCs w:val="21"/>
        </w:rPr>
        <w:t>12．美国前国务卿马歇尔评价甘地说：“全人类良心的代言人，是他，使谦虚与真理的力量超过了强权的力量。”甘地领导了（</w:t>
      </w:r>
      <w:r>
        <w:rPr>
          <w:rFonts w:ascii="Times New Roman" w:eastAsia="Times New Roman" w:hAnsi="Times New Roman" w:cs="Times New Roman"/>
          <w:kern w:val="0"/>
          <w:sz w:val="21"/>
          <w:szCs w:val="21"/>
        </w:rPr>
        <w:t>   </w:t>
      </w:r>
      <w:r>
        <w:rPr>
          <w:sz w:val="21"/>
          <w:szCs w:val="21"/>
        </w:rPr>
        <w:t>）</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sz w:val="21"/>
          <w:szCs w:val="21"/>
        </w:rPr>
      </w:pPr>
      <w:r>
        <w:rPr>
          <w:sz w:val="21"/>
          <w:szCs w:val="21"/>
        </w:rPr>
        <w:t>A．墨西哥的卡德纳斯改革B．埃及的华夫脱运动C．印度的非暴力不合作运动</w:t>
      </w:r>
      <w:r>
        <w:rPr>
          <w:rFonts w:hint="eastAsia"/>
          <w:sz w:val="21"/>
          <w:szCs w:val="21"/>
          <w:lang w:val="en-US" w:eastAsia="zh-CN"/>
        </w:rPr>
        <w:t xml:space="preserve">        </w:t>
      </w:r>
      <w:r>
        <w:rPr>
          <w:sz w:val="21"/>
          <w:szCs w:val="21"/>
        </w:rPr>
        <w:t>D．苏联的两个五年计划</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sz w:val="21"/>
          <w:szCs w:val="21"/>
        </w:rPr>
      </w:pPr>
      <w:r>
        <w:rPr>
          <w:sz w:val="21"/>
          <w:szCs w:val="21"/>
        </w:rPr>
        <w:t>13．2021年3月，美国总统拜登在匹兹堡宣布了总计预算2.3万亿美元的基础设施计划，旨在重建美国的公共基础设施，并承诺这项计划将取得与罗斯福新政同样的成就，拜登基础设施建设计划与罗斯福新政相似的措施是（</w:t>
      </w:r>
      <w:r>
        <w:rPr>
          <w:rFonts w:ascii="Times New Roman" w:eastAsia="Times New Roman" w:hAnsi="Times New Roman" w:cs="Times New Roman"/>
          <w:kern w:val="0"/>
          <w:sz w:val="21"/>
          <w:szCs w:val="21"/>
        </w:rPr>
        <w:t>   </w:t>
      </w:r>
      <w:r>
        <w:rPr>
          <w:sz w:val="21"/>
          <w:szCs w:val="21"/>
        </w:rPr>
        <w:t>）</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sz w:val="21"/>
          <w:szCs w:val="21"/>
        </w:rPr>
      </w:pPr>
      <w:r>
        <w:rPr>
          <w:sz w:val="21"/>
          <w:szCs w:val="21"/>
        </w:rPr>
        <w:t>A．加强对工业的计划指导</w:t>
      </w:r>
      <w:r>
        <w:rPr>
          <w:rFonts w:hint="eastAsia"/>
          <w:sz w:val="21"/>
          <w:szCs w:val="21"/>
          <w:lang w:val="en-US" w:eastAsia="zh-CN"/>
        </w:rPr>
        <w:t xml:space="preserve">       </w:t>
      </w:r>
      <w:r>
        <w:rPr>
          <w:sz w:val="21"/>
          <w:szCs w:val="21"/>
        </w:rPr>
        <w:t>B．颁布《国家工业复兴法》C．发展社会福利</w:t>
      </w:r>
      <w:r>
        <w:rPr>
          <w:rFonts w:hint="eastAsia"/>
          <w:sz w:val="21"/>
          <w:szCs w:val="21"/>
          <w:lang w:val="en-US" w:eastAsia="zh-CN"/>
        </w:rPr>
        <w:t xml:space="preserve">              </w:t>
      </w:r>
      <w:r>
        <w:rPr>
          <w:sz w:val="21"/>
          <w:szCs w:val="21"/>
        </w:rPr>
        <w:t>D．推行“以工代赈”</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sz w:val="21"/>
          <w:szCs w:val="21"/>
        </w:rPr>
      </w:pPr>
      <w:r>
        <w:rPr>
          <w:sz w:val="21"/>
          <w:szCs w:val="21"/>
        </w:rPr>
        <w:t>14．在1929年--1933年经济大危机的打击之下，走上法西斯道路的国家有（</w:t>
      </w:r>
      <w:r>
        <w:rPr>
          <w:rFonts w:ascii="Times New Roman" w:eastAsia="Times New Roman" w:hAnsi="Times New Roman" w:cs="Times New Roman"/>
          <w:kern w:val="0"/>
          <w:sz w:val="21"/>
          <w:szCs w:val="21"/>
        </w:rPr>
        <w:t>   </w:t>
      </w:r>
      <w:r>
        <w:rPr>
          <w:sz w:val="21"/>
          <w:szCs w:val="21"/>
        </w:rPr>
        <w:t>）</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sz w:val="21"/>
          <w:szCs w:val="21"/>
        </w:rPr>
      </w:pPr>
      <w:r>
        <w:rPr>
          <w:sz w:val="21"/>
          <w:szCs w:val="21"/>
        </w:rPr>
        <w:t>A．德国、日本</w:t>
      </w:r>
      <w:r>
        <w:rPr>
          <w:sz w:val="21"/>
          <w:szCs w:val="21"/>
        </w:rPr>
        <w:tab/>
      </w:r>
      <w:r>
        <w:rPr>
          <w:sz w:val="21"/>
          <w:szCs w:val="21"/>
        </w:rPr>
        <w:t>B．美国、意大利</w:t>
      </w:r>
      <w:r>
        <w:rPr>
          <w:sz w:val="21"/>
          <w:szCs w:val="21"/>
        </w:rPr>
        <w:tab/>
      </w:r>
      <w:r>
        <w:rPr>
          <w:sz w:val="21"/>
          <w:szCs w:val="21"/>
        </w:rPr>
        <w:t>C．德国、意大利</w:t>
      </w:r>
      <w:r>
        <w:rPr>
          <w:sz w:val="21"/>
          <w:szCs w:val="21"/>
        </w:rPr>
        <w:tab/>
      </w:r>
      <w:r>
        <w:rPr>
          <w:sz w:val="21"/>
          <w:szCs w:val="21"/>
        </w:rPr>
        <w:t>D．德国、奥匈帝国</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sz w:val="21"/>
          <w:szCs w:val="21"/>
        </w:rPr>
      </w:pPr>
      <w:r>
        <w:rPr>
          <w:sz w:val="21"/>
          <w:szCs w:val="21"/>
        </w:rPr>
        <w:t>15．在第二次世界大战中，开辟了欧洲第二战场的军事行动是（</w:t>
      </w:r>
      <w:r>
        <w:rPr>
          <w:rFonts w:ascii="Times New Roman" w:eastAsia="Times New Roman" w:hAnsi="Times New Roman" w:cs="Times New Roman"/>
          <w:kern w:val="0"/>
          <w:sz w:val="21"/>
          <w:szCs w:val="21"/>
        </w:rPr>
        <w:t>   </w:t>
      </w:r>
      <w:r>
        <w:rPr>
          <w:sz w:val="21"/>
          <w:szCs w:val="21"/>
        </w:rPr>
        <w:t>）</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sz w:val="21"/>
          <w:szCs w:val="21"/>
        </w:rPr>
      </w:pPr>
      <w:r>
        <w:rPr>
          <w:sz w:val="21"/>
          <w:szCs w:val="21"/>
        </w:rPr>
        <w:t>A．突袭波兰</w:t>
      </w:r>
      <w:r>
        <w:rPr>
          <w:sz w:val="21"/>
          <w:szCs w:val="21"/>
        </w:rPr>
        <w:tab/>
      </w:r>
      <w:r>
        <w:rPr>
          <w:sz w:val="21"/>
          <w:szCs w:val="21"/>
        </w:rPr>
        <w:t>B．登陆诺曼底</w:t>
      </w:r>
      <w:r>
        <w:rPr>
          <w:sz w:val="21"/>
          <w:szCs w:val="21"/>
        </w:rPr>
        <w:tab/>
      </w:r>
      <w:r>
        <w:rPr>
          <w:sz w:val="21"/>
          <w:szCs w:val="21"/>
        </w:rPr>
        <w:t>C．出兵中国东北</w:t>
      </w:r>
      <w:r>
        <w:rPr>
          <w:sz w:val="21"/>
          <w:szCs w:val="21"/>
        </w:rPr>
        <w:tab/>
      </w:r>
      <w:r>
        <w:rPr>
          <w:sz w:val="21"/>
          <w:szCs w:val="21"/>
        </w:rPr>
        <w:t>D．偷袭珍珠港</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sz w:val="21"/>
          <w:szCs w:val="21"/>
        </w:rPr>
      </w:pPr>
      <w:r>
        <w:rPr>
          <w:sz w:val="21"/>
          <w:szCs w:val="21"/>
        </w:rPr>
        <w:t>16．如图是一副20世纪50年代的题为《骑士及其旅伴》的苏联政治漫画。画中，一位美国骑士骑着身上写着“马歇尔计划”的瘦马正赶往西欧，他的旅伴——一位身着黑衣的魔鬼正如影相随地跟着他。这幅漫画（</w:t>
      </w:r>
      <w:r>
        <w:rPr>
          <w:rFonts w:ascii="Times New Roman" w:eastAsia="Times New Roman" w:hAnsi="Times New Roman" w:cs="Times New Roman"/>
          <w:kern w:val="0"/>
          <w:sz w:val="21"/>
          <w:szCs w:val="21"/>
        </w:rPr>
        <w:t>   </w:t>
      </w:r>
      <w:r>
        <w:rPr>
          <w:sz w:val="21"/>
          <w:szCs w:val="21"/>
        </w:rP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sz w:val="21"/>
          <w:szCs w:val="21"/>
        </w:rPr>
      </w:pPr>
      <w:r>
        <w:rPr>
          <w:sz w:val="21"/>
          <w:szCs w:val="21"/>
        </w:rPr>
        <w:drawing>
          <wp:inline distT="0" distB="0" distL="114300" distR="114300">
            <wp:extent cx="1543050" cy="9906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215924" name="图片 100003"/>
                    <pic:cNvPicPr>
                      <a:picLocks noChangeAspect="1"/>
                    </pic:cNvPicPr>
                  </pic:nvPicPr>
                  <pic:blipFill>
                    <a:blip xmlns:r="http://schemas.openxmlformats.org/officeDocument/2006/relationships" r:embed="rId8"/>
                    <a:stretch>
                      <a:fillRect/>
                    </a:stretch>
                  </pic:blipFill>
                  <pic:spPr>
                    <a:xfrm>
                      <a:off x="0" y="0"/>
                      <a:ext cx="1543050" cy="990600"/>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sz w:val="21"/>
          <w:szCs w:val="21"/>
        </w:rPr>
      </w:pPr>
      <w:r>
        <w:rPr>
          <w:sz w:val="21"/>
          <w:szCs w:val="21"/>
        </w:rPr>
        <w:t>①体现作者对马歇尔计划的敌对态度②寓意马歇尔计划会给西欧带来灾难</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sz w:val="21"/>
          <w:szCs w:val="21"/>
        </w:rPr>
      </w:pPr>
      <w:r>
        <w:rPr>
          <w:sz w:val="21"/>
          <w:szCs w:val="21"/>
        </w:rPr>
        <w:t>③揭示美国实行马歇尔计划的根本目的④创作于美苏冷战的国际关系背景之下</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sz w:val="21"/>
          <w:szCs w:val="21"/>
        </w:rPr>
      </w:pPr>
      <w:r>
        <w:rPr>
          <w:sz w:val="21"/>
          <w:szCs w:val="21"/>
        </w:rPr>
        <w:t>A．①②③</w:t>
      </w:r>
      <w:r>
        <w:rPr>
          <w:sz w:val="21"/>
          <w:szCs w:val="21"/>
        </w:rPr>
        <w:tab/>
      </w:r>
      <w:r>
        <w:rPr>
          <w:sz w:val="21"/>
          <w:szCs w:val="21"/>
        </w:rPr>
        <w:t>B．②③④</w:t>
      </w:r>
      <w:r>
        <w:rPr>
          <w:sz w:val="21"/>
          <w:szCs w:val="21"/>
        </w:rPr>
        <w:tab/>
      </w:r>
      <w:r>
        <w:rPr>
          <w:sz w:val="21"/>
          <w:szCs w:val="21"/>
        </w:rPr>
        <w:t>C．①②④</w:t>
      </w:r>
      <w:r>
        <w:rPr>
          <w:rFonts w:hint="eastAsia"/>
          <w:sz w:val="21"/>
          <w:szCs w:val="21"/>
          <w:lang w:val="en-US" w:eastAsia="zh-CN"/>
        </w:rPr>
        <w:t xml:space="preserve">   </w:t>
      </w:r>
      <w:r>
        <w:rPr>
          <w:sz w:val="21"/>
          <w:szCs w:val="21"/>
        </w:rPr>
        <w:t>D．①③④</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sz w:val="21"/>
          <w:szCs w:val="21"/>
        </w:rPr>
      </w:pPr>
      <w:r>
        <w:rPr>
          <w:sz w:val="21"/>
          <w:szCs w:val="21"/>
        </w:rPr>
        <w:t>17．二战后日本成为美国在远东阵地的主要堡垒……由于美国在朝鲜战争和越南战争期间需要各种商品……日本取得了十分惊人的经济进步，到1970年，日本已成为仅次于美国的资本主义工业强国</w:t>
      </w:r>
      <w:r>
        <w:rPr>
          <w:rFonts w:ascii="MS Gothic" w:eastAsia="MS Gothic" w:hAnsi="MS Gothic" w:cs="MS Gothic"/>
          <w:sz w:val="21"/>
          <w:szCs w:val="21"/>
        </w:rPr>
        <w:t>｡</w:t>
      </w:r>
      <w:r>
        <w:rPr>
          <w:sz w:val="21"/>
          <w:szCs w:val="21"/>
        </w:rPr>
        <w:t>材料旨在说明（</w:t>
      </w:r>
      <w:r>
        <w:rPr>
          <w:rFonts w:ascii="Times New Roman" w:eastAsia="Times New Roman" w:hAnsi="Times New Roman" w:cs="Times New Roman"/>
          <w:kern w:val="0"/>
          <w:sz w:val="21"/>
          <w:szCs w:val="21"/>
        </w:rPr>
        <w:t>   </w:t>
      </w:r>
      <w:r>
        <w:rPr>
          <w:sz w:val="21"/>
          <w:szCs w:val="21"/>
        </w:rPr>
        <w:t>）</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sz w:val="21"/>
          <w:szCs w:val="21"/>
        </w:rPr>
      </w:pPr>
      <w:r>
        <w:rPr>
          <w:sz w:val="21"/>
          <w:szCs w:val="21"/>
        </w:rPr>
        <w:t>A．日本崛起的背景B．二战后资本主义的新变化C．国际格局的演变</w:t>
      </w:r>
      <w:r>
        <w:rPr>
          <w:sz w:val="21"/>
          <w:szCs w:val="21"/>
        </w:rPr>
        <w:tab/>
      </w:r>
      <w:r>
        <w:rPr>
          <w:sz w:val="21"/>
          <w:szCs w:val="21"/>
        </w:rPr>
        <w:t>D．亚非拉国家的新发展</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sz w:val="21"/>
          <w:szCs w:val="21"/>
        </w:rPr>
      </w:pPr>
      <w:r>
        <w:rPr>
          <w:sz w:val="21"/>
          <w:szCs w:val="21"/>
        </w:rPr>
        <w:t>18．帕尔默指出:“在1991年，一场几乎是不流血的革命在世界共产主义的心脏发生了，毁灭了1917年十月革命的成果。”这里“不流血的革命”是指（</w:t>
      </w:r>
      <w:r>
        <w:rPr>
          <w:rFonts w:ascii="Times New Roman" w:eastAsia="Times New Roman" w:hAnsi="Times New Roman" w:cs="Times New Roman"/>
          <w:kern w:val="0"/>
          <w:sz w:val="21"/>
          <w:szCs w:val="21"/>
        </w:rPr>
        <w:t>   </w:t>
      </w:r>
      <w:r>
        <w:rPr>
          <w:sz w:val="21"/>
          <w:szCs w:val="21"/>
        </w:rPr>
        <w:t>）</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sz w:val="21"/>
          <w:szCs w:val="21"/>
        </w:rPr>
      </w:pPr>
      <w:r>
        <w:rPr>
          <w:sz w:val="21"/>
          <w:szCs w:val="21"/>
        </w:rPr>
        <w:t>A．不结盟运动</w:t>
      </w:r>
      <w:r>
        <w:rPr>
          <w:sz w:val="21"/>
          <w:szCs w:val="21"/>
        </w:rPr>
        <w:tab/>
      </w:r>
      <w:r>
        <w:rPr>
          <w:sz w:val="21"/>
          <w:szCs w:val="21"/>
        </w:rPr>
        <w:t>B．苏联解体</w:t>
      </w:r>
      <w:r>
        <w:rPr>
          <w:sz w:val="21"/>
          <w:szCs w:val="21"/>
        </w:rPr>
        <w:tab/>
      </w:r>
      <w:r>
        <w:rPr>
          <w:sz w:val="21"/>
          <w:szCs w:val="21"/>
        </w:rPr>
        <w:t>C．东欧剧变</w:t>
      </w:r>
      <w:r>
        <w:rPr>
          <w:sz w:val="21"/>
          <w:szCs w:val="21"/>
        </w:rPr>
        <w:tab/>
      </w:r>
      <w:r>
        <w:rPr>
          <w:sz w:val="21"/>
          <w:szCs w:val="21"/>
        </w:rPr>
        <w:t>D．柏林危机</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sz w:val="21"/>
          <w:szCs w:val="21"/>
        </w:rPr>
      </w:pPr>
      <w:r>
        <w:rPr>
          <w:sz w:val="21"/>
          <w:szCs w:val="21"/>
        </w:rPr>
        <w:t>19．在非洲民族独立运动历史上，“非洲年”距今（2020年）已有（</w:t>
      </w:r>
      <w:r>
        <w:rPr>
          <w:rFonts w:ascii="Times New Roman" w:eastAsia="Times New Roman" w:hAnsi="Times New Roman" w:cs="Times New Roman"/>
          <w:kern w:val="0"/>
          <w:sz w:val="21"/>
          <w:szCs w:val="21"/>
        </w:rPr>
        <w:t>   </w:t>
      </w:r>
      <w:r>
        <w:rPr>
          <w:sz w:val="21"/>
          <w:szCs w:val="21"/>
        </w:rPr>
        <w:t>）</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sz w:val="21"/>
          <w:szCs w:val="21"/>
        </w:rPr>
      </w:pPr>
      <w:r>
        <w:rPr>
          <w:sz w:val="21"/>
          <w:szCs w:val="21"/>
        </w:rPr>
        <w:t>A．59周年</w:t>
      </w:r>
      <w:r>
        <w:rPr>
          <w:sz w:val="21"/>
          <w:szCs w:val="21"/>
        </w:rPr>
        <w:tab/>
      </w:r>
      <w:r>
        <w:rPr>
          <w:sz w:val="21"/>
          <w:szCs w:val="21"/>
        </w:rPr>
        <w:t>B．60周年</w:t>
      </w:r>
      <w:r>
        <w:rPr>
          <w:sz w:val="21"/>
          <w:szCs w:val="21"/>
        </w:rPr>
        <w:tab/>
      </w:r>
      <w:r>
        <w:rPr>
          <w:sz w:val="21"/>
          <w:szCs w:val="21"/>
        </w:rPr>
        <w:t>C．61周年</w:t>
      </w:r>
      <w:r>
        <w:rPr>
          <w:sz w:val="21"/>
          <w:szCs w:val="21"/>
        </w:rPr>
        <w:tab/>
      </w:r>
      <w:r>
        <w:rPr>
          <w:sz w:val="21"/>
          <w:szCs w:val="21"/>
        </w:rPr>
        <w:t>D．58周年</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sz w:val="21"/>
          <w:szCs w:val="21"/>
        </w:rPr>
      </w:pPr>
      <w:r>
        <w:rPr>
          <w:sz w:val="21"/>
          <w:szCs w:val="21"/>
        </w:rPr>
        <w:t>20．下图是联合国旗帜，正中是一个白色的良好个徽记。徽记是一张以北极为中心的世界地图等距离方位投影，由橄榄枝组成的花环相托，象征世界和平。由此下列关于联合国的说法错误的是（</w:t>
      </w:r>
      <w:r>
        <w:rPr>
          <w:rFonts w:ascii="Times New Roman" w:eastAsia="Times New Roman" w:hAnsi="Times New Roman" w:cs="Times New Roman"/>
          <w:kern w:val="0"/>
          <w:sz w:val="21"/>
          <w:szCs w:val="21"/>
        </w:rPr>
        <w:t>   </w:t>
      </w:r>
      <w:r>
        <w:rPr>
          <w:sz w:val="21"/>
          <w:szCs w:val="21"/>
        </w:rP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sz w:val="21"/>
          <w:szCs w:val="21"/>
        </w:rPr>
      </w:pPr>
      <w:r>
        <w:rPr>
          <w:sz w:val="21"/>
          <w:szCs w:val="21"/>
        </w:rPr>
        <w:drawing>
          <wp:inline distT="0" distB="0" distL="114300" distR="114300">
            <wp:extent cx="1609725" cy="1066800"/>
            <wp:effectExtent l="0" t="0" r="9525"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682482" name="图片 100004"/>
                    <pic:cNvPicPr>
                      <a:picLocks noChangeAspect="1"/>
                    </pic:cNvPicPr>
                  </pic:nvPicPr>
                  <pic:blipFill>
                    <a:blip xmlns:r="http://schemas.openxmlformats.org/officeDocument/2006/relationships" r:embed="rId9"/>
                    <a:stretch>
                      <a:fillRect/>
                    </a:stretch>
                  </pic:blipFill>
                  <pic:spPr>
                    <a:xfrm>
                      <a:off x="0" y="0"/>
                      <a:ext cx="1609725" cy="1066800"/>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sz w:val="21"/>
          <w:szCs w:val="21"/>
        </w:rPr>
      </w:pPr>
      <w:r>
        <w:rPr>
          <w:sz w:val="21"/>
          <w:szCs w:val="21"/>
        </w:rPr>
        <w:t>A．是世界上最大的国际组织B．1945年7月，在波茨坦会议中决定战后成立联合国</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sz w:val="21"/>
          <w:szCs w:val="21"/>
        </w:rPr>
      </w:pPr>
      <w:r>
        <w:rPr>
          <w:sz w:val="21"/>
          <w:szCs w:val="21"/>
        </w:rPr>
        <w:t>C．中国是联合国安全理事会常任理事国，拥有否决权D．1971年，中华人民共和国恢复在联合国的合法席位</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sz w:val="21"/>
          <w:szCs w:val="21"/>
        </w:rPr>
      </w:pPr>
      <w:r>
        <w:rPr>
          <w:sz w:val="21"/>
          <w:szCs w:val="21"/>
        </w:rPr>
        <w:t>21．21世纪的今天，人口总量占世界3/4的广大发展中国家总体实力不断增强</w:t>
      </w:r>
      <w:r>
        <w:rPr>
          <w:rFonts w:ascii="MS Gothic" w:eastAsia="MS Gothic" w:hAnsi="MS Gothic" w:cs="MS Gothic"/>
          <w:sz w:val="21"/>
          <w:szCs w:val="21"/>
        </w:rPr>
        <w:t>｡</w:t>
      </w:r>
      <w:r>
        <w:rPr>
          <w:sz w:val="21"/>
          <w:szCs w:val="21"/>
        </w:rPr>
        <w:t>由此，对世界格局产生的重大影响是（</w:t>
      </w:r>
      <w:r>
        <w:rPr>
          <w:rFonts w:ascii="Times New Roman" w:eastAsia="Times New Roman" w:hAnsi="Times New Roman" w:cs="Times New Roman"/>
          <w:kern w:val="0"/>
          <w:sz w:val="21"/>
          <w:szCs w:val="21"/>
        </w:rPr>
        <w:t>   </w:t>
      </w:r>
      <w:r>
        <w:rPr>
          <w:sz w:val="21"/>
          <w:szCs w:val="21"/>
        </w:rPr>
        <w:t>）</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sz w:val="21"/>
          <w:szCs w:val="21"/>
        </w:rPr>
      </w:pPr>
      <w:r>
        <w:rPr>
          <w:sz w:val="21"/>
          <w:szCs w:val="21"/>
        </w:rPr>
        <w:t>A．建立了国际政治经济新秩序</w:t>
      </w:r>
      <w:r>
        <w:rPr>
          <w:sz w:val="21"/>
          <w:szCs w:val="21"/>
        </w:rPr>
        <w:tab/>
      </w:r>
      <w:r>
        <w:rPr>
          <w:sz w:val="21"/>
          <w:szCs w:val="21"/>
        </w:rPr>
        <w:t>B．推动了多极化趋势的发展</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sz w:val="21"/>
          <w:szCs w:val="21"/>
        </w:rPr>
      </w:pPr>
      <w:r>
        <w:rPr>
          <w:sz w:val="21"/>
          <w:szCs w:val="21"/>
        </w:rPr>
        <w:t>C．导致了生态与人口问题恶化</w:t>
      </w:r>
      <w:r>
        <w:rPr>
          <w:sz w:val="21"/>
          <w:szCs w:val="21"/>
        </w:rPr>
        <w:tab/>
      </w:r>
      <w:r>
        <w:rPr>
          <w:sz w:val="21"/>
          <w:szCs w:val="21"/>
        </w:rPr>
        <w:t>D．构建了人类命运共同体</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sz w:val="21"/>
          <w:szCs w:val="21"/>
        </w:rPr>
      </w:pPr>
      <w:r>
        <w:rPr>
          <w:sz w:val="21"/>
          <w:szCs w:val="21"/>
        </w:rPr>
        <w:t>22．《寂静的春天》一书中，作者用生态学原理分析化学杀虫剂对人类的危害，指出人类用自己制造的毒药来提高农业产量，无异于饮鸩止渴。作者呼吁大家重视的是（</w:t>
      </w:r>
      <w:r>
        <w:rPr>
          <w:rFonts w:ascii="Times New Roman" w:eastAsia="Times New Roman" w:hAnsi="Times New Roman" w:cs="Times New Roman"/>
          <w:kern w:val="0"/>
          <w:sz w:val="21"/>
          <w:szCs w:val="21"/>
        </w:rPr>
        <w:t>   </w:t>
      </w:r>
      <w:r>
        <w:rPr>
          <w:sz w:val="21"/>
          <w:szCs w:val="21"/>
        </w:rPr>
        <w:t>）</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sz w:val="21"/>
          <w:szCs w:val="21"/>
        </w:rPr>
      </w:pPr>
      <w:r>
        <w:rPr>
          <w:sz w:val="21"/>
          <w:szCs w:val="21"/>
        </w:rPr>
        <w:t>A．化学武器危害</w:t>
      </w:r>
      <w:r>
        <w:rPr>
          <w:sz w:val="21"/>
          <w:szCs w:val="21"/>
        </w:rPr>
        <w:tab/>
      </w:r>
      <w:r>
        <w:rPr>
          <w:sz w:val="21"/>
          <w:szCs w:val="21"/>
        </w:rPr>
        <w:t>B．生态环境恶化</w:t>
      </w:r>
      <w:r>
        <w:rPr>
          <w:sz w:val="21"/>
          <w:szCs w:val="21"/>
        </w:rPr>
        <w:tab/>
      </w:r>
      <w:r>
        <w:rPr>
          <w:sz w:val="21"/>
          <w:szCs w:val="21"/>
        </w:rPr>
        <w:t>C．全球气候变暖</w:t>
      </w:r>
      <w:r>
        <w:rPr>
          <w:sz w:val="21"/>
          <w:szCs w:val="21"/>
        </w:rPr>
        <w:tab/>
      </w:r>
      <w:r>
        <w:rPr>
          <w:sz w:val="21"/>
          <w:szCs w:val="21"/>
        </w:rPr>
        <w:t>D．自然资源浪费</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sz w:val="21"/>
          <w:szCs w:val="21"/>
        </w:rPr>
      </w:pPr>
      <w:r>
        <w:rPr>
          <w:sz w:val="21"/>
          <w:szCs w:val="21"/>
        </w:rPr>
        <w:t>23．世界贸易组织成立后，其成员的关税水平普遍降低，贸易壁垒进一步减少。在世界贸易组织成立后的10年里，世界贸易总额增加了3倍。材料可以说明世界贸易组织的成立（</w:t>
      </w:r>
      <w:r>
        <w:rPr>
          <w:rFonts w:ascii="Times New Roman" w:eastAsia="Times New Roman" w:hAnsi="Times New Roman" w:cs="Times New Roman"/>
          <w:kern w:val="0"/>
          <w:sz w:val="21"/>
          <w:szCs w:val="21"/>
        </w:rPr>
        <w:t>   </w:t>
      </w:r>
      <w:r>
        <w:rPr>
          <w:sz w:val="21"/>
          <w:szCs w:val="21"/>
        </w:rPr>
        <w:t>）</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sz w:val="21"/>
          <w:szCs w:val="21"/>
        </w:rPr>
      </w:pPr>
      <w:r>
        <w:rPr>
          <w:sz w:val="21"/>
          <w:szCs w:val="21"/>
        </w:rPr>
        <w:t>A．顺应了世界经济全球化的趋势</w:t>
      </w:r>
      <w:r>
        <w:rPr>
          <w:sz w:val="21"/>
          <w:szCs w:val="21"/>
        </w:rPr>
        <w:tab/>
      </w:r>
      <w:r>
        <w:rPr>
          <w:sz w:val="21"/>
          <w:szCs w:val="21"/>
        </w:rPr>
        <w:t>B．推动了科学技术的发展</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sz w:val="21"/>
          <w:szCs w:val="21"/>
        </w:rPr>
      </w:pPr>
      <w:r>
        <w:rPr>
          <w:sz w:val="21"/>
          <w:szCs w:val="21"/>
        </w:rPr>
        <w:t>C．为维护世界的和平作出了贡献</w:t>
      </w:r>
      <w:r>
        <w:rPr>
          <w:sz w:val="21"/>
          <w:szCs w:val="21"/>
        </w:rPr>
        <w:tab/>
      </w:r>
      <w:r>
        <w:rPr>
          <w:sz w:val="21"/>
          <w:szCs w:val="21"/>
        </w:rPr>
        <w:t>D．加速了世界一体化进程</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sz w:val="21"/>
          <w:szCs w:val="21"/>
        </w:rPr>
      </w:pPr>
      <w:r>
        <w:rPr>
          <w:sz w:val="21"/>
          <w:szCs w:val="21"/>
        </w:rPr>
        <w:t>24．世界格局，风云变幻。如图①处应填的是（</w:t>
      </w:r>
      <w:r>
        <w:rPr>
          <w:rFonts w:ascii="Times New Roman" w:eastAsia="Times New Roman" w:hAnsi="Times New Roman" w:cs="Times New Roman"/>
          <w:kern w:val="0"/>
          <w:sz w:val="21"/>
          <w:szCs w:val="21"/>
        </w:rPr>
        <w:t>   </w:t>
      </w:r>
      <w:r>
        <w:rPr>
          <w:sz w:val="21"/>
          <w:szCs w:val="21"/>
        </w:rPr>
        <w:t>）</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sz w:val="21"/>
          <w:szCs w:val="21"/>
        </w:rPr>
      </w:pPr>
      <w:r>
        <w:rPr>
          <w:sz w:val="21"/>
          <w:szCs w:val="21"/>
        </w:rPr>
        <w:drawing>
          <wp:inline distT="0" distB="0" distL="114300" distR="114300">
            <wp:extent cx="3438525" cy="1171575"/>
            <wp:effectExtent l="0" t="0" r="9525" b="952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3412012" name="图片 100005"/>
                    <pic:cNvPicPr>
                      <a:picLocks noChangeAspect="1"/>
                    </pic:cNvPicPr>
                  </pic:nvPicPr>
                  <pic:blipFill>
                    <a:blip xmlns:r="http://schemas.openxmlformats.org/officeDocument/2006/relationships" r:embed="rId10"/>
                    <a:stretch>
                      <a:fillRect/>
                    </a:stretch>
                  </pic:blipFill>
                  <pic:spPr>
                    <a:xfrm>
                      <a:off x="0" y="0"/>
                      <a:ext cx="3438525" cy="1171575"/>
                    </a:xfrm>
                    <a:prstGeom prst="rect">
                      <a:avLst/>
                    </a:prstGeom>
                  </pic:spPr>
                </pic:pic>
              </a:graphicData>
            </a:graphic>
          </wp:inline>
        </w:drawing>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sz w:val="21"/>
          <w:szCs w:val="21"/>
        </w:rPr>
      </w:pPr>
      <w:r>
        <w:rPr>
          <w:sz w:val="21"/>
          <w:szCs w:val="21"/>
        </w:rPr>
        <w:t>A．两极格局</w:t>
      </w:r>
      <w:r>
        <w:rPr>
          <w:sz w:val="21"/>
          <w:szCs w:val="21"/>
        </w:rPr>
        <w:tab/>
      </w:r>
      <w:r>
        <w:rPr>
          <w:sz w:val="21"/>
          <w:szCs w:val="21"/>
        </w:rPr>
        <w:t>B．欧盟崛起与社会主义挫折</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jc w:val="left"/>
        <w:textAlignment w:val="auto"/>
        <w:rPr>
          <w:sz w:val="21"/>
          <w:szCs w:val="21"/>
        </w:rPr>
      </w:pPr>
      <w:r>
        <w:rPr>
          <w:sz w:val="21"/>
          <w:szCs w:val="21"/>
        </w:rPr>
        <w:t>C．华盛顿体系</w:t>
      </w:r>
      <w:r>
        <w:rPr>
          <w:sz w:val="21"/>
          <w:szCs w:val="21"/>
        </w:rPr>
        <w:tab/>
      </w:r>
      <w:r>
        <w:rPr>
          <w:sz w:val="21"/>
          <w:szCs w:val="21"/>
        </w:rPr>
        <w:t>D．多极化趋势</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sz w:val="21"/>
          <w:szCs w:val="21"/>
        </w:rPr>
      </w:pPr>
      <w:r>
        <w:rPr>
          <w:sz w:val="21"/>
          <w:szCs w:val="21"/>
        </w:rPr>
        <w:t>25．“重工业的发展特别迅速，使资本主义国家的工业结构发生了重大变化。19世纪末，美、德等国成为以重工业为主导的工业国。”这种情形出现在（</w:t>
      </w:r>
      <w:r>
        <w:rPr>
          <w:rFonts w:ascii="Times New Roman" w:eastAsia="Times New Roman" w:hAnsi="Times New Roman" w:cs="Times New Roman"/>
          <w:kern w:val="0"/>
          <w:sz w:val="21"/>
          <w:szCs w:val="21"/>
        </w:rPr>
        <w:t>   </w:t>
      </w:r>
      <w:r>
        <w:rPr>
          <w:sz w:val="21"/>
          <w:szCs w:val="21"/>
        </w:rPr>
        <w:t>）</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sz w:val="21"/>
          <w:szCs w:val="21"/>
        </w:rPr>
      </w:pPr>
      <w:r>
        <w:rPr>
          <w:sz w:val="21"/>
          <w:szCs w:val="21"/>
        </w:rPr>
        <w:t>A．第一次工业革命期间B．殖民地人民的抗争运动期间C．第一次世界大战期间</w:t>
      </w:r>
      <w:r>
        <w:rPr>
          <w:sz w:val="21"/>
          <w:szCs w:val="21"/>
        </w:rPr>
        <w:tab/>
      </w:r>
      <w:r>
        <w:rPr>
          <w:sz w:val="21"/>
          <w:szCs w:val="21"/>
        </w:rPr>
        <w:t>D．第二次工业革命期间</w:t>
      </w:r>
    </w:p>
    <w:p>
      <w:pPr>
        <w:keepNext w:val="0"/>
        <w:keepLines w:val="0"/>
        <w:pageBreakBefore w:val="0"/>
        <w:widowControl w:val="0"/>
        <w:numPr>
          <w:ilvl w:val="0"/>
          <w:numId w:val="0"/>
        </w:numPr>
        <w:shd w:val="clear" w:color="auto" w:fill="auto"/>
        <w:tabs>
          <w:tab w:val="left" w:pos="4156"/>
        </w:tabs>
        <w:kinsoku/>
        <w:wordWrap/>
        <w:overflowPunct/>
        <w:topLinePunct w:val="0"/>
        <w:autoSpaceDE/>
        <w:autoSpaceDN/>
        <w:bidi w:val="0"/>
        <w:adjustRightInd/>
        <w:snapToGrid/>
        <w:spacing w:line="240" w:lineRule="auto"/>
        <w:jc w:val="left"/>
        <w:textAlignment w:val="auto"/>
        <w:rPr>
          <w:rFonts w:ascii="宋体" w:eastAsia="宋体" w:hAnsi="宋体" w:cs="宋体" w:hint="eastAsia"/>
          <w:kern w:val="0"/>
          <w:szCs w:val="21"/>
          <w:lang w:val="en-US" w:eastAsia="zh-CN"/>
        </w:rPr>
      </w:pPr>
      <w:r>
        <w:rPr>
          <w:rFonts w:ascii="宋体" w:hAnsi="宋体" w:cs="宋体" w:hint="eastAsia"/>
          <w:b w:val="0"/>
          <w:sz w:val="21"/>
          <w:szCs w:val="21"/>
          <w:lang w:val="en-US" w:eastAsia="zh-CN"/>
        </w:rPr>
        <w:t>二．主观题</w:t>
      </w:r>
    </w:p>
    <w:p>
      <w:pPr>
        <w:rPr>
          <w:rFonts w:ascii="Times New Roman" w:eastAsia="Times New Roman" w:hAnsi="Times New Roman" w:cs="Times New Roman"/>
          <w:kern w:val="0"/>
          <w:sz w:val="24"/>
          <w:szCs w:val="24"/>
        </w:rPr>
      </w:pPr>
      <w:r>
        <w:rPr>
          <w:rFonts w:ascii="宋体" w:hAnsi="宋体" w:cs="宋体" w:hint="eastAsia"/>
          <w:kern w:val="0"/>
          <w:szCs w:val="21"/>
          <w:lang w:val="en-US" w:eastAsia="zh-CN"/>
        </w:rPr>
        <w:t>26.</w:t>
      </w:r>
      <w:r>
        <w:rPr>
          <w:rFonts w:ascii="宋体" w:eastAsia="宋体" w:hAnsi="宋体" w:cs="宋体"/>
          <w:kern w:val="0"/>
          <w:szCs w:val="21"/>
        </w:rPr>
        <w:t>世界历史发展进程中，曾出现一些以“新”命名的事件，下列材料涉及到其中的</w:t>
      </w:r>
      <w:r>
        <w:rPr>
          <w:rFonts w:ascii="宋体" w:eastAsia="宋体" w:hAnsi="宋体" w:cs="宋体" w:hint="eastAsia"/>
          <w:kern w:val="0"/>
          <w:szCs w:val="21"/>
          <w:lang w:val="en-US" w:eastAsia="zh-CN"/>
        </w:rPr>
        <w:t>两</w:t>
      </w:r>
      <w:r>
        <w:rPr>
          <w:rFonts w:ascii="宋体" w:eastAsia="宋体" w:hAnsi="宋体" w:cs="宋体"/>
          <w:kern w:val="0"/>
          <w:szCs w:val="21"/>
        </w:rPr>
        <w:t>例：</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材料一：注重实际的列宁认识到让步是不可避免的，因而于</w:t>
      </w:r>
      <w:r>
        <w:rPr>
          <w:rFonts w:ascii="Times New Roman" w:eastAsia="Times New Roman" w:hAnsi="Times New Roman" w:cs="Times New Roman"/>
          <w:kern w:val="0"/>
          <w:szCs w:val="21"/>
        </w:rPr>
        <w:t>1921</w:t>
      </w:r>
      <w:r>
        <w:rPr>
          <w:rFonts w:ascii="宋体" w:eastAsia="宋体" w:hAnsi="宋体" w:cs="宋体"/>
          <w:kern w:val="0"/>
          <w:szCs w:val="21"/>
        </w:rPr>
        <w:t>年采取了“新经济政策”（</w:t>
      </w:r>
      <w:r>
        <w:rPr>
          <w:rFonts w:ascii="Times New Roman" w:eastAsia="Times New Roman" w:hAnsi="Times New Roman" w:cs="Times New Roman"/>
          <w:kern w:val="0"/>
          <w:szCs w:val="21"/>
        </w:rPr>
        <w:t>NEP</w:t>
      </w:r>
      <w:r>
        <w:rPr>
          <w:rFonts w:ascii="宋体" w:eastAsia="宋体" w:hAnsi="宋体" w:cs="宋体"/>
          <w:kern w:val="0"/>
          <w:szCs w:val="21"/>
        </w:rPr>
        <w:t>），这一政策允许局部地恢复资本主义。农民们被准许在公开市场上出售他们的农产品。私人可以经营小商店和小工厂。农民和新商人都能雇佣劳动力，并能保留他们在经营中获得的利润……对列宁来说，新经济政策并不意味着社会主义在俄国的结束，而是暂时的退却，“后退一步，为的是前进两步”。</w:t>
      </w:r>
      <w:r>
        <w:rPr>
          <w:rFonts w:ascii="Times New Roman" w:eastAsia="Times New Roman" w:hAnsi="Times New Roman" w:cs="Times New Roman"/>
          <w:kern w:val="0"/>
          <w:sz w:val="24"/>
          <w:szCs w:val="24"/>
        </w:rPr>
        <w:t xml:space="preserve"> </w:t>
      </w:r>
    </w:p>
    <w:p>
      <w:pPr>
        <w:rPr>
          <w:rFonts w:ascii="宋体" w:eastAsia="宋体" w:hAnsi="宋体" w:cs="宋体"/>
          <w:kern w:val="0"/>
          <w:szCs w:val="21"/>
        </w:rPr>
      </w:pPr>
      <w:r>
        <w:rPr>
          <w:rFonts w:ascii="宋体" w:eastAsia="宋体" w:hAnsi="宋体" w:cs="宋体"/>
          <w:kern w:val="0"/>
          <w:szCs w:val="21"/>
        </w:rPr>
        <w:t>材料二到1935年初，新政成为公众激烈抨击或热情支持的焦点。保守势力和大商业领袖抨击新政是“敲富人竹杠”、“社会主义”，批评罗斯福抛弃了自由政策。不过，广大中下层民众热情讴歌了“新政”，甚至把罗斯福视为“救星”。</w:t>
      </w:r>
    </w:p>
    <w:p>
      <w:pPr>
        <w:ind w:firstLine="7560" w:firstLineChars="3600"/>
        <w:rPr>
          <w:rFonts w:ascii="宋体" w:eastAsia="宋体" w:hAnsi="宋体" w:cs="宋体"/>
          <w:kern w:val="0"/>
          <w:szCs w:val="21"/>
        </w:rPr>
      </w:pPr>
      <w:r>
        <w:rPr>
          <w:rFonts w:ascii="宋体" w:eastAsia="宋体" w:hAnsi="宋体" w:cs="宋体"/>
          <w:kern w:val="0"/>
          <w:szCs w:val="21"/>
        </w:rPr>
        <w:t>——据[美]布林克利《美国史》等</w:t>
      </w:r>
    </w:p>
    <w:p>
      <w:pPr>
        <w:numPr>
          <w:ilvl w:val="0"/>
          <w:numId w:val="2"/>
        </w:numPr>
        <w:rPr>
          <w:rFonts w:ascii="宋体" w:eastAsia="宋体" w:hAnsi="宋体" w:cs="宋体"/>
          <w:kern w:val="0"/>
          <w:szCs w:val="21"/>
        </w:rPr>
      </w:pPr>
      <w:r>
        <w:rPr>
          <w:rFonts w:ascii="宋体" w:eastAsia="宋体" w:hAnsi="宋体" w:cs="宋体"/>
          <w:kern w:val="0"/>
          <w:szCs w:val="21"/>
        </w:rPr>
        <w:t>根据材料一指出，“新经济政策”到底“新”在哪里？</w:t>
      </w:r>
      <w:r>
        <w:rPr>
          <w:rFonts w:ascii="宋体" w:hAnsi="宋体" w:cs="宋体" w:hint="eastAsia"/>
          <w:kern w:val="0"/>
          <w:szCs w:val="21"/>
          <w:lang w:eastAsia="zh-CN"/>
        </w:rPr>
        <w:t>（</w:t>
      </w:r>
      <w:r>
        <w:rPr>
          <w:rFonts w:ascii="宋体" w:hAnsi="宋体" w:cs="宋体" w:hint="eastAsia"/>
          <w:kern w:val="0"/>
          <w:szCs w:val="21"/>
          <w:lang w:val="en-US" w:eastAsia="zh-CN"/>
        </w:rPr>
        <w:t>2分）</w:t>
      </w:r>
      <w:r>
        <w:rPr>
          <w:rFonts w:ascii="宋体" w:eastAsia="宋体" w:hAnsi="宋体" w:cs="宋体"/>
          <w:kern w:val="0"/>
          <w:szCs w:val="21"/>
        </w:rPr>
        <w:t>你认为列宁所说的“后退一步，为的是前进两步”的含义是什么？</w:t>
      </w:r>
      <w:r>
        <w:rPr>
          <w:rFonts w:ascii="宋体" w:hAnsi="宋体" w:cs="宋体" w:hint="eastAsia"/>
          <w:kern w:val="0"/>
          <w:szCs w:val="21"/>
          <w:lang w:eastAsia="zh-CN"/>
        </w:rPr>
        <w:t>（</w:t>
      </w:r>
      <w:r>
        <w:rPr>
          <w:rFonts w:ascii="宋体" w:hAnsi="宋体" w:cs="宋体" w:hint="eastAsia"/>
          <w:kern w:val="0"/>
          <w:szCs w:val="21"/>
          <w:lang w:val="en-US" w:eastAsia="zh-CN"/>
        </w:rPr>
        <w:t>2分）</w:t>
      </w:r>
    </w:p>
    <w:p>
      <w:pPr>
        <w:numPr>
          <w:ilvl w:val="0"/>
          <w:numId w:val="2"/>
        </w:numPr>
        <w:rPr>
          <w:rFonts w:ascii="宋体" w:eastAsia="宋体" w:hAnsi="宋体" w:cs="宋体"/>
          <w:kern w:val="0"/>
          <w:szCs w:val="21"/>
        </w:rPr>
      </w:pPr>
      <w:r>
        <w:rPr>
          <w:rFonts w:ascii="宋体" w:eastAsia="宋体" w:hAnsi="宋体" w:cs="宋体"/>
          <w:kern w:val="0"/>
          <w:szCs w:val="21"/>
        </w:rPr>
        <w:t>根据材料二并结合所学知识，分析罗斯福新政的前提是什么？</w:t>
      </w:r>
      <w:r>
        <w:rPr>
          <w:rFonts w:ascii="宋体" w:hAnsi="宋体" w:cs="宋体" w:hint="eastAsia"/>
          <w:kern w:val="0"/>
          <w:szCs w:val="21"/>
          <w:lang w:eastAsia="zh-CN"/>
        </w:rPr>
        <w:t>（</w:t>
      </w:r>
      <w:r>
        <w:rPr>
          <w:rFonts w:ascii="宋体" w:hAnsi="宋体" w:cs="宋体" w:hint="eastAsia"/>
          <w:kern w:val="0"/>
          <w:szCs w:val="21"/>
          <w:lang w:val="en-US" w:eastAsia="zh-CN"/>
        </w:rPr>
        <w:t>2分）</w:t>
      </w:r>
      <w:r>
        <w:rPr>
          <w:rFonts w:ascii="宋体" w:eastAsia="宋体" w:hAnsi="宋体" w:cs="宋体"/>
          <w:kern w:val="0"/>
          <w:szCs w:val="21"/>
        </w:rPr>
        <w:t>新政哪些措施使“广大中下层民众”视罗斯福为“救星”？</w:t>
      </w:r>
      <w:r>
        <w:rPr>
          <w:rFonts w:ascii="宋体" w:hAnsi="宋体" w:cs="宋体" w:hint="eastAsia"/>
          <w:kern w:val="0"/>
          <w:szCs w:val="21"/>
          <w:lang w:eastAsia="zh-CN"/>
        </w:rPr>
        <w:t>（</w:t>
      </w:r>
      <w:r>
        <w:rPr>
          <w:rFonts w:ascii="宋体" w:hAnsi="宋体" w:cs="宋体" w:hint="eastAsia"/>
          <w:kern w:val="0"/>
          <w:szCs w:val="21"/>
          <w:lang w:val="en-US" w:eastAsia="zh-CN"/>
        </w:rPr>
        <w:t>8分）</w:t>
      </w:r>
    </w:p>
    <w:p>
      <w:pPr>
        <w:numPr>
          <w:ilvl w:val="0"/>
          <w:numId w:val="0"/>
        </w:numPr>
        <w:rPr>
          <w:rFonts w:ascii="宋体" w:eastAsia="宋体" w:hAnsi="宋体" w:cs="宋体" w:hint="default"/>
          <w:kern w:val="0"/>
          <w:szCs w:val="21"/>
          <w:lang w:val="en-US" w:eastAsia="zh-CN"/>
        </w:rPr>
      </w:pPr>
      <w:r>
        <w:rPr>
          <w:rFonts w:ascii="宋体" w:eastAsia="宋体" w:hAnsi="宋体" w:cs="宋体"/>
          <w:kern w:val="0"/>
          <w:szCs w:val="21"/>
        </w:rPr>
        <w:t>（</w:t>
      </w:r>
      <w:r>
        <w:rPr>
          <w:rFonts w:ascii="宋体" w:eastAsia="宋体" w:hAnsi="宋体" w:cs="宋体" w:hint="eastAsia"/>
          <w:kern w:val="0"/>
          <w:szCs w:val="21"/>
          <w:lang w:val="en-US" w:eastAsia="zh-CN"/>
        </w:rPr>
        <w:t>3</w:t>
      </w:r>
      <w:r>
        <w:rPr>
          <w:rFonts w:ascii="宋体" w:eastAsia="宋体" w:hAnsi="宋体" w:cs="宋体"/>
          <w:kern w:val="0"/>
          <w:szCs w:val="21"/>
        </w:rPr>
        <w:t>）综上所述，你认为苏俄（联）、美国的经济发展对我国经济建设有何启示？</w:t>
      </w:r>
      <w:r>
        <w:rPr>
          <w:rFonts w:ascii="宋体" w:hAnsi="宋体" w:cs="宋体" w:hint="eastAsia"/>
          <w:kern w:val="0"/>
          <w:szCs w:val="21"/>
          <w:lang w:val="en-US" w:eastAsia="zh-CN"/>
        </w:rPr>
        <w:t xml:space="preserve">(6分，答出三点即可） </w:t>
      </w:r>
    </w:p>
    <w:p>
      <w:pPr>
        <w:keepNext w:val="0"/>
        <w:keepLines w:val="0"/>
        <w:pageBreakBefore w:val="0"/>
        <w:widowControl w:val="0"/>
        <w:numPr>
          <w:ilvl w:val="0"/>
          <w:numId w:val="0"/>
        </w:numPr>
        <w:shd w:val="clear" w:color="auto" w:fill="auto"/>
        <w:tabs>
          <w:tab w:val="left" w:pos="4156"/>
        </w:tabs>
        <w:kinsoku/>
        <w:wordWrap/>
        <w:overflowPunct/>
        <w:topLinePunct w:val="0"/>
        <w:autoSpaceDE/>
        <w:autoSpaceDN/>
        <w:bidi w:val="0"/>
        <w:adjustRightInd/>
        <w:snapToGrid/>
        <w:spacing w:line="240" w:lineRule="auto"/>
        <w:jc w:val="left"/>
        <w:textAlignment w:val="auto"/>
        <w:rPr>
          <w:rFonts w:ascii="宋体" w:hAnsi="宋体" w:cs="宋体" w:hint="default"/>
          <w:b w:val="0"/>
          <w:sz w:val="21"/>
          <w:szCs w:val="21"/>
          <w:lang w:val="en-US" w:eastAsia="zh-CN"/>
        </w:rPr>
      </w:pPr>
    </w:p>
    <w:p>
      <w:pPr>
        <w:rPr>
          <w:rFonts w:ascii="宋体" w:hAnsi="宋体" w:cs="宋体" w:hint="eastAsia"/>
          <w:kern w:val="0"/>
          <w:szCs w:val="21"/>
          <w:lang w:val="en-US" w:eastAsia="zh-CN"/>
        </w:rPr>
      </w:pPr>
      <w:bookmarkStart w:id="0" w:name="a60adaa3-a5da-43e8-92a7-50d462cb5af7"/>
      <w:r>
        <w:rPr>
          <w:rFonts w:ascii="宋体" w:hAnsi="宋体" w:cs="宋体" w:hint="eastAsia"/>
          <w:kern w:val="0"/>
          <w:szCs w:val="21"/>
          <w:lang w:val="en-US" w:eastAsia="zh-CN"/>
        </w:rPr>
        <w:t>27.20世纪以来的世界格局不断变化，人类面对的问题前所未有。阅读材料，完成问题。</w:t>
      </w:r>
    </w:p>
    <w:p>
      <w:pPr>
        <w:rPr>
          <w:rFonts w:ascii="宋体" w:hAnsi="宋体" w:cs="宋体" w:hint="eastAsia"/>
          <w:kern w:val="0"/>
          <w:szCs w:val="21"/>
          <w:lang w:val="en-US" w:eastAsia="zh-CN"/>
        </w:rPr>
      </w:pPr>
      <w:r>
        <w:rPr>
          <w:rFonts w:ascii="宋体" w:hAnsi="宋体" w:cs="宋体" w:hint="eastAsia"/>
          <w:kern w:val="0"/>
          <w:szCs w:val="21"/>
          <w:lang w:val="en-US" w:eastAsia="zh-CN"/>
        </w:rPr>
        <w:t>材料一：</w:t>
      </w:r>
      <w:r>
        <w:rPr>
          <w:rFonts w:ascii="宋体" w:hAnsi="宋体" w:cs="宋体" w:hint="eastAsia"/>
          <w:kern w:val="0"/>
          <w:szCs w:val="21"/>
          <w:lang w:val="en-US" w:eastAsia="zh-CN"/>
        </w:rPr>
        <w:br/>
      </w:r>
      <w:r>
        <w:rPr>
          <w:rFonts w:ascii="宋体" w:hAnsi="宋体" w:cs="宋体" w:hint="eastAsia"/>
          <w:kern w:val="0"/>
          <w:szCs w:val="21"/>
          <w:lang w:val="en-US" w:eastAsia="zh-CN"/>
        </w:rPr>
        <w:drawing>
          <wp:inline distT="0" distB="0" distL="114300" distR="114300">
            <wp:extent cx="4629150" cy="2105025"/>
            <wp:effectExtent l="0" t="0" r="635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602904" name="图片 1"/>
                    <pic:cNvPicPr>
                      <a:picLocks noChangeAspect="1"/>
                    </pic:cNvPicPr>
                  </pic:nvPicPr>
                  <pic:blipFill>
                    <a:blip xmlns:r="http://schemas.openxmlformats.org/officeDocument/2006/relationships" r:embed="rId11"/>
                    <a:stretch>
                      <a:fillRect/>
                    </a:stretch>
                  </pic:blipFill>
                  <pic:spPr>
                    <a:xfrm>
                      <a:off x="0" y="0"/>
                      <a:ext cx="4629150" cy="2105025"/>
                    </a:xfrm>
                    <a:prstGeom prst="rect">
                      <a:avLst/>
                    </a:prstGeom>
                    <a:noFill/>
                    <a:ln>
                      <a:noFill/>
                    </a:ln>
                  </pic:spPr>
                </pic:pic>
              </a:graphicData>
            </a:graphic>
          </wp:inline>
        </w:drawing>
      </w:r>
      <w:r>
        <w:rPr>
          <w:rFonts w:ascii="宋体" w:hAnsi="宋体" w:cs="宋体" w:hint="eastAsia"/>
          <w:kern w:val="0"/>
          <w:szCs w:val="21"/>
          <w:lang w:val="en-US" w:eastAsia="zh-CN"/>
        </w:rPr>
        <w:t>​​​​​​​</w:t>
      </w:r>
      <w:bookmarkEnd w:id="0"/>
    </w:p>
    <w:p>
      <w:pPr>
        <w:rPr>
          <w:rFonts w:ascii="宋体" w:hAnsi="宋体" w:cs="宋体" w:hint="eastAsia"/>
          <w:kern w:val="0"/>
          <w:szCs w:val="21"/>
          <w:lang w:val="en-US" w:eastAsia="zh-CN"/>
        </w:rPr>
      </w:pPr>
      <w:r>
        <w:rPr>
          <w:rFonts w:ascii="宋体" w:hAnsi="宋体" w:cs="宋体" w:hint="eastAsia"/>
          <w:kern w:val="0"/>
          <w:szCs w:val="21"/>
          <w:lang w:val="en-US" w:eastAsia="zh-CN"/>
        </w:rPr>
        <w:t>材料二：1945年5月9日晚，在莫斯科欢庆胜利激情犹酣之时，美国驻苏联参赞乔治•凯南发出一段惊人的论调：“人们在欢呼跳跃……他们以为战争结束了，而战争刚刚开始”。</w:t>
      </w:r>
    </w:p>
    <w:p>
      <w:pPr>
        <w:rPr>
          <w:rFonts w:ascii="宋体" w:hAnsi="宋体" w:cs="宋体" w:hint="eastAsia"/>
          <w:kern w:val="0"/>
          <w:szCs w:val="21"/>
          <w:lang w:val="en-US" w:eastAsia="zh-CN"/>
        </w:rPr>
      </w:pPr>
      <w:r>
        <w:rPr>
          <w:rFonts w:ascii="宋体" w:hAnsi="宋体" w:cs="宋体" w:hint="eastAsia"/>
          <w:kern w:val="0"/>
          <w:szCs w:val="21"/>
          <w:lang w:val="en-US" w:eastAsia="zh-CN"/>
        </w:rPr>
        <w:t>材料三： 当今世界，人类面临严峻挑战，国际环境日趋复杂，仍热存在着诸多影响世界和平稳定的因素，为了构建稳定公平稳定的国际新秩序，广大发展中国家贡献着自己的努力，习近平总书记提出了全新而科学的人类命运共同体全球治理理念。</w:t>
      </w:r>
    </w:p>
    <w:p>
      <w:pPr>
        <w:numPr>
          <w:ilvl w:val="0"/>
          <w:numId w:val="3"/>
        </w:numPr>
        <w:rPr>
          <w:rFonts w:ascii="宋体" w:hAnsi="宋体" w:cs="宋体" w:hint="eastAsia"/>
          <w:kern w:val="0"/>
          <w:szCs w:val="21"/>
          <w:lang w:val="en-US" w:eastAsia="zh-CN"/>
        </w:rPr>
      </w:pPr>
      <w:r>
        <w:rPr>
          <w:rFonts w:ascii="宋体" w:hAnsi="宋体" w:cs="宋体" w:hint="eastAsia"/>
          <w:kern w:val="0"/>
          <w:szCs w:val="21"/>
          <w:lang w:val="en-US" w:eastAsia="zh-CN"/>
        </w:rPr>
        <w:t>20世纪爆发了两次世界大战。填写材料一中A、B、C处对应内容。(6分）</w:t>
      </w:r>
    </w:p>
    <w:p>
      <w:pPr>
        <w:numPr>
          <w:ilvl w:val="0"/>
          <w:numId w:val="0"/>
        </w:numPr>
        <w:rPr>
          <w:rFonts w:ascii="宋体" w:hAnsi="宋体" w:cs="宋体" w:hint="default"/>
          <w:kern w:val="0"/>
          <w:szCs w:val="21"/>
          <w:lang w:val="en-US" w:eastAsia="zh-CN"/>
        </w:rPr>
      </w:pPr>
      <w:r>
        <w:rPr>
          <w:rFonts w:ascii="宋体" w:hAnsi="宋体" w:cs="宋体" w:hint="eastAsia"/>
          <w:kern w:val="0"/>
          <w:szCs w:val="21"/>
          <w:lang w:val="en-US" w:eastAsia="zh-CN"/>
        </w:rPr>
        <w:t>(2）结合所学知识回答，材料二中“战争刚刚开始”的“战争”指的是什么？（2分）这场“战争”对世界局势产生的重大影响是什么？（2分）</w:t>
      </w:r>
    </w:p>
    <w:p>
      <w:pPr>
        <w:rPr>
          <w:rFonts w:ascii="宋体" w:hAnsi="宋体" w:cs="宋体" w:hint="default"/>
          <w:kern w:val="0"/>
          <w:szCs w:val="21"/>
          <w:lang w:val="en-US" w:eastAsia="zh-CN"/>
        </w:rPr>
      </w:pPr>
      <w:r>
        <w:rPr>
          <w:rFonts w:ascii="宋体" w:hAnsi="宋体" w:cs="宋体" w:hint="eastAsia"/>
          <w:kern w:val="0"/>
          <w:szCs w:val="21"/>
          <w:lang w:val="en-US" w:eastAsia="zh-CN"/>
        </w:rPr>
        <w:t>(3)结合所学知识回答，威胁当今世界和平有哪些不良因素？（4分，写出两点即可）并写出中国政府为了践行人类命运共同体的一项重大举措。（2分）</w:t>
      </w:r>
    </w:p>
    <w:p>
      <w:pPr>
        <w:rPr>
          <w:rFonts w:ascii="宋体" w:eastAsia="宋体" w:hAnsi="宋体" w:cs="宋体"/>
          <w:kern w:val="0"/>
          <w:szCs w:val="21"/>
        </w:rPr>
      </w:pPr>
      <w:bookmarkStart w:id="1" w:name="a933aa5d-ef02-4baf-9349-b255f688b0ca"/>
      <w:r>
        <w:rPr>
          <w:rFonts w:ascii="宋体" w:eastAsia="宋体" w:hAnsi="宋体" w:cs="宋体" w:hint="eastAsia"/>
          <w:kern w:val="0"/>
          <w:szCs w:val="21"/>
          <w:lang w:val="en-US" w:eastAsia="zh-CN"/>
        </w:rPr>
        <w:t>28</w:t>
      </w:r>
      <w:r>
        <w:rPr>
          <w:rFonts w:ascii="宋体" w:eastAsia="宋体" w:hAnsi="宋体" w:cs="宋体"/>
          <w:kern w:val="0"/>
          <w:szCs w:val="21"/>
        </w:rPr>
        <w:t xml:space="preserve">亚非拉国家逐步摆脱殖民统治，作为独立政治力量在国际舞台上发挥着越来越重要的作用。阅读材料，完成下列要求。 </w:t>
      </w:r>
      <w:r>
        <w:rPr>
          <w:rFonts w:ascii="宋体" w:eastAsia="宋体" w:hAnsi="宋体" w:cs="宋体"/>
          <w:kern w:val="0"/>
          <w:szCs w:val="21"/>
        </w:rPr>
        <w:br/>
      </w:r>
      <w:r>
        <w:rPr>
          <w:rFonts w:ascii="宋体" w:eastAsia="宋体" w:hAnsi="宋体" w:cs="宋体"/>
          <w:kern w:val="0"/>
          <w:szCs w:val="21"/>
        </w:rPr>
        <w:t xml:space="preserve">材料一：随着经济的发展，殖民地在经济上摆脱宗主国束缚的要求越来越强烈。西班牙、葡萄牙对殖民地的掠夺和剥削，引起殖民地的普遍不满。宗主国统治力量的削弱，为殖民地民族独立运动的开展提供了有利的条件。 </w:t>
      </w:r>
      <w:r>
        <w:rPr>
          <w:rFonts w:ascii="宋体" w:eastAsia="宋体" w:hAnsi="宋体" w:cs="宋体"/>
          <w:kern w:val="0"/>
          <w:szCs w:val="21"/>
        </w:rPr>
        <w:br/>
      </w:r>
      <w:r>
        <w:rPr>
          <w:rFonts w:ascii="宋体" w:eastAsia="宋体" w:hAnsi="宋体" w:cs="宋体" w:hint="eastAsia"/>
          <w:kern w:val="0"/>
          <w:szCs w:val="21"/>
          <w:lang w:val="en-US" w:eastAsia="zh-CN"/>
        </w:rPr>
        <w:t xml:space="preserve">                                                                  </w:t>
      </w:r>
      <w:r>
        <w:rPr>
          <w:rFonts w:ascii="宋体" w:eastAsia="宋体" w:hAnsi="宋体" w:cs="宋体"/>
          <w:kern w:val="0"/>
          <w:szCs w:val="21"/>
        </w:rPr>
        <w:t>——摘编自刘祚昌、王觉非《世界史》</w:t>
      </w:r>
      <w:bookmarkEnd w:id="1"/>
    </w:p>
    <w:p>
      <w:pPr>
        <w:rPr>
          <w:rFonts w:ascii="宋体" w:eastAsia="宋体" w:hAnsi="宋体" w:cs="宋体"/>
          <w:kern w:val="0"/>
          <w:szCs w:val="21"/>
        </w:rPr>
      </w:pPr>
      <w:r>
        <w:rPr>
          <w:rFonts w:ascii="宋体" w:eastAsia="宋体" w:hAnsi="宋体" w:cs="宋体"/>
          <w:kern w:val="0"/>
          <w:szCs w:val="21"/>
        </w:rPr>
        <w:t xml:space="preserve">材料二：1920年，国大党通过甘地起草的新党章，其中第一条规定“印度国大党的目标是印度人民用一切合法的、和平的手段，以争取实现自治”。 </w:t>
      </w:r>
      <w:r>
        <w:rPr>
          <w:rFonts w:ascii="宋体" w:eastAsia="宋体" w:hAnsi="宋体" w:cs="宋体"/>
          <w:kern w:val="0"/>
          <w:szCs w:val="21"/>
        </w:rPr>
        <w:br/>
      </w:r>
      <w:r>
        <w:rPr>
          <w:rFonts w:ascii="宋体" w:eastAsia="宋体" w:hAnsi="宋体" w:cs="宋体" w:hint="eastAsia"/>
          <w:kern w:val="0"/>
          <w:szCs w:val="21"/>
          <w:lang w:val="en-US" w:eastAsia="zh-CN"/>
        </w:rPr>
        <w:t xml:space="preserve">                                                                     </w:t>
      </w:r>
      <w:r>
        <w:rPr>
          <w:rFonts w:ascii="宋体" w:eastAsia="宋体" w:hAnsi="宋体" w:cs="宋体"/>
          <w:kern w:val="0"/>
          <w:szCs w:val="21"/>
        </w:rPr>
        <w:t>——齐世荣主编《世界通史资料选辑》</w:t>
      </w:r>
    </w:p>
    <w:p>
      <w:pPr>
        <w:rPr>
          <w:rFonts w:ascii="宋体" w:eastAsia="宋体" w:hAnsi="宋体" w:cs="宋体"/>
          <w:kern w:val="0"/>
          <w:szCs w:val="21"/>
        </w:rPr>
      </w:pPr>
      <w:r>
        <w:rPr>
          <w:rFonts w:ascii="宋体" w:eastAsia="宋体" w:hAnsi="宋体" w:cs="宋体"/>
          <w:kern w:val="0"/>
          <w:szCs w:val="21"/>
        </w:rPr>
        <w:t xml:space="preserve">材料三：《非洲独立进程图（截至1990年）》。 </w:t>
      </w:r>
      <w:r>
        <w:rPr>
          <w:rFonts w:ascii="宋体" w:eastAsia="宋体" w:hAnsi="宋体" w:cs="宋体"/>
          <w:kern w:val="0"/>
          <w:szCs w:val="21"/>
        </w:rPr>
        <w:br/>
      </w:r>
      <w:r>
        <w:rPr>
          <w:rFonts w:ascii="宋体" w:eastAsia="宋体" w:hAnsi="宋体" w:cs="宋体"/>
          <w:kern w:val="0"/>
          <w:szCs w:val="21"/>
        </w:rPr>
        <w:drawing>
          <wp:inline distT="0" distB="0" distL="114300" distR="114300">
            <wp:extent cx="3829050" cy="3981450"/>
            <wp:effectExtent l="0" t="0" r="6350" b="635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2553940" name="图片 1"/>
                    <pic:cNvPicPr>
                      <a:picLocks noChangeAspect="1"/>
                    </pic:cNvPicPr>
                  </pic:nvPicPr>
                  <pic:blipFill>
                    <a:blip xmlns:r="http://schemas.openxmlformats.org/officeDocument/2006/relationships" r:embed="rId12"/>
                    <a:stretch>
                      <a:fillRect/>
                    </a:stretch>
                  </pic:blipFill>
                  <pic:spPr>
                    <a:xfrm>
                      <a:off x="0" y="0"/>
                      <a:ext cx="3829050" cy="3981450"/>
                    </a:xfrm>
                    <a:prstGeom prst="rect">
                      <a:avLst/>
                    </a:prstGeom>
                    <a:noFill/>
                    <a:ln>
                      <a:noFill/>
                    </a:ln>
                  </pic:spPr>
                </pic:pic>
              </a:graphicData>
            </a:graphic>
          </wp:inline>
        </w:drawing>
      </w:r>
    </w:p>
    <w:p>
      <w:pPr>
        <w:rPr>
          <w:rFonts w:ascii="宋体" w:eastAsia="宋体" w:hAnsi="宋体" w:cs="宋体"/>
          <w:kern w:val="0"/>
          <w:szCs w:val="21"/>
        </w:rPr>
      </w:pPr>
      <w:bookmarkStart w:id="2" w:name="_GoBack"/>
      <w:bookmarkEnd w:id="2"/>
      <w:r>
        <w:rPr>
          <w:rFonts w:ascii="宋体" w:eastAsia="宋体" w:hAnsi="宋体" w:cs="宋体"/>
          <w:kern w:val="0"/>
          <w:szCs w:val="21"/>
        </w:rPr>
        <w:t xml:space="preserve">材料四：在万隆会议60周年纪念活动上，亚非国家领导人一起重温“万隆精神”，倡议亚非国家继续团结合作，友好相处。反对霸权主义，巩固民族独立，保卫世界和平，开启亚非国家合作共赢的新篇章。 </w:t>
      </w:r>
      <w:r>
        <w:rPr>
          <w:rFonts w:ascii="宋体" w:eastAsia="宋体" w:hAnsi="宋体" w:cs="宋体"/>
          <w:kern w:val="0"/>
          <w:szCs w:val="21"/>
        </w:rPr>
        <w:br/>
      </w:r>
      <w:r>
        <w:rPr>
          <w:rFonts w:ascii="宋体" w:eastAsia="宋体" w:hAnsi="宋体" w:cs="宋体"/>
          <w:kern w:val="0"/>
          <w:szCs w:val="21"/>
        </w:rPr>
        <w:t>——摘编自2015年万隆会议纪念活动讲话</w:t>
      </w:r>
    </w:p>
    <w:p>
      <w:pPr>
        <w:rPr>
          <w:rFonts w:ascii="宋体" w:eastAsia="宋体" w:hAnsi="宋体" w:cs="宋体" w:hint="default"/>
          <w:kern w:val="0"/>
          <w:szCs w:val="21"/>
          <w:lang w:val="en-US" w:eastAsia="zh-CN"/>
        </w:rPr>
      </w:pPr>
      <w:r>
        <w:rPr>
          <w:rFonts w:ascii="宋体" w:eastAsia="宋体" w:hAnsi="宋体" w:cs="宋体"/>
          <w:kern w:val="0"/>
          <w:szCs w:val="21"/>
        </w:rPr>
        <w:t>(1) 概括材料一中</w:t>
      </w:r>
      <w:r>
        <w:rPr>
          <w:rFonts w:ascii="宋体" w:hAnsi="宋体" w:cs="宋体" w:hint="eastAsia"/>
          <w:kern w:val="0"/>
          <w:szCs w:val="21"/>
          <w:lang w:val="en-US" w:eastAsia="zh-CN"/>
        </w:rPr>
        <w:t>19世纪</w:t>
      </w:r>
      <w:r>
        <w:rPr>
          <w:rFonts w:ascii="宋体" w:eastAsia="宋体" w:hAnsi="宋体" w:cs="宋体"/>
          <w:kern w:val="0"/>
          <w:szCs w:val="21"/>
        </w:rPr>
        <w:t>拉丁美洲独立运动爆发的背景。</w:t>
      </w:r>
      <w:r>
        <w:rPr>
          <w:rFonts w:ascii="宋体" w:hAnsi="宋体" w:cs="宋体" w:hint="eastAsia"/>
          <w:kern w:val="0"/>
          <w:szCs w:val="21"/>
          <w:lang w:eastAsia="zh-CN"/>
        </w:rPr>
        <w:t>（</w:t>
      </w:r>
      <w:r>
        <w:rPr>
          <w:rFonts w:ascii="宋体" w:hAnsi="宋体" w:cs="宋体" w:hint="eastAsia"/>
          <w:kern w:val="0"/>
          <w:szCs w:val="21"/>
          <w:lang w:val="en-US" w:eastAsia="zh-CN"/>
        </w:rPr>
        <w:t>4分）</w:t>
      </w:r>
    </w:p>
    <w:p>
      <w:pPr>
        <w:rPr>
          <w:rFonts w:ascii="宋体" w:hAnsi="宋体" w:cs="宋体" w:hint="default"/>
          <w:kern w:val="0"/>
          <w:szCs w:val="21"/>
          <w:lang w:val="en-US" w:eastAsia="zh-CN"/>
        </w:rPr>
      </w:pPr>
      <w:r>
        <w:rPr>
          <w:rFonts w:ascii="宋体" w:eastAsia="宋体" w:hAnsi="宋体" w:cs="宋体"/>
          <w:kern w:val="0"/>
          <w:szCs w:val="21"/>
        </w:rPr>
        <w:t>(2) 据材料二和所学知识，</w:t>
      </w:r>
      <w:r>
        <w:rPr>
          <w:rFonts w:ascii="宋体" w:hAnsi="宋体" w:cs="宋体" w:hint="eastAsia"/>
          <w:kern w:val="0"/>
          <w:szCs w:val="21"/>
          <w:lang w:val="en-US" w:eastAsia="zh-CN"/>
        </w:rPr>
        <w:t>说明甘地领导印度人民进行了什么活动，以及活动的目的？（4分）</w:t>
      </w:r>
    </w:p>
    <w:p>
      <w:pPr>
        <w:rPr>
          <w:rFonts w:ascii="宋体" w:eastAsia="宋体" w:hAnsi="宋体" w:cs="宋体"/>
          <w:kern w:val="0"/>
          <w:szCs w:val="21"/>
        </w:rPr>
      </w:pPr>
      <w:r>
        <w:rPr>
          <w:rFonts w:ascii="宋体" w:eastAsia="宋体" w:hAnsi="宋体" w:cs="宋体"/>
          <w:kern w:val="0"/>
          <w:szCs w:val="21"/>
        </w:rPr>
        <w:t>(3) 识读材料三</w:t>
      </w:r>
      <w:r>
        <w:rPr>
          <w:rFonts w:ascii="宋体" w:hAnsi="宋体" w:cs="宋体" w:hint="eastAsia"/>
          <w:kern w:val="0"/>
          <w:szCs w:val="21"/>
          <w:lang w:eastAsia="zh-CN"/>
        </w:rPr>
        <w:t>，</w:t>
      </w:r>
      <w:r>
        <w:rPr>
          <w:rFonts w:ascii="宋体" w:hAnsi="宋体" w:cs="宋体" w:hint="eastAsia"/>
          <w:kern w:val="0"/>
          <w:szCs w:val="21"/>
          <w:lang w:val="en-US" w:eastAsia="zh-CN"/>
        </w:rPr>
        <w:t>1990年非洲有哪个国家独立（2分）</w:t>
      </w:r>
      <w:r>
        <w:rPr>
          <w:rFonts w:ascii="宋体" w:eastAsia="宋体" w:hAnsi="宋体" w:cs="宋体"/>
          <w:kern w:val="0"/>
          <w:szCs w:val="21"/>
        </w:rPr>
        <w:t xml:space="preserve"> </w:t>
      </w:r>
    </w:p>
    <w:p>
      <w:pPr>
        <w:rPr>
          <w:rFonts w:ascii="宋体" w:eastAsia="宋体" w:hAnsi="宋体" w:cs="宋体" w:hint="default"/>
          <w:kern w:val="0"/>
          <w:szCs w:val="21"/>
          <w:lang w:val="en-US" w:eastAsia="zh-CN"/>
        </w:rPr>
      </w:pPr>
      <w:r>
        <w:rPr>
          <w:rFonts w:ascii="宋体" w:eastAsia="宋体" w:hAnsi="宋体" w:cs="宋体"/>
          <w:kern w:val="0"/>
          <w:szCs w:val="21"/>
        </w:rPr>
        <w:t>(4) 根据材料四并结合所学知识，简析当今“万隆精神”仍然得到亚非国家高度认可的原因。</w:t>
      </w:r>
      <w:r>
        <w:rPr>
          <w:rFonts w:ascii="宋体" w:hAnsi="宋体" w:cs="宋体" w:hint="eastAsia"/>
          <w:kern w:val="0"/>
          <w:szCs w:val="21"/>
          <w:lang w:eastAsia="zh-CN"/>
        </w:rPr>
        <w:t>（</w:t>
      </w:r>
      <w:r>
        <w:rPr>
          <w:rFonts w:ascii="宋体" w:hAnsi="宋体" w:cs="宋体" w:hint="eastAsia"/>
          <w:kern w:val="0"/>
          <w:szCs w:val="21"/>
          <w:lang w:val="en-US" w:eastAsia="zh-CN"/>
        </w:rPr>
        <w:t>4分）</w:t>
      </w:r>
    </w:p>
    <w:p>
      <w:pPr>
        <w:rPr>
          <w:rFonts w:ascii="宋体" w:hAnsi="宋体" w:cs="宋体" w:hint="eastAsia"/>
          <w:kern w:val="0"/>
          <w:szCs w:val="21"/>
          <w:lang w:val="en-US" w:eastAsia="zh-CN"/>
        </w:rPr>
      </w:pPr>
      <w:r>
        <w:rPr>
          <w:rFonts w:ascii="宋体" w:hAnsi="宋体" w:cs="宋体" w:hint="eastAsia"/>
          <w:kern w:val="0"/>
          <w:szCs w:val="21"/>
          <w:lang w:val="en-US" w:eastAsia="zh-CN"/>
        </w:rPr>
        <w:br/>
      </w:r>
    </w:p>
    <w:p>
      <w:pPr>
        <w:rPr>
          <w:rFonts w:ascii="宋体" w:hAnsi="宋体" w:cs="宋体" w:hint="default"/>
          <w:kern w:val="0"/>
          <w:szCs w:val="21"/>
          <w:lang w:val="en-US" w:eastAsia="zh-CN"/>
        </w:rPr>
        <w:sectPr>
          <w:footerReference w:type="even" r:id="rId13"/>
          <w:footerReference w:type="default" r:id="rId14"/>
          <w:pgSz w:w="11907" w:h="16839"/>
          <w:pgMar w:top="567" w:right="567" w:bottom="567" w:left="567" w:header="500" w:footer="500" w:gutter="0"/>
          <w:cols w:num="1" w:sep="1" w:space="425"/>
          <w:docGrid w:type="lines" w:linePitch="312" w:charSpace="0"/>
        </w:sectPr>
      </w:pP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sz w:val="21"/>
          <w:szCs w:val="21"/>
        </w:rPr>
        <w:sectPr>
          <w:headerReference w:type="default" r:id="rId15"/>
          <w:footerReference w:type="even" r:id="rId16"/>
          <w:footerReference w:type="default" r:id="rId17"/>
          <w:pgSz w:w="11906" w:h="16838"/>
          <w:pgMar w:top="1440" w:right="1797" w:bottom="1440" w:left="1797" w:header="851" w:footer="992" w:gutter="0"/>
          <w:pgNumType w:start="1"/>
          <w:cols w:num="1" w:space="425"/>
          <w:docGrid w:type="lines" w:linePitch="312" w:charSpace="0"/>
        </w:sectPr>
      </w:pPr>
    </w:p>
    <w:p>
      <w:r>
        <w:rPr>
          <w:sz w:val="21"/>
          <w:szCs w:val="21"/>
        </w:rPr>
        <w:drawing>
          <wp:inline>
            <wp:extent cx="5278120" cy="6316718"/>
            <wp:docPr id="100019"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4483790" name=""/>
                    <pic:cNvPicPr>
                      <a:picLocks noChangeAspect="1"/>
                    </pic:cNvPicPr>
                  </pic:nvPicPr>
                  <pic:blipFill>
                    <a:blip xmlns:r="http://schemas.openxmlformats.org/officeDocument/2006/relationships" r:embed="rId18"/>
                    <a:stretch>
                      <a:fillRect/>
                    </a:stretch>
                  </pic:blipFill>
                  <pic:spPr>
                    <a:xfrm>
                      <a:off x="0" y="0"/>
                      <a:ext cx="5278120" cy="631671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200247B" w:usb2="00000009" w:usb3="00000000" w:csb0="200001FF" w:csb1="00000000"/>
  </w:font>
  <w:font w:name="MS Gothic">
    <w:panose1 w:val="020B0609070205080204"/>
    <w:charset w:val="80"/>
    <w:family w:val="auto"/>
    <w:pitch w:val="default"/>
    <w:sig w:usb0="E00002FF" w:usb1="6AC7FDFB" w:usb2="08000012" w:usb3="00000000" w:csb0="4002009F" w:csb1="DFD7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3</w:instrText>
    </w:r>
    <w:r>
      <w:fldChar w:fldCharType="end"/>
    </w:r>
    <w:r>
      <w:instrText xml:space="preserve"> </w:instrText>
    </w:r>
    <w:r>
      <w:fldChar w:fldCharType="separate"/>
    </w:r>
    <w:r>
      <w:t>3</w:t>
    </w:r>
    <w:r>
      <w:fldChar w:fldCharType="end"/>
    </w:r>
    <w:r>
      <w:rPr>
        <w:rFonts w:hint="eastAsia"/>
      </w:rPr>
      <w:t>页</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49"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0" type="#_x0000_t75" alt="学科网 zxxk.com" style="width:0.05pt;height:0.05pt;margin-top:-20.75pt;margin-left:64.05pt;position:absolute;z-index:251661312" filled="f" stroked="f">
          <v:imagedata r:id="rId1" r:href="rId2" o:title=""/>
          <v:path o:extrusionok="f"/>
          <o:lock v:ext="edit" aspectratio="t"/>
        </v:shape>
      </w:pict>
    </w:r>
    <w:r>
      <w:rPr>
        <w:rFonts w:hint="eastAsia"/>
        <w:color w:val="FFFFFF"/>
        <w:kern w:val="0"/>
        <w:sz w:val="2"/>
        <w:szCs w:val="2"/>
      </w:rPr>
      <w:t>学科网（北京）股份有限公司</w:t>
    </w:r>
  </w:p>
  <w:p w:rsidR="004151FC">
    <w:pPr>
      <w:tabs>
        <w:tab w:val="center" w:pos="4153"/>
        <w:tab w:val="right" w:pos="8306"/>
      </w:tabs>
      <w:snapToGrid w:val="0"/>
      <w:jc w:val="left"/>
      <w:rPr>
        <w:kern w:val="0"/>
        <w:sz w:val="2"/>
        <w:szCs w:val="2"/>
      </w:rPr>
    </w:pPr>
    <w:r>
      <w:rPr>
        <w:color w:val="FFFFFF"/>
        <w:sz w:val="2"/>
        <w:szCs w:val="2"/>
      </w:rPr>
      <w:pict>
        <v:shape id="PowerPlusWaterMarkObject1453549720" o:spid="_x0000_s2051"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2" type="#_x0000_t75" alt="学科网 zxxk.com" style="width:0.05pt;height:0.05pt;margin-top:-20.75pt;margin-left:64.05pt;position:absolute;z-index:251662336" filled="f" stroked="f">
          <v:imagedata r:id="rId1" r:href="rId2" o:title=""/>
          <v:path o:extrusionok="f"/>
          <o:lock v:ext="edit" aspectratio="t"/>
        </v:shape>
      </w:pict>
    </w:r>
    <w:r>
      <w:rPr>
        <w:rFonts w:hint="eastAsia"/>
        <w:color w:val="FFFFFF"/>
        <w:kern w:val="0"/>
        <w:sz w:val="2"/>
        <w:szCs w:val="2"/>
      </w:rPr>
      <w:t>学科网（北京）股份有限公司</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w:instrText>
    </w:r>
    <w:r>
      <w:fldChar w:fldCharType="begin"/>
    </w:r>
    <w:r>
      <w:instrText xml:space="preserve"> 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w:instrText>
    </w:r>
    <w:r>
      <w:fldChar w:fldCharType="begin"/>
    </w:r>
    <w:r>
      <w:instrText xml:space="preserve"> 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53" type="#_x0000_t75" alt="学科网 zxxk.com" style="width:0.75pt;height:0.75pt;margin-top:8.45pt;margin-left:351pt;position:absolute;z-index:251660288"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4"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C7123C35"/>
    <w:multiLevelType w:val="singleLevel"/>
    <w:tmpl w:val="C7123C35"/>
    <w:lvl w:ilvl="0">
      <w:start w:val="1"/>
      <w:numFmt w:val="upperLetter"/>
      <w:suff w:val="nothing"/>
      <w:lvlText w:val="%1．"/>
      <w:lvlJc w:val="left"/>
    </w:lvl>
  </w:abstractNum>
  <w:abstractNum w:abstractNumId="1">
    <w:nsid w:val="6B50BA3B"/>
    <w:multiLevelType w:val="singleLevel"/>
    <w:tmpl w:val="6B50BA3B"/>
    <w:lvl w:ilvl="0">
      <w:start w:val="1"/>
      <w:numFmt w:val="decimal"/>
      <w:suff w:val="nothing"/>
      <w:lvlText w:val="（%1）"/>
      <w:lvlJc w:val="left"/>
    </w:lvl>
  </w:abstractNum>
  <w:abstractNum w:abstractNumId="2">
    <w:nsid w:val="7A4AD177"/>
    <w:multiLevelType w:val="singleLevel"/>
    <w:tmpl w:val="7A4AD177"/>
    <w:lvl w:ilvl="0">
      <w:start w:val="1"/>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182D16E1"/>
    <w:rsid w:val="264C7D85"/>
    <w:rsid w:val="3E1514DE"/>
    <w:rsid w:val="609D64C6"/>
    <w:rsid w:val="6FED612E"/>
  </w:rsids>
  <w:docVars>
    <w:docVar w:name="commondata" w:val="eyJoZGlkIjoiNjYwODIwYmVhZDE3ZGU1NWY3Y2UyYmJkYThmZTEzNGE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39"/>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Footer">
    <w:name w:val="footer"/>
    <w:basedOn w:val="Normal"/>
    <w:link w:val="a0"/>
    <w:uiPriority w:val="99"/>
    <w:unhideWhenUsed/>
    <w:pPr>
      <w:tabs>
        <w:tab w:val="center" w:pos="4153"/>
        <w:tab w:val="right" w:pos="8306"/>
      </w:tabs>
      <w:snapToGrid w:val="0"/>
      <w:jc w:val="left"/>
    </w:pPr>
    <w:rPr>
      <w:sz w:val="18"/>
      <w:szCs w:val="18"/>
    </w:rPr>
  </w:style>
  <w:style w:type="paragraph" w:styleId="Header">
    <w:name w:val="header"/>
    <w:basedOn w:val="Normal"/>
    <w:link w:val="a"/>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qFormat/>
    <w:rPr>
      <w:sz w:val="18"/>
      <w:szCs w:val="18"/>
    </w:rPr>
  </w:style>
  <w:style w:type="character" w:customStyle="1" w:styleId="a0">
    <w:name w:val="页脚 字符"/>
    <w:basedOn w:val="DefaultParagraphFont"/>
    <w:link w:val="Footer"/>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footer" Target="footer1.xml" /><Relationship Id="rId14" Type="http://schemas.openxmlformats.org/officeDocument/2006/relationships/footer" Target="footer2.xml" /><Relationship Id="rId15" Type="http://schemas.openxmlformats.org/officeDocument/2006/relationships/header" Target="header1.xml" /><Relationship Id="rId16" Type="http://schemas.openxmlformats.org/officeDocument/2006/relationships/footer" Target="footer3.xml" /><Relationship Id="rId17" Type="http://schemas.openxmlformats.org/officeDocument/2006/relationships/footer" Target="footer4.xml" /><Relationship Id="rId18" Type="http://schemas.openxmlformats.org/officeDocument/2006/relationships/image" Target="media/image10.jpeg" /><Relationship Id="rId19" Type="http://schemas.openxmlformats.org/officeDocument/2006/relationships/theme" Target="theme/theme1.xml" /><Relationship Id="rId2" Type="http://schemas.openxmlformats.org/officeDocument/2006/relationships/webSettings" Target="webSettings.xml" /><Relationship Id="rId20" Type="http://schemas.openxmlformats.org/officeDocument/2006/relationships/numbering" Target="numbering.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footer2.xml.rels>&#65279;<?xml version="1.0" encoding="utf-8" standalone="yes"?><Relationships xmlns="http://schemas.openxmlformats.org/package/2006/relationships"><Relationship Id="rId1" Type="http://schemas.openxmlformats.org/officeDocument/2006/relationships/image" Target="media/image9.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9.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3931</Words>
  <Characters>4080</Characters>
  <Application>Microsoft Office Word</Application>
  <DocSecurity>0</DocSecurity>
  <Lines>0</Lines>
  <Paragraphs>0</Paragraphs>
  <ScaleCrop>false</ScaleCrop>
  <Company/>
  <LinksUpToDate>false</LinksUpToDate>
  <CharactersWithSpaces>4457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组卷网zujuan.xkw.com</dc:creator>
  <cp:lastModifiedBy>以沫</cp:lastModifiedBy>
  <cp:revision>14</cp:revision>
  <dcterms:created xsi:type="dcterms:W3CDTF">2017-07-19T12:07:00Z</dcterms:created>
  <dcterms:modified xsi:type="dcterms:W3CDTF">2023-01-03T13:38:46Z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