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pStyle w:val="BodyText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12611100</wp:posOffset>
            </wp:positionH>
            <wp:positionV relativeFrom="topMargin">
              <wp:posOffset>10985500</wp:posOffset>
            </wp:positionV>
            <wp:extent cx="482600" cy="419100"/>
            <wp:wrapNone/>
            <wp:docPr id="10005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67608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9"/>
        <w:rPr>
          <w:rFonts w:ascii="Times New Roman"/>
          <w:sz w:val="27"/>
        </w:rPr>
      </w:pPr>
    </w:p>
    <w:p>
      <w:pPr>
        <w:spacing w:after="0"/>
        <w:rPr>
          <w:rFonts w:ascii="Times New Roman"/>
          <w:sz w:val="27"/>
        </w:rPr>
        <w:sectPr>
          <w:footerReference w:type="default" r:id="rId5"/>
          <w:type w:val="continuous"/>
          <w:pgSz w:w="22120" w:h="15310" w:orient="landscape"/>
          <w:pgMar w:top="0" w:right="560" w:bottom="540" w:left="500" w:header="708" w:footer="344"/>
          <w:cols w:space="708"/>
        </w:sectPr>
      </w:pPr>
    </w:p>
    <w:p>
      <w:pPr>
        <w:pStyle w:val="Heading1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5" type="#_x0000_t202" style="width:17pt;height:190.75pt;margin-top:500.86pt;margin-left:12.26pt;mso-position-horizontal-relative:page;mso-position-vertical-relative:page;position:absolute;z-index:251665408" filled="f" stroked="f">
            <v:textbox style="layout-flow:vertical;mso-layout-flow-alt:bottom-to-top" inset="0,0,0,0">
              <w:txbxContent>
                <w:p>
                  <w:pPr>
                    <w:tabs>
                      <w:tab w:val="left" w:pos="3794"/>
                    </w:tabs>
                    <w:spacing w:before="0" w:line="337" w:lineRule="exact"/>
                    <w:ind w:left="20" w:right="0" w:firstLine="0"/>
                    <w:jc w:val="left"/>
                    <w:rPr>
                      <w:rFonts w:ascii="Times New Roman" w:eastAsia="Times New Roman"/>
                      <w:sz w:val="27"/>
                    </w:rPr>
                  </w:pPr>
                  <w:r>
                    <w:rPr>
                      <w:sz w:val="27"/>
                    </w:rPr>
                    <w:t>学校</w:t>
                  </w:r>
                  <w:r>
                    <w:rPr>
                      <w:rFonts w:ascii="Times New Roman" w:eastAsia="Times New Roman"/>
                      <w:sz w:val="27"/>
                      <w:u w:val="single"/>
                    </w:rPr>
                    <w:t xml:space="preserve"> </w:t>
                    <w:tab/>
                  </w:r>
                </w:p>
              </w:txbxContent>
            </v:textbox>
          </v:shape>
        </w:pict>
      </w:r>
      <w:r>
        <w:pict>
          <v:shape id="_x0000_s1026" type="#_x0000_t202" style="width:17pt;height:126.5pt;margin-top:356.15pt;margin-left:12.77pt;mso-position-horizontal-relative:page;mso-position-vertical-relative:page;position:absolute;z-index:-251655168" filled="f" stroked="f">
            <v:textbox style="layout-flow:vertical;mso-layout-flow-alt:bottom-to-top" inset="0,0,0,0">
              <w:txbxContent>
                <w:p>
                  <w:pPr>
                    <w:tabs>
                      <w:tab w:val="left" w:pos="2509"/>
                    </w:tabs>
                    <w:spacing w:before="0" w:line="337" w:lineRule="exact"/>
                    <w:ind w:left="20" w:right="0" w:firstLine="0"/>
                    <w:jc w:val="left"/>
                    <w:rPr>
                      <w:rFonts w:ascii="Times New Roman" w:eastAsia="Times New Roman"/>
                      <w:sz w:val="27"/>
                    </w:rPr>
                  </w:pPr>
                  <w:r>
                    <w:rPr>
                      <w:spacing w:val="-1"/>
                      <w:sz w:val="27"/>
                    </w:rPr>
                    <w:t>班</w:t>
                  </w:r>
                  <w:r>
                    <w:rPr>
                      <w:sz w:val="27"/>
                    </w:rPr>
                    <w:t>级</w:t>
                  </w:r>
                  <w:r>
                    <w:rPr>
                      <w:rFonts w:ascii="Times New Roman" w:eastAsia="Times New Roman"/>
                      <w:sz w:val="27"/>
                      <w:u w:val="single"/>
                    </w:rPr>
                    <w:t xml:space="preserve"> </w:t>
                    <w:tab/>
                  </w:r>
                </w:p>
              </w:txbxContent>
            </v:textbox>
          </v:shape>
        </w:pict>
      </w:r>
      <w:r>
        <w:pict>
          <v:shape id="_x0000_s1027" type="#_x0000_t202" style="width:17pt;height:143.6pt;margin-top:197.48pt;margin-left:12.26pt;mso-position-horizontal-relative:page;mso-position-vertical-relative:page;position:absolute;z-index:-251654144" filled="f" stroked="f">
            <v:textbox style="layout-flow:vertical;mso-layout-flow-alt:bottom-to-top" inset="0,0,0,0">
              <w:txbxContent>
                <w:p>
                  <w:pPr>
                    <w:tabs>
                      <w:tab w:val="left" w:pos="2851"/>
                    </w:tabs>
                    <w:spacing w:before="0" w:line="337" w:lineRule="exact"/>
                    <w:ind w:left="20" w:right="0" w:firstLine="0"/>
                    <w:jc w:val="left"/>
                    <w:rPr>
                      <w:rFonts w:ascii="Times New Roman" w:eastAsia="Times New Roman"/>
                      <w:sz w:val="27"/>
                    </w:rPr>
                  </w:pPr>
                  <w:r>
                    <w:rPr>
                      <w:spacing w:val="-1"/>
                      <w:sz w:val="27"/>
                    </w:rPr>
                    <w:t>姓</w:t>
                  </w:r>
                  <w:r>
                    <w:rPr>
                      <w:sz w:val="27"/>
                    </w:rPr>
                    <w:t>名</w:t>
                  </w:r>
                  <w:r>
                    <w:rPr>
                      <w:rFonts w:ascii="Times New Roman" w:eastAsia="Times New Roman"/>
                      <w:sz w:val="27"/>
                      <w:u w:val="single"/>
                    </w:rPr>
                    <w:t xml:space="preserve"> </w:t>
                    <w:tab/>
                  </w:r>
                </w:p>
              </w:txbxContent>
            </v:textbox>
          </v:shape>
        </w:pict>
      </w:r>
      <w:r>
        <w:pict>
          <v:shape id="_x0000_s1028" type="#_x0000_t202" style="width:17pt;height:96.4pt;margin-top:82.84pt;margin-left:12.26pt;mso-position-horizontal-relative:page;mso-position-vertical-relative:page;position:absolute;z-index:-251653120" filled="f" stroked="f">
            <v:textbox style="layout-flow:vertical;mso-layout-flow-alt:bottom-to-top" inset="0,0,0,0">
              <w:txbxContent>
                <w:p>
                  <w:pPr>
                    <w:tabs>
                      <w:tab w:val="left" w:pos="1907"/>
                    </w:tabs>
                    <w:spacing w:before="0" w:line="337" w:lineRule="exact"/>
                    <w:ind w:left="20" w:right="0" w:firstLine="0"/>
                    <w:jc w:val="left"/>
                    <w:rPr>
                      <w:rFonts w:ascii="Times New Roman" w:eastAsia="Times New Roman"/>
                      <w:sz w:val="27"/>
                    </w:rPr>
                  </w:pPr>
                  <w:r>
                    <w:rPr>
                      <w:spacing w:val="-1"/>
                      <w:sz w:val="27"/>
                    </w:rPr>
                    <w:t>座号</w:t>
                  </w:r>
                  <w:r>
                    <w:rPr>
                      <w:rFonts w:ascii="Times New Roman" w:eastAsia="Times New Roman"/>
                      <w:sz w:val="27"/>
                      <w:u w:val="single"/>
                    </w:rPr>
                    <w:t xml:space="preserve"> </w:t>
                    <w:tab/>
                  </w:r>
                </w:p>
              </w:txbxContent>
            </v:textbox>
          </v:shape>
        </w:pict>
      </w:r>
      <w:r>
        <w:pict>
          <v:shape id="_x0000_s1029" type="#_x0000_t202" style="width:15.55pt;height:703.1pt;margin-top:32.21pt;margin-left:42.74pt;mso-position-horizontal-relative:page;mso-position-vertical-relative:page;position:absolute;z-index:251666432" filled="f" stroked="f">
            <v:textbox style="layout-flow:vertical;mso-layout-flow-alt:bottom-to-top" inset="0,0,0,0">
              <w:txbxContent>
                <w:p>
                  <w:pPr>
                    <w:spacing w:before="0" w:line="310" w:lineRule="exact"/>
                    <w:ind w:left="20" w:right="0" w:firstLine="0"/>
                    <w:jc w:val="left"/>
                    <w:rPr>
                      <w:sz w:val="27"/>
                    </w:rPr>
                  </w:pPr>
                  <w:r>
                    <w:rPr>
                      <w:sz w:val="27"/>
                    </w:rPr>
                    <w:t>…………………………………………密………………………封…………………………线……………………………………</w:t>
                  </w:r>
                </w:p>
              </w:txbxContent>
            </v:textbox>
          </v:shape>
        </w:pict>
      </w:r>
      <w:r>
        <w:t>东方市2022-2023学年度第一学期九年级期末检测</w:t>
      </w:r>
    </w:p>
    <w:p>
      <w:pPr>
        <w:tabs>
          <w:tab w:val="left" w:pos="1394"/>
          <w:tab w:val="left" w:pos="2054"/>
          <w:tab w:val="left" w:pos="2714"/>
          <w:tab w:val="left" w:pos="3374"/>
        </w:tabs>
        <w:spacing w:before="40"/>
        <w:ind w:left="731" w:right="0" w:firstLine="0"/>
        <w:jc w:val="center"/>
        <w:rPr>
          <w:rFonts w:ascii="华文中宋" w:eastAsia="华文中宋" w:hint="eastAsia"/>
          <w:b/>
          <w:sz w:val="44"/>
        </w:rPr>
      </w:pPr>
      <w:r>
        <w:rPr>
          <w:rFonts w:ascii="华文中宋" w:eastAsia="华文中宋" w:hint="eastAsia"/>
          <w:b/>
          <w:sz w:val="44"/>
        </w:rPr>
        <w:t>历</w:t>
        <w:tab/>
        <w:t>史</w:t>
        <w:tab/>
        <w:t>科</w:t>
        <w:tab/>
        <w:t>试</w:t>
        <w:tab/>
        <w:t>题</w:t>
      </w:r>
    </w:p>
    <w:p>
      <w:pPr>
        <w:pStyle w:val="Heading1"/>
        <w:tabs>
          <w:tab w:val="left" w:pos="2296"/>
          <w:tab w:val="left" w:pos="4195"/>
        </w:tabs>
        <w:spacing w:before="170"/>
      </w:pPr>
      <w:r>
        <w:t>（</w:t>
      </w:r>
      <w:r>
        <w:rPr>
          <w:spacing w:val="-88"/>
        </w:rPr>
        <w:t xml:space="preserve"> </w:t>
      </w:r>
      <w:r>
        <w:rPr>
          <w:spacing w:val="-46"/>
        </w:rPr>
        <w:t>开卷</w:t>
      </w:r>
      <w:r>
        <w:rPr>
          <w:spacing w:val="-44"/>
        </w:rPr>
        <w:t>考</w:t>
      </w:r>
      <w:r>
        <w:t>试</w:t>
        <w:tab/>
      </w:r>
      <w:r>
        <w:rPr>
          <w:spacing w:val="-41"/>
        </w:rPr>
        <w:t>时</w:t>
      </w:r>
      <w:r>
        <w:rPr>
          <w:spacing w:val="-46"/>
        </w:rPr>
        <w:t>间</w:t>
      </w:r>
      <w:r>
        <w:rPr>
          <w:spacing w:val="-23"/>
        </w:rPr>
        <w:t>：60</w:t>
      </w:r>
      <w:r>
        <w:rPr>
          <w:spacing w:val="-44"/>
        </w:rPr>
        <w:t>分</w:t>
      </w:r>
      <w:r>
        <w:t>钟</w:t>
        <w:tab/>
      </w:r>
      <w:r>
        <w:rPr>
          <w:spacing w:val="-44"/>
        </w:rPr>
        <w:t>满</w:t>
      </w:r>
      <w:r>
        <w:rPr>
          <w:spacing w:val="-41"/>
        </w:rPr>
        <w:t>分</w:t>
      </w:r>
      <w:r>
        <w:rPr>
          <w:spacing w:val="-14"/>
        </w:rPr>
        <w:t>：100</w:t>
      </w:r>
      <w:r>
        <w:t>分</w:t>
      </w:r>
      <w:r>
        <w:rPr>
          <w:spacing w:val="-90"/>
        </w:rPr>
        <w:t xml:space="preserve"> </w:t>
      </w:r>
      <w:r>
        <w:t>）</w:t>
      </w:r>
    </w:p>
    <w:p>
      <w:pPr>
        <w:pStyle w:val="Heading2"/>
        <w:spacing w:before="175"/>
        <w:ind w:left="812"/>
      </w:pPr>
      <w:r>
        <w:t>一、</w:t>
      </w:r>
      <w:r>
        <w:rPr>
          <w:b/>
          <w:spacing w:val="2"/>
        </w:rPr>
        <w:t>选择题</w:t>
      </w:r>
      <w:r>
        <w:rPr>
          <w:spacing w:val="-26"/>
        </w:rPr>
        <w:t xml:space="preserve">(本大题有 </w:t>
      </w:r>
      <w:r>
        <w:t>20</w:t>
      </w:r>
      <w:r>
        <w:rPr>
          <w:spacing w:val="-30"/>
        </w:rPr>
        <w:t xml:space="preserve"> 小题，每小题四个选项中只有一项正确，每小题 </w:t>
      </w:r>
      <w:r>
        <w:t>3</w:t>
      </w:r>
      <w:r>
        <w:rPr>
          <w:spacing w:val="-64"/>
        </w:rPr>
        <w:t xml:space="preserve"> 分，共 </w:t>
      </w:r>
      <w:r>
        <w:t>60</w:t>
      </w:r>
      <w:r>
        <w:rPr>
          <w:spacing w:val="-49"/>
        </w:rPr>
        <w:t xml:space="preserve"> 分) </w:t>
      </w:r>
    </w:p>
    <w:p>
      <w:pPr>
        <w:pStyle w:val="ListParagraph"/>
        <w:numPr>
          <w:ilvl w:val="0"/>
          <w:numId w:val="10"/>
        </w:numPr>
        <w:tabs>
          <w:tab w:val="left" w:pos="1049"/>
        </w:tabs>
        <w:spacing w:before="28" w:after="0" w:line="240" w:lineRule="auto"/>
        <w:ind w:left="1048" w:right="0" w:hanging="237"/>
        <w:jc w:val="left"/>
        <w:rPr>
          <w:sz w:val="21"/>
        </w:rPr>
      </w:pPr>
      <w:r>
        <w:rPr>
          <w:spacing w:val="20"/>
          <w:sz w:val="21"/>
        </w:rPr>
        <w:t>古代亚非地区的文明古国创造了辉煌灿烂的文明成果。下列文明成果与地区搭配正确的是</w:t>
      </w:r>
    </w:p>
    <w:p>
      <w:pPr>
        <w:pStyle w:val="BodyText"/>
        <w:tabs>
          <w:tab w:val="left" w:pos="4559"/>
        </w:tabs>
        <w:spacing w:before="43"/>
        <w:ind w:left="1048"/>
      </w:pPr>
      <w:r>
        <w:rPr>
          <w:spacing w:val="12"/>
        </w:rPr>
        <w:t>A.</w:t>
      </w:r>
      <w:r>
        <w:rPr>
          <w:spacing w:val="24"/>
        </w:rPr>
        <w:t>金字塔</w:t>
      </w:r>
      <w:r>
        <w:rPr>
          <w:rFonts w:ascii="Arial" w:eastAsia="Arial" w:hAnsi="Arial"/>
          <w:color w:val="333333"/>
        </w:rPr>
        <w:t>——</w:t>
      </w:r>
      <w:r>
        <w:rPr>
          <w:spacing w:val="24"/>
        </w:rPr>
        <w:t>古埃</w:t>
      </w:r>
      <w:r>
        <w:t>及</w:t>
        <w:tab/>
      </w:r>
      <w:r>
        <w:rPr>
          <w:spacing w:val="13"/>
        </w:rPr>
        <w:t>B.</w:t>
      </w:r>
      <w:r>
        <w:rPr>
          <w:spacing w:val="24"/>
        </w:rPr>
        <w:t>《</w:t>
      </w:r>
      <w:r>
        <w:rPr>
          <w:spacing w:val="26"/>
        </w:rPr>
        <w:t>汉</w:t>
      </w:r>
      <w:r>
        <w:rPr>
          <w:spacing w:val="24"/>
        </w:rPr>
        <w:t>谟</w:t>
      </w:r>
      <w:r>
        <w:rPr>
          <w:spacing w:val="26"/>
        </w:rPr>
        <w:t>拉</w:t>
      </w:r>
      <w:r>
        <w:rPr>
          <w:spacing w:val="24"/>
        </w:rPr>
        <w:t>比法典</w:t>
      </w:r>
      <w:r>
        <w:rPr>
          <w:spacing w:val="23"/>
        </w:rPr>
        <w:t>》</w:t>
      </w:r>
      <w:r>
        <w:rPr>
          <w:rFonts w:ascii="Arial" w:eastAsia="Arial" w:hAnsi="Arial"/>
          <w:color w:val="333333"/>
        </w:rPr>
        <w:t>——</w:t>
      </w:r>
      <w:r>
        <w:rPr>
          <w:spacing w:val="24"/>
        </w:rPr>
        <w:t>古印度</w:t>
      </w:r>
    </w:p>
    <w:p>
      <w:pPr>
        <w:pStyle w:val="BodyText"/>
        <w:tabs>
          <w:tab w:val="left" w:pos="4532"/>
        </w:tabs>
        <w:spacing w:before="43"/>
        <w:ind w:left="1048"/>
      </w:pPr>
      <w:r>
        <w:rPr>
          <w:spacing w:val="12"/>
        </w:rPr>
        <w:t>C.</w:t>
      </w:r>
      <w:r>
        <w:rPr>
          <w:spacing w:val="24"/>
        </w:rPr>
        <w:t>种姓</w:t>
      </w:r>
      <w:r>
        <w:rPr>
          <w:spacing w:val="26"/>
        </w:rPr>
        <w:t>制</w:t>
      </w:r>
      <w:r>
        <w:rPr>
          <w:spacing w:val="24"/>
        </w:rPr>
        <w:t>度</w:t>
      </w:r>
      <w:r>
        <w:rPr>
          <w:rFonts w:ascii="Arial" w:eastAsia="Arial" w:hAnsi="Arial"/>
          <w:color w:val="333333"/>
        </w:rPr>
        <w:t>——</w:t>
      </w:r>
      <w:r>
        <w:rPr>
          <w:spacing w:val="24"/>
        </w:rPr>
        <w:t>古中</w:t>
      </w:r>
      <w:r>
        <w:t>国</w:t>
        <w:tab/>
      </w:r>
      <w:r>
        <w:rPr>
          <w:spacing w:val="12"/>
        </w:rPr>
        <w:t>D.</w:t>
      </w:r>
      <w:r>
        <w:rPr>
          <w:spacing w:val="26"/>
        </w:rPr>
        <w:t>佛</w:t>
      </w:r>
      <w:r>
        <w:rPr>
          <w:spacing w:val="23"/>
        </w:rPr>
        <w:t>教</w:t>
      </w:r>
      <w:r>
        <w:rPr>
          <w:rFonts w:ascii="Arial" w:eastAsia="Arial" w:hAnsi="Arial"/>
          <w:color w:val="333333"/>
        </w:rPr>
        <w:t>——</w:t>
      </w:r>
      <w:r>
        <w:rPr>
          <w:spacing w:val="24"/>
        </w:rPr>
        <w:t>古巴比伦</w:t>
      </w:r>
    </w:p>
    <w:p>
      <w:pPr>
        <w:pStyle w:val="ListParagraph"/>
        <w:numPr>
          <w:ilvl w:val="0"/>
          <w:numId w:val="10"/>
        </w:numPr>
        <w:tabs>
          <w:tab w:val="left" w:pos="1049"/>
        </w:tabs>
        <w:spacing w:before="43" w:after="0" w:line="278" w:lineRule="auto"/>
        <w:ind w:left="1048" w:right="101" w:hanging="236"/>
        <w:jc w:val="left"/>
        <w:rPr>
          <w:sz w:val="21"/>
        </w:rPr>
      </w:pPr>
      <w:r>
        <w:rPr>
          <w:spacing w:val="17"/>
          <w:sz w:val="21"/>
        </w:rPr>
        <w:t>他历经十年征战，建立了一个地跨欧亚非三洲的大帝国，他极力向东方传播希腊文明，同</w:t>
      </w:r>
      <w:r>
        <w:rPr>
          <w:spacing w:val="18"/>
          <w:sz w:val="21"/>
        </w:rPr>
        <w:t>时又吸取东方的文明成果，促进东西方文化的大交汇。“他” 是</w:t>
      </w:r>
    </w:p>
    <w:p>
      <w:pPr>
        <w:pStyle w:val="BodyText"/>
        <w:spacing w:before="9"/>
        <w:rPr>
          <w:sz w:val="10"/>
        </w:rPr>
      </w:pPr>
    </w:p>
    <w:p>
      <w:pPr>
        <w:pStyle w:val="BodyText"/>
        <w:ind w:left="1114"/>
        <w:rPr>
          <w:sz w:val="20"/>
        </w:rPr>
      </w:pPr>
      <w:r>
        <w:rPr>
          <w:sz w:val="20"/>
        </w:rPr>
        <w:pict>
          <v:group id="_x0000_i1030" style="width:317.4pt;height:99.8pt;mso-position-horizontal-relative:char;mso-position-vertical-relative:line" coordorigin="0,0" coordsize="6348,199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width:1589;height:1889;position:absolute;top:106" stroked="f">
              <v:imagedata r:id="rId6" o:title=""/>
            </v:shape>
            <v:shape id="_x0000_s1032" type="#_x0000_t75" style="width:1587;height:1917;left:1590;position:absolute;top:76" stroked="f">
              <v:imagedata r:id="rId7" o:title=""/>
            </v:shape>
            <v:shape id="_x0000_s1033" type="#_x0000_t75" style="width:1587;height:1985;left:3180;position:absolute" stroked="f">
              <v:imagedata r:id="rId8" o:title=""/>
            </v:shape>
            <v:shape id="_x0000_s1034" type="#_x0000_t75" style="width:1578;height:1974;left:4770;position:absolute;top:16" stroked="f">
              <v:imagedata r:id="rId9" o:title=""/>
            </v:shape>
            <v:shape id="_x0000_s1035" type="#_x0000_t202" style="width:863;height:279;left:3598;position:absolute;top:110" filled="f" stroked="f">
              <v:textbox inset="0,0,0,0">
                <w:txbxContent>
                  <w:p>
                    <w:pPr>
                      <w:spacing w:before="0" w:line="279" w:lineRule="exact"/>
                      <w:ind w:left="0" w:right="0" w:firstLine="0"/>
                      <w:jc w:val="left"/>
                      <w:rPr>
                        <w:rFonts w:ascii="微软雅黑" w:eastAsia="微软雅黑" w:hint="eastAsia"/>
                        <w:b/>
                        <w:sz w:val="21"/>
                      </w:rPr>
                    </w:pPr>
                    <w:r>
                      <w:rPr>
                        <w:rFonts w:ascii="微软雅黑" w:eastAsia="微软雅黑" w:hint="eastAsia"/>
                        <w:b/>
                        <w:sz w:val="21"/>
                      </w:rPr>
                      <w:t>伯里克利</w:t>
                    </w:r>
                  </w:p>
                </w:txbxContent>
              </v:textbox>
            </v:shape>
            <v:shape id="_x0000_s1036" type="#_x0000_t202" style="width:443;height:279;left:1717;position:absolute;top:436" filled="f" stroked="f">
              <v:textbox inset="0,0,0,0">
                <w:txbxContent>
                  <w:p>
                    <w:pPr>
                      <w:spacing w:before="0" w:line="279" w:lineRule="exact"/>
                      <w:ind w:left="0" w:right="0" w:firstLine="0"/>
                      <w:jc w:val="left"/>
                      <w:rPr>
                        <w:rFonts w:ascii="微软雅黑" w:eastAsia="微软雅黑" w:hint="eastAsia"/>
                        <w:b/>
                        <w:sz w:val="21"/>
                      </w:rPr>
                    </w:pPr>
                    <w:r>
                      <w:rPr>
                        <w:rFonts w:ascii="微软雅黑" w:eastAsia="微软雅黑" w:hint="eastAsia"/>
                        <w:b/>
                        <w:sz w:val="21"/>
                      </w:rPr>
                      <w:t>凯撒</w:t>
                    </w:r>
                  </w:p>
                </w:txbxContent>
              </v:textbox>
            </v:shape>
            <v:shape id="_x0000_s1037" type="#_x0000_t202" style="width:863;height:279;left:399;position:absolute;top:1579" filled="f" stroked="f">
              <v:textbox inset="0,0,0,0">
                <w:txbxContent>
                  <w:p>
                    <w:pPr>
                      <w:spacing w:before="0" w:line="279" w:lineRule="exact"/>
                      <w:ind w:left="0" w:right="0" w:firstLine="0"/>
                      <w:jc w:val="left"/>
                      <w:rPr>
                        <w:rFonts w:ascii="微软雅黑" w:eastAsia="微软雅黑" w:hint="eastAsia"/>
                        <w:b/>
                        <w:sz w:val="21"/>
                      </w:rPr>
                    </w:pPr>
                    <w:r>
                      <w:rPr>
                        <w:rFonts w:ascii="微软雅黑" w:eastAsia="微软雅黑" w:hint="eastAsia"/>
                        <w:b/>
                        <w:color w:val="FFFFFF"/>
                        <w:sz w:val="21"/>
                      </w:rPr>
                      <w:t>亚历山大</w:t>
                    </w:r>
                  </w:p>
                </w:txbxContent>
              </v:textbox>
            </v:shape>
            <v:shape id="_x0000_s1038" type="#_x0000_t202" style="width:654;height:279;left:5254;position:absolute;top:1437" filled="f" stroked="f">
              <v:textbox inset="0,0,0,0">
                <w:txbxContent>
                  <w:p>
                    <w:pPr>
                      <w:spacing w:before="0" w:line="279" w:lineRule="exact"/>
                      <w:ind w:left="0" w:right="0" w:firstLine="0"/>
                      <w:jc w:val="left"/>
                      <w:rPr>
                        <w:rFonts w:ascii="微软雅黑" w:eastAsia="微软雅黑" w:hint="eastAsia"/>
                        <w:b/>
                        <w:sz w:val="21"/>
                      </w:rPr>
                    </w:pPr>
                    <w:r>
                      <w:rPr>
                        <w:rFonts w:ascii="微软雅黑" w:eastAsia="微软雅黑" w:hint="eastAsia"/>
                        <w:b/>
                        <w:color w:val="FFFFFF"/>
                        <w:sz w:val="21"/>
                      </w:rPr>
                      <w:t>屋大维</w:t>
                    </w:r>
                  </w:p>
                </w:txbxContent>
              </v:textbox>
            </v:shape>
            <w10:wrap type="none"/>
          </v:group>
        </w:pict>
      </w:r>
    </w:p>
    <w:p>
      <w:pPr>
        <w:pStyle w:val="Heading2"/>
        <w:tabs>
          <w:tab w:val="left" w:pos="3332"/>
          <w:tab w:val="left" w:pos="4892"/>
          <w:tab w:val="left" w:pos="6692"/>
        </w:tabs>
        <w:spacing w:before="20"/>
        <w:ind w:left="1772"/>
        <w:rPr>
          <w:sz w:val="21"/>
        </w:rPr>
      </w:pPr>
      <w:r>
        <w:t>A</w:t>
        <w:tab/>
        <w:t>B</w:t>
        <w:tab/>
        <w:t>C</w:t>
        <w:tab/>
        <w:t>D</w:t>
      </w:r>
      <w:r>
        <w:rPr>
          <w:w w:val="100"/>
          <w:sz w:val="21"/>
        </w:rPr>
        <w:t xml:space="preserve"> </w:t>
      </w:r>
    </w:p>
    <w:p>
      <w:pPr>
        <w:pStyle w:val="ListParagraph"/>
        <w:numPr>
          <w:ilvl w:val="0"/>
          <w:numId w:val="10"/>
        </w:numPr>
        <w:tabs>
          <w:tab w:val="left" w:pos="1049"/>
        </w:tabs>
        <w:spacing w:before="25" w:after="0" w:line="278" w:lineRule="auto"/>
        <w:ind w:left="1048" w:right="101" w:hanging="236"/>
        <w:jc w:val="left"/>
        <w:rPr>
          <w:sz w:val="21"/>
        </w:rPr>
      </w:pPr>
      <w:r>
        <w:rPr>
          <w:spacing w:val="18"/>
          <w:sz w:val="21"/>
        </w:rPr>
        <w:t>历史学习小组正在讨论查阅的资料，内容涉及封君与封臣、领主与佃户、庄园法庭等。由</w:t>
      </w:r>
      <w:r>
        <w:rPr>
          <w:spacing w:val="12"/>
          <w:sz w:val="21"/>
        </w:rPr>
        <w:t>此判断， 以下最符合他们讨论的主题是</w:t>
      </w:r>
    </w:p>
    <w:p>
      <w:pPr>
        <w:pStyle w:val="BodyText"/>
        <w:tabs>
          <w:tab w:val="left" w:pos="3090"/>
          <w:tab w:val="left" w:pos="5135"/>
          <w:tab w:val="left" w:pos="7415"/>
        </w:tabs>
        <w:spacing w:line="269" w:lineRule="exact"/>
        <w:ind w:left="1047"/>
      </w:pPr>
      <w:r>
        <w:rPr>
          <w:spacing w:val="12"/>
        </w:rPr>
        <w:t>A.</w:t>
      </w:r>
      <w:r>
        <w:rPr>
          <w:spacing w:val="24"/>
        </w:rPr>
        <w:t>古代</w:t>
      </w:r>
      <w:r>
        <w:rPr>
          <w:spacing w:val="26"/>
        </w:rPr>
        <w:t>亚</w:t>
      </w:r>
      <w:r>
        <w:rPr>
          <w:spacing w:val="24"/>
        </w:rPr>
        <w:t>非文</w:t>
      </w:r>
      <w:r>
        <w:t>明</w:t>
        <w:tab/>
      </w:r>
      <w:r>
        <w:rPr>
          <w:spacing w:val="13"/>
        </w:rPr>
        <w:t>B.</w:t>
      </w:r>
      <w:r>
        <w:rPr>
          <w:spacing w:val="24"/>
        </w:rPr>
        <w:t>古代欧</w:t>
      </w:r>
      <w:r>
        <w:rPr>
          <w:spacing w:val="26"/>
        </w:rPr>
        <w:t>洲</w:t>
      </w:r>
      <w:r>
        <w:rPr>
          <w:spacing w:val="24"/>
        </w:rPr>
        <w:t>文</w:t>
      </w:r>
      <w:r>
        <w:t>明</w:t>
        <w:tab/>
      </w:r>
      <w:r>
        <w:rPr>
          <w:spacing w:val="12"/>
        </w:rPr>
        <w:t>C.</w:t>
      </w:r>
      <w:r>
        <w:rPr>
          <w:spacing w:val="26"/>
        </w:rPr>
        <w:t>封</w:t>
      </w:r>
      <w:r>
        <w:rPr>
          <w:spacing w:val="24"/>
        </w:rPr>
        <w:t>建时代</w:t>
      </w:r>
      <w:r>
        <w:rPr>
          <w:spacing w:val="26"/>
        </w:rPr>
        <w:t>的</w:t>
      </w:r>
      <w:r>
        <w:rPr>
          <w:spacing w:val="24"/>
        </w:rPr>
        <w:t>欧</w:t>
      </w:r>
      <w:r>
        <w:t>洲</w:t>
        <w:tab/>
      </w:r>
      <w:r>
        <w:rPr>
          <w:spacing w:val="12"/>
        </w:rPr>
        <w:t>D.</w:t>
      </w:r>
      <w:r>
        <w:rPr>
          <w:spacing w:val="26"/>
        </w:rPr>
        <w:t>封</w:t>
      </w:r>
      <w:r>
        <w:rPr>
          <w:spacing w:val="24"/>
        </w:rPr>
        <w:t>建时代</w:t>
      </w:r>
      <w:r>
        <w:rPr>
          <w:spacing w:val="26"/>
        </w:rPr>
        <w:t>的</w:t>
      </w:r>
      <w:r>
        <w:rPr>
          <w:spacing w:val="24"/>
        </w:rPr>
        <w:t>亚洲</w:t>
      </w:r>
    </w:p>
    <w:p>
      <w:pPr>
        <w:pStyle w:val="ListParagraph"/>
        <w:numPr>
          <w:ilvl w:val="0"/>
          <w:numId w:val="10"/>
        </w:numPr>
        <w:tabs>
          <w:tab w:val="left" w:pos="1048"/>
        </w:tabs>
        <w:spacing w:before="43" w:after="0" w:line="240" w:lineRule="auto"/>
        <w:ind w:left="1047" w:right="0" w:hanging="236"/>
        <w:jc w:val="left"/>
        <w:rPr>
          <w:sz w:val="21"/>
        </w:rPr>
      </w:pPr>
      <w:r>
        <w:rPr>
          <w:spacing w:val="23"/>
          <w:sz w:val="21"/>
        </w:rPr>
        <w:t>从</w:t>
      </w:r>
      <w:r>
        <w:rPr>
          <w:spacing w:val="12"/>
          <w:sz w:val="21"/>
        </w:rPr>
        <w:t>9</w:t>
      </w:r>
      <w:r>
        <w:rPr>
          <w:spacing w:val="24"/>
          <w:sz w:val="21"/>
        </w:rPr>
        <w:t>世纪开始，一种新的农业经济组织形式在西欧逐渐流行开来。这就是</w:t>
      </w:r>
    </w:p>
    <w:p>
      <w:pPr>
        <w:pStyle w:val="BodyText"/>
        <w:tabs>
          <w:tab w:val="left" w:pos="2998"/>
          <w:tab w:val="left" w:pos="5084"/>
          <w:tab w:val="left" w:pos="7170"/>
        </w:tabs>
        <w:spacing w:before="43"/>
        <w:ind w:left="1047"/>
      </w:pPr>
      <w:r>
        <w:rPr>
          <w:spacing w:val="6"/>
        </w:rPr>
        <w:t>A．</w:t>
      </w:r>
      <w:r>
        <w:rPr>
          <w:spacing w:val="-80"/>
        </w:rPr>
        <w:t xml:space="preserve"> </w:t>
      </w:r>
      <w:r>
        <w:rPr>
          <w:spacing w:val="24"/>
        </w:rPr>
        <w:t>封</w:t>
      </w:r>
      <w:r>
        <w:rPr>
          <w:spacing w:val="26"/>
        </w:rPr>
        <w:t>建</w:t>
      </w:r>
      <w:r>
        <w:rPr>
          <w:spacing w:val="24"/>
        </w:rPr>
        <w:t>庄园</w:t>
        <w:tab/>
      </w:r>
      <w:r>
        <w:rPr>
          <w:spacing w:val="6"/>
        </w:rPr>
        <w:t>B．</w:t>
      </w:r>
      <w:r>
        <w:rPr>
          <w:spacing w:val="-78"/>
        </w:rPr>
        <w:t xml:space="preserve"> </w:t>
      </w:r>
      <w:r>
        <w:rPr>
          <w:spacing w:val="24"/>
        </w:rPr>
        <w:t>手工工</w:t>
      </w:r>
      <w:r>
        <w:rPr>
          <w:spacing w:val="26"/>
        </w:rPr>
        <w:t>场</w:t>
        <w:tab/>
      </w:r>
      <w:r>
        <w:rPr>
          <w:spacing w:val="6"/>
        </w:rPr>
        <w:t>C．</w:t>
      </w:r>
      <w:r>
        <w:rPr>
          <w:spacing w:val="-78"/>
        </w:rPr>
        <w:t xml:space="preserve"> </w:t>
      </w:r>
      <w:r>
        <w:rPr>
          <w:spacing w:val="26"/>
        </w:rPr>
        <w:t>租</w:t>
      </w:r>
      <w:r>
        <w:rPr>
          <w:spacing w:val="24"/>
        </w:rPr>
        <w:t>地农</w:t>
      </w:r>
      <w:r>
        <w:rPr>
          <w:spacing w:val="26"/>
        </w:rPr>
        <w:t>场</w:t>
        <w:tab/>
      </w:r>
      <w:r>
        <w:rPr>
          <w:spacing w:val="19"/>
        </w:rPr>
        <w:t>D．</w:t>
      </w:r>
      <w:r>
        <w:rPr>
          <w:spacing w:val="24"/>
        </w:rPr>
        <w:t>商</w:t>
      </w:r>
      <w:r>
        <w:rPr>
          <w:spacing w:val="26"/>
        </w:rPr>
        <w:t>业</w:t>
      </w:r>
      <w:r>
        <w:rPr>
          <w:spacing w:val="24"/>
        </w:rPr>
        <w:t>城</w:t>
      </w:r>
      <w:r>
        <w:rPr>
          <w:spacing w:val="26"/>
        </w:rPr>
        <w:t>市</w:t>
      </w:r>
      <w:r>
        <w:t xml:space="preserve"> </w:t>
      </w:r>
    </w:p>
    <w:p>
      <w:pPr>
        <w:pStyle w:val="ListParagraph"/>
        <w:numPr>
          <w:ilvl w:val="1"/>
          <w:numId w:val="9"/>
        </w:numPr>
        <w:tabs>
          <w:tab w:val="left" w:pos="1284"/>
        </w:tabs>
        <w:spacing w:before="42" w:after="0" w:line="278" w:lineRule="auto"/>
        <w:ind w:left="1047" w:right="0" w:hanging="236"/>
        <w:jc w:val="left"/>
        <w:rPr>
          <w:sz w:val="21"/>
        </w:rPr>
      </w:pPr>
      <w:r>
        <w:rPr>
          <w:spacing w:val="23"/>
          <w:sz w:val="21"/>
        </w:rPr>
        <w:t xml:space="preserve">世纪，西欧的教育与学术出现了新的气象。被认为是欧洲中世纪教育“最美好的花朵” </w:t>
      </w:r>
      <w:r>
        <w:rPr>
          <w:spacing w:val="25"/>
          <w:sz w:val="21"/>
        </w:rPr>
        <w:t>的是</w:t>
      </w:r>
      <w:r>
        <w:rPr>
          <w:sz w:val="21"/>
        </w:rPr>
        <w:t xml:space="preserve"> </w:t>
      </w:r>
    </w:p>
    <w:p>
      <w:pPr>
        <w:pStyle w:val="BodyText"/>
        <w:spacing w:line="269" w:lineRule="exact"/>
        <w:ind w:left="1047"/>
      </w:pPr>
      <w:r>
        <w:t xml:space="preserve">A.城市的复苏 B． 市民阶层的形成 C． 市镇的兴起 D．大学的兴起 </w:t>
      </w:r>
    </w:p>
    <w:p>
      <w:pPr>
        <w:pStyle w:val="BodyText"/>
        <w:spacing w:before="43" w:line="278" w:lineRule="auto"/>
        <w:ind w:left="1048" w:right="83" w:hanging="236"/>
      </w:pPr>
      <w:r>
        <w:t xml:space="preserve">6.529年，东罗马帝国皇帝查士丁尼组建的法典编纂委员会把自2世纪初以来历任罗马皇帝颁布的法令收集在一起编成 </w:t>
      </w:r>
    </w:p>
    <w:p>
      <w:pPr>
        <w:pStyle w:val="BodyText"/>
        <w:spacing w:line="278" w:lineRule="auto"/>
        <w:ind w:left="813" w:right="1252" w:firstLine="235"/>
      </w:pPr>
      <w:r>
        <w:t>A．《查士丁尼法典》 B．《法学汇纂》 C． 《法理概要》  D．《新法典》7.下表是对古代日本发展历史的归纳， 其中的空白表格处对应的事件是</w:t>
      </w:r>
    </w:p>
    <w:tbl>
      <w:tblPr>
        <w:tblW w:w="0" w:type="auto"/>
        <w:jc w:val="left"/>
        <w:tblInd w:w="1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22"/>
        <w:gridCol w:w="1978"/>
        <w:gridCol w:w="4512"/>
      </w:tblGrid>
      <w:tr>
        <w:tblPrEx>
          <w:tblW w:w="0" w:type="auto"/>
          <w:jc w:val="left"/>
          <w:tblInd w:w="149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val="299"/>
          <w:jc w:val="left"/>
        </w:trPr>
        <w:tc>
          <w:tcPr>
            <w:tcW w:w="1522" w:type="dxa"/>
          </w:tcPr>
          <w:p>
            <w:pPr>
              <w:pStyle w:val="TableParagraph"/>
              <w:ind w:left="266" w:right="154"/>
              <w:rPr>
                <w:sz w:val="21"/>
              </w:rPr>
            </w:pPr>
            <w:r>
              <w:rPr>
                <w:sz w:val="21"/>
              </w:rPr>
              <w:t xml:space="preserve">时间 </w:t>
            </w:r>
          </w:p>
        </w:tc>
        <w:tc>
          <w:tcPr>
            <w:tcW w:w="1978" w:type="dxa"/>
          </w:tcPr>
          <w:p>
            <w:pPr>
              <w:pStyle w:val="TableParagraph"/>
              <w:ind w:left="392" w:right="275"/>
              <w:rPr>
                <w:sz w:val="21"/>
              </w:rPr>
            </w:pPr>
            <w:r>
              <w:rPr>
                <w:sz w:val="21"/>
              </w:rPr>
              <w:t xml:space="preserve">事件 </w:t>
            </w:r>
          </w:p>
        </w:tc>
        <w:tc>
          <w:tcPr>
            <w:tcW w:w="4512" w:type="dxa"/>
          </w:tcPr>
          <w:p>
            <w:pPr>
              <w:pStyle w:val="TableParagraph"/>
              <w:ind w:left="294" w:right="178"/>
              <w:rPr>
                <w:sz w:val="21"/>
              </w:rPr>
            </w:pPr>
            <w:r>
              <w:rPr>
                <w:sz w:val="21"/>
              </w:rPr>
              <w:t xml:space="preserve">影响 </w:t>
            </w:r>
          </w:p>
        </w:tc>
      </w:tr>
      <w:tr>
        <w:tblPrEx>
          <w:tblW w:w="0" w:type="auto"/>
          <w:jc w:val="left"/>
          <w:tblInd w:w="14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val="371"/>
          <w:jc w:val="left"/>
        </w:trPr>
        <w:tc>
          <w:tcPr>
            <w:tcW w:w="1522" w:type="dxa"/>
          </w:tcPr>
          <w:p>
            <w:pPr>
              <w:pStyle w:val="TableParagraph"/>
              <w:ind w:left="266" w:right="154"/>
              <w:rPr>
                <w:sz w:val="21"/>
              </w:rPr>
            </w:pPr>
            <w:r>
              <w:rPr>
                <w:sz w:val="21"/>
              </w:rPr>
              <w:t xml:space="preserve">5世纪 </w:t>
            </w:r>
          </w:p>
        </w:tc>
        <w:tc>
          <w:tcPr>
            <w:tcW w:w="1978" w:type="dxa"/>
          </w:tcPr>
          <w:p>
            <w:pPr>
              <w:pStyle w:val="TableParagraph"/>
              <w:ind w:left="392" w:right="276"/>
              <w:rPr>
                <w:sz w:val="21"/>
              </w:rPr>
            </w:pPr>
            <w:r>
              <w:rPr>
                <w:sz w:val="21"/>
              </w:rPr>
              <w:t xml:space="preserve">大和政权兴起 </w:t>
            </w:r>
          </w:p>
        </w:tc>
        <w:tc>
          <w:tcPr>
            <w:tcW w:w="4512" w:type="dxa"/>
          </w:tcPr>
          <w:p>
            <w:pPr>
              <w:pStyle w:val="TableParagraph"/>
              <w:ind w:left="294" w:right="178"/>
              <w:rPr>
                <w:sz w:val="21"/>
              </w:rPr>
            </w:pPr>
            <w:r>
              <w:rPr>
                <w:sz w:val="21"/>
              </w:rPr>
              <w:t xml:space="preserve">统一的奴隶制国家建立 </w:t>
            </w:r>
          </w:p>
        </w:tc>
      </w:tr>
      <w:tr>
        <w:tblPrEx>
          <w:tblW w:w="0" w:type="auto"/>
          <w:jc w:val="left"/>
          <w:tblInd w:w="14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val="364"/>
          <w:jc w:val="left"/>
        </w:trPr>
        <w:tc>
          <w:tcPr>
            <w:tcW w:w="1522" w:type="dxa"/>
          </w:tcPr>
          <w:p>
            <w:pPr>
              <w:pStyle w:val="TableParagraph"/>
              <w:ind w:left="266" w:right="154"/>
              <w:rPr>
                <w:sz w:val="21"/>
              </w:rPr>
            </w:pPr>
            <w:r>
              <w:rPr>
                <w:sz w:val="21"/>
              </w:rPr>
              <w:t xml:space="preserve">646年 </w:t>
            </w:r>
          </w:p>
        </w:tc>
        <w:tc>
          <w:tcPr>
            <w:tcW w:w="1978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512" w:type="dxa"/>
          </w:tcPr>
          <w:p>
            <w:pPr>
              <w:pStyle w:val="TableParagraph"/>
              <w:ind w:left="294" w:right="178"/>
              <w:rPr>
                <w:sz w:val="21"/>
              </w:rPr>
            </w:pPr>
            <w:r>
              <w:rPr>
                <w:sz w:val="21"/>
              </w:rPr>
              <w:t xml:space="preserve">使日本发展成为一个中央集权制的封建国家 </w:t>
            </w:r>
          </w:p>
        </w:tc>
      </w:tr>
      <w:tr>
        <w:tblPrEx>
          <w:tblW w:w="0" w:type="auto"/>
          <w:jc w:val="left"/>
          <w:tblInd w:w="149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val="371"/>
          <w:jc w:val="left"/>
        </w:trPr>
        <w:tc>
          <w:tcPr>
            <w:tcW w:w="1522" w:type="dxa"/>
          </w:tcPr>
          <w:p>
            <w:pPr>
              <w:pStyle w:val="TableParagraph"/>
              <w:ind w:left="268" w:right="154"/>
              <w:rPr>
                <w:sz w:val="21"/>
              </w:rPr>
            </w:pPr>
            <w:r>
              <w:rPr>
                <w:sz w:val="21"/>
              </w:rPr>
              <w:t xml:space="preserve">12世纪晚期 </w:t>
            </w:r>
          </w:p>
        </w:tc>
        <w:tc>
          <w:tcPr>
            <w:tcW w:w="1978" w:type="dxa"/>
          </w:tcPr>
          <w:p>
            <w:pPr>
              <w:pStyle w:val="TableParagraph"/>
              <w:ind w:left="392" w:right="276"/>
              <w:rPr>
                <w:sz w:val="21"/>
              </w:rPr>
            </w:pPr>
            <w:r>
              <w:rPr>
                <w:sz w:val="21"/>
              </w:rPr>
              <w:t xml:space="preserve">设幕府于镰仓 </w:t>
            </w:r>
          </w:p>
        </w:tc>
        <w:tc>
          <w:tcPr>
            <w:tcW w:w="4512" w:type="dxa"/>
          </w:tcPr>
          <w:p>
            <w:pPr>
              <w:pStyle w:val="TableParagraph"/>
              <w:ind w:left="293" w:right="178"/>
              <w:rPr>
                <w:sz w:val="21"/>
              </w:rPr>
            </w:pPr>
            <w:r>
              <w:rPr>
                <w:sz w:val="21"/>
              </w:rPr>
              <w:t xml:space="preserve">日本进人幕府统治时期 </w:t>
            </w:r>
          </w:p>
        </w:tc>
      </w:tr>
    </w:tbl>
    <w:p>
      <w:pPr>
        <w:pStyle w:val="BodyText"/>
        <w:tabs>
          <w:tab w:val="left" w:pos="2473"/>
          <w:tab w:val="left" w:pos="4427"/>
        </w:tabs>
        <w:ind w:left="1033"/>
      </w:pPr>
      <w:r>
        <w:rPr>
          <w:spacing w:val="12"/>
        </w:rPr>
        <w:t>A.</w:t>
      </w:r>
      <w:r>
        <w:rPr>
          <w:spacing w:val="24"/>
        </w:rPr>
        <w:t>宫廷</w:t>
      </w:r>
      <w:r>
        <w:rPr>
          <w:spacing w:val="26"/>
        </w:rPr>
        <w:t>政</w:t>
      </w:r>
      <w:r>
        <w:t>变</w:t>
        <w:tab/>
      </w:r>
      <w:r>
        <w:rPr>
          <w:spacing w:val="19"/>
        </w:rPr>
        <w:t>B．</w:t>
      </w:r>
      <w:r>
        <w:rPr>
          <w:spacing w:val="26"/>
        </w:rPr>
        <w:t>大</w:t>
      </w:r>
      <w:r>
        <w:rPr>
          <w:spacing w:val="24"/>
        </w:rPr>
        <w:t>化改</w:t>
      </w:r>
      <w:r>
        <w:rPr>
          <w:spacing w:val="26"/>
        </w:rPr>
        <w:t>新</w:t>
        <w:tab/>
      </w:r>
      <w:r>
        <w:rPr>
          <w:spacing w:val="18"/>
        </w:rPr>
        <w:t>C．</w:t>
      </w:r>
      <w:r>
        <w:rPr>
          <w:spacing w:val="26"/>
        </w:rPr>
        <w:t>建立</w:t>
      </w:r>
      <w:r>
        <w:rPr>
          <w:spacing w:val="24"/>
        </w:rPr>
        <w:t>庄园</w:t>
      </w:r>
      <w:r>
        <w:rPr>
          <w:spacing w:val="32"/>
        </w:rPr>
        <w:t xml:space="preserve"> </w:t>
      </w:r>
      <w:r>
        <w:rPr>
          <w:spacing w:val="19"/>
        </w:rPr>
        <w:t>D．</w:t>
      </w:r>
      <w:r>
        <w:rPr>
          <w:spacing w:val="24"/>
        </w:rPr>
        <w:t>武</w:t>
      </w:r>
      <w:r>
        <w:rPr>
          <w:spacing w:val="26"/>
        </w:rPr>
        <w:t>士</w:t>
      </w:r>
      <w:r>
        <w:rPr>
          <w:spacing w:val="24"/>
        </w:rPr>
        <w:t>集</w:t>
      </w:r>
      <w:r>
        <w:rPr>
          <w:spacing w:val="26"/>
        </w:rPr>
        <w:t>团</w:t>
      </w:r>
      <w:r>
        <w:rPr>
          <w:spacing w:val="24"/>
        </w:rPr>
        <w:t>兴</w:t>
      </w:r>
      <w:r>
        <w:rPr>
          <w:spacing w:val="26"/>
        </w:rPr>
        <w:t>起</w:t>
      </w:r>
      <w:r>
        <w:t xml:space="preserve"> </w:t>
      </w:r>
    </w:p>
    <w:p>
      <w:pPr>
        <w:pStyle w:val="ListParagraph"/>
        <w:numPr>
          <w:ilvl w:val="0"/>
          <w:numId w:val="8"/>
        </w:numPr>
        <w:tabs>
          <w:tab w:val="left" w:pos="1166"/>
        </w:tabs>
        <w:spacing w:before="43" w:after="0" w:line="278" w:lineRule="auto"/>
        <w:ind w:left="1033" w:right="1768" w:hanging="221"/>
        <w:jc w:val="left"/>
        <w:rPr>
          <w:sz w:val="21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5518148</wp:posOffset>
            </wp:positionH>
            <wp:positionV relativeFrom="paragraph">
              <wp:posOffset>225967</wp:posOffset>
            </wp:positionV>
            <wp:extent cx="1175383" cy="854074"/>
            <wp:effectExtent l="0" t="0" r="0" b="0"/>
            <wp:wrapNone/>
            <wp:docPr id="1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5.jpeg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5383" cy="8540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12"/>
          <w:sz w:val="21"/>
        </w:rPr>
        <w:t>2022</w:t>
      </w:r>
      <w:r>
        <w:rPr>
          <w:spacing w:val="24"/>
          <w:sz w:val="21"/>
        </w:rPr>
        <w:t>年</w:t>
      </w:r>
      <w:r>
        <w:rPr>
          <w:spacing w:val="12"/>
          <w:sz w:val="21"/>
        </w:rPr>
        <w:t>11</w:t>
      </w:r>
      <w:r>
        <w:rPr>
          <w:spacing w:val="23"/>
          <w:sz w:val="21"/>
        </w:rPr>
        <w:t>月</w:t>
      </w:r>
      <w:r>
        <w:rPr>
          <w:spacing w:val="13"/>
          <w:sz w:val="21"/>
        </w:rPr>
        <w:t>20</w:t>
      </w:r>
      <w:r>
        <w:rPr>
          <w:spacing w:val="16"/>
          <w:sz w:val="21"/>
        </w:rPr>
        <w:t xml:space="preserve">日晚，卡塔尔世界杯开幕。吉祥物“ </w:t>
      </w:r>
      <w:r>
        <w:rPr>
          <w:spacing w:val="14"/>
          <w:sz w:val="21"/>
        </w:rPr>
        <w:t>La'eeb（</w:t>
      </w:r>
      <w:r>
        <w:rPr>
          <w:spacing w:val="24"/>
          <w:sz w:val="21"/>
        </w:rPr>
        <w:t>拉伊卜</w:t>
      </w:r>
      <w:r>
        <w:rPr>
          <w:spacing w:val="12"/>
          <w:sz w:val="21"/>
        </w:rPr>
        <w:t xml:space="preserve">）” </w:t>
      </w:r>
      <w:r>
        <w:rPr>
          <w:spacing w:val="24"/>
          <w:sz w:val="21"/>
        </w:rPr>
        <w:t>在开幕式上亮相，引起网友和球迷们的关注。其设计灵感源于阿拉</w:t>
      </w:r>
    </w:p>
    <w:p>
      <w:pPr>
        <w:pStyle w:val="BodyText"/>
        <w:spacing w:line="269" w:lineRule="exact"/>
        <w:ind w:left="1048"/>
      </w:pPr>
      <w:r>
        <w:t>伯男性戴的头巾和头箍。以下关于阿拉伯的描述正确的是</w:t>
      </w:r>
    </w:p>
    <w:p>
      <w:pPr>
        <w:pStyle w:val="Heading3"/>
        <w:spacing w:before="36"/>
        <w:ind w:left="1033"/>
      </w:pPr>
      <w:r>
        <w:t>①在穆罕默德统治时期，阿拉伯帝国成为一个地跨亚、欧、三大洲的帝国</w:t>
      </w:r>
    </w:p>
    <w:p>
      <w:pPr>
        <w:spacing w:before="30" w:line="266" w:lineRule="auto"/>
        <w:ind w:left="812" w:right="2251" w:firstLine="220"/>
        <w:jc w:val="left"/>
        <w:rPr>
          <w:sz w:val="22"/>
        </w:rPr>
      </w:pPr>
      <w:r>
        <w:rPr>
          <w:spacing w:val="-8"/>
          <w:sz w:val="22"/>
        </w:rPr>
        <w:t xml:space="preserve">②阿拉伯人担当了沟通东西方文化的角色，为世界文化的发展做出了卓越贡献 </w:t>
      </w:r>
    </w:p>
    <w:p>
      <w:pPr>
        <w:spacing w:before="0" w:line="280" w:lineRule="exact"/>
        <w:ind w:left="1033" w:right="0" w:firstLine="0"/>
        <w:jc w:val="left"/>
        <w:rPr>
          <w:sz w:val="22"/>
        </w:rPr>
      </w:pPr>
      <w:r>
        <w:rPr>
          <w:sz w:val="22"/>
        </w:rPr>
        <w:t>③阿拉伯人发明了阿拉伯数字，并将其传播到世界各地</w:t>
      </w:r>
    </w:p>
    <w:p>
      <w:pPr>
        <w:spacing w:before="135"/>
        <w:ind w:left="1033" w:right="0" w:firstLine="0"/>
        <w:jc w:val="left"/>
        <w:rPr>
          <w:sz w:val="22"/>
        </w:rPr>
      </w:pPr>
      <w:r>
        <w:br w:type="column"/>
      </w:r>
      <w:r>
        <w:rPr>
          <w:sz w:val="22"/>
        </w:rPr>
        <w:t>④阿拉伯人的《医学集成》和《医典》两部书，长期被欧洲医学界奉为经典</w:t>
      </w:r>
    </w:p>
    <w:p>
      <w:pPr>
        <w:spacing w:before="30"/>
        <w:ind w:left="1033" w:right="0" w:firstLine="0"/>
        <w:jc w:val="left"/>
        <w:rPr>
          <w:sz w:val="22"/>
        </w:rPr>
      </w:pPr>
      <w:r>
        <w:rPr>
          <w:sz w:val="22"/>
        </w:rPr>
        <w:t>A．①② B．②④ C．①③</w:t>
      </w:r>
      <w:r>
        <w:rPr>
          <w:spacing w:val="107"/>
          <w:sz w:val="22"/>
        </w:rPr>
        <w:t xml:space="preserve"> </w:t>
      </w:r>
      <w:r>
        <w:rPr>
          <w:sz w:val="22"/>
        </w:rPr>
        <w:t>D．③④</w:t>
      </w:r>
    </w:p>
    <w:p>
      <w:pPr>
        <w:pStyle w:val="ListParagraph"/>
        <w:numPr>
          <w:ilvl w:val="0"/>
          <w:numId w:val="8"/>
        </w:numPr>
        <w:tabs>
          <w:tab w:val="left" w:pos="1048"/>
        </w:tabs>
        <w:spacing w:before="30" w:after="0" w:line="266" w:lineRule="auto"/>
        <w:ind w:left="1047" w:right="460" w:hanging="236"/>
        <w:jc w:val="left"/>
        <w:rPr>
          <w:sz w:val="19"/>
        </w:rPr>
      </w:pPr>
      <w:r>
        <w:rPr>
          <w:spacing w:val="-4"/>
          <w:sz w:val="22"/>
        </w:rPr>
        <w:t>知识结构图能很好地帮助我们从整体上驾驭和把握所学知识。下面是一幅未完成的知识结构图， 其中“？”处是</w:t>
      </w:r>
    </w:p>
    <w:p>
      <w:pPr>
        <w:pStyle w:val="BodyText"/>
        <w:spacing w:before="12"/>
        <w:rPr>
          <w:sz w:val="2"/>
        </w:rPr>
      </w:pPr>
    </w:p>
    <w:p>
      <w:pPr>
        <w:pStyle w:val="BodyText"/>
        <w:ind w:left="1784"/>
        <w:rPr>
          <w:sz w:val="20"/>
        </w:rPr>
      </w:pPr>
      <w:r>
        <w:rPr>
          <w:sz w:val="20"/>
        </w:rPr>
        <w:drawing>
          <wp:inline distT="0" distB="0" distL="0" distR="0">
            <wp:extent cx="4687866" cy="519683"/>
            <wp:effectExtent l="0" t="0" r="0" b="0"/>
            <wp:docPr id="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.png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7866" cy="519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554"/>
        </w:tabs>
        <w:spacing w:before="78" w:line="266" w:lineRule="auto"/>
        <w:ind w:left="1143" w:right="2776" w:firstLine="0"/>
        <w:jc w:val="left"/>
        <w:rPr>
          <w:sz w:val="22"/>
        </w:rPr>
      </w:pPr>
      <w:r>
        <w:rPr>
          <w:sz w:val="22"/>
        </w:rPr>
        <w:t>A．西欧</w:t>
      </w:r>
      <w:r>
        <w:rPr>
          <w:spacing w:val="-3"/>
          <w:sz w:val="22"/>
        </w:rPr>
        <w:t>城</w:t>
      </w:r>
      <w:r>
        <w:rPr>
          <w:sz w:val="22"/>
        </w:rPr>
        <w:t>市的</w:t>
      </w:r>
      <w:r>
        <w:rPr>
          <w:spacing w:val="-3"/>
          <w:sz w:val="22"/>
        </w:rPr>
        <w:t>兴</w:t>
      </w:r>
      <w:r>
        <w:rPr>
          <w:sz w:val="22"/>
        </w:rPr>
        <w:t>起</w:t>
        <w:tab/>
        <w:t>B．资</w:t>
      </w:r>
      <w:r>
        <w:rPr>
          <w:spacing w:val="-3"/>
          <w:sz w:val="22"/>
        </w:rPr>
        <w:t>本</w:t>
      </w:r>
      <w:r>
        <w:rPr>
          <w:sz w:val="22"/>
        </w:rPr>
        <w:t>主义制</w:t>
      </w:r>
      <w:r>
        <w:rPr>
          <w:spacing w:val="-3"/>
          <w:sz w:val="22"/>
        </w:rPr>
        <w:t>度</w:t>
      </w:r>
      <w:r>
        <w:rPr>
          <w:sz w:val="22"/>
        </w:rPr>
        <w:t>的确</w:t>
      </w:r>
      <w:r>
        <w:rPr>
          <w:spacing w:val="-3"/>
          <w:sz w:val="22"/>
        </w:rPr>
        <w:t xml:space="preserve">立 </w:t>
      </w:r>
      <w:r>
        <w:rPr>
          <w:spacing w:val="104"/>
          <w:sz w:val="22"/>
        </w:rPr>
        <w:t xml:space="preserve"> </w:t>
      </w:r>
      <w:r>
        <w:rPr>
          <w:sz w:val="22"/>
        </w:rPr>
        <w:t>C．西欧</w:t>
      </w:r>
      <w:r>
        <w:rPr>
          <w:spacing w:val="-3"/>
          <w:sz w:val="22"/>
        </w:rPr>
        <w:t>庄</w:t>
      </w:r>
      <w:r>
        <w:rPr>
          <w:sz w:val="22"/>
        </w:rPr>
        <w:t>园的</w:t>
      </w:r>
      <w:r>
        <w:rPr>
          <w:spacing w:val="-3"/>
          <w:sz w:val="22"/>
        </w:rPr>
        <w:t>出</w:t>
      </w:r>
      <w:r>
        <w:rPr>
          <w:sz w:val="22"/>
        </w:rPr>
        <w:t>现</w:t>
        <w:tab/>
        <w:t>D．生</w:t>
      </w:r>
      <w:r>
        <w:rPr>
          <w:spacing w:val="-3"/>
          <w:sz w:val="22"/>
        </w:rPr>
        <w:t>产</w:t>
      </w:r>
      <w:r>
        <w:rPr>
          <w:sz w:val="22"/>
        </w:rPr>
        <w:t>组织形</w:t>
      </w:r>
      <w:r>
        <w:rPr>
          <w:spacing w:val="-3"/>
          <w:sz w:val="22"/>
        </w:rPr>
        <w:t>式</w:t>
      </w:r>
      <w:r>
        <w:rPr>
          <w:sz w:val="22"/>
        </w:rPr>
        <w:t>资本</w:t>
      </w:r>
      <w:r>
        <w:rPr>
          <w:spacing w:val="-3"/>
          <w:sz w:val="22"/>
        </w:rPr>
        <w:t>主</w:t>
      </w:r>
      <w:r>
        <w:rPr>
          <w:sz w:val="22"/>
        </w:rPr>
        <w:t>义</w:t>
      </w:r>
      <w:r>
        <w:rPr>
          <w:spacing w:val="-3"/>
          <w:sz w:val="22"/>
        </w:rPr>
        <w:t>化</w:t>
      </w:r>
      <w:r>
        <w:rPr>
          <w:sz w:val="22"/>
        </w:rPr>
        <w:t xml:space="preserve"> </w:t>
      </w:r>
    </w:p>
    <w:p>
      <w:pPr>
        <w:pStyle w:val="ListParagraph"/>
        <w:numPr>
          <w:ilvl w:val="0"/>
          <w:numId w:val="8"/>
        </w:numPr>
        <w:tabs>
          <w:tab w:val="left" w:pos="1146"/>
        </w:tabs>
        <w:spacing w:before="0" w:after="0" w:line="280" w:lineRule="exact"/>
        <w:ind w:left="1145" w:right="0" w:hanging="334"/>
        <w:jc w:val="left"/>
        <w:rPr>
          <w:sz w:val="20"/>
        </w:rPr>
      </w:pPr>
      <w:r>
        <w:rPr>
          <w:spacing w:val="-3"/>
          <w:sz w:val="22"/>
        </w:rPr>
        <w:t>莎士比亚称人是“宇宙的精华，万物的灵长”。这表明莎士比亚</w:t>
      </w:r>
    </w:p>
    <w:p>
      <w:pPr>
        <w:spacing w:before="30"/>
        <w:ind w:left="1144" w:right="0" w:firstLine="0"/>
        <w:jc w:val="left"/>
        <w:rPr>
          <w:sz w:val="21"/>
        </w:rPr>
      </w:pPr>
      <w:r>
        <w:rPr>
          <w:sz w:val="22"/>
        </w:rPr>
        <w:t>A．强调法律至上 B．提倡人文主义 C．忽视科学文化 D．反对个性解放</w:t>
      </w:r>
      <w:r>
        <w:rPr>
          <w:w w:val="100"/>
          <w:sz w:val="21"/>
        </w:rPr>
        <w:t xml:space="preserve"> </w:t>
      </w:r>
    </w:p>
    <w:p>
      <w:pPr>
        <w:pStyle w:val="ListParagraph"/>
        <w:numPr>
          <w:ilvl w:val="0"/>
          <w:numId w:val="8"/>
        </w:numPr>
        <w:tabs>
          <w:tab w:val="left" w:pos="1131"/>
        </w:tabs>
        <w:spacing w:before="38" w:after="0" w:line="278" w:lineRule="auto"/>
        <w:ind w:left="1251" w:right="577" w:hanging="440"/>
        <w:jc w:val="left"/>
        <w:rPr>
          <w:sz w:val="19"/>
        </w:rPr>
      </w:pPr>
      <w: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12147422</wp:posOffset>
            </wp:positionH>
            <wp:positionV relativeFrom="paragraph">
              <wp:posOffset>354317</wp:posOffset>
            </wp:positionV>
            <wp:extent cx="1463662" cy="1289684"/>
            <wp:effectExtent l="0" t="0" r="0" b="0"/>
            <wp:wrapNone/>
            <wp:docPr id="5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7.jpeg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3662" cy="12896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3"/>
          <w:sz w:val="21"/>
        </w:rPr>
        <w:t>“地理大发现是世界历史上最重大的事件之一，它打破了世界各地的孤立状态，世界贸易的范围空前扩大，真正意义上的世界市场开始形成。”该材料体现的是新航路开辟的</w:t>
      </w:r>
      <w:r>
        <w:rPr>
          <w:sz w:val="21"/>
        </w:rPr>
        <w:t xml:space="preserve"> </w:t>
      </w:r>
    </w:p>
    <w:p>
      <w:pPr>
        <w:pStyle w:val="BodyText"/>
        <w:spacing w:line="269" w:lineRule="exact"/>
        <w:ind w:left="1127"/>
      </w:pPr>
      <w:r>
        <w:t xml:space="preserve">A．历史背景 B．必备条件 C．主要过程 D．重要影响 </w:t>
      </w:r>
    </w:p>
    <w:p>
      <w:pPr>
        <w:pStyle w:val="Heading3"/>
        <w:numPr>
          <w:ilvl w:val="0"/>
          <w:numId w:val="8"/>
        </w:numPr>
        <w:tabs>
          <w:tab w:val="left" w:pos="1145"/>
        </w:tabs>
        <w:spacing w:before="35" w:after="0" w:line="266" w:lineRule="auto"/>
        <w:ind w:left="1144" w:right="2555" w:hanging="332"/>
        <w:jc w:val="left"/>
        <w:rPr>
          <w:sz w:val="20"/>
        </w:rPr>
      </w:pPr>
      <w:r>
        <w:rPr>
          <w:spacing w:val="-3"/>
        </w:rPr>
        <w:t>右图“三角贸易”示意图中，最能反映资本原始积累血腥性的是      A．</w:t>
      </w:r>
      <w:r>
        <w:rPr>
          <w:spacing w:val="-2"/>
        </w:rPr>
        <w:t xml:space="preserve">将欧洲火器、杂物等运往非洲    </w:t>
      </w:r>
      <w:r>
        <w:t>B</w:t>
      </w:r>
      <w:r>
        <w:rPr>
          <w:spacing w:val="-3"/>
        </w:rPr>
        <w:t>．将非洲黑人奴隶运往美洲贩卖</w:t>
      </w:r>
      <w:r>
        <w:t>C．</w:t>
      </w:r>
      <w:r>
        <w:rPr>
          <w:spacing w:val="-2"/>
        </w:rPr>
        <w:t xml:space="preserve">将美洲蔗糖、烟草等运回欧洲 </w:t>
      </w:r>
      <w:r>
        <w:t>D</w:t>
      </w:r>
      <w:r>
        <w:rPr>
          <w:spacing w:val="-3"/>
        </w:rPr>
        <w:t>．加快了欧洲资本主义发展进程</w:t>
      </w:r>
      <w:r>
        <w:t xml:space="preserve"> </w:t>
      </w:r>
    </w:p>
    <w:p>
      <w:pPr>
        <w:spacing w:before="0" w:line="279" w:lineRule="exact"/>
        <w:ind w:left="813" w:right="0" w:firstLine="0"/>
        <w:jc w:val="left"/>
        <w:rPr>
          <w:sz w:val="22"/>
        </w:rPr>
      </w:pPr>
      <w:r>
        <w:rPr>
          <w:sz w:val="22"/>
        </w:rPr>
        <w:t xml:space="preserve">13.1215年，英格兰颁布了《大宪章》，逐渐形成了一些基本的原则。这些原 </w:t>
      </w:r>
    </w:p>
    <w:p>
      <w:pPr>
        <w:spacing w:before="30"/>
        <w:ind w:left="1144" w:right="0" w:firstLine="0"/>
        <w:jc w:val="left"/>
        <w:rPr>
          <w:sz w:val="22"/>
        </w:rPr>
      </w:pPr>
      <w:r>
        <w:rPr>
          <w:sz w:val="22"/>
        </w:rPr>
        <w:t xml:space="preserve">则主要是 </w:t>
      </w:r>
    </w:p>
    <w:p>
      <w:pPr>
        <w:pStyle w:val="ListParagraph"/>
        <w:numPr>
          <w:ilvl w:val="1"/>
          <w:numId w:val="8"/>
        </w:numPr>
        <w:tabs>
          <w:tab w:val="left" w:pos="1476"/>
          <w:tab w:val="left" w:pos="4888"/>
        </w:tabs>
        <w:spacing w:before="30" w:after="0" w:line="240" w:lineRule="auto"/>
        <w:ind w:left="1475" w:right="0" w:hanging="332"/>
        <w:jc w:val="left"/>
        <w:rPr>
          <w:sz w:val="22"/>
        </w:rPr>
      </w:pPr>
      <w:r>
        <w:rPr>
          <w:sz w:val="22"/>
        </w:rPr>
        <w:t>不经</w:t>
      </w:r>
      <w:r>
        <w:rPr>
          <w:spacing w:val="-3"/>
          <w:sz w:val="22"/>
        </w:rPr>
        <w:t>法</w:t>
      </w:r>
      <w:r>
        <w:rPr>
          <w:sz w:val="22"/>
        </w:rPr>
        <w:t>院判</w:t>
      </w:r>
      <w:r>
        <w:rPr>
          <w:spacing w:val="-3"/>
          <w:sz w:val="22"/>
        </w:rPr>
        <w:t>决</w:t>
      </w:r>
      <w:r>
        <w:rPr>
          <w:sz w:val="22"/>
        </w:rPr>
        <w:t>不能</w:t>
      </w:r>
      <w:r>
        <w:rPr>
          <w:spacing w:val="-3"/>
          <w:sz w:val="22"/>
        </w:rPr>
        <w:t>随</w:t>
      </w:r>
      <w:r>
        <w:rPr>
          <w:sz w:val="22"/>
        </w:rPr>
        <w:t>意逮捕人</w:t>
        <w:tab/>
        <w:t>B.</w:t>
      </w:r>
      <w:r>
        <w:rPr>
          <w:spacing w:val="-3"/>
          <w:sz w:val="22"/>
        </w:rPr>
        <w:t xml:space="preserve"> </w:t>
      </w:r>
      <w:r>
        <w:rPr>
          <w:sz w:val="22"/>
        </w:rPr>
        <w:t>国</w:t>
      </w:r>
      <w:r>
        <w:rPr>
          <w:spacing w:val="-3"/>
          <w:sz w:val="22"/>
        </w:rPr>
        <w:t>民可</w:t>
      </w:r>
      <w:r>
        <w:rPr>
          <w:sz w:val="22"/>
        </w:rPr>
        <w:t>以自由</w:t>
      </w:r>
      <w:r>
        <w:rPr>
          <w:spacing w:val="-3"/>
          <w:sz w:val="22"/>
        </w:rPr>
        <w:t>请</w:t>
      </w:r>
      <w:r>
        <w:rPr>
          <w:sz w:val="22"/>
        </w:rPr>
        <w:t>愿</w:t>
      </w:r>
    </w:p>
    <w:p>
      <w:pPr>
        <w:tabs>
          <w:tab w:val="left" w:pos="4888"/>
        </w:tabs>
        <w:spacing w:before="31"/>
        <w:ind w:left="1144" w:right="0" w:firstLine="0"/>
        <w:jc w:val="left"/>
        <w:rPr>
          <w:sz w:val="22"/>
        </w:rPr>
      </w:pPr>
      <w:r>
        <w:rPr>
          <w:sz w:val="22"/>
        </w:rPr>
        <w:t>C.</w:t>
      </w:r>
      <w:r>
        <w:rPr>
          <w:spacing w:val="4"/>
          <w:sz w:val="22"/>
        </w:rPr>
        <w:t xml:space="preserve"> </w:t>
      </w:r>
      <w:r>
        <w:rPr>
          <w:sz w:val="22"/>
        </w:rPr>
        <w:t>国王</w:t>
      </w:r>
      <w:r>
        <w:rPr>
          <w:spacing w:val="-3"/>
          <w:sz w:val="22"/>
        </w:rPr>
        <w:t>不</w:t>
      </w:r>
      <w:r>
        <w:rPr>
          <w:sz w:val="22"/>
        </w:rPr>
        <w:t>能擅</w:t>
      </w:r>
      <w:r>
        <w:rPr>
          <w:spacing w:val="-3"/>
          <w:sz w:val="22"/>
        </w:rPr>
        <w:t>自</w:t>
      </w:r>
      <w:r>
        <w:rPr>
          <w:sz w:val="22"/>
        </w:rPr>
        <w:t>停止</w:t>
      </w:r>
      <w:r>
        <w:rPr>
          <w:spacing w:val="-3"/>
          <w:sz w:val="22"/>
        </w:rPr>
        <w:t>法</w:t>
      </w:r>
      <w:r>
        <w:rPr>
          <w:sz w:val="22"/>
        </w:rPr>
        <w:t>律的执行</w:t>
        <w:tab/>
        <w:t>D.</w:t>
      </w:r>
      <w:r>
        <w:rPr>
          <w:spacing w:val="-2"/>
          <w:sz w:val="22"/>
        </w:rPr>
        <w:t xml:space="preserve"> </w:t>
      </w:r>
      <w:r>
        <w:rPr>
          <w:sz w:val="22"/>
        </w:rPr>
        <w:t>王</w:t>
      </w:r>
      <w:r>
        <w:rPr>
          <w:spacing w:val="-3"/>
          <w:sz w:val="22"/>
        </w:rPr>
        <w:t>权有</w:t>
      </w:r>
      <w:r>
        <w:rPr>
          <w:sz w:val="22"/>
        </w:rPr>
        <w:t>限、王</w:t>
      </w:r>
      <w:r>
        <w:rPr>
          <w:spacing w:val="-3"/>
          <w:sz w:val="22"/>
        </w:rPr>
        <w:t>在</w:t>
      </w:r>
      <w:r>
        <w:rPr>
          <w:sz w:val="22"/>
        </w:rPr>
        <w:t>法下</w:t>
      </w:r>
    </w:p>
    <w:p>
      <w:pPr>
        <w:pStyle w:val="ListParagraph"/>
        <w:numPr>
          <w:ilvl w:val="0"/>
          <w:numId w:val="7"/>
        </w:numPr>
        <w:tabs>
          <w:tab w:val="left" w:pos="1146"/>
        </w:tabs>
        <w:spacing w:before="30" w:after="0" w:line="240" w:lineRule="auto"/>
        <w:ind w:left="1145" w:right="0" w:hanging="333"/>
        <w:jc w:val="left"/>
        <w:rPr>
          <w:sz w:val="22"/>
        </w:rPr>
      </w:pPr>
      <w:r>
        <w:rPr>
          <w:spacing w:val="-3"/>
          <w:sz w:val="22"/>
        </w:rPr>
        <w:t>被马克思称为“第一个人权宣言”的是</w:t>
      </w:r>
    </w:p>
    <w:p>
      <w:pPr>
        <w:tabs>
          <w:tab w:val="left" w:pos="5105"/>
        </w:tabs>
        <w:spacing w:before="30"/>
        <w:ind w:left="1143" w:right="0" w:firstLine="0"/>
        <w:jc w:val="left"/>
        <w:rPr>
          <w:sz w:val="22"/>
        </w:rPr>
      </w:pPr>
      <w:r>
        <w:rPr>
          <w:sz w:val="22"/>
        </w:rPr>
        <w:t>A．《权</w:t>
      </w:r>
      <w:r>
        <w:rPr>
          <w:spacing w:val="-3"/>
          <w:sz w:val="22"/>
        </w:rPr>
        <w:t>利</w:t>
      </w:r>
      <w:r>
        <w:rPr>
          <w:sz w:val="22"/>
        </w:rPr>
        <w:t>法案</w:t>
      </w:r>
      <w:r>
        <w:rPr>
          <w:spacing w:val="-3"/>
          <w:sz w:val="22"/>
        </w:rPr>
        <w:t xml:space="preserve">》   </w:t>
      </w:r>
      <w:r>
        <w:rPr>
          <w:spacing w:val="19"/>
          <w:sz w:val="22"/>
        </w:rPr>
        <w:t xml:space="preserve"> </w:t>
      </w:r>
      <w:r>
        <w:rPr>
          <w:spacing w:val="-3"/>
          <w:sz w:val="22"/>
        </w:rPr>
        <w:t>B．</w:t>
      </w:r>
      <w:r>
        <w:rPr>
          <w:sz w:val="22"/>
        </w:rPr>
        <w:t>《人权</w:t>
      </w:r>
      <w:r>
        <w:rPr>
          <w:spacing w:val="-3"/>
          <w:sz w:val="22"/>
        </w:rPr>
        <w:t>宣</w:t>
      </w:r>
      <w:r>
        <w:rPr>
          <w:sz w:val="22"/>
        </w:rPr>
        <w:t>言》</w:t>
        <w:tab/>
        <w:t>C．</w:t>
      </w:r>
      <w:r>
        <w:rPr>
          <w:spacing w:val="-3"/>
          <w:sz w:val="22"/>
        </w:rPr>
        <w:t>《</w:t>
      </w:r>
      <w:r>
        <w:rPr>
          <w:sz w:val="22"/>
        </w:rPr>
        <w:t>独立宣</w:t>
      </w:r>
      <w:r>
        <w:rPr>
          <w:spacing w:val="-3"/>
          <w:sz w:val="22"/>
        </w:rPr>
        <w:t>言</w:t>
      </w:r>
      <w:r>
        <w:rPr>
          <w:sz w:val="22"/>
        </w:rPr>
        <w:t>》</w:t>
      </w:r>
      <w:r>
        <w:rPr>
          <w:spacing w:val="3"/>
          <w:sz w:val="22"/>
        </w:rPr>
        <w:t xml:space="preserve"> </w:t>
      </w:r>
      <w:r>
        <w:rPr>
          <w:sz w:val="22"/>
        </w:rPr>
        <w:t>D．《</w:t>
      </w:r>
      <w:r>
        <w:rPr>
          <w:spacing w:val="-3"/>
          <w:sz w:val="22"/>
        </w:rPr>
        <w:t>民</w:t>
      </w:r>
      <w:r>
        <w:rPr>
          <w:sz w:val="22"/>
        </w:rPr>
        <w:t>法典</w:t>
      </w:r>
      <w:r>
        <w:rPr>
          <w:spacing w:val="-3"/>
          <w:sz w:val="22"/>
        </w:rPr>
        <w:t>》</w:t>
      </w:r>
      <w:r>
        <w:rPr>
          <w:sz w:val="22"/>
        </w:rPr>
        <w:t xml:space="preserve"> </w:t>
      </w:r>
    </w:p>
    <w:p>
      <w:pPr>
        <w:pStyle w:val="ListParagraph"/>
        <w:numPr>
          <w:ilvl w:val="0"/>
          <w:numId w:val="7"/>
        </w:numPr>
        <w:tabs>
          <w:tab w:val="left" w:pos="1145"/>
        </w:tabs>
        <w:spacing w:before="30" w:after="0" w:line="266" w:lineRule="auto"/>
        <w:ind w:left="1143" w:right="458" w:hanging="332"/>
        <w:jc w:val="left"/>
        <w:rPr>
          <w:sz w:val="22"/>
        </w:rPr>
      </w:pPr>
      <w:r>
        <w:rPr>
          <w:spacing w:val="-9"/>
          <w:sz w:val="22"/>
        </w:rPr>
        <w:t xml:space="preserve">时空观念是历史学科的五大核心素养之一。下面是某同学在学习美国独立战争时制作的年代尺， </w:t>
      </w:r>
      <w:r>
        <w:rPr>
          <w:spacing w:val="-6"/>
          <w:sz w:val="22"/>
        </w:rPr>
        <w:t>图中空白处应填写的内容是</w:t>
      </w:r>
    </w:p>
    <w:p>
      <w:pPr>
        <w:pStyle w:val="BodyText"/>
        <w:spacing w:before="3"/>
        <w:rPr>
          <w:sz w:val="3"/>
        </w:rPr>
      </w:pPr>
    </w:p>
    <w:p>
      <w:pPr>
        <w:pStyle w:val="BodyText"/>
        <w:ind w:left="2094"/>
        <w:rPr>
          <w:sz w:val="20"/>
        </w:rPr>
      </w:pPr>
      <w:r>
        <w:rPr>
          <w:sz w:val="20"/>
        </w:rPr>
        <w:drawing>
          <wp:inline distT="0" distB="0" distL="0" distR="0">
            <wp:extent cx="4274145" cy="525779"/>
            <wp:effectExtent l="0" t="0" r="0" b="0"/>
            <wp:docPr id="7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8.png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74145" cy="525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before="72" w:line="280" w:lineRule="auto"/>
        <w:ind w:left="812" w:right="1211" w:firstLine="419"/>
      </w:pPr>
      <w:r>
        <w:t>A．波士顿倾茶事件   B．召开第二届大陆会议    C．约克镇战役    D．萨拉托加大捷16.《拿破仑法典》反映了保护私有财产，废除法律面前的阶级差异等原则。这说明拿破仑</w:t>
      </w:r>
    </w:p>
    <w:p>
      <w:pPr>
        <w:pStyle w:val="ListParagraph"/>
        <w:numPr>
          <w:ilvl w:val="0"/>
          <w:numId w:val="6"/>
        </w:numPr>
        <w:tabs>
          <w:tab w:val="left" w:pos="1551"/>
          <w:tab w:val="left" w:pos="5329"/>
        </w:tabs>
        <w:spacing w:before="0" w:after="0" w:line="249" w:lineRule="exact"/>
        <w:ind w:left="1550" w:right="0" w:hanging="319"/>
        <w:jc w:val="left"/>
        <w:rPr>
          <w:sz w:val="21"/>
        </w:rPr>
      </w:pPr>
      <w:r>
        <w:rPr>
          <w:spacing w:val="-3"/>
          <w:sz w:val="21"/>
        </w:rPr>
        <w:t>领</w:t>
      </w:r>
      <w:r>
        <w:rPr>
          <w:sz w:val="21"/>
        </w:rPr>
        <w:t>导</w:t>
      </w:r>
      <w:r>
        <w:rPr>
          <w:spacing w:val="-3"/>
          <w:sz w:val="21"/>
        </w:rPr>
        <w:t>法</w:t>
      </w:r>
      <w:r>
        <w:rPr>
          <w:sz w:val="21"/>
        </w:rPr>
        <w:t>国</w:t>
      </w:r>
      <w:r>
        <w:rPr>
          <w:spacing w:val="-3"/>
          <w:sz w:val="21"/>
        </w:rPr>
        <w:t>人</w:t>
      </w:r>
      <w:r>
        <w:rPr>
          <w:sz w:val="21"/>
        </w:rPr>
        <w:t>民</w:t>
      </w:r>
      <w:r>
        <w:rPr>
          <w:spacing w:val="-3"/>
          <w:sz w:val="21"/>
        </w:rPr>
        <w:t>推</w:t>
      </w:r>
      <w:r>
        <w:rPr>
          <w:sz w:val="21"/>
        </w:rPr>
        <w:t>翻</w:t>
      </w:r>
      <w:r>
        <w:rPr>
          <w:spacing w:val="-3"/>
          <w:sz w:val="21"/>
        </w:rPr>
        <w:t>封建</w:t>
      </w:r>
      <w:r>
        <w:rPr>
          <w:sz w:val="21"/>
        </w:rPr>
        <w:t>王期</w:t>
        <w:tab/>
        <w:t>B．</w:t>
      </w:r>
      <w:r>
        <w:rPr>
          <w:spacing w:val="-3"/>
          <w:sz w:val="21"/>
        </w:rPr>
        <w:t>维</w:t>
      </w:r>
      <w:r>
        <w:rPr>
          <w:sz w:val="21"/>
        </w:rPr>
        <w:t>护法</w:t>
      </w:r>
      <w:r>
        <w:rPr>
          <w:spacing w:val="-3"/>
          <w:sz w:val="21"/>
        </w:rPr>
        <w:t>国</w:t>
      </w:r>
      <w:r>
        <w:rPr>
          <w:sz w:val="21"/>
        </w:rPr>
        <w:t>大</w:t>
      </w:r>
      <w:r>
        <w:rPr>
          <w:spacing w:val="-3"/>
          <w:sz w:val="21"/>
        </w:rPr>
        <w:t>革</w:t>
      </w:r>
      <w:r>
        <w:rPr>
          <w:sz w:val="21"/>
        </w:rPr>
        <w:t>命</w:t>
      </w:r>
      <w:r>
        <w:rPr>
          <w:spacing w:val="-3"/>
          <w:sz w:val="21"/>
        </w:rPr>
        <w:t>成果</w:t>
      </w:r>
      <w:r>
        <w:rPr>
          <w:sz w:val="21"/>
        </w:rPr>
        <w:t xml:space="preserve"> </w:t>
      </w:r>
    </w:p>
    <w:p>
      <w:pPr>
        <w:pStyle w:val="BodyText"/>
        <w:tabs>
          <w:tab w:val="left" w:pos="5118"/>
        </w:tabs>
        <w:spacing w:before="27"/>
        <w:ind w:left="1233"/>
      </w:pPr>
      <w:r>
        <w:t>C．</w:t>
      </w:r>
      <w:r>
        <w:rPr>
          <w:spacing w:val="-3"/>
        </w:rPr>
        <w:t>给</w:t>
      </w:r>
      <w:r>
        <w:t>欧</w:t>
      </w:r>
      <w:r>
        <w:rPr>
          <w:spacing w:val="-3"/>
        </w:rPr>
        <w:t>洲</w:t>
      </w:r>
      <w:r>
        <w:t>各</w:t>
      </w:r>
      <w:r>
        <w:rPr>
          <w:spacing w:val="-3"/>
        </w:rPr>
        <w:t>国</w:t>
      </w:r>
      <w:r>
        <w:t>带</w:t>
      </w:r>
      <w:r>
        <w:rPr>
          <w:spacing w:val="-3"/>
        </w:rPr>
        <w:t>来</w:t>
      </w:r>
      <w:r>
        <w:t>了</w:t>
      </w:r>
      <w:r>
        <w:rPr>
          <w:spacing w:val="-3"/>
        </w:rPr>
        <w:t>民族</w:t>
      </w:r>
      <w:r>
        <w:t>压迫</w:t>
        <w:tab/>
        <w:t>D．</w:t>
      </w:r>
      <w:r>
        <w:rPr>
          <w:spacing w:val="-3"/>
        </w:rPr>
        <w:t>在</w:t>
      </w:r>
      <w:r>
        <w:t>法国</w:t>
      </w:r>
      <w:r>
        <w:rPr>
          <w:spacing w:val="-3"/>
        </w:rPr>
        <w:t>实</w:t>
      </w:r>
      <w:r>
        <w:t>行</w:t>
      </w:r>
      <w:r>
        <w:rPr>
          <w:spacing w:val="-3"/>
        </w:rPr>
        <w:t>专</w:t>
      </w:r>
      <w:r>
        <w:t>制</w:t>
      </w:r>
      <w:r>
        <w:rPr>
          <w:spacing w:val="-3"/>
        </w:rPr>
        <w:t>统治</w:t>
      </w:r>
      <w:r>
        <w:t xml:space="preserve"> </w:t>
      </w:r>
    </w:p>
    <w:p>
      <w:pPr>
        <w:pStyle w:val="BodyText"/>
        <w:spacing w:before="26" w:line="264" w:lineRule="auto"/>
        <w:ind w:left="1127" w:right="1208" w:hanging="315"/>
      </w:pPr>
      <w:r>
        <w:t>17.历史解释是指以史料为依据，对历史事物进行理性分析和客观评判。以下属于历史解释的是A．1689年，英国议会通过了《权利法案》</w:t>
      </w:r>
    </w:p>
    <w:p>
      <w:pPr>
        <w:pStyle w:val="ListParagraph"/>
        <w:numPr>
          <w:ilvl w:val="0"/>
          <w:numId w:val="6"/>
        </w:numPr>
        <w:tabs>
          <w:tab w:val="left" w:pos="1763"/>
        </w:tabs>
        <w:spacing w:before="0" w:after="0" w:line="264" w:lineRule="auto"/>
        <w:ind w:left="1127" w:right="5098" w:firstLine="0"/>
        <w:jc w:val="left"/>
        <w:rPr>
          <w:sz w:val="21"/>
        </w:rPr>
      </w:pPr>
      <w:r>
        <w:rPr>
          <w:sz w:val="21"/>
        </w:rPr>
        <w:t>6</w:t>
      </w:r>
      <w:r>
        <w:rPr>
          <w:spacing w:val="-3"/>
          <w:sz w:val="21"/>
        </w:rPr>
        <w:t>年，第二届大陆会议通过了《独立宣言》</w:t>
      </w:r>
      <w:r>
        <w:rPr>
          <w:sz w:val="21"/>
        </w:rPr>
        <w:t>C．1804</w:t>
      </w:r>
      <w:r>
        <w:rPr>
          <w:spacing w:val="-3"/>
          <w:sz w:val="21"/>
        </w:rPr>
        <w:t>年，拿破仑建立了法兰西第一帝国</w:t>
      </w:r>
    </w:p>
    <w:p>
      <w:pPr>
        <w:pStyle w:val="BodyText"/>
        <w:spacing w:line="268" w:lineRule="exact"/>
        <w:ind w:left="1127"/>
      </w:pPr>
      <w:r>
        <w:t>D.英、美、法资产阶级革命都推动了本国资本主义的发展</w:t>
      </w:r>
    </w:p>
    <w:p>
      <w:pPr>
        <w:pStyle w:val="BodyText"/>
        <w:tabs>
          <w:tab w:val="left" w:pos="2389"/>
          <w:tab w:val="left" w:pos="3753"/>
          <w:tab w:val="left" w:pos="4910"/>
        </w:tabs>
        <w:spacing w:before="22" w:line="278" w:lineRule="auto"/>
        <w:ind w:left="1127" w:right="685" w:hanging="315"/>
      </w:pPr>
      <w:r>
        <w:t>18.1840</w:t>
      </w:r>
      <w:r>
        <w:rPr>
          <w:spacing w:val="-3"/>
        </w:rPr>
        <w:t>年</w:t>
      </w:r>
      <w:r>
        <w:t>前</w:t>
      </w:r>
      <w:r>
        <w:rPr>
          <w:spacing w:val="-3"/>
        </w:rPr>
        <w:t>后</w:t>
      </w:r>
      <w:r>
        <w:t>，</w:t>
      </w:r>
      <w:r>
        <w:rPr>
          <w:spacing w:val="-3"/>
        </w:rPr>
        <w:t>大</w:t>
      </w:r>
      <w:r>
        <w:t>机</w:t>
      </w:r>
      <w:r>
        <w:rPr>
          <w:spacing w:val="-3"/>
        </w:rPr>
        <w:t>器生</w:t>
      </w:r>
      <w:r>
        <w:t>产已</w:t>
      </w:r>
      <w:r>
        <w:rPr>
          <w:spacing w:val="-3"/>
        </w:rPr>
        <w:t>经</w:t>
      </w:r>
      <w:r>
        <w:t>成</w:t>
      </w:r>
      <w:r>
        <w:rPr>
          <w:spacing w:val="-3"/>
        </w:rPr>
        <w:t>为</w:t>
      </w:r>
      <w:r>
        <w:t>工</w:t>
      </w:r>
      <w:r>
        <w:rPr>
          <w:spacing w:val="-3"/>
        </w:rPr>
        <w:t>业</w:t>
      </w:r>
      <w:r>
        <w:t>生</w:t>
      </w:r>
      <w:r>
        <w:rPr>
          <w:spacing w:val="-3"/>
        </w:rPr>
        <w:t>产</w:t>
      </w:r>
      <w:r>
        <w:t>的</w:t>
      </w:r>
      <w:r>
        <w:rPr>
          <w:spacing w:val="-3"/>
        </w:rPr>
        <w:t>主</w:t>
      </w:r>
      <w:r>
        <w:t>要方</w:t>
      </w:r>
      <w:r>
        <w:rPr>
          <w:spacing w:val="-3"/>
        </w:rPr>
        <w:t>式</w:t>
      </w:r>
      <w:r>
        <w:t>。</w:t>
      </w:r>
      <w:r>
        <w:rPr>
          <w:spacing w:val="-3"/>
        </w:rPr>
        <w:t>率</w:t>
      </w:r>
      <w:r>
        <w:t>先</w:t>
      </w:r>
      <w:r>
        <w:rPr>
          <w:spacing w:val="-3"/>
        </w:rPr>
        <w:t>进</w:t>
      </w:r>
      <w:r>
        <w:t>入</w:t>
      </w:r>
      <w:r>
        <w:rPr>
          <w:spacing w:val="-3"/>
        </w:rPr>
        <w:t>“</w:t>
      </w:r>
      <w:r>
        <w:t>现</w:t>
      </w:r>
      <w:r>
        <w:rPr>
          <w:spacing w:val="-3"/>
        </w:rPr>
        <w:t>代</w:t>
      </w:r>
      <w:r>
        <w:t>文明</w:t>
      </w:r>
      <w:r>
        <w:rPr>
          <w:spacing w:val="-3"/>
        </w:rPr>
        <w:t>入</w:t>
      </w:r>
      <w:r>
        <w:t>口</w:t>
      </w:r>
      <w:r>
        <w:rPr>
          <w:spacing w:val="-3"/>
        </w:rPr>
        <w:t>处</w:t>
      </w:r>
      <w:r>
        <w:t>”</w:t>
      </w:r>
      <w:r>
        <w:rPr>
          <w:spacing w:val="-3"/>
        </w:rPr>
        <w:t>的</w:t>
      </w:r>
      <w:r>
        <w:t>国</w:t>
      </w:r>
      <w:r>
        <w:rPr>
          <w:spacing w:val="-3"/>
        </w:rPr>
        <w:t>家是</w:t>
      </w:r>
      <w:r>
        <w:t>A.美国</w:t>
        <w:tab/>
        <w:t>B.</w:t>
      </w:r>
      <w:r>
        <w:rPr>
          <w:spacing w:val="-1"/>
        </w:rPr>
        <w:t xml:space="preserve"> </w:t>
      </w:r>
      <w:r>
        <w:rPr>
          <w:spacing w:val="-3"/>
        </w:rPr>
        <w:t>法</w:t>
      </w:r>
      <w:r>
        <w:t>国</w:t>
        <w:tab/>
        <w:t>C.</w:t>
      </w:r>
      <w:r>
        <w:rPr>
          <w:spacing w:val="-3"/>
        </w:rPr>
        <w:t>英</w:t>
      </w:r>
      <w:r>
        <w:t>国</w:t>
        <w:tab/>
        <w:t>D.</w:t>
      </w:r>
      <w:r>
        <w:rPr>
          <w:spacing w:val="-3"/>
        </w:rPr>
        <w:t>俄国</w:t>
      </w:r>
    </w:p>
    <w:p>
      <w:pPr>
        <w:pStyle w:val="Heading3"/>
        <w:numPr>
          <w:ilvl w:val="0"/>
          <w:numId w:val="5"/>
        </w:numPr>
        <w:tabs>
          <w:tab w:val="left" w:pos="1132"/>
        </w:tabs>
        <w:spacing w:before="0" w:after="0" w:line="266" w:lineRule="auto"/>
        <w:ind w:left="1126" w:right="592" w:hanging="314"/>
        <w:jc w:val="left"/>
      </w:pPr>
      <w:r>
        <w:rPr>
          <w:spacing w:val="-3"/>
        </w:rPr>
        <w:t>抓关键信息是学习历史的方法之一。与“资本主义必将灭亡”、“暴力手段”、“全世界无产者联合起来”三个关键信息直接相关的著作是</w:t>
      </w:r>
    </w:p>
    <w:p>
      <w:pPr>
        <w:spacing w:before="0" w:line="280" w:lineRule="exact"/>
        <w:ind w:left="1134" w:right="0" w:firstLine="0"/>
        <w:jc w:val="left"/>
        <w:rPr>
          <w:sz w:val="22"/>
        </w:rPr>
      </w:pPr>
      <w:r>
        <w:rPr>
          <w:sz w:val="22"/>
        </w:rPr>
        <w:t xml:space="preserve">A.《独立宣言》 B．《人权宣言》 C．《共产党宣言》 D.《资本论》 </w:t>
      </w:r>
    </w:p>
    <w:p>
      <w:pPr>
        <w:spacing w:before="22" w:line="266" w:lineRule="auto"/>
        <w:ind w:left="1126" w:right="570" w:hanging="315"/>
        <w:jc w:val="left"/>
        <w:rPr>
          <w:sz w:val="22"/>
        </w:rPr>
      </w:pPr>
      <w:r>
        <w:rPr>
          <w:sz w:val="21"/>
        </w:rPr>
        <w:t>20.</w:t>
      </w:r>
      <w:r>
        <w:rPr>
          <w:sz w:val="22"/>
        </w:rPr>
        <w:t>1870</w:t>
      </w:r>
      <w:r>
        <w:rPr>
          <w:spacing w:val="-8"/>
          <w:sz w:val="22"/>
        </w:rPr>
        <w:t>年，法国在普法战争中失败，社会矛盾激化。</w:t>
      </w:r>
      <w:r>
        <w:rPr>
          <w:sz w:val="22"/>
        </w:rPr>
        <w:t>1871年3</w:t>
      </w:r>
      <w:r>
        <w:rPr>
          <w:spacing w:val="-3"/>
          <w:sz w:val="22"/>
        </w:rPr>
        <w:t>月</w:t>
      </w:r>
      <w:r>
        <w:rPr>
          <w:sz w:val="22"/>
        </w:rPr>
        <w:t>18</w:t>
      </w:r>
      <w:r>
        <w:rPr>
          <w:spacing w:val="-6"/>
          <w:sz w:val="22"/>
        </w:rPr>
        <w:t>日，巴黎的无产阶级和人民群众</w:t>
      </w:r>
      <w:r>
        <w:rPr>
          <w:spacing w:val="-5"/>
          <w:sz w:val="22"/>
        </w:rPr>
        <w:t>举行武装起义，于</w:t>
      </w:r>
      <w:r>
        <w:rPr>
          <w:sz w:val="22"/>
        </w:rPr>
        <w:t>3月28</w:t>
      </w:r>
      <w:r>
        <w:rPr>
          <w:spacing w:val="-3"/>
          <w:sz w:val="22"/>
        </w:rPr>
        <w:t>日建立的世界上第一个无产阶级政权是</w:t>
      </w:r>
      <w:r>
        <w:rPr>
          <w:sz w:val="22"/>
        </w:rPr>
        <w:t xml:space="preserve"> </w:t>
      </w:r>
    </w:p>
    <w:p>
      <w:pPr>
        <w:spacing w:before="0" w:line="280" w:lineRule="exact"/>
        <w:ind w:left="1242" w:right="0" w:firstLine="0"/>
        <w:jc w:val="left"/>
        <w:rPr>
          <w:b/>
          <w:sz w:val="22"/>
        </w:rPr>
      </w:pPr>
      <w:r>
        <w:rPr>
          <w:sz w:val="21"/>
        </w:rPr>
        <w:t>A.</w:t>
      </w:r>
      <w:r>
        <w:rPr>
          <w:sz w:val="22"/>
        </w:rPr>
        <w:t>共产主义者同盟 B．第一国际 C．巴黎公社 D．国际工人运动</w:t>
      </w:r>
      <w:r>
        <w:rPr>
          <w:b/>
          <w:w w:val="99"/>
          <w:sz w:val="22"/>
        </w:rPr>
        <w:t xml:space="preserve"> </w:t>
      </w:r>
    </w:p>
    <w:p>
      <w:pPr>
        <w:spacing w:after="0" w:line="280" w:lineRule="exact"/>
        <w:jc w:val="left"/>
        <w:rPr>
          <w:sz w:val="22"/>
        </w:rPr>
        <w:sectPr>
          <w:type w:val="continuous"/>
          <w:pgSz w:w="22120" w:h="15310" w:orient="landscape"/>
          <w:pgMar w:top="0" w:right="560" w:bottom="540" w:left="500" w:header="708" w:footer="708"/>
          <w:cols w:num="2" w:space="708" w:equalWidth="0">
            <w:col w:w="10250" w:space="61"/>
            <w:col w:w="10749"/>
          </w:cols>
        </w:sectPr>
      </w:pPr>
    </w:p>
    <w:p>
      <w:pPr>
        <w:spacing w:before="59" w:line="235" w:lineRule="auto"/>
        <w:ind w:left="632" w:right="455" w:firstLine="0"/>
        <w:jc w:val="left"/>
        <w:rPr>
          <w:sz w:val="24"/>
        </w:rPr>
      </w:pPr>
      <w:r>
        <w:rPr>
          <w:b/>
          <w:sz w:val="24"/>
        </w:rPr>
        <w:t>二、材料解析题</w:t>
      </w:r>
      <w:r>
        <w:rPr>
          <w:sz w:val="24"/>
        </w:rPr>
        <w:t>（本大题有 2 小题，21 小题 16 分，22 小题 12 分，共 28 分） 21.17－18世纪兴起的早期资产阶级革命具有划时代的意义，它预示着资产阶级逐渐占据</w:t>
      </w:r>
    </w:p>
    <w:p>
      <w:pPr>
        <w:spacing w:before="7"/>
        <w:ind w:left="992" w:right="0" w:firstLine="0"/>
        <w:jc w:val="left"/>
        <w:rPr>
          <w:sz w:val="24"/>
        </w:rPr>
      </w:pPr>
      <w:r>
        <w:rPr>
          <w:sz w:val="24"/>
        </w:rPr>
        <w:t xml:space="preserve">着世界舞台的中心，引领着时代发展的潮流。阅读下列材料，回答问题： </w:t>
      </w:r>
    </w:p>
    <w:p>
      <w:pPr>
        <w:pStyle w:val="BodyText"/>
        <w:spacing w:before="8" w:line="276" w:lineRule="auto"/>
        <w:ind w:left="632" w:right="337" w:hanging="1"/>
        <w:jc w:val="both"/>
      </w:pPr>
      <w:r>
        <w:rPr>
          <w:b/>
          <w:spacing w:val="26"/>
          <w:sz w:val="22"/>
        </w:rPr>
        <w:t xml:space="preserve">材料一 </w:t>
      </w:r>
      <w:r>
        <w:t>1640——1688</w:t>
      </w:r>
      <w:r>
        <w:rPr>
          <w:spacing w:val="-3"/>
        </w:rPr>
        <w:t xml:space="preserve"> 年，英国资产阶级革命经历了议会合法斗争、内战、共和国建立等反复斗争， 最终在</w:t>
      </w:r>
      <w:r>
        <w:t>1688</w:t>
      </w:r>
      <w:r>
        <w:rPr>
          <w:spacing w:val="-6"/>
        </w:rPr>
        <w:t>年通过光荣革命，推翻斯图亚特王朝的统治。</w:t>
      </w:r>
      <w:r>
        <w:t>1689</w:t>
      </w:r>
      <w:r>
        <w:rPr>
          <w:spacing w:val="-8"/>
        </w:rPr>
        <w:t>年，议会通过《权利法案》，以法律形式</w:t>
      </w:r>
      <w:r>
        <w:rPr>
          <w:spacing w:val="-5"/>
        </w:rPr>
        <w:t>限制王权，英国逐渐确立了国家政治体制。</w:t>
      </w:r>
    </w:p>
    <w:p>
      <w:pPr>
        <w:pStyle w:val="BodyText"/>
        <w:spacing w:before="10"/>
        <w:ind w:left="6178"/>
        <w:jc w:val="center"/>
      </w:pPr>
      <w:r>
        <w:rPr>
          <w:rFonts w:ascii="黑体" w:eastAsia="黑体" w:hAnsi="黑体" w:hint="eastAsia"/>
        </w:rPr>
        <w:t>——</w:t>
      </w:r>
      <w:r>
        <w:t xml:space="preserve">摘编自《世界史•近代史编》2011版  </w:t>
      </w:r>
    </w:p>
    <w:p>
      <w:pPr>
        <w:pStyle w:val="BodyText"/>
        <w:spacing w:before="177" w:line="276" w:lineRule="auto"/>
        <w:ind w:left="632" w:right="995"/>
      </w:pPr>
      <w:r>
        <w:rPr>
          <w:b/>
          <w:spacing w:val="2"/>
          <w:sz w:val="22"/>
        </w:rPr>
        <w:t xml:space="preserve">材料二  </w:t>
      </w:r>
      <w:r>
        <w:rPr>
          <w:spacing w:val="-8"/>
        </w:rPr>
        <w:t>经过四个月的讨论和妥协产生的宪法是一份</w:t>
      </w:r>
      <w:r>
        <w:rPr>
          <w:spacing w:val="-4"/>
        </w:rPr>
        <w:t>4000</w:t>
      </w:r>
      <w:r>
        <w:rPr>
          <w:spacing w:val="-20"/>
        </w:rPr>
        <w:t>字的简短文献，为新政府勾画了一个最为</w:t>
      </w:r>
      <w:r>
        <w:rPr>
          <w:spacing w:val="-24"/>
        </w:rPr>
        <w:t>简要的框架。宪法包含了两个最为基本的政治原则</w:t>
      </w:r>
      <w:r>
        <w:rPr>
          <w:spacing w:val="-11"/>
          <w:w w:val="110"/>
        </w:rPr>
        <w:t>--</w:t>
      </w:r>
      <w:r>
        <w:rPr>
          <w:spacing w:val="-27"/>
        </w:rPr>
        <w:t>联邦制和联邦政府不同部门之间的“制衡”机制，前者有时也被称作为“权力的分割”，后者则被称为“权力的分立”。</w:t>
      </w:r>
    </w:p>
    <w:p>
      <w:pPr>
        <w:pStyle w:val="BodyText"/>
        <w:spacing w:before="10"/>
        <w:ind w:left="4960"/>
      </w:pPr>
      <w:r>
        <w:rPr>
          <w:spacing w:val="-17"/>
          <w:w w:val="95"/>
        </w:rPr>
        <w:t>——摘编自【美】埃里克•方纳《给我自由！一部美国的历史》</w:t>
      </w:r>
      <w:r>
        <w:rPr>
          <w:w w:val="95"/>
        </w:rPr>
        <w:t xml:space="preserve"> </w:t>
      </w:r>
    </w:p>
    <w:p>
      <w:pPr>
        <w:pStyle w:val="BodyText"/>
        <w:spacing w:before="170" w:line="312" w:lineRule="auto"/>
        <w:ind w:left="632" w:right="376" w:hanging="1"/>
        <w:jc w:val="both"/>
        <w:rPr>
          <w:rFonts w:ascii="楷体" w:eastAsia="楷体" w:hAnsi="楷体" w:hint="eastAsia"/>
        </w:rPr>
      </w:pPr>
      <w:r>
        <w:rPr>
          <w:b/>
          <w:spacing w:val="6"/>
          <w:sz w:val="22"/>
        </w:rPr>
        <w:t xml:space="preserve">材料三 </w:t>
      </w:r>
      <w:r>
        <w:rPr>
          <w:rFonts w:ascii="楷体" w:eastAsia="楷体" w:hAnsi="楷体" w:hint="eastAsia"/>
          <w:spacing w:val="-10"/>
        </w:rPr>
        <w:t>旧时的法律是贵族的，它把人分成一些不平等的阶级…… 现在社会是德谟克拉西（</w:t>
      </w:r>
      <w:r>
        <w:rPr>
          <w:rFonts w:ascii="楷体" w:eastAsia="楷体" w:hAnsi="楷体" w:hint="eastAsia"/>
          <w:spacing w:val="-9"/>
        </w:rPr>
        <w:t>民主</w:t>
      </w:r>
      <w:r>
        <w:rPr>
          <w:rFonts w:ascii="楷体" w:eastAsia="楷体" w:hAnsi="楷体" w:hint="eastAsia"/>
        </w:rPr>
        <w:t>）</w:t>
      </w:r>
      <w:r>
        <w:rPr>
          <w:rFonts w:ascii="楷体" w:eastAsia="楷体" w:hAnsi="楷体" w:hint="eastAsia"/>
          <w:spacing w:val="-23"/>
        </w:rPr>
        <w:t xml:space="preserve"> 的， </w:t>
      </w:r>
      <w:r>
        <w:rPr>
          <w:rFonts w:ascii="楷体" w:eastAsia="楷体" w:hAnsi="楷体" w:hint="eastAsia"/>
          <w:spacing w:val="-16"/>
        </w:rPr>
        <w:t>它已使一切人在法律之前平等。</w:t>
      </w:r>
    </w:p>
    <w:p>
      <w:pPr>
        <w:pStyle w:val="BodyText"/>
        <w:spacing w:line="240" w:lineRule="exact"/>
        <w:ind w:left="7045"/>
      </w:pPr>
      <w:r>
        <w:t xml:space="preserve">——[法]薛纽伯《现代文明史》 </w:t>
      </w:r>
    </w:p>
    <w:p>
      <w:pPr>
        <w:pStyle w:val="ListParagraph"/>
        <w:numPr>
          <w:ilvl w:val="0"/>
          <w:numId w:val="4"/>
        </w:numPr>
        <w:tabs>
          <w:tab w:val="left" w:pos="1163"/>
        </w:tabs>
        <w:spacing w:before="16" w:after="0" w:line="278" w:lineRule="auto"/>
        <w:ind w:left="633" w:right="335" w:firstLine="0"/>
        <w:jc w:val="left"/>
        <w:rPr>
          <w:sz w:val="21"/>
        </w:rPr>
      </w:pPr>
      <w:r>
        <w:rPr>
          <w:spacing w:val="-7"/>
          <w:sz w:val="21"/>
        </w:rPr>
        <w:t>根据材料一并结合所学知识，概括英国资产阶级革命的特点。</w:t>
      </w:r>
      <w:r>
        <w:rPr>
          <w:sz w:val="21"/>
        </w:rPr>
        <w:t>（2分</w:t>
      </w:r>
      <w:r>
        <w:rPr>
          <w:spacing w:val="-17"/>
          <w:sz w:val="21"/>
        </w:rPr>
        <w:t>）</w:t>
      </w:r>
      <w:r>
        <w:rPr>
          <w:spacing w:val="-5"/>
          <w:sz w:val="21"/>
        </w:rPr>
        <w:t xml:space="preserve">指出“英国逐渐确立了国 </w:t>
      </w:r>
      <w:r>
        <w:rPr>
          <w:spacing w:val="-4"/>
          <w:sz w:val="21"/>
        </w:rPr>
        <w:t>家政治体制”的名称和确立标志。</w:t>
      </w:r>
      <w:r>
        <w:rPr>
          <w:sz w:val="21"/>
        </w:rPr>
        <w:t>（4分）</w:t>
      </w:r>
      <w:r>
        <w:rPr>
          <w:spacing w:val="-3"/>
          <w:sz w:val="21"/>
        </w:rPr>
        <w:t xml:space="preserve"> </w:t>
      </w:r>
      <w:r>
        <w:rPr>
          <w:sz w:val="21"/>
        </w:rPr>
        <w:t xml:space="preserve"> </w:t>
      </w:r>
    </w:p>
    <w:p>
      <w:pPr>
        <w:pStyle w:val="BodyText"/>
        <w:spacing w:line="269" w:lineRule="exact"/>
        <w:ind w:left="633"/>
      </w:pPr>
      <w:r>
        <w:rPr>
          <w:w w:val="100"/>
        </w:rPr>
        <w:t xml:space="preserve"> </w:t>
      </w:r>
    </w:p>
    <w:p>
      <w:pPr>
        <w:pStyle w:val="ListParagraph"/>
        <w:numPr>
          <w:ilvl w:val="0"/>
          <w:numId w:val="4"/>
        </w:numPr>
        <w:tabs>
          <w:tab w:val="left" w:pos="1163"/>
        </w:tabs>
        <w:spacing w:before="43" w:after="0" w:line="278" w:lineRule="auto"/>
        <w:ind w:left="633" w:right="241" w:firstLine="0"/>
        <w:jc w:val="left"/>
        <w:rPr>
          <w:sz w:val="21"/>
        </w:rPr>
      </w:pPr>
      <w:r>
        <w:rPr>
          <w:spacing w:val="-3"/>
          <w:sz w:val="21"/>
        </w:rPr>
        <w:t>材料二中的“宪法”指哪一文件？</w:t>
      </w:r>
      <w:r>
        <w:rPr>
          <w:sz w:val="21"/>
        </w:rPr>
        <w:t>（2</w:t>
      </w:r>
      <w:r>
        <w:rPr>
          <w:spacing w:val="-3"/>
          <w:sz w:val="21"/>
        </w:rPr>
        <w:t>分</w:t>
      </w:r>
      <w:r>
        <w:rPr>
          <w:sz w:val="21"/>
        </w:rPr>
        <w:t>）</w:t>
      </w:r>
      <w:r>
        <w:rPr>
          <w:spacing w:val="-3"/>
          <w:sz w:val="21"/>
        </w:rPr>
        <w:t>依据材料并结合所学，谈谈你对材料中“权力的分立” 的理解</w:t>
      </w:r>
      <w:r>
        <w:rPr>
          <w:sz w:val="21"/>
        </w:rPr>
        <w:t>（2分</w:t>
      </w:r>
      <w:r>
        <w:rPr>
          <w:spacing w:val="-3"/>
          <w:sz w:val="21"/>
        </w:rPr>
        <w:t>）</w:t>
      </w:r>
      <w:r>
        <w:rPr>
          <w:sz w:val="21"/>
        </w:rPr>
        <w:t xml:space="preserve"> </w:t>
      </w:r>
    </w:p>
    <w:p>
      <w:pPr>
        <w:pStyle w:val="BodyText"/>
        <w:spacing w:line="269" w:lineRule="exact"/>
        <w:ind w:left="633"/>
      </w:pPr>
      <w:r>
        <w:rPr>
          <w:w w:val="100"/>
        </w:rPr>
        <w:t xml:space="preserve"> </w:t>
      </w:r>
    </w:p>
    <w:p>
      <w:pPr>
        <w:pStyle w:val="ListParagraph"/>
        <w:numPr>
          <w:ilvl w:val="0"/>
          <w:numId w:val="4"/>
        </w:numPr>
        <w:tabs>
          <w:tab w:val="left" w:pos="1163"/>
        </w:tabs>
        <w:spacing w:before="43" w:after="0" w:line="278" w:lineRule="auto"/>
        <w:ind w:left="633" w:right="239" w:firstLine="0"/>
        <w:jc w:val="left"/>
        <w:rPr>
          <w:sz w:val="21"/>
        </w:rPr>
      </w:pPr>
      <w:r>
        <w:rPr>
          <w:spacing w:val="-3"/>
          <w:sz w:val="21"/>
        </w:rPr>
        <w:t>结合所学，指出法国大革命中为改变“把人分成一些不平等的阶级”而颁布的法律文献。</w:t>
      </w:r>
      <w:r>
        <w:rPr>
          <w:sz w:val="21"/>
        </w:rPr>
        <w:t xml:space="preserve">（2分） </w:t>
      </w:r>
      <w:r>
        <w:rPr>
          <w:spacing w:val="-3"/>
          <w:sz w:val="21"/>
        </w:rPr>
        <w:t>依据材料三，指出法国大革命后，法律对人的意义是什么？</w:t>
      </w:r>
      <w:r>
        <w:rPr>
          <w:sz w:val="21"/>
        </w:rPr>
        <w:t>（2</w:t>
      </w:r>
      <w:r>
        <w:rPr>
          <w:spacing w:val="-3"/>
          <w:sz w:val="21"/>
        </w:rPr>
        <w:t>分）</w:t>
      </w:r>
      <w:r>
        <w:rPr>
          <w:sz w:val="21"/>
        </w:rPr>
        <w:t xml:space="preserve"> </w:t>
      </w:r>
    </w:p>
    <w:p>
      <w:pPr>
        <w:pStyle w:val="BodyText"/>
        <w:spacing w:line="269" w:lineRule="exact"/>
        <w:ind w:left="633"/>
      </w:pPr>
      <w:r>
        <w:rPr>
          <w:w w:val="100"/>
        </w:rPr>
        <w:t xml:space="preserve"> </w:t>
      </w:r>
    </w:p>
    <w:p>
      <w:pPr>
        <w:pStyle w:val="ListParagraph"/>
        <w:numPr>
          <w:ilvl w:val="0"/>
          <w:numId w:val="4"/>
        </w:numPr>
        <w:tabs>
          <w:tab w:val="left" w:pos="1163"/>
        </w:tabs>
        <w:spacing w:before="43" w:after="0" w:line="240" w:lineRule="auto"/>
        <w:ind w:left="1162" w:right="0" w:hanging="530"/>
        <w:jc w:val="left"/>
        <w:rPr>
          <w:sz w:val="21"/>
        </w:rPr>
      </w:pPr>
      <w:r>
        <w:rPr>
          <w:spacing w:val="-3"/>
          <w:sz w:val="21"/>
        </w:rPr>
        <w:t>以上三则材料共同反映的时代特征是什么？(</w:t>
      </w:r>
      <w:r>
        <w:rPr>
          <w:sz w:val="21"/>
        </w:rPr>
        <w:t>2</w:t>
      </w:r>
      <w:r>
        <w:rPr>
          <w:spacing w:val="5"/>
          <w:sz w:val="21"/>
        </w:rPr>
        <w:t xml:space="preserve"> 分)</w:t>
      </w:r>
      <w:r>
        <w:rPr>
          <w:sz w:val="21"/>
        </w:rPr>
        <w:t xml:space="preserve"> </w:t>
      </w:r>
    </w:p>
    <w:p>
      <w:pPr>
        <w:pStyle w:val="Heading2"/>
        <w:spacing w:before="18"/>
      </w:pPr>
      <w:r>
        <w:t xml:space="preserve"> </w:t>
      </w:r>
    </w:p>
    <w:p>
      <w:pPr>
        <w:pStyle w:val="ListParagraph"/>
        <w:numPr>
          <w:ilvl w:val="0"/>
          <w:numId w:val="3"/>
        </w:numPr>
        <w:tabs>
          <w:tab w:val="left" w:pos="994"/>
        </w:tabs>
        <w:spacing w:before="76" w:after="0" w:line="240" w:lineRule="auto"/>
        <w:ind w:left="993" w:right="0" w:hanging="362"/>
        <w:jc w:val="left"/>
        <w:rPr>
          <w:sz w:val="22"/>
        </w:rPr>
      </w:pPr>
      <w:r>
        <w:rPr>
          <w:sz w:val="24"/>
        </w:rPr>
        <w:t>九年级某班同学开展“工业革命”的主题探讨活动，请你参与其中。</w:t>
      </w:r>
      <w:r>
        <w:rPr>
          <w:w w:val="100"/>
          <w:position w:val="1"/>
          <w:sz w:val="22"/>
        </w:rPr>
        <w:t xml:space="preserve"> </w:t>
      </w:r>
    </w:p>
    <w:p>
      <w:pPr>
        <w:pStyle w:val="BodyText"/>
        <w:rPr>
          <w:sz w:val="24"/>
        </w:rPr>
      </w:pPr>
    </w:p>
    <w:p>
      <w:pPr>
        <w:pStyle w:val="BodyText"/>
        <w:spacing w:before="178" w:line="338" w:lineRule="auto"/>
        <w:ind w:left="632" w:right="8363" w:hanging="65"/>
      </w:pPr>
      <w:r>
        <w:pict>
          <v:shape id="_x0000_s1039" type="#_x0000_t202" style="width:276.5pt;height:134.1pt;margin-top:46.31pt;margin-left:58.35pt;mso-position-horizontal-relative:page;position:absolute;z-index:251678720" filled="f" stroked="t" strokecolor="black" strokeweight="0.75pt">
            <v:stroke dashstyle="solid"/>
            <v:textbox inset="0,0,0,0">
              <w:txbxContent>
                <w:p>
                  <w:pPr>
                    <w:pStyle w:val="BodyText"/>
                    <w:spacing w:before="94"/>
                    <w:ind w:left="2217" w:right="2212"/>
                    <w:jc w:val="center"/>
                    <w:rPr>
                      <w:rFonts w:ascii="楷体_GB2312" w:eastAsia="楷体_GB2312" w:hint="eastAsia"/>
                    </w:rPr>
                  </w:pPr>
                  <w:r>
                    <w:rPr>
                      <w:rFonts w:ascii="楷体_GB2312" w:eastAsia="楷体_GB2312" w:hint="eastAsia"/>
                      <w:spacing w:val="-1"/>
                    </w:rPr>
                    <w:t>可怕的新政</w:t>
                  </w:r>
                </w:p>
                <w:p>
                  <w:pPr>
                    <w:pStyle w:val="BodyText"/>
                    <w:spacing w:before="43" w:line="278" w:lineRule="auto"/>
                    <w:ind w:left="145" w:right="135" w:firstLine="422"/>
                    <w:jc w:val="both"/>
                    <w:rPr>
                      <w:rFonts w:ascii="楷体_GB2312" w:eastAsia="楷体_GB2312" w:hint="eastAsia"/>
                    </w:rPr>
                  </w:pPr>
                  <w:r>
                    <w:rPr>
                      <w:rFonts w:ascii="楷体_GB2312" w:eastAsia="楷体_GB2312" w:hint="eastAsia"/>
                      <w:spacing w:val="-6"/>
                    </w:rPr>
                    <w:t>从综合医院的登记数字看出，伯明翰工业居民发生的</w:t>
                  </w:r>
                  <w:r>
                    <w:rPr>
                      <w:rFonts w:ascii="楷体_GB2312" w:eastAsia="楷体_GB2312" w:hint="eastAsia"/>
                      <w:spacing w:val="-5"/>
                    </w:rPr>
                    <w:t>事故非常严重，屡见不解。事故的发生大多是因为工厂对</w:t>
                  </w:r>
                  <w:r>
                    <w:rPr>
                      <w:rFonts w:ascii="楷体_GB2312" w:eastAsia="楷体_GB2312" w:hint="eastAsia"/>
                      <w:spacing w:val="-8"/>
                    </w:rPr>
                    <w:t>维修工作重视不够，以致及其的护栏长期失修；还有不少</w:t>
                  </w:r>
                  <w:r>
                    <w:rPr>
                      <w:rFonts w:ascii="楷体_GB2312" w:eastAsia="楷体_GB2312" w:hint="eastAsia"/>
                      <w:spacing w:val="-6"/>
                    </w:rPr>
                    <w:t>事故是由于工人衣服松弛的部分被机器挂住，把不幸的受</w:t>
                  </w:r>
                  <w:r>
                    <w:rPr>
                      <w:rFonts w:ascii="楷体_GB2312" w:eastAsia="楷体_GB2312" w:hint="eastAsia"/>
                      <w:spacing w:val="-3"/>
                    </w:rPr>
                    <w:t>难者卷进机器，造成可怕的断肢。</w:t>
                  </w:r>
                </w:p>
                <w:p>
                  <w:pPr>
                    <w:spacing w:before="0" w:line="268" w:lineRule="auto"/>
                    <w:ind w:left="145" w:right="308" w:firstLine="662"/>
                    <w:jc w:val="left"/>
                    <w:rPr>
                      <w:rFonts w:ascii="楷体_GB2312" w:eastAsia="楷体_GB2312" w:hAnsi="楷体_GB2312" w:hint="eastAsia"/>
                      <w:sz w:val="22"/>
                    </w:rPr>
                  </w:pPr>
                  <w:r>
                    <w:rPr>
                      <w:rFonts w:ascii="楷体_GB2312" w:eastAsia="楷体_GB2312" w:hAnsi="楷体_GB2312" w:hint="eastAsia"/>
                      <w:sz w:val="22"/>
                    </w:rPr>
                    <w:t>——《关于劳动者居民卫生状况的报告（中译本）·《上院文件》英国国家档案。1842年第27卷</w:t>
                  </w:r>
                </w:p>
              </w:txbxContent>
            </v:textbox>
          </v:shape>
        </w:pict>
      </w:r>
      <w:r>
        <w:t>【</w:t>
      </w:r>
      <w:r>
        <w:rPr>
          <w:sz w:val="22"/>
        </w:rPr>
        <w:t>材</w:t>
      </w:r>
      <w:r>
        <w:t>料研读</w:t>
      </w:r>
      <w:r>
        <w:rPr>
          <w:sz w:val="22"/>
        </w:rPr>
        <w:t>】</w:t>
      </w:r>
      <w:r>
        <w:t xml:space="preserve">材料一 </w:t>
      </w:r>
    </w:p>
    <w:p>
      <w:pPr>
        <w:pStyle w:val="Heading3"/>
        <w:spacing w:before="0" w:line="2719" w:lineRule="exact"/>
        <w:ind w:left="6153"/>
        <w:jc w:val="center"/>
      </w:pPr>
      <w:r>
        <w:rPr>
          <w:w w:val="100"/>
        </w:rPr>
        <w:t xml:space="preserve">   </w:t>
      </w:r>
      <w:r>
        <w:rPr>
          <w:w w:val="100"/>
        </w:rPr>
        <w:drawing>
          <wp:inline distT="0" distB="0" distL="0" distR="0">
            <wp:extent cx="2186571" cy="1695943"/>
            <wp:effectExtent l="0" t="0" r="0" b="0"/>
            <wp:docPr id="9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9.png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6571" cy="16959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100"/>
        </w:rPr>
        <w:t xml:space="preserve"> </w:t>
      </w:r>
      <w:r>
        <w:rPr>
          <w:spacing w:val="-3"/>
          <w:w w:val="100"/>
        </w:rPr>
        <w:t xml:space="preserve"> </w:t>
      </w:r>
      <w:r>
        <w:rPr>
          <w:w w:val="100"/>
        </w:rPr>
        <w:t xml:space="preserve"> </w:t>
      </w:r>
    </w:p>
    <w:p>
      <w:pPr>
        <w:pStyle w:val="BodyText"/>
        <w:tabs>
          <w:tab w:val="left" w:pos="7983"/>
        </w:tabs>
        <w:spacing w:before="21"/>
        <w:ind w:left="2944"/>
        <w:rPr>
          <w:rFonts w:ascii="楷体_GB2312" w:eastAsia="楷体_GB2312" w:hint="eastAsia"/>
        </w:rPr>
      </w:pPr>
      <w:r>
        <w:rPr>
          <w:rFonts w:ascii="楷体_GB2312" w:eastAsia="楷体_GB2312" w:hint="eastAsia"/>
        </w:rPr>
        <w:t>图一</w:t>
        <w:tab/>
        <w:t>图二</w:t>
      </w:r>
    </w:p>
    <w:p>
      <w:pPr>
        <w:pStyle w:val="BodyText"/>
        <w:rPr>
          <w:rFonts w:ascii="楷体_GB2312"/>
          <w:sz w:val="20"/>
        </w:rPr>
      </w:pPr>
    </w:p>
    <w:p>
      <w:pPr>
        <w:pStyle w:val="BodyText"/>
        <w:spacing w:before="8"/>
        <w:rPr>
          <w:rFonts w:ascii="楷体_GB2312"/>
          <w:sz w:val="16"/>
        </w:rPr>
      </w:pPr>
    </w:p>
    <w:p>
      <w:pPr>
        <w:pStyle w:val="BodyText"/>
        <w:spacing w:before="1"/>
        <w:ind w:left="632"/>
        <w:rPr>
          <w:sz w:val="22"/>
        </w:rPr>
      </w:pPr>
      <w:r>
        <w:rPr>
          <w:sz w:val="22"/>
        </w:rPr>
        <w:t>（1）</w:t>
      </w:r>
      <w:r>
        <w:t>材料一中，实物史料是</w:t>
      </w:r>
      <w:r>
        <w:rPr>
          <w:u w:val="single"/>
        </w:rPr>
        <w:t xml:space="preserve"> </w:t>
      </w:r>
      <w:r>
        <w:t>，文献史料是</w:t>
      </w:r>
      <w:r>
        <w:rPr>
          <w:u w:val="single"/>
        </w:rPr>
        <w:t xml:space="preserve">  </w:t>
      </w:r>
      <w:r>
        <w:t>。（2分）</w:t>
      </w:r>
      <w:r>
        <w:rPr>
          <w:w w:val="100"/>
          <w:sz w:val="22"/>
        </w:rPr>
        <w:t xml:space="preserve"> </w:t>
      </w:r>
    </w:p>
    <w:p>
      <w:pPr>
        <w:pStyle w:val="BodyText"/>
        <w:spacing w:before="144" w:line="405" w:lineRule="auto"/>
        <w:ind w:left="633" w:right="8606" w:hanging="66"/>
      </w:pPr>
      <w:r>
        <w:br w:type="column"/>
      </w:r>
      <w:r>
        <w:t>【读图说史</w:t>
      </w:r>
      <w:r>
        <w:rPr>
          <w:sz w:val="22"/>
        </w:rPr>
        <w:t>】</w:t>
      </w:r>
      <w:r>
        <w:t xml:space="preserve">材料二 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7"/>
        </w:rPr>
      </w:pPr>
    </w:p>
    <w:p>
      <w:pPr>
        <w:pStyle w:val="BodyText"/>
        <w:tabs>
          <w:tab w:val="left" w:pos="6480"/>
        </w:tabs>
        <w:ind w:left="2330"/>
        <w:rPr>
          <w:sz w:val="22"/>
        </w:rPr>
      </w:pPr>
      <w:r>
        <w:drawing>
          <wp:anchor distT="0" distB="0" distL="0" distR="0" simplePos="0" relativeHeight="251664384" behindDoc="1" locked="0" layoutInCell="1" allowOverlap="1">
            <wp:simplePos x="0" y="0"/>
            <wp:positionH relativeFrom="page">
              <wp:posOffset>7647178</wp:posOffset>
            </wp:positionH>
            <wp:positionV relativeFrom="paragraph">
              <wp:posOffset>-1241170</wp:posOffset>
            </wp:positionV>
            <wp:extent cx="2251074" cy="1161414"/>
            <wp:effectExtent l="0" t="0" r="0" b="0"/>
            <wp:wrapNone/>
            <wp:docPr id="11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0.jpeg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1074" cy="11614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10247503</wp:posOffset>
            </wp:positionH>
            <wp:positionV relativeFrom="paragraph">
              <wp:posOffset>-1215123</wp:posOffset>
            </wp:positionV>
            <wp:extent cx="1993263" cy="1109331"/>
            <wp:effectExtent l="0" t="0" r="0" b="0"/>
            <wp:wrapNone/>
            <wp:docPr id="13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1.jpeg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3263" cy="11093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" w:eastAsia="楷体" w:hint="eastAsia"/>
          <w:spacing w:val="-3"/>
        </w:rPr>
        <w:t>图</w:t>
      </w:r>
      <w:r>
        <w:rPr>
          <w:rFonts w:ascii="楷体" w:eastAsia="楷体" w:hint="eastAsia"/>
        </w:rPr>
        <w:t>三</w:t>
        <w:tab/>
      </w:r>
      <w:r>
        <w:rPr>
          <w:rFonts w:ascii="楷体" w:eastAsia="楷体" w:hint="eastAsia"/>
          <w:spacing w:val="-3"/>
        </w:rPr>
        <w:t>图四</w:t>
      </w:r>
      <w:r>
        <w:rPr>
          <w:w w:val="100"/>
          <w:sz w:val="22"/>
        </w:rPr>
        <w:t xml:space="preserve"> </w:t>
      </w:r>
    </w:p>
    <w:p>
      <w:pPr>
        <w:pStyle w:val="Heading3"/>
        <w:numPr>
          <w:ilvl w:val="0"/>
          <w:numId w:val="2"/>
        </w:numPr>
        <w:tabs>
          <w:tab w:val="left" w:pos="1187"/>
        </w:tabs>
        <w:spacing w:before="110" w:after="0" w:line="240" w:lineRule="auto"/>
        <w:ind w:left="1186" w:right="0" w:hanging="554"/>
        <w:jc w:val="left"/>
      </w:pPr>
      <w:r>
        <w:rPr>
          <w:spacing w:val="-3"/>
        </w:rPr>
        <w:t>请分别写出图三、图四的名称和发明者</w:t>
      </w:r>
      <w:r>
        <w:t>（4分）</w:t>
      </w:r>
      <w:r>
        <w:rPr>
          <w:spacing w:val="-3"/>
        </w:rPr>
        <w:t>。</w:t>
      </w:r>
      <w:r>
        <w:t xml:space="preserve"> </w:t>
      </w:r>
    </w:p>
    <w:p>
      <w:pPr>
        <w:spacing w:before="109"/>
        <w:ind w:left="633" w:right="0" w:firstLine="0"/>
        <w:jc w:val="left"/>
        <w:rPr>
          <w:sz w:val="22"/>
        </w:rPr>
      </w:pPr>
      <w:r>
        <w:rPr>
          <w:w w:val="100"/>
          <w:sz w:val="22"/>
        </w:rPr>
        <w:t xml:space="preserve"> </w:t>
      </w:r>
    </w:p>
    <w:p>
      <w:pPr>
        <w:spacing w:before="187"/>
        <w:ind w:left="633" w:right="0" w:firstLine="0"/>
        <w:jc w:val="left"/>
        <w:rPr>
          <w:sz w:val="22"/>
        </w:rPr>
      </w:pPr>
      <w:r>
        <w:rPr>
          <w:sz w:val="22"/>
        </w:rPr>
        <w:t xml:space="preserve">【学习感悟】 </w:t>
      </w:r>
    </w:p>
    <w:p>
      <w:pPr>
        <w:pStyle w:val="BodyText"/>
        <w:spacing w:before="114" w:line="278" w:lineRule="auto"/>
        <w:ind w:left="633" w:right="567" w:firstLine="419"/>
        <w:jc w:val="both"/>
        <w:rPr>
          <w:sz w:val="22"/>
        </w:rPr>
      </w:pPr>
      <w:r>
        <w:rPr>
          <w:rFonts w:ascii="楷体" w:eastAsia="楷体" w:hAnsi="楷体" w:hint="eastAsia"/>
          <w:w w:val="100"/>
        </w:rPr>
        <w:t>材料三</w:t>
      </w:r>
      <w:r>
        <w:rPr>
          <w:rFonts w:ascii="楷体" w:eastAsia="楷体" w:hAnsi="楷体" w:hint="eastAsia"/>
        </w:rPr>
        <w:t xml:space="preserve"> </w:t>
      </w:r>
      <w:r>
        <w:rPr>
          <w:rFonts w:ascii="楷体" w:eastAsia="楷体" w:hAnsi="楷体" w:hint="eastAsia"/>
          <w:spacing w:val="-11"/>
          <w:w w:val="100"/>
        </w:rPr>
        <w:t>工业革命改变了社会上所有人的生产和生活方式。……大工业使世界经济走向一体化，……</w:t>
      </w:r>
      <w:r>
        <w:rPr>
          <w:rFonts w:ascii="楷体" w:eastAsia="楷体" w:hAnsi="楷体" w:hint="eastAsia"/>
          <w:spacing w:val="-10"/>
        </w:rPr>
        <w:t>平民百姓有机会享受过去帝王将相也想象不到的文明，舒适生活。但是，工业化逐渐、而且不可挽回地</w:t>
      </w:r>
      <w:r>
        <w:rPr>
          <w:rFonts w:ascii="楷体" w:eastAsia="楷体" w:hAnsi="楷体" w:hint="eastAsia"/>
          <w:spacing w:val="-12"/>
        </w:rPr>
        <w:t>改变了大自然，造成环境污染、资源枯竭和生态危机，最突出的是全球气候变暖、臭氧层空洞和公共卫</w:t>
      </w:r>
      <w:r>
        <w:rPr>
          <w:rFonts w:ascii="楷体" w:eastAsia="楷体" w:hAnsi="楷体" w:hint="eastAsia"/>
          <w:spacing w:val="-6"/>
        </w:rPr>
        <w:t>生安全。人类社会面临经济增长与环境保护相矛盾的二难局面。</w:t>
      </w:r>
      <w:r>
        <w:rPr>
          <w:w w:val="100"/>
          <w:sz w:val="22"/>
        </w:rPr>
        <w:t xml:space="preserve"> </w:t>
      </w:r>
    </w:p>
    <w:p>
      <w:pPr>
        <w:pStyle w:val="Heading3"/>
        <w:spacing w:before="0" w:line="274" w:lineRule="exact"/>
        <w:ind w:left="6689"/>
      </w:pPr>
      <w:r>
        <w:rPr>
          <w:rFonts w:ascii="楷体" w:eastAsia="楷体" w:hAnsi="楷体" w:hint="eastAsia"/>
        </w:rPr>
        <w:t>——摘编自张跃发《近代文明史》</w:t>
      </w:r>
      <w:r>
        <w:t xml:space="preserve"> </w:t>
      </w:r>
    </w:p>
    <w:p>
      <w:pPr>
        <w:pStyle w:val="ListParagraph"/>
        <w:numPr>
          <w:ilvl w:val="0"/>
          <w:numId w:val="2"/>
        </w:numPr>
        <w:tabs>
          <w:tab w:val="left" w:pos="1187"/>
        </w:tabs>
        <w:spacing w:before="30" w:after="0" w:line="266" w:lineRule="auto"/>
        <w:ind w:left="633" w:right="570" w:firstLine="0"/>
        <w:jc w:val="left"/>
        <w:rPr>
          <w:sz w:val="22"/>
        </w:rPr>
      </w:pPr>
      <w:r>
        <w:rPr>
          <w:spacing w:val="-8"/>
          <w:sz w:val="22"/>
        </w:rPr>
        <w:t>据材料三，归纳工业革命对人类社会带来的影响。</w:t>
      </w:r>
      <w:r>
        <w:rPr>
          <w:sz w:val="22"/>
        </w:rPr>
        <w:t>（4</w:t>
      </w:r>
      <w:r>
        <w:rPr>
          <w:spacing w:val="-3"/>
          <w:sz w:val="22"/>
        </w:rPr>
        <w:t>分</w:t>
      </w:r>
      <w:r>
        <w:rPr>
          <w:spacing w:val="-17"/>
          <w:sz w:val="22"/>
        </w:rPr>
        <w:t>）</w:t>
      </w:r>
      <w:r>
        <w:rPr>
          <w:spacing w:val="-5"/>
          <w:sz w:val="22"/>
        </w:rPr>
        <w:t>综合上述材料和所学知识，针对材</w:t>
      </w:r>
      <w:r>
        <w:rPr>
          <w:spacing w:val="-4"/>
          <w:sz w:val="22"/>
        </w:rPr>
        <w:t>料中“人类社会面临经济增长与环境保护相矛盾的二难局面”提出你的对策。</w:t>
      </w:r>
      <w:r>
        <w:rPr>
          <w:sz w:val="22"/>
        </w:rPr>
        <w:t>（2分</w:t>
      </w:r>
      <w:r>
        <w:rPr>
          <w:spacing w:val="-3"/>
          <w:sz w:val="22"/>
        </w:rPr>
        <w:t>）</w:t>
      </w:r>
      <w:r>
        <w:rPr>
          <w:sz w:val="22"/>
        </w:rPr>
        <w:t xml:space="preserve"> </w:t>
      </w:r>
    </w:p>
    <w:p>
      <w:pPr>
        <w:pStyle w:val="BodyText"/>
        <w:spacing w:before="10"/>
        <w:rPr>
          <w:sz w:val="32"/>
        </w:rPr>
      </w:pPr>
    </w:p>
    <w:p>
      <w:pPr>
        <w:spacing w:before="0" w:line="305" w:lineRule="exact"/>
        <w:ind w:left="633" w:right="0" w:firstLine="0"/>
        <w:jc w:val="left"/>
        <w:rPr>
          <w:sz w:val="24"/>
        </w:rPr>
      </w:pPr>
      <w:r>
        <w:rPr>
          <w:b/>
          <w:sz w:val="24"/>
        </w:rPr>
        <w:t>三、简答题</w:t>
      </w:r>
      <w:r>
        <w:rPr>
          <w:sz w:val="24"/>
        </w:rPr>
        <w:t xml:space="preserve">（本大题共12 分） </w:t>
      </w:r>
    </w:p>
    <w:p>
      <w:pPr>
        <w:pStyle w:val="Heading2"/>
        <w:numPr>
          <w:ilvl w:val="0"/>
          <w:numId w:val="3"/>
        </w:numPr>
        <w:tabs>
          <w:tab w:val="left" w:pos="995"/>
        </w:tabs>
        <w:spacing w:before="0" w:after="0" w:line="305" w:lineRule="exact"/>
        <w:ind w:left="994" w:right="0" w:hanging="362"/>
        <w:jc w:val="left"/>
      </w:pPr>
      <w:r>
        <w:rPr>
          <w:spacing w:val="-15"/>
        </w:rPr>
        <w:t>历史兴趣小组在学习世界近代史时，对部分内容的线索进行梳理，请你参与其中。</w:t>
      </w:r>
      <w:r>
        <w:t xml:space="preserve"> 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5"/>
        </w:rPr>
      </w:pPr>
      <w:r>
        <w:pict>
          <v:shape id="_x0000_s1040" type="#_x0000_t202" style="width:149.65pt;height:27.6pt;margin-top:18.5pt;margin-left:728.79pt;mso-position-horizontal-relative:page;mso-wrap-distance-left:0;mso-wrap-distance-right:0;position:absolute;z-index:-251649024" filled="f" stroked="t" strokecolor="black" strokeweight="1pt">
            <v:stroke dashstyle="solid"/>
            <v:textbox inset="0,0,0,0">
              <w:txbxContent>
                <w:p>
                  <w:pPr>
                    <w:pStyle w:val="BodyText"/>
                    <w:spacing w:before="108"/>
                    <w:ind w:left="356"/>
                  </w:pPr>
                  <w:r>
                    <w:rPr>
                      <w:spacing w:val="-15"/>
                    </w:rPr>
                    <w:t>转型的欧美</w:t>
                  </w:r>
                  <w:r>
                    <w:t>（14-19</w:t>
                  </w:r>
                  <w:r>
                    <w:rPr>
                      <w:spacing w:val="-2"/>
                    </w:rPr>
                    <w:t>世纪</w:t>
                  </w:r>
                  <w:r>
                    <w:rPr>
                      <w:spacing w:val="-89"/>
                    </w:rPr>
                    <w:t>））</w:t>
                  </w:r>
                  <w:r>
                    <w:t xml:space="preserve"> 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177"/>
        <w:ind w:left="633"/>
      </w:pPr>
      <w:r>
        <w:pict>
          <v:group id="_x0000_s1041" style="width:250.95pt;height:58.65pt;margin-top:-43.19pt;margin-left:689.59pt;mso-position-horizontal-relative:page;position:absolute;z-index:251669504" coordorigin="13792,-864" coordsize="5019,1173">
            <v:shape id="_x0000_s1042" style="width:4340;height:590;left:13801;position:absolute;top:-854" coordorigin="13802,-854" coordsize="4340,590" path="m18142,-264l18138,-379,18127,-472,18111,-536,18092,-559,16021,-559,16002,-582,15986,-645,15976,-739,15972,-854,15968,-739,15957,-645,15941,-582,15922,-559,13851,-559,13832,-536,13816,-472,13806,-379,13802,-264e" filled="f" stroked="t" strokecolor="black" strokeweight="1pt">
              <v:stroke dashstyle="solid"/>
              <v:path arrowok="t"/>
            </v:shape>
            <v:shape id="_x0000_s1043" type="#_x0000_t202" style="width:1425;height:564;left:17375;position:absolute;top:-265" filled="f" stroked="t" strokecolor="black" strokeweight="1pt">
              <v:stroke dashstyle="solid"/>
              <v:textbox inset="0,0,0,0">
                <w:txbxContent>
                  <w:p>
                    <w:pPr>
                      <w:spacing w:before="132"/>
                      <w:ind w:left="628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 xml:space="preserve">② </w:t>
                    </w:r>
                  </w:p>
                </w:txbxContent>
              </v:textbox>
            </v:shape>
          </v:group>
        </w:pict>
      </w:r>
      <w:r>
        <w:pict>
          <v:shape id="_x0000_s1044" style="width:67.3pt;height:37.4pt;margin-top:21.61pt;margin-left:659.19pt;mso-position-horizontal-relative:page;position:absolute;z-index:251670528" coordorigin="13184,432" coordsize="1346,748" path="m14530,1180l14527,1062,14518,959,14504,878,14467,806,13920,806,13900,787,13883,734,13869,653,13860,550,13857,432,13854,550,13845,653,13831,734,13814,787,13794,806,13247,806,13227,825,13210,878,13196,959,13187,1062,13184,1180e" filled="f" stroked="t" strokecolor="black" strokeweight="1pt">
            <v:stroke dashstyle="solid"/>
            <v:path arrowok="t"/>
          </v:shape>
        </w:pict>
      </w:r>
      <w:r>
        <w:pict>
          <v:shape id="_x0000_s1045" style="width:72.75pt;height:38.55pt;margin-top:19.76pt;margin-left:764.09pt;mso-position-horizontal-relative:page;position:absolute;z-index:251671552" coordorigin="15282,395" coordsize="1455,771" path="m16737,1166l16733,1044,16724,939,16710,855,16672,781,16074,781,16054,761,16036,706,16022,623,16013,517,16009,395,16006,517,15997,623,15983,706,15965,761,15944,781,15347,781,15326,800,15308,855,15294,939,15285,1044,15282,1166e" filled="f" stroked="t" strokecolor="black" strokeweight="1pt">
            <v:stroke dashstyle="solid"/>
            <v:path arrowok="t"/>
          </v:shape>
        </w:pict>
      </w:r>
      <w:r>
        <w:pict>
          <v:line id="_x0000_s1046" style="mso-position-horizontal-relative:page;position:absolute;z-index:251672576" from="905.2pt,14.95pt" to="905.8pt,60.55pt" stroked="t" strokecolor="black" strokeweight="1pt">
            <v:stroke dashstyle="solid"/>
          </v:line>
        </w:pict>
      </w:r>
      <w:r>
        <w:pict>
          <v:shape id="_x0000_s1047" type="#_x0000_t202" style="width:173.2pt;height:59.95pt;margin-top:-42.69pt;margin-left:662.74pt;mso-position-horizontal-relative:page;position:absolute;z-index:251679744" filled="f" stroked="f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24" w:space="0" w:color="000000"/>
                      <w:left w:val="single" w:sz="24" w:space="0" w:color="000000"/>
                      <w:bottom w:val="single" w:sz="24" w:space="0" w:color="000000"/>
                      <w:right w:val="single" w:sz="24" w:space="0" w:color="000000"/>
                      <w:insideH w:val="single" w:sz="24" w:space="0" w:color="000000"/>
                      <w:insideV w:val="single" w:sz="2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49"/>
                    <w:gridCol w:w="810"/>
                    <w:gridCol w:w="726"/>
                    <w:gridCol w:w="620"/>
                    <w:gridCol w:w="729"/>
                  </w:tblGrid>
                  <w:tr>
                    <w:tblPrEx>
                      <w:tblW w:w="0" w:type="auto"/>
                      <w:jc w:val="left"/>
                      <w:tblInd w:w="10" w:type="dxa"/>
                      <w:tblBorders>
                        <w:top w:val="single" w:sz="24" w:space="0" w:color="000000"/>
                        <w:left w:val="single" w:sz="24" w:space="0" w:color="000000"/>
                        <w:bottom w:val="single" w:sz="24" w:space="0" w:color="000000"/>
                        <w:right w:val="single" w:sz="24" w:space="0" w:color="000000"/>
                        <w:insideH w:val="single" w:sz="24" w:space="0" w:color="000000"/>
                        <w:insideV w:val="single" w:sz="24" w:space="0" w:color="00000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Ex>
                    <w:trPr>
                      <w:trHeight w:val="265"/>
                      <w:jc w:val="left"/>
                    </w:trPr>
                    <w:tc>
                      <w:tcPr>
                        <w:tcW w:w="2705" w:type="dxa"/>
                        <w:gridSpan w:val="4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729" w:type="dxa"/>
                        <w:vMerge w:val="restart"/>
                        <w:tcBorders>
                          <w:top w:val="nil"/>
                          <w:bottom w:val="single" w:sz="8" w:space="0" w:color="000000"/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left"/>
                      <w:tblInd w:w="10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Ex>
                    <w:trPr>
                      <w:trHeight w:val="272"/>
                      <w:jc w:val="left"/>
                    </w:trPr>
                    <w:tc>
                      <w:tcPr>
                        <w:tcW w:w="549" w:type="dxa"/>
                        <w:tcBorders>
                          <w:top w:val="nil"/>
                          <w:left w:val="nil"/>
                          <w:bottom w:val="single" w:sz="8" w:space="0" w:color="000000"/>
                          <w:right w:val="single" w:sz="34" w:space="0" w:color="000000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156" w:type="dxa"/>
                        <w:gridSpan w:val="3"/>
                        <w:tcBorders>
                          <w:left w:val="single" w:sz="34" w:space="0" w:color="000000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729" w:type="dxa"/>
                        <w:vMerge/>
                        <w:tcBorders>
                          <w:top w:val="nil"/>
                          <w:bottom w:val="single" w:sz="8" w:space="0" w:color="000000"/>
                          <w:right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left"/>
                      <w:tblInd w:w="10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Ex>
                    <w:trPr>
                      <w:trHeight w:val="543"/>
                      <w:jc w:val="left"/>
                    </w:trPr>
                    <w:tc>
                      <w:tcPr>
                        <w:tcW w:w="1359" w:type="dxa"/>
                        <w:gridSpan w:val="2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162"/>
                          <w:ind w:left="225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思想解放 </w:t>
                        </w:r>
                      </w:p>
                    </w:tc>
                    <w:tc>
                      <w:tcPr>
                        <w:tcW w:w="726" w:type="dxa"/>
                        <w:tcBorders>
                          <w:top w:val="nil"/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349" w:type="dxa"/>
                        <w:gridSpan w:val="2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90"/>
                          <w:ind w:left="240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制度确立 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</v:shape>
        </w:pict>
      </w:r>
      <w:r>
        <w:rPr>
          <w:w w:val="100"/>
        </w:rPr>
        <w:t xml:space="preserve"> </w:t>
      </w:r>
    </w:p>
    <w:p>
      <w:pPr>
        <w:pStyle w:val="BodyText"/>
        <w:spacing w:before="36"/>
        <w:ind w:left="633"/>
      </w:pPr>
      <w:r>
        <w:rPr>
          <w:w w:val="100"/>
        </w:rPr>
        <w:t xml:space="preserve"> </w:t>
      </w:r>
    </w:p>
    <w:p>
      <w:pPr>
        <w:pStyle w:val="BodyText"/>
        <w:spacing w:before="35"/>
        <w:ind w:left="633"/>
      </w:pPr>
      <w:r>
        <w:rPr>
          <w:w w:val="100"/>
        </w:rPr>
        <w:t xml:space="preserve"> </w:t>
      </w:r>
    </w:p>
    <w:p>
      <w:pPr>
        <w:pStyle w:val="BodyText"/>
        <w:spacing w:before="36"/>
        <w:ind w:left="633"/>
      </w:pPr>
      <w:r>
        <w:pict>
          <v:shape id="_x0000_s1048" type="#_x0000_t202" style="width:63.95pt;height:37.25pt;margin-top:7.75pt;margin-left:876.09pt;mso-position-horizontal-relative:page;position:absolute;z-index:251673600" filled="f" stroked="t" strokecolor="black" strokeweight="1pt">
            <v:stroke dashstyle="solid"/>
            <v:textbox inset="0,0,0,0">
              <w:txbxContent>
                <w:p>
                  <w:pPr>
                    <w:pStyle w:val="BodyText"/>
                    <w:spacing w:before="9"/>
                    <w:rPr>
                      <w:sz w:val="19"/>
                    </w:rPr>
                  </w:pPr>
                </w:p>
                <w:p>
                  <w:pPr>
                    <w:pStyle w:val="BodyText"/>
                    <w:ind w:left="182"/>
                  </w:pPr>
                  <w:r>
                    <w:t xml:space="preserve">工业革命 </w:t>
                  </w:r>
                </w:p>
              </w:txbxContent>
            </v:textbox>
          </v:shape>
        </w:pict>
      </w:r>
      <w:r>
        <w:pict>
          <v:shape id="_x0000_s1049" type="#_x0000_t202" style="width:39.35pt;height:40.8pt;margin-top:7.2pt;margin-left:811.24pt;mso-position-horizontal-relative:page;position:absolute;z-index:251674624" filled="f" stroked="t" strokecolor="black" strokeweight="1pt">
            <v:stroke dashstyle="solid"/>
            <v:textbox inset="0,0,0,0">
              <w:txbxContent>
                <w:p>
                  <w:pPr>
                    <w:pStyle w:val="BodyText"/>
                    <w:spacing w:before="95" w:line="278" w:lineRule="auto"/>
                    <w:ind w:left="75" w:right="-58" w:firstLine="105"/>
                  </w:pPr>
                  <w:r>
                    <w:rPr>
                      <w:spacing w:val="-1"/>
                    </w:rPr>
                    <w:t>民 主 共和制</w:t>
                  </w:r>
                  <w:r>
                    <w:t xml:space="preserve"> </w:t>
                  </w:r>
                </w:p>
              </w:txbxContent>
            </v:textbox>
          </v:shape>
        </w:pict>
      </w:r>
      <w:r>
        <w:pict>
          <v:shape id="_x0000_s1050" type="#_x0000_t202" style="width:40.6pt;height:42.6pt;margin-top:6.6pt;margin-left:749.99pt;mso-position-horizontal-relative:page;position:absolute;z-index:251675648" filled="f" stroked="t" strokecolor="black" strokeweight="1pt">
            <v:stroke dashstyle="solid"/>
            <v:textbox inset="0,0,0,0">
              <w:txbxContent>
                <w:p>
                  <w:pPr>
                    <w:pStyle w:val="BodyText"/>
                    <w:spacing w:before="132" w:line="278" w:lineRule="auto"/>
                    <w:ind w:left="52" w:firstLine="105"/>
                  </w:pPr>
                  <w:r>
                    <w:t xml:space="preserve">君 主 立宪制 </w:t>
                  </w:r>
                </w:p>
              </w:txbxContent>
            </v:textbox>
          </v:shape>
        </w:pict>
      </w:r>
      <w:r>
        <w:pict>
          <v:shape id="_x0000_s1051" type="#_x0000_t202" style="width:32.1pt;height:41.4pt;margin-top:7.2pt;margin-left:706.34pt;mso-position-horizontal-relative:page;position:absolute;z-index:251676672" filled="f" stroked="t" strokecolor="black" strokeweight="1pt">
            <v:stroke dashstyle="solid"/>
            <v:textbox inset="0,0,0,0">
              <w:txbxContent>
                <w:p>
                  <w:pPr>
                    <w:pStyle w:val="BodyText"/>
                    <w:spacing w:before="120" w:line="278" w:lineRule="auto"/>
                    <w:ind w:left="61" w:right="137"/>
                  </w:pPr>
                  <w:r>
                    <w:t>启蒙运动</w:t>
                  </w:r>
                </w:p>
              </w:txbxContent>
            </v:textbox>
          </v:shape>
        </w:pict>
      </w:r>
      <w:r>
        <w:pict>
          <v:shape id="_x0000_s1052" type="#_x0000_t202" style="width:30.85pt;height:40.25pt;margin-top:7.2pt;margin-left:647.54pt;mso-position-horizontal-relative:page;position:absolute;z-index:251677696" filled="f" stroked="t" strokecolor="black" strokeweight="1pt">
            <v:stroke dashstyle="solid"/>
            <v:textbox inset="0,0,0,0">
              <w:txbxContent>
                <w:p>
                  <w:pPr>
                    <w:pStyle w:val="BodyText"/>
                    <w:spacing w:before="9"/>
                    <w:rPr>
                      <w:sz w:val="18"/>
                    </w:rPr>
                  </w:pPr>
                </w:p>
                <w:p>
                  <w:pPr>
                    <w:pStyle w:val="BodyText"/>
                    <w:ind w:left="241"/>
                  </w:pPr>
                  <w:r>
                    <w:rPr>
                      <w:w w:val="100"/>
                    </w:rPr>
                    <w:t>①</w:t>
                  </w:r>
                </w:p>
              </w:txbxContent>
            </v:textbox>
          </v:shape>
        </w:pict>
      </w:r>
      <w:r>
        <w:rPr>
          <w:w w:val="100"/>
        </w:rPr>
        <w:t xml:space="preserve"> </w:t>
      </w:r>
    </w:p>
    <w:p>
      <w:pPr>
        <w:pStyle w:val="BodyText"/>
        <w:spacing w:before="36"/>
        <w:ind w:left="633"/>
      </w:pPr>
      <w:r>
        <w:rPr>
          <w:w w:val="100"/>
        </w:rPr>
        <w:t xml:space="preserve"> </w:t>
      </w:r>
    </w:p>
    <w:p>
      <w:pPr>
        <w:pStyle w:val="BodyText"/>
        <w:spacing w:before="35"/>
        <w:ind w:left="633"/>
      </w:pPr>
      <w:r>
        <w:rPr>
          <w:w w:val="100"/>
        </w:rPr>
        <w:t xml:space="preserve"> </w:t>
      </w:r>
    </w:p>
    <w:p>
      <w:pPr>
        <w:pStyle w:val="BodyText"/>
        <w:spacing w:before="36"/>
        <w:ind w:left="633"/>
      </w:pPr>
      <w:r>
        <w:rPr>
          <w:w w:val="100"/>
        </w:rPr>
        <w:t xml:space="preserve"> </w:t>
      </w:r>
    </w:p>
    <w:p>
      <w:pPr>
        <w:pStyle w:val="Heading3"/>
        <w:spacing w:before="26"/>
      </w:pPr>
      <w:r>
        <w:rPr>
          <w:w w:val="100"/>
        </w:rPr>
        <w:t xml:space="preserve"> </w:t>
      </w:r>
    </w:p>
    <w:p>
      <w:pPr>
        <w:pStyle w:val="ListParagraph"/>
        <w:numPr>
          <w:ilvl w:val="0"/>
          <w:numId w:val="1"/>
        </w:numPr>
        <w:tabs>
          <w:tab w:val="left" w:pos="1187"/>
        </w:tabs>
        <w:spacing w:before="23" w:after="0" w:line="240" w:lineRule="auto"/>
        <w:ind w:left="1186" w:right="0" w:hanging="554"/>
        <w:jc w:val="left"/>
        <w:rPr>
          <w:sz w:val="22"/>
        </w:rPr>
      </w:pPr>
      <w:r>
        <w:rPr>
          <w:spacing w:val="-3"/>
          <w:sz w:val="22"/>
        </w:rPr>
        <w:t>请完成上图①②空白处的填写。</w:t>
      </w:r>
      <w:r>
        <w:rPr>
          <w:sz w:val="22"/>
        </w:rPr>
        <w:t>（4分</w:t>
      </w:r>
      <w:r>
        <w:rPr>
          <w:spacing w:val="-3"/>
          <w:sz w:val="22"/>
        </w:rPr>
        <w:t>）</w:t>
      </w:r>
      <w:r>
        <w:rPr>
          <w:sz w:val="22"/>
        </w:rPr>
        <w:t xml:space="preserve"> </w:t>
      </w:r>
    </w:p>
    <w:p>
      <w:pPr>
        <w:pStyle w:val="BodyText"/>
        <w:spacing w:before="33"/>
        <w:ind w:left="633"/>
      </w:pPr>
      <w:r>
        <w:rPr>
          <w:w w:val="100"/>
        </w:rPr>
        <w:t xml:space="preserve"> </w:t>
      </w:r>
    </w:p>
    <w:p>
      <w:pPr>
        <w:pStyle w:val="Heading3"/>
        <w:numPr>
          <w:ilvl w:val="0"/>
          <w:numId w:val="1"/>
        </w:numPr>
        <w:tabs>
          <w:tab w:val="left" w:pos="1187"/>
        </w:tabs>
        <w:spacing w:before="16" w:after="0" w:line="266" w:lineRule="auto"/>
        <w:ind w:left="633" w:right="575" w:firstLine="0"/>
        <w:jc w:val="left"/>
        <w:rPr>
          <w:sz w:val="24"/>
        </w:rPr>
        <w:sectPr>
          <w:headerReference w:type="default" r:id="rId17"/>
          <w:footerReference w:type="default" r:id="rId18"/>
          <w:pgSz w:w="22120" w:h="15310" w:orient="landscape"/>
          <w:pgMar w:top="620" w:right="560" w:bottom="540" w:left="500" w:header="0" w:footer="347"/>
          <w:cols w:num="2" w:space="708" w:equalWidth="0">
            <w:col w:w="10331" w:space="158"/>
            <w:col w:w="10571"/>
          </w:cols>
        </w:sectPr>
      </w:pPr>
      <w:r>
        <w:rPr>
          <w:spacing w:val="-3"/>
        </w:rPr>
        <w:t>根据上述知识导图提炼一个观点，结合材料和所学知识对你的观点进行论证（</w:t>
      </w:r>
      <w:r>
        <w:rPr>
          <w:spacing w:val="-1"/>
        </w:rPr>
        <w:t>要求：表述成</w:t>
      </w:r>
      <w:r>
        <w:rPr>
          <w:spacing w:val="-3"/>
        </w:rPr>
        <w:t>文，条理清晰，史论结合，字数限制在</w:t>
      </w:r>
      <w:r>
        <w:t>80</w:t>
      </w:r>
      <w:r>
        <w:rPr>
          <w:spacing w:val="-1"/>
        </w:rPr>
        <w:t>字左右</w:t>
      </w:r>
      <w:r>
        <w:t>）(8分）</w:t>
      </w:r>
      <w:r>
        <w:rPr>
          <w:spacing w:val="-3"/>
        </w:rPr>
        <w:t xml:space="preserve"> </w:t>
      </w:r>
      <w:r>
        <w:rPr>
          <w:sz w:val="24"/>
        </w:rPr>
        <w:t xml:space="preserve"> </w:t>
      </w:r>
    </w:p>
    <w:p>
      <w:r>
        <w:rPr>
          <w:sz w:val="24"/>
        </w:rPr>
        <w:drawing>
          <wp:inline>
            <wp:extent cx="6560185" cy="7851060"/>
            <wp:docPr id="10005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56485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560185" cy="7851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2120" w:h="1531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altName w:val="楷体"/>
    <w:charset w:val="86"/>
    <w:family w:val="modern"/>
    <w:pitch w:val="fixed"/>
  </w:font>
  <w:font w:name="黑体">
    <w:altName w:val="黑体"/>
    <w:charset w:val="86"/>
    <w:family w:val="modern"/>
    <w:pitch w:val="fixed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中宋">
    <w:altName w:val="华文中宋"/>
    <w:charset w:val="86"/>
    <w:family w:val="auto"/>
    <w:pitch w:val="variable"/>
  </w:font>
  <w:font w:name="微软雅黑">
    <w:altName w:val="微软雅黑"/>
    <w:charset w:val="86"/>
    <w:family w:val="swiss"/>
    <w:pitch w:val="variable"/>
  </w:font>
  <w:font w:name="楷体_GB2312">
    <w:altName w:val="楷体_GB2312"/>
    <w:charset w:val="86"/>
    <w:family w:val="modern"/>
    <w:pitch w:val="fixed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74.15pt;height:12pt;margin-top:737.14pt;margin-left:262.52pt;mso-position-horizontal-relative:page;mso-position-vertical-relative:page;position:absolute;z-index:-251658240" filled="f" stroked="f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（第</w:t>
                </w:r>
                <w:r>
                  <w:rPr>
                    <w:rFonts w:ascii="Times New Roman" w:eastAsia="Times New Roman"/>
                    <w:sz w:val="18"/>
                  </w:rPr>
                  <w:t>1</w:t>
                </w:r>
                <w:r>
                  <w:rPr>
                    <w:sz w:val="18"/>
                  </w:rPr>
                  <w:t>页，共</w:t>
                </w:r>
                <w:r>
                  <w:rPr>
                    <w:rFonts w:ascii="Times New Roman" w:eastAsia="Times New Roman"/>
                    <w:sz w:val="18"/>
                  </w:rPr>
                  <w:t>4</w:t>
                </w:r>
                <w:r>
                  <w:rPr>
                    <w:sz w:val="18"/>
                  </w:rPr>
                  <w:t>页）</w:t>
                </w:r>
              </w:p>
            </w:txbxContent>
          </v:textbox>
        </v:shape>
      </w:pict>
    </w:r>
    <w:r>
      <w:pict>
        <v:shape id="_x0000_s2050" type="#_x0000_t202" style="width:74.15pt;height:12pt;margin-top:737.14pt;margin-left:778.04pt;mso-position-horizontal-relative:page;mso-position-vertical-relative:page;position:absolute;z-index:-251654144" filled="f" stroked="f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（第</w:t>
                </w:r>
                <w:r>
                  <w:rPr>
                    <w:rFonts w:ascii="Times New Roman" w:eastAsia="Times New Roman"/>
                    <w:sz w:val="18"/>
                  </w:rPr>
                  <w:t>2</w:t>
                </w:r>
                <w:r>
                  <w:rPr>
                    <w:sz w:val="18"/>
                  </w:rPr>
                  <w:t>页，共</w:t>
                </w:r>
                <w:r>
                  <w:rPr>
                    <w:rFonts w:ascii="Times New Roman" w:eastAsia="Times New Roman"/>
                    <w:sz w:val="18"/>
                  </w:rPr>
                  <w:t>4</w:t>
                </w:r>
                <w:r>
                  <w:rPr>
                    <w:sz w:val="18"/>
                  </w:rPr>
                  <w:t>页）</w:t>
                </w:r>
              </w:p>
            </w:txbxContent>
          </v:textbox>
        </v:shape>
      </w:pict>
    </w:r>
  </w:p>
  <w:p w:rsidR="004151FC"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val="en-US" w:bidi="ar-SA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6432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sz w:val="2"/>
        <w:szCs w:val="2"/>
        <w:lang w:val="en-US" w:bidi="ar-SA"/>
      </w:rPr>
      <w:t>学科网（北京）股份有限公司</w:t>
    </w: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4" type="#_x0000_t75" alt="学科网 zxxk.com" style="width:0.05pt;height:0.05pt;margin-top:-20.75pt;margin-left:64.05pt;position:absolute;z-index:25166745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type="#_x0000_t136" alt="学科网 zxxk.com" style="width:2.85pt;height:2.85pt;margin-top:407.9pt;margin-left:158.95pt;mso-position-horizontal-relative:margin;mso-position-vertical-relative:margin;position:absolute;rotation:315;z-index:-251655168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6" type="#_x0000_t75" alt="学科网 zxxk.com" style="width:0.05pt;height:0.05pt;margin-top:-20.75pt;margin-left:64.05pt;position:absolute;z-index:25166848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width:74.15pt;height:12pt;margin-top:737.14pt;margin-left:253.52pt;mso-position-horizontal-relative:page;mso-position-vertical-relative:page;position:absolute;z-index:-251653120" filled="f" stroked="f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（第</w:t>
                </w:r>
                <w:r>
                  <w:rPr>
                    <w:rFonts w:ascii="Times New Roman" w:eastAsia="Times New Roman"/>
                    <w:sz w:val="18"/>
                  </w:rPr>
                  <w:t>3</w:t>
                </w:r>
                <w:r>
                  <w:rPr>
                    <w:sz w:val="18"/>
                  </w:rPr>
                  <w:t>页，共</w:t>
                </w:r>
                <w:r>
                  <w:rPr>
                    <w:rFonts w:ascii="Times New Roman" w:eastAsia="Times New Roman"/>
                    <w:sz w:val="18"/>
                  </w:rPr>
                  <w:t>4</w:t>
                </w:r>
                <w:r>
                  <w:rPr>
                    <w:sz w:val="18"/>
                  </w:rPr>
                  <w:t>页）</w:t>
                </w:r>
              </w:p>
            </w:txbxContent>
          </v:textbox>
        </v:shape>
      </w:pict>
    </w:r>
    <w:r>
      <w:pict>
        <v:shape id="_x0000_s2060" type="#_x0000_t202" style="width:74.15pt;height:12pt;margin-top:737.14pt;margin-left:778.04pt;mso-position-horizontal-relative:page;mso-position-vertical-relative:page;position:absolute;z-index:-251652096" filled="f" stroked="f">
          <v:textbox inset="0,0,0,0">
            <w:txbxContent>
              <w:p>
                <w:pPr>
                  <w:spacing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（第</w:t>
                </w:r>
                <w:r>
                  <w:rPr>
                    <w:rFonts w:ascii="Times New Roman" w:eastAsia="Times New Roman"/>
                    <w:sz w:val="18"/>
                  </w:rPr>
                  <w:t>4</w:t>
                </w:r>
                <w:r>
                  <w:rPr>
                    <w:sz w:val="18"/>
                  </w:rPr>
                  <w:t>页，共</w:t>
                </w:r>
                <w:r>
                  <w:rPr>
                    <w:rFonts w:ascii="Times New Roman" w:eastAsia="Times New Roman"/>
                    <w:sz w:val="18"/>
                  </w:rPr>
                  <w:t>4</w:t>
                </w:r>
                <w:r>
                  <w:rPr>
                    <w:sz w:val="18"/>
                  </w:rPr>
                  <w:t>页）</w:t>
                </w:r>
              </w:p>
            </w:txbxContent>
          </v:textbox>
        </v:shape>
      </w:pict>
    </w:r>
    <w:r>
      <w:pict>
        <v:shape id="_x0000_s2061" type="#_x0000_t202" style="width:2.5pt;height:3pt;margin-top:748.05pt;margin-left:55.64pt;mso-position-horizontal-relative:page;mso-position-vertical-relative:page;position:absolute;z-index:-251646976" filled="f" stroked="f">
          <v:textbox inset="0,0,0,0">
            <w:txbxContent>
              <w:p>
                <w:pPr>
                  <w:spacing w:before="16"/>
                  <w:ind w:left="0" w:right="0" w:firstLine="0"/>
                  <w:jc w:val="center"/>
                  <w:rPr>
                    <w:sz w:val="2"/>
                  </w:rPr>
                </w:pPr>
                <w:r>
                  <w:rPr>
                    <w:w w:val="96"/>
                    <w:sz w:val="2"/>
                  </w:rPr>
                  <w:t xml:space="preserve"> </w:t>
                </w:r>
              </w:p>
            </w:txbxContent>
          </v:textbox>
        </v:shape>
      </w:pict>
    </w:r>
    <w:r>
      <w:pict>
        <v:shape id="_x0000_s2062" type="#_x0000_t202" style="width:2.5pt;height:3pt;margin-top:748.05pt;margin-left:580.16pt;mso-position-horizontal-relative:page;mso-position-vertical-relative:page;position:absolute;z-index:-251645952" filled="f" stroked="f">
          <v:textbox inset="0,0,0,0">
            <w:txbxContent>
              <w:p>
                <w:pPr>
                  <w:spacing w:before="16"/>
                  <w:ind w:left="0" w:right="0" w:firstLine="0"/>
                  <w:jc w:val="center"/>
                  <w:rPr>
                    <w:sz w:val="2"/>
                  </w:rPr>
                </w:pPr>
                <w:r>
                  <w:rPr>
                    <w:w w:val="96"/>
                    <w:sz w:val="2"/>
                  </w:rPr>
                  <w:t xml:space="preserve"> </w:t>
                </w:r>
              </w:p>
            </w:txbxContent>
          </v:textbox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val="en-US" w:bidi="ar-SA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7" type="#_x0000_t75" alt="学科网 zxxk.com" style="width:0.75pt;height:0.75pt;margin-top:8.45pt;margin-left:351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8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A8AE3"/>
    <w:multiLevelType w:val="hybridMultilevel"/>
    <w:tmpl w:val="00000000"/>
    <w:lvl w:ilvl="0">
      <w:start w:val="1"/>
      <w:numFmt w:val="decimal"/>
      <w:lvlText w:val="%1."/>
      <w:lvlJc w:val="left"/>
      <w:pPr>
        <w:ind w:left="1048" w:hanging="236"/>
        <w:jc w:val="left"/>
      </w:pPr>
      <w:rPr>
        <w:rFonts w:ascii="宋体" w:eastAsia="宋体" w:hAnsi="宋体" w:cs="宋体" w:hint="default"/>
        <w:spacing w:val="12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280" w:hanging="236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400" w:hanging="236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506" w:hanging="236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612" w:hanging="236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718" w:hanging="236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824" w:hanging="236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930" w:hanging="236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036" w:hanging="236"/>
      </w:pPr>
      <w:rPr>
        <w:rFonts w:hint="default"/>
        <w:lang w:val="zh-CN" w:eastAsia="zh-CN" w:bidi="zh-CN"/>
      </w:rPr>
    </w:lvl>
  </w:abstractNum>
  <w:abstractNum w:abstractNumId="1">
    <w:nsid w:val="04FB9B8C"/>
    <w:multiLevelType w:val="hybridMultilevel"/>
    <w:tmpl w:val="00000000"/>
    <w:lvl w:ilvl="0">
      <w:start w:val="2"/>
      <w:numFmt w:val="decimal"/>
      <w:lvlText w:val="（%1）"/>
      <w:lvlJc w:val="left"/>
      <w:pPr>
        <w:ind w:left="1186" w:hanging="553"/>
        <w:jc w:val="left"/>
      </w:pPr>
      <w:rPr>
        <w:rFonts w:ascii="宋体" w:eastAsia="宋体" w:hAnsi="宋体" w:cs="宋体" w:hint="default"/>
        <w:spacing w:val="-3"/>
        <w:w w:val="100"/>
        <w:sz w:val="20"/>
        <w:szCs w:val="20"/>
        <w:lang w:val="zh-CN" w:eastAsia="zh-CN" w:bidi="zh-CN"/>
      </w:rPr>
    </w:lvl>
    <w:lvl w:ilvl="1">
      <w:start w:val="0"/>
      <w:numFmt w:val="bullet"/>
      <w:lvlText w:val="•"/>
      <w:lvlJc w:val="left"/>
      <w:pPr>
        <w:ind w:left="2118" w:hanging="553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3056" w:hanging="553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995" w:hanging="553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933" w:hanging="553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872" w:hanging="553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810" w:hanging="553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748" w:hanging="553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687" w:hanging="553"/>
      </w:pPr>
      <w:rPr>
        <w:rFonts w:hint="default"/>
        <w:lang w:val="zh-CN" w:eastAsia="zh-CN" w:bidi="zh-CN"/>
      </w:rPr>
    </w:lvl>
  </w:abstractNum>
  <w:abstractNum w:abstractNumId="2">
    <w:nsid w:val="271CFA8D"/>
    <w:multiLevelType w:val="hybridMultilevel"/>
    <w:tmpl w:val="00000000"/>
    <w:lvl w:ilvl="0">
      <w:start w:val="1"/>
      <w:numFmt w:val="decimal"/>
      <w:lvlText w:val="（%1）"/>
      <w:lvlJc w:val="left"/>
      <w:pPr>
        <w:ind w:left="1186" w:hanging="553"/>
        <w:jc w:val="left"/>
      </w:pPr>
      <w:rPr>
        <w:rFonts w:ascii="宋体" w:eastAsia="宋体" w:hAnsi="宋体" w:cs="宋体" w:hint="default"/>
        <w:spacing w:val="-3"/>
        <w:w w:val="100"/>
        <w:sz w:val="20"/>
        <w:szCs w:val="20"/>
        <w:lang w:val="zh-CN" w:eastAsia="zh-CN" w:bidi="zh-CN"/>
      </w:rPr>
    </w:lvl>
    <w:lvl w:ilvl="1">
      <w:start w:val="0"/>
      <w:numFmt w:val="bullet"/>
      <w:lvlText w:val="•"/>
      <w:lvlJc w:val="left"/>
      <w:pPr>
        <w:ind w:left="2118" w:hanging="553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3056" w:hanging="553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995" w:hanging="553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933" w:hanging="553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872" w:hanging="553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810" w:hanging="553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748" w:hanging="553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687" w:hanging="553"/>
      </w:pPr>
      <w:rPr>
        <w:rFonts w:hint="default"/>
        <w:lang w:val="zh-CN" w:eastAsia="zh-CN" w:bidi="zh-CN"/>
      </w:rPr>
    </w:lvl>
  </w:abstractNum>
  <w:abstractNum w:abstractNumId="3">
    <w:nsid w:val="29C2364E"/>
    <w:multiLevelType w:val="hybridMultilevel"/>
    <w:tmpl w:val="00000000"/>
    <w:lvl w:ilvl="0">
      <w:start w:val="1"/>
      <w:numFmt w:val="upperLetter"/>
      <w:lvlText w:val="%1."/>
      <w:lvlJc w:val="left"/>
      <w:pPr>
        <w:ind w:left="1550" w:hanging="318"/>
        <w:jc w:val="right"/>
      </w:pPr>
      <w:rPr>
        <w:rFonts w:ascii="宋体" w:eastAsia="宋体" w:hAnsi="宋体" w:cs="宋体" w:hint="default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2478" w:hanging="318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3396" w:hanging="318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4314" w:hanging="318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5233" w:hanging="318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6151" w:hanging="318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7069" w:hanging="318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988" w:hanging="318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906" w:hanging="318"/>
      </w:pPr>
      <w:rPr>
        <w:rFonts w:hint="default"/>
        <w:lang w:val="zh-CN" w:eastAsia="zh-CN" w:bidi="zh-CN"/>
      </w:rPr>
    </w:lvl>
  </w:abstractNum>
  <w:abstractNum w:abstractNumId="4">
    <w:nsid w:val="3AF27A4D"/>
    <w:multiLevelType w:val="hybridMultilevel"/>
    <w:tmpl w:val="00000000"/>
    <w:lvl w:ilvl="0">
      <w:start w:val="22"/>
      <w:numFmt w:val="decimal"/>
      <w:lvlText w:val="%1."/>
      <w:lvlJc w:val="left"/>
      <w:pPr>
        <w:ind w:left="993" w:hanging="361"/>
        <w:jc w:val="left"/>
      </w:pPr>
      <w:rPr>
        <w:rFonts w:ascii="宋体" w:eastAsia="宋体" w:hAnsi="宋体" w:cs="宋体" w:hint="default"/>
        <w:w w:val="100"/>
        <w:sz w:val="22"/>
        <w:szCs w:val="22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933" w:hanging="361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866" w:hanging="361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799" w:hanging="361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732" w:hanging="361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665" w:hanging="361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598" w:hanging="361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531" w:hanging="361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464" w:hanging="361"/>
      </w:pPr>
      <w:rPr>
        <w:rFonts w:hint="default"/>
        <w:lang w:val="zh-CN" w:eastAsia="zh-CN" w:bidi="zh-CN"/>
      </w:rPr>
    </w:lvl>
  </w:abstractNum>
  <w:abstractNum w:abstractNumId="5">
    <w:nsid w:val="3DBDD592"/>
    <w:multiLevelType w:val="hybridMultilevel"/>
    <w:tmpl w:val="00000000"/>
    <w:lvl w:ilvl="0">
      <w:start w:val="19"/>
      <w:numFmt w:val="decimal"/>
      <w:lvlText w:val="%1."/>
      <w:lvlJc w:val="left"/>
      <w:pPr>
        <w:ind w:left="1126" w:hanging="318"/>
        <w:jc w:val="left"/>
      </w:pPr>
      <w:rPr>
        <w:rFonts w:ascii="宋体" w:eastAsia="宋体" w:hAnsi="宋体" w:cs="宋体" w:hint="default"/>
        <w:spacing w:val="-1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360" w:hanging="318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460" w:hanging="318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620" w:hanging="318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780" w:hanging="318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941" w:hanging="318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101" w:hanging="318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261" w:hanging="318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422" w:hanging="318"/>
      </w:pPr>
      <w:rPr>
        <w:rFonts w:hint="default"/>
        <w:lang w:val="zh-CN" w:eastAsia="zh-CN" w:bidi="zh-CN"/>
      </w:rPr>
    </w:lvl>
  </w:abstractNum>
  <w:abstractNum w:abstractNumId="6">
    <w:nsid w:val="43BAAFCF"/>
    <w:multiLevelType w:val="hybridMultilevel"/>
    <w:tmpl w:val="00000000"/>
    <w:lvl w:ilvl="0">
      <w:start w:val="14"/>
      <w:numFmt w:val="decimal"/>
      <w:lvlText w:val="%1."/>
      <w:lvlJc w:val="left"/>
      <w:pPr>
        <w:ind w:left="1145" w:hanging="333"/>
        <w:jc w:val="left"/>
      </w:pPr>
      <w:rPr>
        <w:rFonts w:ascii="宋体" w:eastAsia="宋体" w:hAnsi="宋体" w:cs="宋体" w:hint="default"/>
        <w:spacing w:val="-3"/>
        <w:w w:val="100"/>
        <w:sz w:val="20"/>
        <w:szCs w:val="20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140" w:hanging="333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480" w:hanging="333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637" w:hanging="333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795" w:hanging="333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953" w:hanging="333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111" w:hanging="333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269" w:hanging="333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427" w:hanging="333"/>
      </w:pPr>
      <w:rPr>
        <w:rFonts w:hint="default"/>
        <w:lang w:val="zh-CN" w:eastAsia="zh-CN" w:bidi="zh-CN"/>
      </w:rPr>
    </w:lvl>
  </w:abstractNum>
  <w:abstractNum w:abstractNumId="7">
    <w:nsid w:val="47B87339"/>
    <w:multiLevelType w:val="hybridMultilevel"/>
    <w:tmpl w:val="00000000"/>
    <w:lvl w:ilvl="0">
      <w:start w:val="5"/>
      <w:numFmt w:val="decimal"/>
      <w:lvlText w:val="%1"/>
      <w:lvlJc w:val="left"/>
      <w:pPr>
        <w:ind w:left="1047" w:hanging="471"/>
        <w:jc w:val="left"/>
      </w:pPr>
      <w:rPr>
        <w:rFonts w:hint="default"/>
        <w:lang w:val="zh-CN" w:eastAsia="zh-CN" w:bidi="zh-CN"/>
      </w:rPr>
    </w:lvl>
    <w:lvl w:ilvl="1">
      <w:start w:val="12"/>
      <w:numFmt w:val="decimal"/>
      <w:lvlText w:val="%1.%2"/>
      <w:lvlJc w:val="left"/>
      <w:pPr>
        <w:ind w:left="1047" w:hanging="471"/>
        <w:jc w:val="left"/>
      </w:pPr>
      <w:rPr>
        <w:rFonts w:ascii="宋体" w:eastAsia="宋体" w:hAnsi="宋体" w:cs="宋体" w:hint="default"/>
        <w:spacing w:val="12"/>
        <w:w w:val="100"/>
        <w:sz w:val="19"/>
        <w:szCs w:val="19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276" w:hanging="471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273" w:hanging="471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269" w:hanging="471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266" w:hanging="471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262" w:hanging="471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259" w:hanging="471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256" w:hanging="471"/>
      </w:pPr>
      <w:rPr>
        <w:rFonts w:hint="default"/>
        <w:lang w:val="zh-CN" w:eastAsia="zh-CN" w:bidi="zh-CN"/>
      </w:rPr>
    </w:lvl>
  </w:abstractNum>
  <w:abstractNum w:abstractNumId="8">
    <w:nsid w:val="5A291479"/>
    <w:multiLevelType w:val="hybridMultilevel"/>
    <w:tmpl w:val="00000000"/>
    <w:lvl w:ilvl="0">
      <w:start w:val="1"/>
      <w:numFmt w:val="decimal"/>
      <w:lvlText w:val="（%1）"/>
      <w:lvlJc w:val="left"/>
      <w:pPr>
        <w:ind w:left="633" w:hanging="529"/>
        <w:jc w:val="left"/>
      </w:pPr>
      <w:rPr>
        <w:rFonts w:ascii="宋体" w:eastAsia="宋体" w:hAnsi="宋体" w:cs="宋体" w:hint="default"/>
        <w:spacing w:val="-17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609" w:hanging="529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578" w:hanging="529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3547" w:hanging="529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4516" w:hanging="529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5485" w:hanging="529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6454" w:hanging="529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7423" w:hanging="529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8392" w:hanging="529"/>
      </w:pPr>
      <w:rPr>
        <w:rFonts w:hint="default"/>
        <w:lang w:val="zh-CN" w:eastAsia="zh-CN" w:bidi="zh-CN"/>
      </w:rPr>
    </w:lvl>
  </w:abstractNum>
  <w:abstractNum w:abstractNumId="9">
    <w:nsid w:val="7623823A"/>
    <w:multiLevelType w:val="hybridMultilevel"/>
    <w:tmpl w:val="00000000"/>
    <w:lvl w:ilvl="0">
      <w:start w:val="8"/>
      <w:numFmt w:val="decimal"/>
      <w:lvlText w:val="%1."/>
      <w:lvlJc w:val="left"/>
      <w:pPr>
        <w:ind w:left="1033" w:hanging="353"/>
        <w:jc w:val="left"/>
      </w:pPr>
      <w:rPr>
        <w:rFonts w:hint="default"/>
        <w:spacing w:val="0"/>
        <w:w w:val="100"/>
        <w:lang w:val="zh-CN" w:eastAsia="zh-CN" w:bidi="zh-CN"/>
      </w:rPr>
    </w:lvl>
    <w:lvl w:ilvl="1">
      <w:start w:val="1"/>
      <w:numFmt w:val="upperLetter"/>
      <w:lvlText w:val="%2."/>
      <w:lvlJc w:val="left"/>
      <w:pPr>
        <w:ind w:left="1475" w:hanging="332"/>
        <w:jc w:val="left"/>
      </w:pPr>
      <w:rPr>
        <w:rFonts w:hint="default"/>
        <w:w w:val="100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440" w:hanging="332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1480" w:hanging="332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1259" w:hanging="332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1039" w:hanging="332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819" w:hanging="332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599" w:hanging="332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379" w:hanging="332"/>
      </w:pPr>
      <w:rPr>
        <w:rFonts w:hint="default"/>
        <w:lang w:val="zh-CN" w:eastAsia="zh-CN" w:bidi="zh-CN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8"/>
  </w:num>
  <w:num w:numId="5">
    <w:abstractNumId w:val="5"/>
  </w:num>
  <w:num w:numId="6">
    <w:abstractNumId w:val="3"/>
  </w:num>
  <w:num w:numId="7">
    <w:abstractNumId w:val="6"/>
  </w:num>
  <w:num w:numId="8">
    <w:abstractNumId w:val="9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000000"/>
    <w:rsid w:val="004151FC"/>
    <w:rsid w:val="00C02FC6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  <w:spacing w:before="0" w:after="0" w:line="240" w:lineRule="auto"/>
        <w:ind w:left="0" w:right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宋体" w:eastAsia="宋体" w:hAnsi="宋体" w:cs="宋体"/>
      <w:lang w:val="zh-CN" w:eastAsia="zh-CN" w:bidi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宋体" w:eastAsia="宋体" w:hAnsi="宋体" w:cs="宋体"/>
      <w:sz w:val="21"/>
      <w:szCs w:val="21"/>
      <w:lang w:val="zh-CN" w:eastAsia="zh-CN" w:bidi="zh-CN"/>
    </w:rPr>
  </w:style>
  <w:style w:type="paragraph" w:customStyle="1" w:styleId="Heading1">
    <w:name w:val="Heading 1"/>
    <w:basedOn w:val="Normal"/>
    <w:uiPriority w:val="1"/>
    <w:qFormat/>
    <w:pPr>
      <w:spacing w:before="73"/>
      <w:ind w:left="731"/>
      <w:jc w:val="center"/>
      <w:outlineLvl w:val="1"/>
    </w:pPr>
    <w:rPr>
      <w:rFonts w:ascii="宋体" w:eastAsia="宋体" w:hAnsi="宋体" w:cs="宋体"/>
      <w:sz w:val="28"/>
      <w:szCs w:val="28"/>
      <w:lang w:val="zh-CN" w:eastAsia="zh-CN" w:bidi="zh-CN"/>
    </w:rPr>
  </w:style>
  <w:style w:type="paragraph" w:customStyle="1" w:styleId="Heading2">
    <w:name w:val="Heading 2"/>
    <w:basedOn w:val="Normal"/>
    <w:uiPriority w:val="1"/>
    <w:qFormat/>
    <w:pPr>
      <w:ind w:left="632"/>
      <w:outlineLvl w:val="2"/>
    </w:pPr>
    <w:rPr>
      <w:rFonts w:ascii="宋体" w:eastAsia="宋体" w:hAnsi="宋体" w:cs="宋体"/>
      <w:sz w:val="24"/>
      <w:szCs w:val="24"/>
      <w:lang w:val="zh-CN" w:eastAsia="zh-CN" w:bidi="zh-CN"/>
    </w:rPr>
  </w:style>
  <w:style w:type="paragraph" w:customStyle="1" w:styleId="Heading3">
    <w:name w:val="Heading 3"/>
    <w:basedOn w:val="Normal"/>
    <w:uiPriority w:val="1"/>
    <w:qFormat/>
    <w:pPr>
      <w:spacing w:before="30"/>
      <w:ind w:left="633"/>
      <w:outlineLvl w:val="3"/>
    </w:pPr>
    <w:rPr>
      <w:rFonts w:ascii="宋体" w:eastAsia="宋体" w:hAnsi="宋体" w:cs="宋体"/>
      <w:sz w:val="22"/>
      <w:szCs w:val="22"/>
      <w:lang w:val="zh-CN" w:eastAsia="zh-CN" w:bidi="zh-CN"/>
    </w:rPr>
  </w:style>
  <w:style w:type="paragraph" w:styleId="ListParagraph">
    <w:name w:val="List Paragraph"/>
    <w:basedOn w:val="Normal"/>
    <w:uiPriority w:val="1"/>
    <w:qFormat/>
    <w:pPr>
      <w:spacing w:before="43"/>
      <w:ind w:left="633"/>
    </w:pPr>
    <w:rPr>
      <w:rFonts w:ascii="宋体" w:eastAsia="宋体" w:hAnsi="宋体" w:cs="宋体"/>
      <w:lang w:val="zh-CN" w:eastAsia="zh-CN" w:bidi="zh-CN"/>
    </w:rPr>
  </w:style>
  <w:style w:type="paragraph" w:customStyle="1" w:styleId="TableParagraph">
    <w:name w:val="Table Paragraph"/>
    <w:basedOn w:val="Normal"/>
    <w:uiPriority w:val="1"/>
    <w:qFormat/>
    <w:pPr>
      <w:spacing w:before="7"/>
      <w:jc w:val="center"/>
    </w:pPr>
    <w:rPr>
      <w:rFonts w:ascii="宋体" w:eastAsia="宋体" w:hAnsi="宋体" w:cs="宋体"/>
      <w:lang w:val="zh-CN" w:eastAsia="zh-CN" w:bidi="zh-CN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cs="Times New Roman"/>
      <w:sz w:val="18"/>
      <w:szCs w:val="18"/>
      <w:lang w:val="en-US" w:bidi="ar-SA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cs="Times New Roman"/>
      <w:sz w:val="18"/>
      <w:szCs w:val="18"/>
      <w:lang w:val="en-US" w:bidi="ar-SA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image" Target="media/image8.png" /><Relationship Id="rId12" Type="http://schemas.openxmlformats.org/officeDocument/2006/relationships/image" Target="media/image9.jpe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jpeg" /><Relationship Id="rId16" Type="http://schemas.openxmlformats.org/officeDocument/2006/relationships/image" Target="media/image13.jpeg" /><Relationship Id="rId17" Type="http://schemas.openxmlformats.org/officeDocument/2006/relationships/header" Target="header1.xml" /><Relationship Id="rId18" Type="http://schemas.openxmlformats.org/officeDocument/2006/relationships/footer" Target="footer2.xml" /><Relationship Id="rId19" Type="http://schemas.openxmlformats.org/officeDocument/2006/relationships/image" Target="media/image14.jpeg" /><Relationship Id="rId2" Type="http://schemas.openxmlformats.org/officeDocument/2006/relationships/webSettings" Target="webSettings.xml" /><Relationship Id="rId20" Type="http://schemas.openxmlformats.org/officeDocument/2006/relationships/theme" Target="theme/theme1.xml" /><Relationship Id="rId21" Type="http://schemas.openxmlformats.org/officeDocument/2006/relationships/numbering" Target="numbering.xml" /><Relationship Id="rId2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image" Target="media/image3.jpeg" /><Relationship Id="rId7" Type="http://schemas.openxmlformats.org/officeDocument/2006/relationships/image" Target="media/image4.jpeg" /><Relationship Id="rId8" Type="http://schemas.openxmlformats.org/officeDocument/2006/relationships/image" Target="media/image5.jpeg" /><Relationship Id="rId9" Type="http://schemas.openxmlformats.org/officeDocument/2006/relationships/image" Target="media/image6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loveley</dc:creator>
  <cp:revision>0</cp:revision>
  <dcterms:created xsi:type="dcterms:W3CDTF">2023-01-08T02:46:32Z</dcterms:created>
  <dcterms:modified xsi:type="dcterms:W3CDTF">2023-01-08T02:46:32Z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