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6"/>
          <w:tab w:val="left" w:pos="2552"/>
          <w:tab w:val="left" w:pos="4678"/>
          <w:tab w:val="left" w:pos="6663"/>
        </w:tabs>
        <w:adjustRightInd/>
        <w:spacing w:line="360" w:lineRule="auto"/>
        <w:ind w:left="2"/>
        <w:jc w:val="center"/>
        <w:textAlignment w:val="auto"/>
        <w:rPr>
          <w:rFonts w:hint="eastAsia" w:ascii="宋体" w:hAnsi="宋体" w:eastAsia="宋体" w:cs="宋体"/>
          <w:b/>
          <w:sz w:val="30"/>
          <w:szCs w:val="30"/>
        </w:rPr>
      </w:pPr>
      <w:r>
        <w:rPr>
          <w:rFonts w:hint="eastAsia" w:ascii="宋体" w:hAnsi="宋体" w:eastAsia="宋体" w:cs="宋体"/>
          <w:b/>
          <w:sz w:val="30"/>
          <w:szCs w:val="30"/>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10782300</wp:posOffset>
            </wp:positionV>
            <wp:extent cx="3683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469900"/>
                    </a:xfrm>
                    <a:prstGeom prst="rect">
                      <a:avLst/>
                    </a:prstGeom>
                  </pic:spPr>
                </pic:pic>
              </a:graphicData>
            </a:graphic>
          </wp:anchor>
        </w:drawing>
      </w:r>
      <w:r>
        <w:rPr>
          <w:rFonts w:hint="eastAsia" w:ascii="宋体" w:hAnsi="宋体" w:eastAsia="宋体" w:cs="宋体"/>
          <w:b/>
          <w:sz w:val="30"/>
          <w:szCs w:val="30"/>
        </w:rPr>
        <w:t>第六单元综合素质评价</w:t>
      </w:r>
    </w:p>
    <w:p>
      <w:pPr>
        <w:tabs>
          <w:tab w:val="left" w:pos="426"/>
          <w:tab w:val="left" w:pos="2552"/>
          <w:tab w:val="left" w:pos="4678"/>
          <w:tab w:val="left" w:pos="6663"/>
        </w:tabs>
        <w:wordWrap w:val="0"/>
        <w:adjustRightInd/>
        <w:spacing w:line="360" w:lineRule="auto"/>
        <w:ind w:left="2"/>
        <w:jc w:val="center"/>
        <w:textAlignment w:val="auto"/>
        <w:rPr>
          <w:kern w:val="2"/>
          <w:sz w:val="28"/>
          <w:szCs w:val="28"/>
        </w:rPr>
      </w:pPr>
      <w:r>
        <w:rPr>
          <w:kern w:val="2"/>
          <w:sz w:val="28"/>
          <w:szCs w:val="28"/>
        </w:rPr>
        <w:t>限时：150分钟   满分：120分</w:t>
      </w:r>
    </w:p>
    <w:p>
      <w:pPr>
        <w:tabs>
          <w:tab w:val="left" w:pos="426"/>
          <w:tab w:val="left" w:pos="2552"/>
          <w:tab w:val="left" w:pos="4678"/>
          <w:tab w:val="left" w:pos="6663"/>
        </w:tabs>
        <w:spacing w:line="360" w:lineRule="auto"/>
        <w:ind w:left="2"/>
        <w:rPr>
          <w:color w:val="000000"/>
          <w:sz w:val="28"/>
          <w:szCs w:val="28"/>
        </w:rPr>
      </w:pPr>
      <w:r>
        <w:rPr>
          <w:rFonts w:ascii="黑体" w:hAnsi="黑体" w:eastAsia="黑体"/>
          <w:color w:val="000000"/>
          <w:sz w:val="28"/>
          <w:szCs w:val="28"/>
        </w:rPr>
        <w:t>一、积累与运用</w:t>
      </w:r>
      <w:r>
        <w:rPr>
          <w:color w:val="000000"/>
          <w:sz w:val="28"/>
          <w:szCs w:val="28"/>
        </w:rPr>
        <w:t>(10分)</w:t>
      </w:r>
    </w:p>
    <w:p>
      <w:pPr>
        <w:tabs>
          <w:tab w:val="left" w:pos="426"/>
          <w:tab w:val="left" w:pos="2552"/>
          <w:tab w:val="left" w:pos="4678"/>
          <w:tab w:val="left" w:pos="6663"/>
        </w:tabs>
        <w:spacing w:line="360" w:lineRule="auto"/>
        <w:ind w:left="2"/>
        <w:rPr>
          <w:color w:val="000000"/>
          <w:sz w:val="28"/>
          <w:szCs w:val="28"/>
        </w:rPr>
      </w:pPr>
      <w:r>
        <w:rPr>
          <w:color w:val="000000"/>
          <w:sz w:val="28"/>
          <w:szCs w:val="28"/>
        </w:rPr>
        <w:t>1. 下列没有错别字且加点字注音完全正确的一项是(    )(2分)</w:t>
      </w:r>
    </w:p>
    <w:p>
      <w:pPr>
        <w:tabs>
          <w:tab w:val="left" w:pos="426"/>
          <w:tab w:val="left" w:pos="2552"/>
          <w:tab w:val="left" w:pos="5529"/>
          <w:tab w:val="left" w:pos="6663"/>
        </w:tabs>
        <w:spacing w:line="360" w:lineRule="auto"/>
        <w:ind w:left="2"/>
        <w:rPr>
          <w:rFonts w:hint="eastAsia"/>
          <w:color w:val="000000"/>
          <w:sz w:val="28"/>
          <w:szCs w:val="28"/>
        </w:rPr>
      </w:pPr>
      <w:r>
        <w:rPr>
          <w:rFonts w:hint="eastAsia"/>
          <w:color w:val="000000"/>
          <w:sz w:val="28"/>
          <w:szCs w:val="28"/>
        </w:rPr>
        <w:tab/>
      </w:r>
      <w:r>
        <w:rPr>
          <w:color w:val="000000"/>
          <w:sz w:val="28"/>
          <w:szCs w:val="28"/>
        </w:rPr>
        <w:t>A. 嘉</w:t>
      </w:r>
      <w:r>
        <w:rPr>
          <w:color w:val="000000"/>
          <w:sz w:val="28"/>
          <w:szCs w:val="28"/>
          <w:em w:val="dot"/>
        </w:rPr>
        <w:t>肴</w:t>
      </w:r>
      <w:r>
        <w:rPr>
          <w:color w:val="000000"/>
          <w:sz w:val="28"/>
          <w:szCs w:val="28"/>
        </w:rPr>
        <w:t>(</w:t>
      </w:r>
      <w:r>
        <w:rPr>
          <w:rFonts w:hint="eastAsia" w:ascii="方正姚体" w:eastAsia="方正姚体"/>
          <w:color w:val="000000"/>
          <w:sz w:val="28"/>
          <w:szCs w:val="28"/>
        </w:rPr>
        <w:t>yáo</w:t>
      </w:r>
      <w:r>
        <w:rPr>
          <w:color w:val="000000"/>
          <w:sz w:val="28"/>
          <w:szCs w:val="28"/>
        </w:rPr>
        <w:t>)</w:t>
      </w:r>
      <w:r>
        <w:rPr>
          <w:rFonts w:hint="eastAsia"/>
          <w:color w:val="000000"/>
          <w:sz w:val="28"/>
          <w:szCs w:val="28"/>
        </w:rPr>
        <w:tab/>
      </w:r>
      <w:r>
        <w:rPr>
          <w:color w:val="000000"/>
          <w:sz w:val="28"/>
          <w:szCs w:val="28"/>
          <w:em w:val="dot"/>
        </w:rPr>
        <w:t>学</w:t>
      </w:r>
      <w:r>
        <w:rPr>
          <w:color w:val="000000"/>
          <w:sz w:val="28"/>
          <w:szCs w:val="28"/>
        </w:rPr>
        <w:t>学半(</w:t>
      </w:r>
      <w:r>
        <w:rPr>
          <w:rFonts w:hint="eastAsia" w:ascii="方正姚体" w:eastAsia="方正姚体"/>
          <w:color w:val="000000"/>
          <w:sz w:val="28"/>
          <w:szCs w:val="28"/>
        </w:rPr>
        <w:t>xiào</w:t>
      </w:r>
      <w:r>
        <w:rPr>
          <w:color w:val="000000"/>
          <w:sz w:val="28"/>
          <w:szCs w:val="28"/>
        </w:rPr>
        <w:t>)</w:t>
      </w:r>
      <w:r>
        <w:rPr>
          <w:rFonts w:hint="eastAsia"/>
          <w:color w:val="000000"/>
          <w:sz w:val="28"/>
          <w:szCs w:val="28"/>
        </w:rPr>
        <w:tab/>
      </w:r>
      <w:r>
        <w:rPr>
          <w:color w:val="000000"/>
          <w:sz w:val="28"/>
          <w:szCs w:val="28"/>
        </w:rPr>
        <w:t>选贤</w:t>
      </w:r>
      <w:r>
        <w:rPr>
          <w:color w:val="000000"/>
          <w:sz w:val="28"/>
          <w:szCs w:val="28"/>
          <w:em w:val="dot"/>
        </w:rPr>
        <w:t>与</w:t>
      </w:r>
      <w:r>
        <w:rPr>
          <w:color w:val="000000"/>
          <w:sz w:val="28"/>
          <w:szCs w:val="28"/>
        </w:rPr>
        <w:t>能(</w:t>
      </w:r>
      <w:r>
        <w:rPr>
          <w:rFonts w:hint="eastAsia" w:ascii="方正姚体" w:eastAsia="方正姚体"/>
          <w:color w:val="000000"/>
          <w:sz w:val="28"/>
          <w:szCs w:val="28"/>
        </w:rPr>
        <w:t>jǔ</w:t>
      </w:r>
      <w:r>
        <w:rPr>
          <w:color w:val="000000"/>
          <w:sz w:val="28"/>
          <w:szCs w:val="28"/>
        </w:rPr>
        <w:t>)</w:t>
      </w:r>
      <w:r>
        <w:rPr>
          <w:rFonts w:hint="eastAsia"/>
          <w:color w:val="000000"/>
          <w:sz w:val="28"/>
          <w:szCs w:val="28"/>
        </w:rPr>
        <w:tab/>
      </w:r>
    </w:p>
    <w:p>
      <w:pPr>
        <w:tabs>
          <w:tab w:val="left" w:pos="426"/>
          <w:tab w:val="left" w:pos="851"/>
          <w:tab w:val="left" w:pos="2552"/>
          <w:tab w:val="left" w:pos="5529"/>
          <w:tab w:val="left" w:pos="6663"/>
        </w:tabs>
        <w:spacing w:line="360" w:lineRule="auto"/>
        <w:ind w:left="2"/>
        <w:rPr>
          <w:color w:val="000000"/>
          <w:sz w:val="28"/>
          <w:szCs w:val="28"/>
        </w:rPr>
      </w:pPr>
      <w:r>
        <w:rPr>
          <w:rFonts w:hint="eastAsia"/>
          <w:color w:val="000000"/>
          <w:sz w:val="28"/>
          <w:szCs w:val="28"/>
        </w:rPr>
        <w:tab/>
      </w:r>
      <w:r>
        <w:rPr>
          <w:rFonts w:hint="eastAsia"/>
          <w:color w:val="000000"/>
          <w:sz w:val="28"/>
          <w:szCs w:val="28"/>
        </w:rPr>
        <w:tab/>
      </w:r>
      <w:r>
        <w:rPr>
          <w:color w:val="000000"/>
          <w:sz w:val="28"/>
          <w:szCs w:val="28"/>
        </w:rPr>
        <w:t>高者挂罥长林梢</w:t>
      </w:r>
    </w:p>
    <w:p>
      <w:pPr>
        <w:tabs>
          <w:tab w:val="left" w:pos="426"/>
          <w:tab w:val="left" w:pos="851"/>
          <w:tab w:val="left" w:pos="2552"/>
          <w:tab w:val="left" w:pos="5529"/>
          <w:tab w:val="left" w:pos="6663"/>
        </w:tabs>
        <w:spacing w:line="360" w:lineRule="auto"/>
        <w:ind w:left="2"/>
        <w:rPr>
          <w:rFonts w:hint="eastAsia"/>
          <w:color w:val="000000"/>
          <w:sz w:val="28"/>
          <w:szCs w:val="28"/>
        </w:rPr>
      </w:pPr>
      <w:r>
        <w:rPr>
          <w:rFonts w:hint="eastAsia"/>
          <w:color w:val="000000"/>
          <w:sz w:val="28"/>
          <w:szCs w:val="28"/>
        </w:rPr>
        <w:tab/>
      </w:r>
      <w:r>
        <w:rPr>
          <w:color w:val="000000"/>
          <w:sz w:val="28"/>
          <w:szCs w:val="28"/>
        </w:rPr>
        <w:t xml:space="preserve">B. </w:t>
      </w:r>
      <w:r>
        <w:rPr>
          <w:color w:val="000000"/>
          <w:sz w:val="28"/>
          <w:szCs w:val="28"/>
          <w:em w:val="dot"/>
        </w:rPr>
        <w:t>兑</w:t>
      </w:r>
      <w:r>
        <w:rPr>
          <w:color w:val="000000"/>
          <w:sz w:val="28"/>
          <w:szCs w:val="28"/>
        </w:rPr>
        <w:t>命(</w:t>
      </w:r>
      <w:r>
        <w:rPr>
          <w:rFonts w:hint="eastAsia" w:ascii="方正姚体" w:eastAsia="方正姚体"/>
          <w:color w:val="000000"/>
          <w:sz w:val="28"/>
          <w:szCs w:val="28"/>
        </w:rPr>
        <w:t>duì</w:t>
      </w:r>
      <w:r>
        <w:rPr>
          <w:color w:val="000000"/>
          <w:sz w:val="28"/>
          <w:szCs w:val="28"/>
        </w:rPr>
        <w:t>)</w:t>
      </w:r>
      <w:r>
        <w:rPr>
          <w:rFonts w:hint="eastAsia"/>
          <w:color w:val="000000"/>
          <w:sz w:val="28"/>
          <w:szCs w:val="28"/>
        </w:rPr>
        <w:tab/>
      </w:r>
      <w:r>
        <w:rPr>
          <w:color w:val="000000"/>
          <w:sz w:val="28"/>
          <w:szCs w:val="28"/>
        </w:rPr>
        <w:t>盗窃</w:t>
      </w:r>
      <w:r>
        <w:rPr>
          <w:color w:val="000000"/>
          <w:sz w:val="28"/>
          <w:szCs w:val="28"/>
          <w:em w:val="dot"/>
        </w:rPr>
        <w:t>乱</w:t>
      </w:r>
      <w:r>
        <w:rPr>
          <w:color w:val="000000"/>
          <w:sz w:val="28"/>
          <w:szCs w:val="28"/>
        </w:rPr>
        <w:t>贼(</w:t>
      </w:r>
      <w:r>
        <w:rPr>
          <w:rFonts w:hint="eastAsia" w:ascii="方正姚体" w:eastAsia="方正姚体"/>
          <w:color w:val="000000"/>
          <w:sz w:val="28"/>
          <w:szCs w:val="28"/>
        </w:rPr>
        <w:t>luàn</w:t>
      </w:r>
      <w:r>
        <w:rPr>
          <w:color w:val="000000"/>
          <w:sz w:val="28"/>
          <w:szCs w:val="28"/>
        </w:rPr>
        <w:t>)</w:t>
      </w:r>
      <w:r>
        <w:rPr>
          <w:rFonts w:hint="eastAsia"/>
          <w:color w:val="000000"/>
          <w:sz w:val="28"/>
          <w:szCs w:val="28"/>
        </w:rPr>
        <w:tab/>
      </w:r>
      <w:r>
        <w:rPr>
          <w:color w:val="000000"/>
          <w:sz w:val="28"/>
          <w:szCs w:val="28"/>
        </w:rPr>
        <w:t>教学相</w:t>
      </w:r>
      <w:r>
        <w:rPr>
          <w:color w:val="000000"/>
          <w:sz w:val="28"/>
          <w:szCs w:val="28"/>
          <w:em w:val="dot"/>
        </w:rPr>
        <w:t>长</w:t>
      </w:r>
      <w:r>
        <w:rPr>
          <w:color w:val="000000"/>
          <w:sz w:val="28"/>
          <w:szCs w:val="28"/>
        </w:rPr>
        <w:t>(</w:t>
      </w:r>
      <w:r>
        <w:rPr>
          <w:rFonts w:hint="eastAsia" w:ascii="方正姚体" w:eastAsia="方正姚体"/>
          <w:color w:val="000000"/>
          <w:sz w:val="28"/>
          <w:szCs w:val="28"/>
        </w:rPr>
        <w:t>zhǎng</w:t>
      </w:r>
      <w:r>
        <w:rPr>
          <w:color w:val="000000"/>
          <w:sz w:val="28"/>
          <w:szCs w:val="28"/>
        </w:rPr>
        <w:t>)</w:t>
      </w:r>
    </w:p>
    <w:p>
      <w:pPr>
        <w:tabs>
          <w:tab w:val="left" w:pos="426"/>
          <w:tab w:val="left" w:pos="851"/>
          <w:tab w:val="left" w:pos="2552"/>
          <w:tab w:val="left" w:pos="5529"/>
          <w:tab w:val="left" w:pos="6663"/>
        </w:tabs>
        <w:spacing w:line="360" w:lineRule="auto"/>
        <w:ind w:left="2"/>
        <w:rPr>
          <w:color w:val="000000"/>
          <w:sz w:val="28"/>
          <w:szCs w:val="28"/>
        </w:rPr>
      </w:pPr>
      <w:r>
        <w:rPr>
          <w:rFonts w:hint="eastAsia"/>
          <w:color w:val="000000"/>
          <w:sz w:val="28"/>
          <w:szCs w:val="28"/>
        </w:rPr>
        <w:tab/>
      </w:r>
      <w:r>
        <w:rPr>
          <w:rFonts w:hint="eastAsia"/>
          <w:color w:val="000000"/>
          <w:sz w:val="28"/>
          <w:szCs w:val="28"/>
        </w:rPr>
        <w:tab/>
      </w:r>
      <w:r>
        <w:rPr>
          <w:color w:val="000000"/>
          <w:sz w:val="28"/>
          <w:szCs w:val="28"/>
        </w:rPr>
        <w:t>骈死于槽枥之间</w:t>
      </w:r>
    </w:p>
    <w:p>
      <w:pPr>
        <w:tabs>
          <w:tab w:val="left" w:pos="426"/>
          <w:tab w:val="left" w:pos="851"/>
          <w:tab w:val="left" w:pos="2552"/>
          <w:tab w:val="left" w:pos="5529"/>
          <w:tab w:val="left" w:pos="6663"/>
        </w:tabs>
        <w:spacing w:line="360" w:lineRule="auto"/>
        <w:ind w:left="2"/>
        <w:rPr>
          <w:rFonts w:hint="eastAsia"/>
          <w:color w:val="000000"/>
          <w:sz w:val="28"/>
          <w:szCs w:val="28"/>
        </w:rPr>
      </w:pPr>
      <w:r>
        <w:rPr>
          <w:rFonts w:hint="eastAsia"/>
          <w:color w:val="000000"/>
          <w:sz w:val="28"/>
          <w:szCs w:val="28"/>
        </w:rPr>
        <w:tab/>
      </w:r>
      <w:r>
        <w:rPr>
          <w:color w:val="000000"/>
          <w:sz w:val="28"/>
          <w:szCs w:val="28"/>
        </w:rPr>
        <w:t xml:space="preserve">C. </w:t>
      </w:r>
      <w:r>
        <w:rPr>
          <w:color w:val="000000"/>
          <w:sz w:val="28"/>
          <w:szCs w:val="28"/>
          <w:em w:val="dot"/>
        </w:rPr>
        <w:t>弗</w:t>
      </w:r>
      <w:r>
        <w:rPr>
          <w:color w:val="000000"/>
          <w:sz w:val="28"/>
          <w:szCs w:val="28"/>
        </w:rPr>
        <w:t>食(</w:t>
      </w:r>
      <w:r>
        <w:rPr>
          <w:rFonts w:hint="eastAsia" w:ascii="方正姚体" w:eastAsia="方正姚体"/>
          <w:color w:val="000000"/>
          <w:sz w:val="28"/>
          <w:szCs w:val="28"/>
        </w:rPr>
        <w:t>fú</w:t>
      </w:r>
      <w:r>
        <w:rPr>
          <w:color w:val="000000"/>
          <w:sz w:val="28"/>
          <w:szCs w:val="28"/>
        </w:rPr>
        <w:t>)</w:t>
      </w:r>
      <w:r>
        <w:rPr>
          <w:rFonts w:hint="eastAsia"/>
          <w:color w:val="000000"/>
          <w:sz w:val="28"/>
          <w:szCs w:val="28"/>
        </w:rPr>
        <w:tab/>
      </w:r>
      <w:r>
        <w:rPr>
          <w:color w:val="000000"/>
          <w:sz w:val="28"/>
          <w:szCs w:val="28"/>
        </w:rPr>
        <w:t>男有</w:t>
      </w:r>
      <w:r>
        <w:rPr>
          <w:color w:val="000000"/>
          <w:sz w:val="28"/>
          <w:szCs w:val="28"/>
          <w:em w:val="dot"/>
        </w:rPr>
        <w:t>分</w:t>
      </w:r>
      <w:r>
        <w:rPr>
          <w:color w:val="000000"/>
          <w:sz w:val="28"/>
          <w:szCs w:val="28"/>
        </w:rPr>
        <w:t>(</w:t>
      </w:r>
      <w:r>
        <w:rPr>
          <w:rFonts w:hint="eastAsia" w:ascii="方正姚体" w:eastAsia="方正姚体"/>
          <w:color w:val="000000"/>
          <w:sz w:val="28"/>
          <w:szCs w:val="28"/>
        </w:rPr>
        <w:t>fēn</w:t>
      </w:r>
      <w:r>
        <w:rPr>
          <w:color w:val="000000"/>
          <w:sz w:val="28"/>
          <w:szCs w:val="28"/>
        </w:rPr>
        <w:t>)</w:t>
      </w:r>
      <w:r>
        <w:rPr>
          <w:rFonts w:hint="eastAsia"/>
          <w:color w:val="000000"/>
          <w:sz w:val="28"/>
          <w:szCs w:val="28"/>
        </w:rPr>
        <w:tab/>
      </w:r>
      <w:r>
        <w:rPr>
          <w:color w:val="000000"/>
          <w:sz w:val="28"/>
          <w:szCs w:val="28"/>
        </w:rPr>
        <w:t>讲信修</w:t>
      </w:r>
      <w:r>
        <w:rPr>
          <w:color w:val="000000"/>
          <w:sz w:val="28"/>
          <w:szCs w:val="28"/>
          <w:em w:val="dot"/>
        </w:rPr>
        <w:t>睦</w:t>
      </w:r>
      <w:r>
        <w:rPr>
          <w:color w:val="000000"/>
          <w:sz w:val="28"/>
          <w:szCs w:val="28"/>
        </w:rPr>
        <w:t>(</w:t>
      </w:r>
      <w:r>
        <w:rPr>
          <w:rFonts w:hint="eastAsia" w:ascii="方正姚体" w:eastAsia="方正姚体"/>
          <w:color w:val="000000"/>
          <w:sz w:val="28"/>
          <w:szCs w:val="28"/>
        </w:rPr>
        <w:t>mù</w:t>
      </w:r>
      <w:r>
        <w:rPr>
          <w:color w:val="000000"/>
          <w:sz w:val="28"/>
          <w:szCs w:val="28"/>
        </w:rPr>
        <w:t>)</w:t>
      </w:r>
    </w:p>
    <w:p>
      <w:pPr>
        <w:tabs>
          <w:tab w:val="left" w:pos="426"/>
          <w:tab w:val="left" w:pos="851"/>
          <w:tab w:val="left" w:pos="2552"/>
          <w:tab w:val="left" w:pos="5529"/>
          <w:tab w:val="left" w:pos="6663"/>
        </w:tabs>
        <w:spacing w:line="360" w:lineRule="auto"/>
        <w:ind w:left="2"/>
        <w:rPr>
          <w:color w:val="000000"/>
          <w:sz w:val="28"/>
          <w:szCs w:val="28"/>
        </w:rPr>
      </w:pPr>
      <w:r>
        <w:rPr>
          <w:rFonts w:hint="eastAsia"/>
          <w:color w:val="000000"/>
          <w:sz w:val="28"/>
          <w:szCs w:val="28"/>
        </w:rPr>
        <w:tab/>
      </w:r>
      <w:r>
        <w:rPr>
          <w:rFonts w:hint="eastAsia"/>
          <w:color w:val="000000"/>
          <w:sz w:val="28"/>
          <w:szCs w:val="28"/>
        </w:rPr>
        <w:tab/>
      </w:r>
      <w:r>
        <w:rPr>
          <w:color w:val="000000"/>
          <w:sz w:val="28"/>
          <w:szCs w:val="28"/>
        </w:rPr>
        <w:t>半匹红纱一丈绫</w:t>
      </w:r>
    </w:p>
    <w:p>
      <w:pPr>
        <w:tabs>
          <w:tab w:val="left" w:pos="426"/>
          <w:tab w:val="left" w:pos="851"/>
          <w:tab w:val="left" w:pos="2552"/>
          <w:tab w:val="left" w:pos="5529"/>
          <w:tab w:val="left" w:pos="6663"/>
        </w:tabs>
        <w:spacing w:line="360" w:lineRule="auto"/>
        <w:ind w:left="2"/>
        <w:rPr>
          <w:rFonts w:hint="eastAsia"/>
          <w:color w:val="000000"/>
          <w:sz w:val="28"/>
          <w:szCs w:val="28"/>
        </w:rPr>
      </w:pPr>
      <w:r>
        <w:rPr>
          <w:rFonts w:hint="eastAsia"/>
          <w:color w:val="000000"/>
          <w:sz w:val="28"/>
          <w:szCs w:val="28"/>
        </w:rPr>
        <w:tab/>
      </w:r>
      <w:r>
        <w:rPr>
          <w:color w:val="000000"/>
          <w:sz w:val="28"/>
          <w:szCs w:val="28"/>
        </w:rPr>
        <w:t>D. 废</w:t>
      </w:r>
      <w:r>
        <w:rPr>
          <w:color w:val="000000"/>
          <w:sz w:val="28"/>
          <w:szCs w:val="28"/>
          <w:em w:val="dot"/>
        </w:rPr>
        <w:t>疾</w:t>
      </w:r>
      <w:r>
        <w:rPr>
          <w:color w:val="000000"/>
          <w:sz w:val="28"/>
          <w:szCs w:val="28"/>
        </w:rPr>
        <w:t>(</w:t>
      </w:r>
      <w:r>
        <w:rPr>
          <w:rFonts w:hint="eastAsia" w:ascii="方正姚体" w:eastAsia="方正姚体"/>
          <w:color w:val="000000"/>
          <w:sz w:val="28"/>
          <w:szCs w:val="28"/>
        </w:rPr>
        <w:t>jí</w:t>
      </w:r>
      <w:r>
        <w:rPr>
          <w:color w:val="000000"/>
          <w:sz w:val="28"/>
          <w:szCs w:val="28"/>
        </w:rPr>
        <w:t>)</w:t>
      </w:r>
      <w:r>
        <w:rPr>
          <w:rFonts w:hint="eastAsia"/>
          <w:color w:val="000000"/>
          <w:sz w:val="28"/>
          <w:szCs w:val="28"/>
        </w:rPr>
        <w:tab/>
      </w:r>
      <w:r>
        <w:rPr>
          <w:color w:val="000000"/>
          <w:sz w:val="28"/>
          <w:szCs w:val="28"/>
          <w:em w:val="dot"/>
        </w:rPr>
        <w:t>矜</w:t>
      </w:r>
      <w:r>
        <w:rPr>
          <w:color w:val="000000"/>
          <w:sz w:val="28"/>
          <w:szCs w:val="28"/>
        </w:rPr>
        <w:t>、寡、孤、独(</w:t>
      </w:r>
      <w:r>
        <w:rPr>
          <w:rFonts w:hint="eastAsia" w:ascii="方正姚体" w:eastAsia="方正姚体"/>
          <w:color w:val="000000"/>
          <w:sz w:val="28"/>
          <w:szCs w:val="28"/>
        </w:rPr>
        <w:t>guān</w:t>
      </w:r>
      <w:r>
        <w:rPr>
          <w:color w:val="000000"/>
          <w:sz w:val="28"/>
          <w:szCs w:val="28"/>
        </w:rPr>
        <w:t>)</w:t>
      </w:r>
      <w:r>
        <w:rPr>
          <w:rFonts w:hint="eastAsia"/>
          <w:color w:val="000000"/>
          <w:sz w:val="28"/>
          <w:szCs w:val="28"/>
        </w:rPr>
        <w:tab/>
      </w:r>
      <w:r>
        <w:rPr>
          <w:color w:val="000000"/>
          <w:sz w:val="28"/>
          <w:szCs w:val="28"/>
        </w:rPr>
        <w:t>如闻泣幽</w:t>
      </w:r>
      <w:r>
        <w:rPr>
          <w:color w:val="000000"/>
          <w:sz w:val="28"/>
          <w:szCs w:val="28"/>
          <w:em w:val="dot"/>
        </w:rPr>
        <w:t>咽</w:t>
      </w:r>
      <w:r>
        <w:rPr>
          <w:color w:val="000000"/>
          <w:sz w:val="28"/>
          <w:szCs w:val="28"/>
        </w:rPr>
        <w:t>(</w:t>
      </w:r>
      <w:r>
        <w:rPr>
          <w:rFonts w:hint="eastAsia" w:ascii="方正姚体" w:eastAsia="方正姚体"/>
          <w:color w:val="000000"/>
          <w:sz w:val="28"/>
          <w:szCs w:val="28"/>
        </w:rPr>
        <w:t>yàn</w:t>
      </w:r>
      <w:r>
        <w:rPr>
          <w:color w:val="000000"/>
          <w:sz w:val="28"/>
          <w:szCs w:val="28"/>
        </w:rPr>
        <w:t>)</w:t>
      </w:r>
    </w:p>
    <w:p>
      <w:pPr>
        <w:tabs>
          <w:tab w:val="left" w:pos="426"/>
          <w:tab w:val="left" w:pos="851"/>
          <w:tab w:val="left" w:pos="2552"/>
          <w:tab w:val="left" w:pos="4678"/>
          <w:tab w:val="left" w:pos="6663"/>
        </w:tabs>
        <w:spacing w:line="360" w:lineRule="auto"/>
        <w:ind w:left="2"/>
        <w:rPr>
          <w:color w:val="000000"/>
          <w:sz w:val="28"/>
          <w:szCs w:val="28"/>
        </w:rPr>
      </w:pPr>
      <w:r>
        <w:rPr>
          <w:rFonts w:hint="eastAsia"/>
          <w:color w:val="000000"/>
          <w:sz w:val="28"/>
          <w:szCs w:val="28"/>
        </w:rPr>
        <w:tab/>
      </w:r>
      <w:r>
        <w:rPr>
          <w:rFonts w:hint="eastAsia"/>
          <w:color w:val="000000"/>
          <w:sz w:val="28"/>
          <w:szCs w:val="28"/>
        </w:rPr>
        <w:tab/>
      </w:r>
      <w:r>
        <w:rPr>
          <w:color w:val="000000"/>
          <w:sz w:val="28"/>
          <w:szCs w:val="28"/>
        </w:rPr>
        <w:t>祇辱于奴隶人之手</w:t>
      </w:r>
    </w:p>
    <w:p>
      <w:pPr>
        <w:tabs>
          <w:tab w:val="left" w:pos="426"/>
          <w:tab w:val="left" w:pos="2552"/>
          <w:tab w:val="left" w:pos="4678"/>
          <w:tab w:val="left" w:pos="6663"/>
        </w:tabs>
        <w:spacing w:line="360" w:lineRule="auto"/>
        <w:ind w:left="2"/>
        <w:rPr>
          <w:color w:val="000000"/>
          <w:sz w:val="28"/>
          <w:szCs w:val="28"/>
        </w:rPr>
      </w:pPr>
      <w:r>
        <w:rPr>
          <w:color w:val="000000"/>
          <w:sz w:val="28"/>
          <w:szCs w:val="28"/>
        </w:rPr>
        <w:t>2. 下列句子中加点词的解释全部正确的一项是(    )(2分)</w:t>
      </w:r>
    </w:p>
    <w:p>
      <w:pPr>
        <w:tabs>
          <w:tab w:val="left" w:pos="426"/>
          <w:tab w:val="left" w:pos="2552"/>
          <w:tab w:val="left" w:pos="4678"/>
          <w:tab w:val="left" w:pos="6663"/>
        </w:tabs>
        <w:spacing w:line="360" w:lineRule="auto"/>
        <w:ind w:left="2"/>
        <w:rPr>
          <w:color w:val="000000"/>
          <w:sz w:val="28"/>
          <w:szCs w:val="28"/>
        </w:rPr>
      </w:pPr>
      <w:r>
        <w:rPr>
          <w:rFonts w:hint="eastAsia"/>
          <w:color w:val="000000"/>
          <w:sz w:val="28"/>
          <w:szCs w:val="28"/>
        </w:rPr>
        <w:tab/>
      </w:r>
      <w:r>
        <w:rPr>
          <w:color w:val="000000"/>
          <w:sz w:val="28"/>
          <w:szCs w:val="28"/>
        </w:rPr>
        <w:t xml:space="preserve">A. </w:t>
      </w:r>
      <w:r>
        <w:rPr>
          <w:color w:val="000000"/>
          <w:sz w:val="28"/>
          <w:szCs w:val="28"/>
          <w:em w:val="dot"/>
        </w:rPr>
        <w:t>怒</w:t>
      </w:r>
      <w:r>
        <w:rPr>
          <w:color w:val="000000"/>
          <w:sz w:val="28"/>
          <w:szCs w:val="28"/>
        </w:rPr>
        <w:t>而飞(愤怒)</w:t>
      </w:r>
      <w:r>
        <w:rPr>
          <w:rFonts w:hint="eastAsia"/>
          <w:color w:val="000000"/>
          <w:sz w:val="28"/>
          <w:szCs w:val="28"/>
        </w:rPr>
        <w:tab/>
      </w:r>
      <w:r>
        <w:rPr>
          <w:rFonts w:hint="eastAsia"/>
          <w:color w:val="000000"/>
          <w:sz w:val="28"/>
          <w:szCs w:val="28"/>
        </w:rPr>
        <w:tab/>
      </w:r>
      <w:r>
        <w:rPr>
          <w:color w:val="000000"/>
          <w:sz w:val="28"/>
          <w:szCs w:val="28"/>
        </w:rPr>
        <w:t>子非鱼，</w:t>
      </w:r>
      <w:r>
        <w:rPr>
          <w:color w:val="000000"/>
          <w:sz w:val="28"/>
          <w:szCs w:val="28"/>
          <w:em w:val="dot"/>
        </w:rPr>
        <w:t>安</w:t>
      </w:r>
      <w:r>
        <w:rPr>
          <w:color w:val="000000"/>
          <w:sz w:val="28"/>
          <w:szCs w:val="28"/>
        </w:rPr>
        <w:t>知鱼之乐(怎么)</w:t>
      </w:r>
    </w:p>
    <w:p>
      <w:pPr>
        <w:tabs>
          <w:tab w:val="left" w:pos="426"/>
          <w:tab w:val="left" w:pos="2552"/>
          <w:tab w:val="left" w:pos="4678"/>
          <w:tab w:val="left" w:pos="6663"/>
        </w:tabs>
        <w:spacing w:line="360" w:lineRule="auto"/>
        <w:ind w:left="2"/>
        <w:rPr>
          <w:color w:val="000000"/>
          <w:sz w:val="28"/>
          <w:szCs w:val="28"/>
        </w:rPr>
      </w:pPr>
      <w:r>
        <w:rPr>
          <w:rFonts w:hint="eastAsia"/>
          <w:color w:val="000000"/>
          <w:sz w:val="28"/>
          <w:szCs w:val="28"/>
        </w:rPr>
        <w:tab/>
      </w:r>
      <w:r>
        <w:rPr>
          <w:color w:val="000000"/>
          <w:sz w:val="28"/>
          <w:szCs w:val="28"/>
        </w:rPr>
        <w:t xml:space="preserve">B. </w:t>
      </w:r>
      <w:r>
        <w:rPr>
          <w:color w:val="000000"/>
          <w:sz w:val="28"/>
          <w:szCs w:val="28"/>
          <w:em w:val="dot"/>
        </w:rPr>
        <w:t>志</w:t>
      </w:r>
      <w:r>
        <w:rPr>
          <w:color w:val="000000"/>
          <w:sz w:val="28"/>
          <w:szCs w:val="28"/>
        </w:rPr>
        <w:t>怪者也(志向)</w:t>
      </w:r>
      <w:r>
        <w:rPr>
          <w:rFonts w:hint="eastAsia"/>
          <w:color w:val="000000"/>
          <w:sz w:val="28"/>
          <w:szCs w:val="28"/>
        </w:rPr>
        <w:tab/>
      </w:r>
      <w:r>
        <w:rPr>
          <w:color w:val="000000"/>
          <w:sz w:val="28"/>
          <w:szCs w:val="28"/>
        </w:rPr>
        <w:t>讲信</w:t>
      </w:r>
      <w:r>
        <w:rPr>
          <w:color w:val="000000"/>
          <w:sz w:val="28"/>
          <w:szCs w:val="28"/>
          <w:em w:val="dot"/>
        </w:rPr>
        <w:t>修</w:t>
      </w:r>
      <w:r>
        <w:rPr>
          <w:color w:val="000000"/>
          <w:sz w:val="28"/>
          <w:szCs w:val="28"/>
        </w:rPr>
        <w:t>睦(培养)</w:t>
      </w:r>
    </w:p>
    <w:p>
      <w:pPr>
        <w:tabs>
          <w:tab w:val="left" w:pos="426"/>
          <w:tab w:val="left" w:pos="2552"/>
          <w:tab w:val="left" w:pos="4678"/>
          <w:tab w:val="left" w:pos="6663"/>
        </w:tabs>
        <w:spacing w:line="360" w:lineRule="auto"/>
        <w:ind w:left="2"/>
        <w:rPr>
          <w:color w:val="000000"/>
          <w:sz w:val="28"/>
          <w:szCs w:val="28"/>
        </w:rPr>
      </w:pPr>
      <w:r>
        <w:rPr>
          <w:rFonts w:hint="eastAsia"/>
          <w:color w:val="000000"/>
          <w:sz w:val="28"/>
          <w:szCs w:val="28"/>
        </w:rPr>
        <w:tab/>
      </w:r>
      <w:r>
        <w:rPr>
          <w:color w:val="000000"/>
          <w:sz w:val="28"/>
          <w:szCs w:val="28"/>
        </w:rPr>
        <w:t>C. 然后能</w:t>
      </w:r>
      <w:r>
        <w:rPr>
          <w:color w:val="000000"/>
          <w:sz w:val="28"/>
          <w:szCs w:val="28"/>
          <w:em w:val="dot"/>
        </w:rPr>
        <w:t>自反</w:t>
      </w:r>
      <w:r>
        <w:rPr>
          <w:color w:val="000000"/>
          <w:sz w:val="28"/>
          <w:szCs w:val="28"/>
        </w:rPr>
        <w:t>也(自我反思)</w:t>
      </w:r>
      <w:r>
        <w:rPr>
          <w:rFonts w:hint="eastAsia"/>
          <w:color w:val="000000"/>
          <w:sz w:val="28"/>
          <w:szCs w:val="28"/>
        </w:rPr>
        <w:tab/>
      </w:r>
      <w:r>
        <w:rPr>
          <w:color w:val="000000"/>
          <w:sz w:val="28"/>
          <w:szCs w:val="28"/>
        </w:rPr>
        <w:t>执策而</w:t>
      </w:r>
      <w:r>
        <w:rPr>
          <w:color w:val="000000"/>
          <w:sz w:val="28"/>
          <w:szCs w:val="28"/>
          <w:em w:val="dot"/>
        </w:rPr>
        <w:t>临</w:t>
      </w:r>
      <w:r>
        <w:rPr>
          <w:color w:val="000000"/>
          <w:sz w:val="28"/>
          <w:szCs w:val="28"/>
        </w:rPr>
        <w:t>之(面对)</w:t>
      </w:r>
    </w:p>
    <w:p>
      <w:pPr>
        <w:tabs>
          <w:tab w:val="left" w:pos="426"/>
          <w:tab w:val="left" w:pos="2552"/>
          <w:tab w:val="left" w:pos="4678"/>
          <w:tab w:val="left" w:pos="6663"/>
        </w:tabs>
        <w:spacing w:line="360" w:lineRule="auto"/>
        <w:ind w:left="2"/>
        <w:rPr>
          <w:color w:val="000000"/>
          <w:sz w:val="28"/>
          <w:szCs w:val="28"/>
        </w:rPr>
      </w:pPr>
      <w:r>
        <w:rPr>
          <w:rFonts w:hint="eastAsia"/>
          <w:color w:val="000000"/>
          <w:sz w:val="28"/>
          <w:szCs w:val="28"/>
        </w:rPr>
        <w:tab/>
      </w:r>
      <w:r>
        <w:rPr>
          <w:color w:val="000000"/>
          <w:sz w:val="28"/>
          <w:szCs w:val="28"/>
        </w:rPr>
        <w:t>D. 不知其</w:t>
      </w:r>
      <w:r>
        <w:rPr>
          <w:color w:val="000000"/>
          <w:sz w:val="28"/>
          <w:szCs w:val="28"/>
          <w:em w:val="dot"/>
        </w:rPr>
        <w:t>旨</w:t>
      </w:r>
      <w:r>
        <w:rPr>
          <w:color w:val="000000"/>
          <w:sz w:val="28"/>
          <w:szCs w:val="28"/>
        </w:rPr>
        <w:t>也(宗旨)</w:t>
      </w:r>
      <w:r>
        <w:rPr>
          <w:rFonts w:hint="eastAsia"/>
          <w:color w:val="000000"/>
          <w:sz w:val="28"/>
          <w:szCs w:val="28"/>
        </w:rPr>
        <w:tab/>
      </w:r>
      <w:r>
        <w:rPr>
          <w:color w:val="000000"/>
          <w:sz w:val="28"/>
          <w:szCs w:val="28"/>
        </w:rPr>
        <w:t>盗窃</w:t>
      </w:r>
      <w:r>
        <w:rPr>
          <w:color w:val="000000"/>
          <w:sz w:val="28"/>
          <w:szCs w:val="28"/>
          <w:em w:val="dot"/>
        </w:rPr>
        <w:t>乱贼</w:t>
      </w:r>
      <w:r>
        <w:rPr>
          <w:color w:val="000000"/>
          <w:sz w:val="28"/>
          <w:szCs w:val="28"/>
        </w:rPr>
        <w:t>而不作(作乱害人)</w:t>
      </w:r>
    </w:p>
    <w:p>
      <w:pPr>
        <w:tabs>
          <w:tab w:val="left" w:pos="426"/>
          <w:tab w:val="left" w:pos="2552"/>
          <w:tab w:val="left" w:pos="4678"/>
          <w:tab w:val="left" w:pos="6663"/>
        </w:tabs>
        <w:spacing w:line="360" w:lineRule="auto"/>
        <w:ind w:left="2"/>
        <w:rPr>
          <w:color w:val="000000"/>
          <w:sz w:val="28"/>
          <w:szCs w:val="28"/>
        </w:rPr>
      </w:pPr>
      <w:r>
        <w:rPr>
          <w:color w:val="000000"/>
          <w:sz w:val="28"/>
          <w:szCs w:val="28"/>
        </w:rPr>
        <w:t>3. 下列各句中，没有语病的一项是(    )(2分)</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A. 实施“校园足球计划”，旨在普及足球运动，进一步培养青少年足球运动水平。</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B. 近年来随着人们对非物质文化遗产的保护意识不断增强，使得广东粤剧的传承与发展迎来了难得的历史新机遇。</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C. 针对有媒体提出“如果发生疫情，北京冬奥会将如何处理”，时任北京冬奥组委疫情防控办公室副主任的黄春表示，我们已做好充分准备。</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D. 今日之中国以启迪人心的理念和实实在在的行动，不断为世界发展注入动力，为世界和平贡献力量。</w:t>
      </w:r>
    </w:p>
    <w:p>
      <w:pPr>
        <w:tabs>
          <w:tab w:val="left" w:pos="426"/>
          <w:tab w:val="left" w:pos="2552"/>
          <w:tab w:val="left" w:pos="4678"/>
          <w:tab w:val="left" w:pos="6663"/>
        </w:tabs>
        <w:spacing w:line="360" w:lineRule="auto"/>
        <w:ind w:left="2"/>
        <w:rPr>
          <w:color w:val="000000"/>
          <w:sz w:val="28"/>
          <w:szCs w:val="28"/>
        </w:rPr>
      </w:pPr>
      <w:r>
        <w:rPr>
          <w:color w:val="000000"/>
          <w:sz w:val="28"/>
          <w:szCs w:val="28"/>
        </w:rPr>
        <w:t>4. 将下列句子依次填入语段中，顺序排列正确的一项是(    )(2分)</w:t>
      </w:r>
    </w:p>
    <w:p>
      <w:pPr>
        <w:tabs>
          <w:tab w:val="left" w:pos="426"/>
          <w:tab w:val="left" w:pos="2552"/>
          <w:tab w:val="left" w:pos="4678"/>
          <w:tab w:val="left" w:pos="6663"/>
        </w:tabs>
        <w:spacing w:line="360" w:lineRule="auto"/>
        <w:ind w:left="426" w:firstLine="422" w:firstLineChars="151"/>
        <w:rPr>
          <w:rFonts w:eastAsia="楷体"/>
          <w:color w:val="000000"/>
          <w:sz w:val="28"/>
          <w:szCs w:val="28"/>
        </w:rPr>
      </w:pPr>
      <w:r>
        <w:rPr>
          <w:rFonts w:eastAsia="楷体"/>
          <w:color w:val="000000"/>
          <w:sz w:val="28"/>
          <w:szCs w:val="28"/>
        </w:rPr>
        <w:t>中国封建社会的核心价值观是“礼、义、仁、智、信”，其本质核心是“仁”。</w:t>
      </w:r>
      <w:r>
        <w:rPr>
          <w:rFonts w:hint="eastAsia" w:eastAsia="楷体"/>
          <w:color w:val="000000"/>
          <w:sz w:val="28"/>
          <w:szCs w:val="28"/>
        </w:rPr>
        <w:t>__________</w:t>
      </w:r>
      <w:r>
        <w:rPr>
          <w:rFonts w:eastAsia="楷体"/>
          <w:color w:val="000000"/>
          <w:sz w:val="28"/>
          <w:szCs w:val="28"/>
        </w:rPr>
        <w:t>，</w:t>
      </w:r>
      <w:r>
        <w:rPr>
          <w:rFonts w:hint="eastAsia" w:eastAsia="楷体"/>
          <w:color w:val="000000"/>
          <w:sz w:val="28"/>
          <w:szCs w:val="28"/>
        </w:rPr>
        <w:t>__________</w:t>
      </w:r>
      <w:r>
        <w:rPr>
          <w:rFonts w:eastAsia="楷体"/>
          <w:color w:val="000000"/>
          <w:sz w:val="28"/>
          <w:szCs w:val="28"/>
        </w:rPr>
        <w:t>。</w:t>
      </w:r>
      <w:r>
        <w:rPr>
          <w:rFonts w:hint="eastAsia" w:eastAsia="楷体"/>
          <w:color w:val="000000"/>
          <w:sz w:val="28"/>
          <w:szCs w:val="28"/>
        </w:rPr>
        <w:t>__________</w:t>
      </w:r>
      <w:r>
        <w:rPr>
          <w:rFonts w:eastAsia="楷体"/>
          <w:color w:val="000000"/>
          <w:sz w:val="28"/>
          <w:szCs w:val="28"/>
        </w:rPr>
        <w:t>，</w:t>
      </w:r>
      <w:r>
        <w:rPr>
          <w:rFonts w:hint="eastAsia" w:eastAsia="楷体"/>
          <w:color w:val="000000"/>
          <w:sz w:val="28"/>
          <w:szCs w:val="28"/>
        </w:rPr>
        <w:t>__________</w:t>
      </w:r>
      <w:r>
        <w:rPr>
          <w:rFonts w:eastAsia="楷体"/>
          <w:color w:val="000000"/>
          <w:sz w:val="28"/>
          <w:szCs w:val="28"/>
        </w:rPr>
        <w:t>。</w:t>
      </w:r>
      <w:r>
        <w:rPr>
          <w:rFonts w:hint="eastAsia" w:eastAsia="楷体"/>
          <w:color w:val="000000"/>
          <w:sz w:val="28"/>
          <w:szCs w:val="28"/>
        </w:rPr>
        <w:t>__________</w:t>
      </w:r>
      <w:r>
        <w:rPr>
          <w:rFonts w:eastAsia="楷体"/>
          <w:color w:val="000000"/>
          <w:sz w:val="28"/>
          <w:szCs w:val="28"/>
        </w:rPr>
        <w:t>，</w:t>
      </w:r>
      <w:r>
        <w:rPr>
          <w:rFonts w:hint="eastAsia" w:eastAsia="楷体"/>
          <w:color w:val="000000"/>
          <w:sz w:val="28"/>
          <w:szCs w:val="28"/>
        </w:rPr>
        <w:t>__________</w:t>
      </w:r>
      <w:r>
        <w:rPr>
          <w:rFonts w:eastAsia="楷体"/>
          <w:color w:val="000000"/>
          <w:sz w:val="28"/>
          <w:szCs w:val="28"/>
        </w:rPr>
        <w:t>，形成了至今仍然具有重要现实意义的价值标准和行为规范。</w:t>
      </w:r>
    </w:p>
    <w:p>
      <w:pPr>
        <w:tabs>
          <w:tab w:val="left" w:pos="426"/>
          <w:tab w:val="left" w:pos="2552"/>
          <w:tab w:val="left" w:pos="4678"/>
          <w:tab w:val="left" w:pos="6663"/>
        </w:tabs>
        <w:spacing w:line="360" w:lineRule="auto"/>
        <w:ind w:left="2" w:firstLine="422" w:firstLineChars="151"/>
        <w:rPr>
          <w:color w:val="000000"/>
          <w:sz w:val="28"/>
          <w:szCs w:val="28"/>
        </w:rPr>
      </w:pPr>
      <w:r>
        <w:rPr>
          <w:rFonts w:hint="eastAsia" w:ascii="宋体" w:hAnsi="宋体" w:cs="宋体"/>
          <w:color w:val="000000"/>
          <w:sz w:val="28"/>
          <w:szCs w:val="28"/>
        </w:rPr>
        <w:t>①</w:t>
      </w:r>
      <w:r>
        <w:rPr>
          <w:color w:val="000000"/>
          <w:sz w:val="28"/>
          <w:szCs w:val="28"/>
        </w:rPr>
        <w:t>使中国封建社会得以维系、变革和发展</w:t>
      </w:r>
    </w:p>
    <w:p>
      <w:pPr>
        <w:tabs>
          <w:tab w:val="left" w:pos="426"/>
          <w:tab w:val="left" w:pos="2552"/>
          <w:tab w:val="left" w:pos="4678"/>
          <w:tab w:val="left" w:pos="6663"/>
        </w:tabs>
        <w:spacing w:line="360" w:lineRule="auto"/>
        <w:ind w:left="2" w:firstLine="422" w:firstLineChars="151"/>
        <w:rPr>
          <w:color w:val="000000"/>
          <w:sz w:val="28"/>
          <w:szCs w:val="28"/>
        </w:rPr>
      </w:pPr>
      <w:r>
        <w:rPr>
          <w:rFonts w:hint="eastAsia" w:ascii="宋体" w:hAnsi="宋体" w:cs="宋体"/>
          <w:color w:val="000000"/>
          <w:sz w:val="28"/>
          <w:szCs w:val="28"/>
        </w:rPr>
        <w:t>②</w:t>
      </w:r>
      <w:r>
        <w:rPr>
          <w:color w:val="000000"/>
          <w:sz w:val="28"/>
          <w:szCs w:val="28"/>
        </w:rPr>
        <w:t>以“仁”来塑造社会、教化人生</w:t>
      </w:r>
    </w:p>
    <w:p>
      <w:pPr>
        <w:tabs>
          <w:tab w:val="left" w:pos="426"/>
          <w:tab w:val="left" w:pos="2552"/>
          <w:tab w:val="left" w:pos="4678"/>
          <w:tab w:val="left" w:pos="6663"/>
        </w:tabs>
        <w:spacing w:line="360" w:lineRule="auto"/>
        <w:ind w:left="2" w:firstLine="422" w:firstLineChars="151"/>
        <w:rPr>
          <w:color w:val="000000"/>
          <w:sz w:val="28"/>
          <w:szCs w:val="28"/>
        </w:rPr>
      </w:pPr>
      <w:r>
        <w:rPr>
          <w:rFonts w:hint="eastAsia" w:ascii="宋体" w:hAnsi="宋体" w:cs="宋体"/>
          <w:color w:val="000000"/>
          <w:sz w:val="28"/>
          <w:szCs w:val="28"/>
        </w:rPr>
        <w:t>③</w:t>
      </w:r>
      <w:r>
        <w:rPr>
          <w:color w:val="000000"/>
          <w:sz w:val="28"/>
          <w:szCs w:val="28"/>
        </w:rPr>
        <w:t>正是这样一种核心价值观及其所形成的种种具体价值范畴</w:t>
      </w:r>
    </w:p>
    <w:p>
      <w:pPr>
        <w:tabs>
          <w:tab w:val="left" w:pos="426"/>
          <w:tab w:val="left" w:pos="2552"/>
          <w:tab w:val="left" w:pos="4678"/>
          <w:tab w:val="left" w:pos="6663"/>
        </w:tabs>
        <w:spacing w:line="360" w:lineRule="auto"/>
        <w:ind w:left="2" w:firstLine="422" w:firstLineChars="151"/>
        <w:rPr>
          <w:color w:val="000000"/>
          <w:sz w:val="28"/>
          <w:szCs w:val="28"/>
        </w:rPr>
      </w:pPr>
      <w:r>
        <w:rPr>
          <w:rFonts w:hint="eastAsia" w:ascii="宋体" w:hAnsi="宋体" w:cs="宋体"/>
          <w:color w:val="000000"/>
          <w:sz w:val="28"/>
          <w:szCs w:val="28"/>
        </w:rPr>
        <w:t>④</w:t>
      </w:r>
      <w:r>
        <w:rPr>
          <w:color w:val="000000"/>
          <w:sz w:val="28"/>
          <w:szCs w:val="28"/>
        </w:rPr>
        <w:t>在中国封建文化中，“仁”是一种道德规范</w:t>
      </w:r>
    </w:p>
    <w:p>
      <w:pPr>
        <w:tabs>
          <w:tab w:val="left" w:pos="426"/>
          <w:tab w:val="left" w:pos="2552"/>
          <w:tab w:val="left" w:pos="4678"/>
          <w:tab w:val="left" w:pos="6663"/>
        </w:tabs>
        <w:spacing w:line="360" w:lineRule="auto"/>
        <w:ind w:left="2" w:firstLine="422" w:firstLineChars="151"/>
        <w:rPr>
          <w:color w:val="000000"/>
          <w:sz w:val="28"/>
          <w:szCs w:val="28"/>
        </w:rPr>
      </w:pPr>
      <w:r>
        <w:rPr>
          <w:rFonts w:hint="eastAsia" w:ascii="宋体" w:hAnsi="宋体" w:cs="宋体"/>
          <w:color w:val="000000"/>
          <w:sz w:val="28"/>
          <w:szCs w:val="28"/>
        </w:rPr>
        <w:t>⑤</w:t>
      </w:r>
      <w:r>
        <w:rPr>
          <w:color w:val="000000"/>
          <w:sz w:val="28"/>
          <w:szCs w:val="28"/>
        </w:rPr>
        <w:t>是中国儒家文化的核心价值追求</w:t>
      </w:r>
    </w:p>
    <w:p>
      <w:pPr>
        <w:tabs>
          <w:tab w:val="left" w:pos="426"/>
          <w:tab w:val="left" w:pos="2552"/>
          <w:tab w:val="left" w:pos="4678"/>
          <w:tab w:val="left" w:pos="6663"/>
        </w:tabs>
        <w:spacing w:line="360" w:lineRule="auto"/>
        <w:ind w:left="2" w:firstLine="422" w:firstLineChars="151"/>
        <w:rPr>
          <w:color w:val="000000"/>
          <w:sz w:val="28"/>
          <w:szCs w:val="28"/>
        </w:rPr>
      </w:pPr>
      <w:r>
        <w:rPr>
          <w:rFonts w:hint="eastAsia" w:ascii="宋体" w:hAnsi="宋体" w:cs="宋体"/>
          <w:color w:val="000000"/>
          <w:sz w:val="28"/>
          <w:szCs w:val="28"/>
        </w:rPr>
        <w:t>⑥</w:t>
      </w:r>
      <w:r>
        <w:rPr>
          <w:color w:val="000000"/>
          <w:sz w:val="28"/>
          <w:szCs w:val="28"/>
        </w:rPr>
        <w:t>更是一种社会理想，同时还是一种政治纲领</w:t>
      </w:r>
    </w:p>
    <w:p>
      <w:pPr>
        <w:tabs>
          <w:tab w:val="left" w:pos="426"/>
          <w:tab w:val="left" w:pos="2552"/>
          <w:tab w:val="left" w:pos="4678"/>
          <w:tab w:val="left" w:pos="6663"/>
        </w:tabs>
        <w:spacing w:line="360" w:lineRule="auto"/>
        <w:ind w:left="2" w:firstLine="422" w:firstLineChars="151"/>
        <w:rPr>
          <w:rFonts w:hint="eastAsia"/>
          <w:color w:val="000000"/>
          <w:sz w:val="28"/>
          <w:szCs w:val="28"/>
        </w:rPr>
      </w:pPr>
      <w:r>
        <w:rPr>
          <w:color w:val="000000"/>
          <w:sz w:val="28"/>
          <w:szCs w:val="28"/>
        </w:rPr>
        <w:t xml:space="preserve">A. </w:t>
      </w:r>
      <w:r>
        <w:rPr>
          <w:rFonts w:hint="eastAsia" w:ascii="宋体" w:hAnsi="宋体" w:cs="宋体"/>
          <w:color w:val="000000"/>
          <w:sz w:val="28"/>
          <w:szCs w:val="28"/>
        </w:rPr>
        <w:t>④⑥⑤②①③</w:t>
      </w:r>
      <w:r>
        <w:rPr>
          <w:color w:val="000000"/>
          <w:sz w:val="28"/>
          <w:szCs w:val="28"/>
        </w:rPr>
        <w:t xml:space="preserve"> </w:t>
      </w:r>
      <w:r>
        <w:rPr>
          <w:rFonts w:hint="eastAsia"/>
          <w:color w:val="000000"/>
          <w:sz w:val="28"/>
          <w:szCs w:val="28"/>
        </w:rPr>
        <w:tab/>
      </w:r>
      <w:r>
        <w:rPr>
          <w:color w:val="000000"/>
          <w:sz w:val="28"/>
          <w:szCs w:val="28"/>
        </w:rPr>
        <w:t xml:space="preserve">B. </w:t>
      </w:r>
      <w:r>
        <w:rPr>
          <w:rFonts w:hint="eastAsia" w:ascii="宋体" w:hAnsi="宋体" w:cs="宋体"/>
          <w:color w:val="000000"/>
          <w:sz w:val="28"/>
          <w:szCs w:val="28"/>
        </w:rPr>
        <w:t>②④⑥③①⑤</w:t>
      </w:r>
      <w:r>
        <w:rPr>
          <w:color w:val="000000"/>
          <w:sz w:val="28"/>
          <w:szCs w:val="28"/>
        </w:rPr>
        <w:t xml:space="preserve"> </w:t>
      </w:r>
    </w:p>
    <w:p>
      <w:pPr>
        <w:tabs>
          <w:tab w:val="left" w:pos="426"/>
          <w:tab w:val="left" w:pos="2552"/>
          <w:tab w:val="left" w:pos="4678"/>
          <w:tab w:val="left" w:pos="6663"/>
        </w:tabs>
        <w:spacing w:line="360" w:lineRule="auto"/>
        <w:ind w:left="2" w:firstLine="422" w:firstLineChars="151"/>
        <w:rPr>
          <w:color w:val="000000"/>
          <w:sz w:val="28"/>
          <w:szCs w:val="28"/>
        </w:rPr>
      </w:pPr>
      <w:r>
        <w:rPr>
          <w:color w:val="000000"/>
          <w:sz w:val="28"/>
          <w:szCs w:val="28"/>
        </w:rPr>
        <w:t xml:space="preserve">C. </w:t>
      </w:r>
      <w:r>
        <w:rPr>
          <w:rFonts w:hint="eastAsia" w:ascii="宋体" w:hAnsi="宋体" w:cs="宋体"/>
          <w:color w:val="000000"/>
          <w:sz w:val="28"/>
          <w:szCs w:val="28"/>
        </w:rPr>
        <w:t>②⑤④⑥③①</w:t>
      </w:r>
      <w:r>
        <w:rPr>
          <w:color w:val="000000"/>
          <w:sz w:val="28"/>
          <w:szCs w:val="28"/>
        </w:rPr>
        <w:t xml:space="preserve"> </w:t>
      </w:r>
      <w:r>
        <w:rPr>
          <w:rFonts w:hint="eastAsia"/>
          <w:color w:val="000000"/>
          <w:sz w:val="28"/>
          <w:szCs w:val="28"/>
        </w:rPr>
        <w:tab/>
      </w:r>
      <w:r>
        <w:rPr>
          <w:color w:val="000000"/>
          <w:sz w:val="28"/>
          <w:szCs w:val="28"/>
        </w:rPr>
        <w:t xml:space="preserve">D. </w:t>
      </w:r>
      <w:r>
        <w:rPr>
          <w:rFonts w:hint="eastAsia" w:ascii="宋体" w:hAnsi="宋体" w:cs="宋体"/>
          <w:color w:val="000000"/>
          <w:sz w:val="28"/>
          <w:szCs w:val="28"/>
        </w:rPr>
        <w:t>④⑤②①⑥③</w:t>
      </w:r>
    </w:p>
    <w:p>
      <w:pPr>
        <w:tabs>
          <w:tab w:val="left" w:pos="426"/>
          <w:tab w:val="left" w:pos="2552"/>
          <w:tab w:val="left" w:pos="4678"/>
          <w:tab w:val="left" w:pos="6663"/>
        </w:tabs>
        <w:spacing w:line="360" w:lineRule="auto"/>
        <w:ind w:left="2"/>
        <w:rPr>
          <w:color w:val="000000"/>
          <w:sz w:val="28"/>
          <w:szCs w:val="28"/>
        </w:rPr>
      </w:pPr>
      <w:r>
        <w:rPr>
          <w:color w:val="000000"/>
          <w:sz w:val="28"/>
          <w:szCs w:val="28"/>
        </w:rPr>
        <w:t>5. 下列各句中，表达得体的一项是(    )(2分)</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A. 获悉贵公司明天开业，甚喜，届时定拨冗出席庆典，特此告知。</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B. 拙作《江西名人汇编》新成，惶恐以赠，尚祈雅正，不吝赐教。</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C. 家慈大人今年高寿？身体是否安康？久在他乡甚为牵挂，适逢明日回乡，我一定登门看望。</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D. 明天小女周岁，为答谢您的祝贺，特于府上备下薄酒，恭请光临。</w:t>
      </w:r>
    </w:p>
    <w:p>
      <w:pPr>
        <w:tabs>
          <w:tab w:val="left" w:pos="426"/>
          <w:tab w:val="left" w:pos="2552"/>
          <w:tab w:val="left" w:pos="4678"/>
          <w:tab w:val="left" w:pos="6663"/>
        </w:tabs>
        <w:spacing w:line="360" w:lineRule="auto"/>
        <w:ind w:left="2"/>
        <w:rPr>
          <w:color w:val="000000"/>
          <w:sz w:val="28"/>
          <w:szCs w:val="28"/>
        </w:rPr>
      </w:pPr>
      <w:r>
        <w:rPr>
          <w:rFonts w:ascii="黑体" w:hAnsi="黑体" w:eastAsia="黑体"/>
          <w:color w:val="000000"/>
          <w:sz w:val="28"/>
          <w:szCs w:val="28"/>
        </w:rPr>
        <w:t>二、古诗文阅读与积累</w:t>
      </w:r>
      <w:r>
        <w:rPr>
          <w:color w:val="000000"/>
          <w:sz w:val="28"/>
          <w:szCs w:val="28"/>
        </w:rPr>
        <w:t>(20分)</w:t>
      </w:r>
    </w:p>
    <w:p>
      <w:pPr>
        <w:tabs>
          <w:tab w:val="left" w:pos="426"/>
          <w:tab w:val="left" w:pos="2552"/>
          <w:tab w:val="left" w:pos="4678"/>
          <w:tab w:val="left" w:pos="6663"/>
        </w:tabs>
        <w:spacing w:line="360" w:lineRule="auto"/>
        <w:ind w:left="2"/>
        <w:rPr>
          <w:color w:val="000000"/>
          <w:sz w:val="28"/>
          <w:szCs w:val="28"/>
        </w:rPr>
      </w:pPr>
      <w:r>
        <w:rPr>
          <w:color w:val="000000"/>
          <w:sz w:val="28"/>
          <w:szCs w:val="28"/>
        </w:rPr>
        <w:t>(一)阅读下面的诗歌，完成6 ~ 7题。(4分)</w:t>
      </w:r>
    </w:p>
    <w:p>
      <w:pPr>
        <w:tabs>
          <w:tab w:val="left" w:pos="426"/>
          <w:tab w:val="left" w:pos="2552"/>
          <w:tab w:val="left" w:pos="4678"/>
          <w:tab w:val="left" w:pos="6663"/>
        </w:tabs>
        <w:spacing w:line="360" w:lineRule="auto"/>
        <w:ind w:left="2"/>
        <w:jc w:val="center"/>
        <w:rPr>
          <w:color w:val="000000"/>
          <w:sz w:val="28"/>
          <w:szCs w:val="28"/>
        </w:rPr>
      </w:pPr>
      <w:r>
        <w:rPr>
          <w:rFonts w:ascii="黑体" w:hAnsi="黑体" w:eastAsia="黑体"/>
          <w:color w:val="000000"/>
          <w:sz w:val="28"/>
          <w:szCs w:val="28"/>
        </w:rPr>
        <w:t>登柳州城楼寄漳汀封连四州</w:t>
      </w:r>
      <w:r>
        <w:rPr>
          <w:rFonts w:hint="eastAsia" w:ascii="宋体" w:hAnsi="宋体" w:cs="宋体"/>
          <w:color w:val="000000"/>
          <w:sz w:val="28"/>
          <w:szCs w:val="28"/>
          <w:vertAlign w:val="superscript"/>
        </w:rPr>
        <w:t>①</w:t>
      </w:r>
    </w:p>
    <w:p>
      <w:pPr>
        <w:tabs>
          <w:tab w:val="left" w:pos="426"/>
          <w:tab w:val="left" w:pos="2552"/>
          <w:tab w:val="left" w:pos="4678"/>
          <w:tab w:val="left" w:pos="6663"/>
        </w:tabs>
        <w:spacing w:line="360" w:lineRule="auto"/>
        <w:ind w:left="2"/>
        <w:jc w:val="center"/>
        <w:rPr>
          <w:color w:val="000000"/>
          <w:sz w:val="28"/>
          <w:szCs w:val="28"/>
        </w:rPr>
      </w:pPr>
      <w:r>
        <w:rPr>
          <w:color w:val="000000"/>
          <w:sz w:val="28"/>
          <w:szCs w:val="28"/>
        </w:rPr>
        <w:t>[唐]柳宗元</w:t>
      </w:r>
    </w:p>
    <w:p>
      <w:pPr>
        <w:tabs>
          <w:tab w:val="left" w:pos="426"/>
          <w:tab w:val="left" w:pos="2552"/>
          <w:tab w:val="left" w:pos="4678"/>
          <w:tab w:val="left" w:pos="6663"/>
        </w:tabs>
        <w:spacing w:line="360" w:lineRule="auto"/>
        <w:ind w:left="2"/>
        <w:jc w:val="center"/>
        <w:rPr>
          <w:rFonts w:eastAsia="楷体"/>
          <w:color w:val="000000"/>
          <w:sz w:val="28"/>
          <w:szCs w:val="28"/>
        </w:rPr>
      </w:pPr>
      <w:r>
        <w:rPr>
          <w:rFonts w:eastAsia="楷体"/>
          <w:color w:val="000000"/>
          <w:sz w:val="28"/>
          <w:szCs w:val="28"/>
        </w:rPr>
        <w:t>城上高楼接大荒，海天愁思正茫茫。</w:t>
      </w:r>
    </w:p>
    <w:p>
      <w:pPr>
        <w:tabs>
          <w:tab w:val="left" w:pos="426"/>
          <w:tab w:val="left" w:pos="2552"/>
          <w:tab w:val="left" w:pos="4678"/>
          <w:tab w:val="left" w:pos="6663"/>
        </w:tabs>
        <w:spacing w:line="360" w:lineRule="auto"/>
        <w:ind w:left="2"/>
        <w:jc w:val="center"/>
        <w:rPr>
          <w:rFonts w:eastAsia="楷体"/>
          <w:color w:val="000000"/>
          <w:sz w:val="28"/>
          <w:szCs w:val="28"/>
        </w:rPr>
      </w:pPr>
      <w:r>
        <w:rPr>
          <w:rFonts w:eastAsia="楷体"/>
          <w:color w:val="000000"/>
          <w:sz w:val="28"/>
          <w:szCs w:val="28"/>
        </w:rPr>
        <w:t>惊风乱飐</w:t>
      </w:r>
      <w:r>
        <w:rPr>
          <w:rFonts w:hint="eastAsia" w:ascii="宋体" w:hAnsi="宋体" w:cs="宋体"/>
          <w:color w:val="000000"/>
          <w:sz w:val="28"/>
          <w:szCs w:val="28"/>
          <w:vertAlign w:val="superscript"/>
        </w:rPr>
        <w:t>②</w:t>
      </w:r>
      <w:r>
        <w:rPr>
          <w:rFonts w:eastAsia="楷体"/>
          <w:color w:val="000000"/>
          <w:sz w:val="28"/>
          <w:szCs w:val="28"/>
        </w:rPr>
        <w:t>芙蓉水，密雨斜侵薜荔</w:t>
      </w:r>
      <w:r>
        <w:rPr>
          <w:rFonts w:hint="eastAsia" w:ascii="宋体" w:hAnsi="宋体" w:cs="宋体"/>
          <w:color w:val="000000"/>
          <w:sz w:val="28"/>
          <w:szCs w:val="28"/>
          <w:vertAlign w:val="superscript"/>
        </w:rPr>
        <w:t>③</w:t>
      </w:r>
      <w:r>
        <w:rPr>
          <w:rFonts w:eastAsia="楷体"/>
          <w:color w:val="000000"/>
          <w:sz w:val="28"/>
          <w:szCs w:val="28"/>
        </w:rPr>
        <w:t>墙。</w:t>
      </w:r>
    </w:p>
    <w:p>
      <w:pPr>
        <w:tabs>
          <w:tab w:val="left" w:pos="426"/>
          <w:tab w:val="left" w:pos="2552"/>
          <w:tab w:val="left" w:pos="4678"/>
          <w:tab w:val="left" w:pos="6663"/>
        </w:tabs>
        <w:spacing w:line="360" w:lineRule="auto"/>
        <w:ind w:left="2"/>
        <w:jc w:val="center"/>
        <w:rPr>
          <w:rFonts w:eastAsia="楷体"/>
          <w:color w:val="000000"/>
          <w:sz w:val="28"/>
          <w:szCs w:val="28"/>
        </w:rPr>
      </w:pPr>
      <w:r>
        <w:rPr>
          <w:rFonts w:eastAsia="楷体"/>
          <w:color w:val="000000"/>
          <w:sz w:val="28"/>
          <w:szCs w:val="28"/>
        </w:rPr>
        <w:t>岭树重遮千里目，江流曲似九回肠。</w:t>
      </w:r>
    </w:p>
    <w:p>
      <w:pPr>
        <w:tabs>
          <w:tab w:val="left" w:pos="426"/>
          <w:tab w:val="left" w:pos="2552"/>
          <w:tab w:val="left" w:pos="4678"/>
          <w:tab w:val="left" w:pos="6663"/>
        </w:tabs>
        <w:spacing w:line="360" w:lineRule="auto"/>
        <w:ind w:left="2"/>
        <w:jc w:val="center"/>
        <w:rPr>
          <w:rFonts w:eastAsia="楷体"/>
          <w:color w:val="000000"/>
          <w:sz w:val="28"/>
          <w:szCs w:val="28"/>
        </w:rPr>
      </w:pPr>
      <w:r>
        <w:rPr>
          <w:rFonts w:eastAsia="楷体"/>
          <w:color w:val="000000"/>
          <w:sz w:val="28"/>
          <w:szCs w:val="28"/>
        </w:rPr>
        <w:t>共来百越</w:t>
      </w:r>
      <w:r>
        <w:rPr>
          <w:rFonts w:hint="eastAsia" w:ascii="宋体" w:hAnsi="宋体" w:cs="宋体"/>
          <w:color w:val="000000"/>
          <w:sz w:val="28"/>
          <w:szCs w:val="28"/>
          <w:vertAlign w:val="superscript"/>
        </w:rPr>
        <w:t>④</w:t>
      </w:r>
      <w:r>
        <w:rPr>
          <w:rFonts w:eastAsia="楷体"/>
          <w:color w:val="000000"/>
          <w:sz w:val="28"/>
          <w:szCs w:val="28"/>
        </w:rPr>
        <w:t>文身</w:t>
      </w:r>
      <w:r>
        <w:rPr>
          <w:rFonts w:hint="eastAsia" w:ascii="宋体" w:hAnsi="宋体" w:cs="宋体"/>
          <w:color w:val="000000"/>
          <w:sz w:val="28"/>
          <w:szCs w:val="28"/>
          <w:vertAlign w:val="superscript"/>
        </w:rPr>
        <w:t>⑤</w:t>
      </w:r>
      <w:r>
        <w:rPr>
          <w:rFonts w:eastAsia="楷体"/>
          <w:color w:val="000000"/>
          <w:sz w:val="28"/>
          <w:szCs w:val="28"/>
        </w:rPr>
        <w:t>地，犹自音书滞一乡。</w:t>
      </w:r>
    </w:p>
    <w:p>
      <w:pPr>
        <w:tabs>
          <w:tab w:val="left" w:pos="426"/>
          <w:tab w:val="left" w:pos="2552"/>
          <w:tab w:val="left" w:pos="4678"/>
          <w:tab w:val="left" w:pos="6663"/>
        </w:tabs>
        <w:spacing w:line="360" w:lineRule="auto"/>
        <w:ind w:left="2"/>
        <w:rPr>
          <w:color w:val="000000"/>
          <w:sz w:val="28"/>
          <w:szCs w:val="28"/>
        </w:rPr>
      </w:pPr>
      <w:r>
        <w:rPr>
          <w:rFonts w:ascii="黑体" w:hAnsi="黑体" w:eastAsia="黑体"/>
          <w:color w:val="000000"/>
          <w:sz w:val="28"/>
          <w:szCs w:val="28"/>
        </w:rPr>
        <w:t>【注】</w:t>
      </w:r>
      <w:r>
        <w:rPr>
          <w:rFonts w:hint="eastAsia" w:ascii="宋体" w:hAnsi="宋体" w:cs="宋体"/>
          <w:color w:val="000000"/>
          <w:sz w:val="28"/>
          <w:szCs w:val="28"/>
        </w:rPr>
        <w:t>①</w:t>
      </w:r>
      <w:r>
        <w:rPr>
          <w:color w:val="000000"/>
          <w:sz w:val="28"/>
          <w:szCs w:val="28"/>
        </w:rPr>
        <w:t>漳汀封连四州：指和作者一样因参加王叔文领导的永贞革新运动而被贬的漳州刺史韩泰、汀州刺史韩晔、封州刺史陈谏、连州刺史刘禹锡。而作者此时被贬为柳州刺史。</w:t>
      </w:r>
      <w:r>
        <w:rPr>
          <w:rFonts w:hint="eastAsia" w:ascii="宋体" w:hAnsi="宋体" w:cs="宋体"/>
          <w:color w:val="000000"/>
          <w:sz w:val="28"/>
          <w:szCs w:val="28"/>
        </w:rPr>
        <w:t>②</w:t>
      </w:r>
      <w:r>
        <w:rPr>
          <w:color w:val="000000"/>
          <w:sz w:val="28"/>
          <w:szCs w:val="28"/>
        </w:rPr>
        <w:t>乱飐(</w:t>
      </w:r>
      <w:r>
        <w:rPr>
          <w:rFonts w:hint="eastAsia" w:ascii="方正姚体" w:eastAsia="方正姚体"/>
          <w:color w:val="000000"/>
          <w:sz w:val="28"/>
          <w:szCs w:val="28"/>
        </w:rPr>
        <w:t>zhǎn</w:t>
      </w:r>
      <w:r>
        <w:rPr>
          <w:color w:val="000000"/>
          <w:sz w:val="28"/>
          <w:szCs w:val="28"/>
        </w:rPr>
        <w:t>)：风吹物使动。</w:t>
      </w:r>
      <w:r>
        <w:rPr>
          <w:rFonts w:hint="eastAsia" w:ascii="宋体" w:hAnsi="宋体" w:cs="宋体"/>
          <w:color w:val="000000"/>
          <w:sz w:val="28"/>
          <w:szCs w:val="28"/>
        </w:rPr>
        <w:t>③</w:t>
      </w:r>
      <w:r>
        <w:rPr>
          <w:color w:val="000000"/>
          <w:sz w:val="28"/>
          <w:szCs w:val="28"/>
        </w:rPr>
        <w:t>薜荔：一种蔓生植物，也称木莲。</w:t>
      </w:r>
      <w:r>
        <w:rPr>
          <w:rFonts w:hint="eastAsia" w:ascii="宋体" w:hAnsi="宋体" w:cs="宋体"/>
          <w:color w:val="000000"/>
          <w:sz w:val="28"/>
          <w:szCs w:val="28"/>
        </w:rPr>
        <w:t>④</w:t>
      </w:r>
      <w:r>
        <w:rPr>
          <w:color w:val="000000"/>
          <w:sz w:val="28"/>
          <w:szCs w:val="28"/>
        </w:rPr>
        <w:t>百越：居于长江中下游以南各个越族的合称。</w:t>
      </w:r>
      <w:r>
        <w:rPr>
          <w:rFonts w:hint="eastAsia" w:ascii="宋体" w:hAnsi="宋体" w:cs="宋体"/>
          <w:color w:val="000000"/>
          <w:sz w:val="28"/>
          <w:szCs w:val="28"/>
        </w:rPr>
        <w:t>⑤</w:t>
      </w:r>
      <w:r>
        <w:rPr>
          <w:color w:val="000000"/>
          <w:sz w:val="28"/>
          <w:szCs w:val="28"/>
        </w:rPr>
        <w:t>文身：身上刺花纹，古代有些民族有此习俗。</w:t>
      </w:r>
    </w:p>
    <w:p>
      <w:pPr>
        <w:tabs>
          <w:tab w:val="left" w:pos="426"/>
          <w:tab w:val="left" w:pos="2552"/>
          <w:tab w:val="left" w:pos="4678"/>
          <w:tab w:val="left" w:pos="6663"/>
        </w:tabs>
        <w:spacing w:line="360" w:lineRule="auto"/>
        <w:ind w:left="2"/>
        <w:rPr>
          <w:color w:val="000000"/>
          <w:sz w:val="28"/>
          <w:szCs w:val="28"/>
        </w:rPr>
      </w:pPr>
      <w:r>
        <w:rPr>
          <w:color w:val="000000"/>
          <w:sz w:val="28"/>
          <w:szCs w:val="28"/>
        </w:rPr>
        <w:t>6. 下列对诗歌的内容理解，不正确的一项是(    )(2分)</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A. 首联中的“大荒”指诗人登上柳州城楼所见到的一片荒野之景。</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B. 颔联描绘了一幅“荷花池中惊风吹动而令人惊喜，薜荔墙上密雨斜织而惹人怜爱”的景象。</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C. 颈联继续写景：群山起伏、树林茂密，遮住了视线；江流绵延，九转千回。</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D. 尾联除了表现关怀好友处境却望而不见的惆怅之外，还体现了互通音讯之难。</w:t>
      </w:r>
    </w:p>
    <w:p>
      <w:pPr>
        <w:tabs>
          <w:tab w:val="left" w:pos="426"/>
          <w:tab w:val="left" w:pos="2552"/>
          <w:tab w:val="left" w:pos="4678"/>
          <w:tab w:val="left" w:pos="6663"/>
        </w:tabs>
        <w:spacing w:line="360" w:lineRule="auto"/>
        <w:ind w:left="2"/>
        <w:rPr>
          <w:rFonts w:hint="eastAsia"/>
          <w:color w:val="000000"/>
          <w:sz w:val="28"/>
          <w:szCs w:val="28"/>
        </w:rPr>
      </w:pPr>
      <w:r>
        <w:rPr>
          <w:color w:val="000000"/>
          <w:sz w:val="28"/>
          <w:szCs w:val="28"/>
        </w:rPr>
        <w:t>7. 以哀景写哀情是本诗一大特点。这首诗抒发了诗人怎样的哀情？</w:t>
      </w:r>
    </w:p>
    <w:p>
      <w:pPr>
        <w:tabs>
          <w:tab w:val="left" w:pos="426"/>
          <w:tab w:val="left" w:pos="2552"/>
          <w:tab w:val="left" w:pos="4678"/>
          <w:tab w:val="left" w:pos="6663"/>
        </w:tabs>
        <w:spacing w:line="360" w:lineRule="auto"/>
        <w:ind w:left="2"/>
        <w:jc w:val="right"/>
        <w:rPr>
          <w:rFonts w:hint="eastAsia"/>
          <w:color w:val="000000"/>
          <w:sz w:val="28"/>
          <w:szCs w:val="28"/>
        </w:rPr>
      </w:pPr>
      <w:r>
        <w:rPr>
          <w:color w:val="000000"/>
          <w:sz w:val="28"/>
          <w:szCs w:val="28"/>
        </w:rPr>
        <w:t>(2分)</w:t>
      </w:r>
    </w:p>
    <w:p>
      <w:pPr>
        <w:tabs>
          <w:tab w:val="left" w:pos="426"/>
          <w:tab w:val="left" w:pos="2552"/>
          <w:tab w:val="left" w:pos="4678"/>
          <w:tab w:val="left" w:pos="6663"/>
        </w:tabs>
        <w:spacing w:line="360" w:lineRule="auto"/>
        <w:ind w:left="2"/>
        <w:jc w:val="right"/>
        <w:rPr>
          <w:rFonts w:hint="eastAsia"/>
          <w:color w:val="000000"/>
          <w:sz w:val="28"/>
          <w:szCs w:val="28"/>
        </w:rPr>
      </w:pPr>
    </w:p>
    <w:p>
      <w:pPr>
        <w:tabs>
          <w:tab w:val="left" w:pos="426"/>
          <w:tab w:val="left" w:pos="2552"/>
          <w:tab w:val="left" w:pos="4678"/>
          <w:tab w:val="left" w:pos="6663"/>
        </w:tabs>
        <w:spacing w:line="360" w:lineRule="auto"/>
        <w:ind w:left="2"/>
        <w:jc w:val="right"/>
        <w:rPr>
          <w:color w:val="000000"/>
          <w:sz w:val="28"/>
          <w:szCs w:val="28"/>
        </w:rPr>
      </w:pPr>
    </w:p>
    <w:p>
      <w:pPr>
        <w:tabs>
          <w:tab w:val="left" w:pos="426"/>
          <w:tab w:val="left" w:pos="2552"/>
          <w:tab w:val="left" w:pos="4678"/>
          <w:tab w:val="left" w:pos="6663"/>
        </w:tabs>
        <w:spacing w:line="360" w:lineRule="auto"/>
        <w:ind w:left="2"/>
        <w:rPr>
          <w:color w:val="000000"/>
          <w:sz w:val="28"/>
          <w:szCs w:val="28"/>
        </w:rPr>
      </w:pPr>
      <w:r>
        <w:rPr>
          <w:color w:val="000000"/>
          <w:sz w:val="28"/>
          <w:szCs w:val="28"/>
        </w:rPr>
        <w:t>(二)阅读下面的文言文，完成8 ~ 10题。(10分)</w:t>
      </w:r>
    </w:p>
    <w:p>
      <w:pPr>
        <w:tabs>
          <w:tab w:val="left" w:pos="426"/>
          <w:tab w:val="left" w:pos="2552"/>
          <w:tab w:val="left" w:pos="4678"/>
          <w:tab w:val="left" w:pos="6663"/>
        </w:tabs>
        <w:spacing w:line="360" w:lineRule="auto"/>
        <w:ind w:left="2" w:firstLine="422" w:firstLineChars="151"/>
        <w:rPr>
          <w:color w:val="000000"/>
          <w:sz w:val="28"/>
          <w:szCs w:val="28"/>
        </w:rPr>
      </w:pPr>
      <w:r>
        <w:rPr>
          <w:rFonts w:ascii="黑体" w:hAnsi="黑体" w:eastAsia="黑体"/>
          <w:color w:val="000000"/>
          <w:sz w:val="28"/>
          <w:szCs w:val="28"/>
        </w:rPr>
        <w:t>【甲】</w:t>
      </w:r>
      <w:r>
        <w:rPr>
          <w:rFonts w:eastAsia="楷体"/>
          <w:color w:val="000000"/>
          <w:sz w:val="28"/>
          <w:szCs w:val="28"/>
        </w:rPr>
        <w:t>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(《北冥有鱼》)</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ascii="黑体" w:hAnsi="黑体" w:eastAsia="黑体"/>
          <w:color w:val="000000"/>
          <w:sz w:val="28"/>
          <w:szCs w:val="28"/>
        </w:rPr>
        <w:t>【乙】</w:t>
      </w:r>
      <w:r>
        <w:rPr>
          <w:rFonts w:eastAsia="楷体"/>
          <w:color w:val="000000"/>
          <w:sz w:val="28"/>
          <w:szCs w:val="28"/>
        </w:rPr>
        <w:t>秋水时至，百川灌河，泾流之大，两涘渚崖之间，不辩牛马。于是焉河伯欣然自喜，以天下之美为尽在己；顺流而东行，至于北海，东面而视，不见水端。于是焉河伯始旋其面目，望洋向若而叹曰：“野语有之，曰‘闻道百，以为莫己若’者，我之谓也。且夫我尝闻少仲尼之闻而轻伯夷之义者，始吾弗信；今我睹子之难穷也，吾非至于子之门，则殆矣，吾长见笑于大方之家。”</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(选自《秋水》)</w:t>
      </w:r>
    </w:p>
    <w:p>
      <w:pPr>
        <w:tabs>
          <w:tab w:val="left" w:pos="426"/>
          <w:tab w:val="left" w:pos="2552"/>
          <w:tab w:val="left" w:pos="4678"/>
          <w:tab w:val="left" w:pos="6663"/>
        </w:tabs>
        <w:spacing w:line="360" w:lineRule="auto"/>
        <w:ind w:left="2"/>
        <w:rPr>
          <w:color w:val="000000"/>
          <w:sz w:val="28"/>
          <w:szCs w:val="28"/>
        </w:rPr>
      </w:pPr>
      <w:r>
        <w:rPr>
          <w:color w:val="000000"/>
          <w:sz w:val="28"/>
          <w:szCs w:val="28"/>
        </w:rPr>
        <w:t>8. 解释下列句子中加点词的意思。(3分)</w:t>
      </w:r>
    </w:p>
    <w:p>
      <w:pPr>
        <w:tabs>
          <w:tab w:val="left" w:pos="426"/>
          <w:tab w:val="left" w:pos="2552"/>
          <w:tab w:val="left" w:pos="4678"/>
          <w:tab w:val="left" w:pos="6663"/>
        </w:tabs>
        <w:spacing w:line="360" w:lineRule="auto"/>
        <w:ind w:left="2"/>
        <w:rPr>
          <w:color w:val="000000"/>
          <w:sz w:val="28"/>
          <w:szCs w:val="28"/>
        </w:rPr>
      </w:pPr>
      <w:r>
        <w:rPr>
          <w:color w:val="000000"/>
          <w:sz w:val="28"/>
          <w:szCs w:val="28"/>
        </w:rPr>
        <w:t>(1)鲲</w:t>
      </w:r>
      <w:r>
        <w:rPr>
          <w:color w:val="000000"/>
          <w:sz w:val="28"/>
          <w:szCs w:val="28"/>
          <w:em w:val="dot"/>
        </w:rPr>
        <w:t>之</w:t>
      </w:r>
      <w:r>
        <w:rPr>
          <w:color w:val="000000"/>
          <w:sz w:val="28"/>
          <w:szCs w:val="28"/>
        </w:rPr>
        <w:t>大(    )</w:t>
      </w:r>
    </w:p>
    <w:p>
      <w:pPr>
        <w:tabs>
          <w:tab w:val="left" w:pos="426"/>
          <w:tab w:val="left" w:pos="2552"/>
          <w:tab w:val="left" w:pos="4678"/>
          <w:tab w:val="left" w:pos="6663"/>
        </w:tabs>
        <w:spacing w:line="360" w:lineRule="auto"/>
        <w:ind w:left="2"/>
        <w:rPr>
          <w:color w:val="000000"/>
          <w:sz w:val="28"/>
          <w:szCs w:val="28"/>
        </w:rPr>
      </w:pPr>
      <w:r>
        <w:rPr>
          <w:color w:val="000000"/>
          <w:sz w:val="28"/>
          <w:szCs w:val="28"/>
        </w:rPr>
        <w:t>(2)东</w:t>
      </w:r>
      <w:r>
        <w:rPr>
          <w:color w:val="000000"/>
          <w:sz w:val="28"/>
          <w:szCs w:val="28"/>
          <w:em w:val="dot"/>
        </w:rPr>
        <w:t>面</w:t>
      </w:r>
      <w:r>
        <w:rPr>
          <w:color w:val="000000"/>
          <w:sz w:val="28"/>
          <w:szCs w:val="28"/>
        </w:rPr>
        <w:t>而视(    )</w:t>
      </w:r>
    </w:p>
    <w:p>
      <w:pPr>
        <w:tabs>
          <w:tab w:val="left" w:pos="426"/>
          <w:tab w:val="left" w:pos="2552"/>
          <w:tab w:val="left" w:pos="4678"/>
          <w:tab w:val="left" w:pos="6663"/>
        </w:tabs>
        <w:spacing w:line="360" w:lineRule="auto"/>
        <w:ind w:left="2"/>
        <w:rPr>
          <w:color w:val="000000"/>
          <w:sz w:val="28"/>
          <w:szCs w:val="28"/>
        </w:rPr>
      </w:pPr>
      <w:r>
        <w:rPr>
          <w:color w:val="000000"/>
          <w:sz w:val="28"/>
          <w:szCs w:val="28"/>
        </w:rPr>
        <w:t>(3)以为莫己</w:t>
      </w:r>
      <w:r>
        <w:rPr>
          <w:color w:val="000000"/>
          <w:sz w:val="28"/>
          <w:szCs w:val="28"/>
          <w:em w:val="dot"/>
        </w:rPr>
        <w:t>若</w:t>
      </w:r>
      <w:r>
        <w:rPr>
          <w:color w:val="000000"/>
          <w:sz w:val="28"/>
          <w:szCs w:val="28"/>
        </w:rPr>
        <w:t>(    )</w:t>
      </w:r>
    </w:p>
    <w:p>
      <w:pPr>
        <w:tabs>
          <w:tab w:val="left" w:pos="426"/>
          <w:tab w:val="left" w:pos="2552"/>
          <w:tab w:val="left" w:pos="4678"/>
          <w:tab w:val="left" w:pos="6663"/>
        </w:tabs>
        <w:spacing w:line="360" w:lineRule="auto"/>
        <w:ind w:left="2"/>
        <w:rPr>
          <w:color w:val="000000"/>
          <w:sz w:val="28"/>
          <w:szCs w:val="28"/>
        </w:rPr>
      </w:pPr>
      <w:r>
        <w:rPr>
          <w:color w:val="000000"/>
          <w:sz w:val="28"/>
          <w:szCs w:val="28"/>
        </w:rPr>
        <w:t>9. 用现代汉语翻译下面句子。(4分)</w:t>
      </w:r>
    </w:p>
    <w:p>
      <w:pPr>
        <w:tabs>
          <w:tab w:val="left" w:pos="426"/>
          <w:tab w:val="left" w:pos="2552"/>
          <w:tab w:val="left" w:pos="4678"/>
          <w:tab w:val="left" w:pos="6663"/>
        </w:tabs>
        <w:spacing w:line="360" w:lineRule="auto"/>
        <w:ind w:left="2"/>
        <w:rPr>
          <w:rFonts w:hint="eastAsia" w:eastAsia="楷体"/>
          <w:color w:val="000000"/>
          <w:sz w:val="28"/>
          <w:szCs w:val="28"/>
        </w:rPr>
      </w:pPr>
      <w:r>
        <w:rPr>
          <w:rFonts w:eastAsia="楷体"/>
          <w:color w:val="000000"/>
          <w:sz w:val="28"/>
          <w:szCs w:val="28"/>
        </w:rPr>
        <w:t>(1)野马也，尘埃也，生物之以息相吹也。</w:t>
      </w:r>
    </w:p>
    <w:p>
      <w:pPr>
        <w:tabs>
          <w:tab w:val="left" w:pos="426"/>
          <w:tab w:val="left" w:pos="2552"/>
          <w:tab w:val="left" w:pos="4678"/>
          <w:tab w:val="left" w:pos="6663"/>
        </w:tabs>
        <w:spacing w:line="360" w:lineRule="auto"/>
        <w:ind w:left="2"/>
        <w:rPr>
          <w:rFonts w:hint="eastAsia" w:eastAsia="楷体"/>
          <w:color w:val="000000"/>
          <w:sz w:val="28"/>
          <w:szCs w:val="28"/>
        </w:rPr>
      </w:pPr>
    </w:p>
    <w:p>
      <w:pPr>
        <w:tabs>
          <w:tab w:val="left" w:pos="426"/>
          <w:tab w:val="left" w:pos="2552"/>
          <w:tab w:val="left" w:pos="4678"/>
          <w:tab w:val="left" w:pos="6663"/>
        </w:tabs>
        <w:spacing w:line="360" w:lineRule="auto"/>
        <w:ind w:left="2"/>
        <w:rPr>
          <w:rFonts w:eastAsia="楷体"/>
          <w:color w:val="000000"/>
          <w:sz w:val="28"/>
          <w:szCs w:val="28"/>
        </w:rPr>
      </w:pPr>
    </w:p>
    <w:p>
      <w:pPr>
        <w:tabs>
          <w:tab w:val="left" w:pos="426"/>
          <w:tab w:val="left" w:pos="2552"/>
          <w:tab w:val="left" w:pos="4678"/>
          <w:tab w:val="left" w:pos="6663"/>
        </w:tabs>
        <w:spacing w:line="360" w:lineRule="auto"/>
        <w:ind w:left="2"/>
        <w:rPr>
          <w:rFonts w:hint="eastAsia" w:eastAsia="楷体"/>
          <w:color w:val="000000"/>
          <w:sz w:val="28"/>
          <w:szCs w:val="28"/>
        </w:rPr>
      </w:pPr>
      <w:r>
        <w:rPr>
          <w:rFonts w:eastAsia="楷体"/>
          <w:color w:val="000000"/>
          <w:sz w:val="28"/>
          <w:szCs w:val="28"/>
        </w:rPr>
        <w:t>(2)于是焉河伯欣然自喜，以天下之美为尽在己。</w:t>
      </w:r>
    </w:p>
    <w:p>
      <w:pPr>
        <w:tabs>
          <w:tab w:val="left" w:pos="426"/>
          <w:tab w:val="left" w:pos="2552"/>
          <w:tab w:val="left" w:pos="4678"/>
          <w:tab w:val="left" w:pos="6663"/>
        </w:tabs>
        <w:spacing w:line="360" w:lineRule="auto"/>
        <w:ind w:left="2"/>
        <w:rPr>
          <w:rFonts w:hint="eastAsia" w:eastAsia="楷体"/>
          <w:color w:val="000000"/>
          <w:sz w:val="28"/>
          <w:szCs w:val="28"/>
        </w:rPr>
      </w:pPr>
    </w:p>
    <w:p>
      <w:pPr>
        <w:tabs>
          <w:tab w:val="left" w:pos="426"/>
          <w:tab w:val="left" w:pos="2552"/>
          <w:tab w:val="left" w:pos="4678"/>
          <w:tab w:val="left" w:pos="6663"/>
        </w:tabs>
        <w:spacing w:line="360" w:lineRule="auto"/>
        <w:ind w:left="2"/>
        <w:rPr>
          <w:rFonts w:eastAsia="楷体"/>
          <w:color w:val="000000"/>
          <w:sz w:val="28"/>
          <w:szCs w:val="28"/>
        </w:rPr>
      </w:pPr>
    </w:p>
    <w:p>
      <w:pPr>
        <w:tabs>
          <w:tab w:val="left" w:pos="426"/>
          <w:tab w:val="left" w:pos="2552"/>
          <w:tab w:val="left" w:pos="4678"/>
          <w:tab w:val="left" w:pos="6663"/>
        </w:tabs>
        <w:spacing w:line="360" w:lineRule="auto"/>
        <w:ind w:left="426" w:hanging="425" w:hangingChars="152"/>
        <w:rPr>
          <w:rFonts w:hint="eastAsia"/>
          <w:color w:val="000000"/>
          <w:sz w:val="28"/>
          <w:szCs w:val="28"/>
        </w:rPr>
      </w:pPr>
      <w:r>
        <w:rPr>
          <w:color w:val="000000"/>
          <w:sz w:val="28"/>
          <w:szCs w:val="28"/>
        </w:rPr>
        <w:t>10. 庄子的散文想象丰富，意境雄阔，刻画的人物(角色)包罗万象。试简要分析甲文中“鹏”和乙文中“河伯”的形象。(3分)</w:t>
      </w:r>
    </w:p>
    <w:p>
      <w:pPr>
        <w:tabs>
          <w:tab w:val="left" w:pos="426"/>
          <w:tab w:val="left" w:pos="2552"/>
          <w:tab w:val="left" w:pos="4678"/>
          <w:tab w:val="left" w:pos="6663"/>
        </w:tabs>
        <w:spacing w:line="360" w:lineRule="auto"/>
        <w:ind w:left="426" w:hanging="425" w:hangingChars="152"/>
        <w:rPr>
          <w:rFonts w:hint="eastAsia"/>
          <w:color w:val="000000"/>
          <w:sz w:val="28"/>
          <w:szCs w:val="28"/>
        </w:rPr>
      </w:pPr>
    </w:p>
    <w:p>
      <w:pPr>
        <w:tabs>
          <w:tab w:val="left" w:pos="426"/>
          <w:tab w:val="left" w:pos="2552"/>
          <w:tab w:val="left" w:pos="4678"/>
          <w:tab w:val="left" w:pos="6663"/>
        </w:tabs>
        <w:spacing w:line="360" w:lineRule="auto"/>
        <w:ind w:left="426" w:hanging="425" w:hangingChars="152"/>
        <w:rPr>
          <w:rFonts w:hint="eastAsia"/>
          <w:color w:val="000000"/>
          <w:sz w:val="28"/>
          <w:szCs w:val="28"/>
        </w:rPr>
      </w:pPr>
    </w:p>
    <w:p>
      <w:pPr>
        <w:tabs>
          <w:tab w:val="left" w:pos="426"/>
          <w:tab w:val="left" w:pos="2552"/>
          <w:tab w:val="left" w:pos="4678"/>
          <w:tab w:val="left" w:pos="6663"/>
        </w:tabs>
        <w:spacing w:line="360" w:lineRule="auto"/>
        <w:ind w:left="426" w:hanging="425" w:hangingChars="152"/>
        <w:rPr>
          <w:color w:val="000000"/>
          <w:sz w:val="28"/>
          <w:szCs w:val="28"/>
        </w:rPr>
      </w:pPr>
    </w:p>
    <w:p>
      <w:pPr>
        <w:tabs>
          <w:tab w:val="left" w:pos="426"/>
          <w:tab w:val="left" w:pos="2552"/>
          <w:tab w:val="left" w:pos="4678"/>
          <w:tab w:val="left" w:pos="6663"/>
        </w:tabs>
        <w:spacing w:line="360" w:lineRule="auto"/>
        <w:ind w:left="2"/>
        <w:rPr>
          <w:color w:val="000000"/>
          <w:sz w:val="28"/>
          <w:szCs w:val="28"/>
        </w:rPr>
      </w:pPr>
      <w:r>
        <w:rPr>
          <w:color w:val="000000"/>
          <w:sz w:val="28"/>
          <w:szCs w:val="28"/>
        </w:rPr>
        <w:t>(三)古诗文默写。(6分)</w:t>
      </w:r>
    </w:p>
    <w:p>
      <w:pPr>
        <w:tabs>
          <w:tab w:val="left" w:pos="426"/>
          <w:tab w:val="left" w:pos="2552"/>
          <w:tab w:val="left" w:pos="4678"/>
          <w:tab w:val="left" w:pos="6663"/>
        </w:tabs>
        <w:spacing w:line="360" w:lineRule="auto"/>
        <w:ind w:left="2"/>
        <w:rPr>
          <w:color w:val="000000"/>
          <w:sz w:val="28"/>
          <w:szCs w:val="28"/>
        </w:rPr>
      </w:pPr>
      <w:r>
        <w:rPr>
          <w:color w:val="000000"/>
          <w:sz w:val="28"/>
          <w:szCs w:val="28"/>
        </w:rPr>
        <w:t>11. 补写下列句子中的空缺部分。(每空1分)</w:t>
      </w:r>
    </w:p>
    <w:p>
      <w:pPr>
        <w:tabs>
          <w:tab w:val="left" w:pos="426"/>
          <w:tab w:val="left" w:pos="2552"/>
          <w:tab w:val="left" w:pos="4678"/>
          <w:tab w:val="left" w:pos="6663"/>
        </w:tabs>
        <w:spacing w:line="360" w:lineRule="auto"/>
        <w:ind w:left="424" w:leftChars="1" w:hanging="422" w:hangingChars="151"/>
        <w:rPr>
          <w:color w:val="000000"/>
          <w:sz w:val="28"/>
          <w:szCs w:val="28"/>
        </w:rPr>
      </w:pPr>
      <w:r>
        <w:rPr>
          <w:color w:val="000000"/>
          <w:sz w:val="28"/>
          <w:szCs w:val="28"/>
        </w:rPr>
        <w:t>(1)庄周用一个比喻句来描述鹏鸟奋飞时的情形的句子是：</w:t>
      </w:r>
      <w:r>
        <w:rPr>
          <w:rFonts w:hint="eastAsia"/>
          <w:color w:val="000000"/>
          <w:sz w:val="28"/>
          <w:szCs w:val="28"/>
        </w:rPr>
        <w:t>______________</w:t>
      </w:r>
      <w:r>
        <w:rPr>
          <w:color w:val="000000"/>
          <w:sz w:val="28"/>
          <w:szCs w:val="28"/>
        </w:rPr>
        <w:t>，</w:t>
      </w:r>
      <w:r>
        <w:rPr>
          <w:rFonts w:hint="eastAsia"/>
          <w:color w:val="000000"/>
          <w:sz w:val="28"/>
          <w:szCs w:val="28"/>
        </w:rPr>
        <w:t>____________________</w:t>
      </w:r>
      <w:r>
        <w:rPr>
          <w:color w:val="000000"/>
          <w:sz w:val="28"/>
          <w:szCs w:val="28"/>
        </w:rPr>
        <w:t>。</w:t>
      </w: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r>
        <w:rPr>
          <w:color w:val="000000"/>
          <w:sz w:val="28"/>
          <w:szCs w:val="28"/>
        </w:rPr>
        <w:t>(2)《大道之行也》中，可以为现在政府任用人才，营造社会风气所借鉴的句子是：</w:t>
      </w:r>
      <w:r>
        <w:rPr>
          <w:rFonts w:hint="eastAsia"/>
          <w:color w:val="000000"/>
          <w:sz w:val="28"/>
          <w:szCs w:val="28"/>
        </w:rPr>
        <w:t>______________</w:t>
      </w:r>
      <w:r>
        <w:rPr>
          <w:color w:val="000000"/>
          <w:sz w:val="28"/>
          <w:szCs w:val="28"/>
        </w:rPr>
        <w:t>，</w:t>
      </w:r>
      <w:r>
        <w:rPr>
          <w:rFonts w:hint="eastAsia"/>
          <w:color w:val="000000"/>
          <w:sz w:val="28"/>
          <w:szCs w:val="28"/>
        </w:rPr>
        <w:t>____________________</w:t>
      </w:r>
      <w:r>
        <w:rPr>
          <w:color w:val="000000"/>
          <w:sz w:val="28"/>
          <w:szCs w:val="28"/>
        </w:rPr>
        <w:t>。</w:t>
      </w:r>
    </w:p>
    <w:p>
      <w:pPr>
        <w:tabs>
          <w:tab w:val="left" w:pos="426"/>
          <w:tab w:val="left" w:pos="2552"/>
          <w:tab w:val="left" w:pos="4678"/>
          <w:tab w:val="left" w:pos="6663"/>
        </w:tabs>
        <w:spacing w:line="360" w:lineRule="auto"/>
        <w:ind w:left="424" w:leftChars="1" w:hanging="422" w:hangingChars="151"/>
        <w:rPr>
          <w:color w:val="000000"/>
          <w:sz w:val="28"/>
          <w:szCs w:val="28"/>
        </w:rPr>
      </w:pPr>
      <w:r>
        <w:rPr>
          <w:color w:val="000000"/>
          <w:sz w:val="28"/>
          <w:szCs w:val="28"/>
        </w:rPr>
        <w:t>(3)有一位名人曾说过：“生活中不缺少美，只是缺少发现美的眼睛。”由此我们可以想到《马说》中的“</w:t>
      </w:r>
      <w:r>
        <w:rPr>
          <w:rFonts w:hint="eastAsia"/>
          <w:color w:val="000000"/>
          <w:sz w:val="28"/>
          <w:szCs w:val="28"/>
        </w:rPr>
        <w:t>_________________</w:t>
      </w:r>
      <w:r>
        <w:rPr>
          <w:color w:val="000000"/>
          <w:sz w:val="28"/>
          <w:szCs w:val="28"/>
        </w:rPr>
        <w:t>，</w:t>
      </w:r>
      <w:r>
        <w:rPr>
          <w:rFonts w:hint="eastAsia"/>
          <w:color w:val="000000"/>
          <w:sz w:val="28"/>
          <w:szCs w:val="28"/>
        </w:rPr>
        <w:t>____________________</w:t>
      </w:r>
      <w:r>
        <w:rPr>
          <w:color w:val="000000"/>
          <w:sz w:val="28"/>
          <w:szCs w:val="28"/>
        </w:rPr>
        <w:t xml:space="preserve"> ”。</w:t>
      </w:r>
    </w:p>
    <w:p>
      <w:pPr>
        <w:tabs>
          <w:tab w:val="left" w:pos="426"/>
          <w:tab w:val="left" w:pos="2552"/>
          <w:tab w:val="left" w:pos="4678"/>
          <w:tab w:val="left" w:pos="6663"/>
        </w:tabs>
        <w:spacing w:line="360" w:lineRule="auto"/>
        <w:ind w:left="2"/>
        <w:rPr>
          <w:color w:val="000000"/>
          <w:sz w:val="28"/>
          <w:szCs w:val="28"/>
        </w:rPr>
      </w:pPr>
      <w:r>
        <w:rPr>
          <w:rFonts w:ascii="黑体" w:hAnsi="黑体" w:eastAsia="黑体"/>
          <w:color w:val="000000"/>
          <w:sz w:val="28"/>
          <w:szCs w:val="28"/>
        </w:rPr>
        <w:t>三、现代文阅读</w:t>
      </w:r>
      <w:r>
        <w:rPr>
          <w:color w:val="000000"/>
          <w:sz w:val="28"/>
          <w:szCs w:val="28"/>
        </w:rPr>
        <w:t>(30分)</w:t>
      </w:r>
    </w:p>
    <w:p>
      <w:pPr>
        <w:tabs>
          <w:tab w:val="left" w:pos="426"/>
          <w:tab w:val="left" w:pos="2552"/>
          <w:tab w:val="left" w:pos="4678"/>
          <w:tab w:val="left" w:pos="6663"/>
        </w:tabs>
        <w:spacing w:line="360" w:lineRule="auto"/>
        <w:ind w:left="2"/>
        <w:rPr>
          <w:color w:val="000000"/>
          <w:sz w:val="28"/>
          <w:szCs w:val="28"/>
        </w:rPr>
      </w:pPr>
      <w:r>
        <w:rPr>
          <w:color w:val="000000"/>
          <w:sz w:val="28"/>
          <w:szCs w:val="28"/>
        </w:rPr>
        <w:t>(一)阅读下面的文章，完成12 ~ 14题。(16分)</w:t>
      </w:r>
    </w:p>
    <w:p>
      <w:pPr>
        <w:tabs>
          <w:tab w:val="left" w:pos="426"/>
          <w:tab w:val="left" w:pos="2552"/>
          <w:tab w:val="left" w:pos="4678"/>
          <w:tab w:val="left" w:pos="6663"/>
        </w:tabs>
        <w:spacing w:line="360" w:lineRule="auto"/>
        <w:ind w:left="2"/>
        <w:jc w:val="center"/>
        <w:rPr>
          <w:rFonts w:ascii="黑体" w:hAnsi="黑体" w:eastAsia="黑体"/>
          <w:color w:val="000000"/>
          <w:sz w:val="28"/>
          <w:szCs w:val="28"/>
        </w:rPr>
      </w:pPr>
      <w:r>
        <w:rPr>
          <w:rFonts w:ascii="黑体" w:hAnsi="黑体" w:eastAsia="黑体"/>
          <w:color w:val="000000"/>
          <w:sz w:val="28"/>
          <w:szCs w:val="28"/>
        </w:rPr>
        <w:t>我与文学大师的对话</w:t>
      </w:r>
    </w:p>
    <w:p>
      <w:pPr>
        <w:tabs>
          <w:tab w:val="left" w:pos="426"/>
          <w:tab w:val="left" w:pos="2552"/>
          <w:tab w:val="left" w:pos="4678"/>
          <w:tab w:val="left" w:pos="6663"/>
        </w:tabs>
        <w:spacing w:line="360" w:lineRule="auto"/>
        <w:ind w:left="2"/>
        <w:jc w:val="center"/>
        <w:rPr>
          <w:color w:val="000000"/>
          <w:sz w:val="28"/>
          <w:szCs w:val="28"/>
        </w:rPr>
      </w:pPr>
      <w:r>
        <w:rPr>
          <w:color w:val="000000"/>
          <w:sz w:val="28"/>
          <w:szCs w:val="28"/>
        </w:rPr>
        <w:t>莫 言</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①</w:t>
      </w:r>
      <w:r>
        <w:rPr>
          <w:rFonts w:eastAsia="楷体"/>
          <w:color w:val="000000"/>
          <w:sz w:val="28"/>
          <w:szCs w:val="28"/>
        </w:rPr>
        <w:t>在我的心目中，一个好的作家是“长生不死”的，他的肉体当然也与常人一样迟早要化为泥土，但他的精神却会因为他的作品的流传而永垂不朽。</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②</w:t>
      </w:r>
      <w:r>
        <w:rPr>
          <w:rFonts w:eastAsia="楷体"/>
          <w:color w:val="000000"/>
          <w:sz w:val="28"/>
          <w:szCs w:val="28"/>
        </w:rPr>
        <w:t>几十年前，当我还是一个在故乡的草地上放牧牛羊的顽童时，就开始了阅读生涯。那时候在我们那个偏僻落后的地方，书籍是十分罕见的奢侈品。在我们高密东北乡那十几个村子里，谁家有本什么样的书我基本上都知道。为了得到阅读这些书的权利，我经常去给有书的人家干活。</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③</w:t>
      </w:r>
      <w:r>
        <w:rPr>
          <w:rFonts w:eastAsia="楷体"/>
          <w:color w:val="000000"/>
          <w:sz w:val="28"/>
          <w:szCs w:val="28"/>
        </w:rPr>
        <w:t>我们邻村一个石匠家里有一套带插图的《封神演义》，为了阅读这套书，我给石匠家里拉磨磨面，磨一上午面，可以阅读这套书两个小时，而且必须在他家的磨道里读。</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④</w:t>
      </w:r>
      <w:r>
        <w:rPr>
          <w:rFonts w:eastAsia="楷体"/>
          <w:color w:val="000000"/>
          <w:sz w:val="28"/>
          <w:szCs w:val="28"/>
        </w:rPr>
        <w:t>我读书时，石匠的女儿就站在我的背后监督着我，时间一到，马上收走。那时在我们家里根本就没有钟表，所以所谓两个小时全看石匠女儿的情绪，她情绪好时，时间就走得缓慢，她情绪不好时，时间就走得飞快。为了让这个小姑娘保持愉快的心情，我只好到邻居家的杏树上偷杏子给她吃。像我这样的馋鬼，能把偷来的杏子送给别人吃，简直就像让馋猫把嘴里的鱼吐出来一样。总之，在我的童年时代，我付出了巨大的代价，把我们周围那十几个村子里的书都读完了。</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⑤</w:t>
      </w:r>
      <w:r>
        <w:rPr>
          <w:rFonts w:eastAsia="楷体"/>
          <w:color w:val="000000"/>
          <w:sz w:val="28"/>
          <w:szCs w:val="28"/>
        </w:rPr>
        <w:t>那时候，我读书纯粹是为了看故事，我把周围村子里的十几本书读完之后，十几年里几乎再没读过书。我以为世界上的书就是这十几本，把它们读完，就等于把天下的书读完了。那时我的心里充满了幻想，希望能成为一个作家，过上幸福的生活。</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⑥</w:t>
      </w:r>
      <w:r>
        <w:rPr>
          <w:rFonts w:eastAsia="楷体"/>
          <w:color w:val="000000"/>
          <w:sz w:val="28"/>
          <w:szCs w:val="28"/>
        </w:rPr>
        <w:t>我大量地阅读是我在大学的文学系读书的时候。我第一次进了学校的图书馆时大吃一惊，我做梦也没想到，世界上已经有这么多人写了这么多书。但这时我已经过了读书的年龄，我发现我已经不能耐心地把一本书从头读到尾了，我感到书中那些故事都没有超出我的想象力，我把一本书翻过十几页就把作家看穿了。这种情况直到我读到福克纳的书为止。</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⑦</w:t>
      </w:r>
      <w:r>
        <w:rPr>
          <w:rFonts w:eastAsia="楷体"/>
          <w:color w:val="000000"/>
          <w:sz w:val="28"/>
          <w:szCs w:val="28"/>
        </w:rPr>
        <w:t>我清楚地记得那是1984年的12月里一个大雪纷飞的下午，我从同学那里借到了一本福克纳的《喧哗与骚动》，我一边读一边欢喜。许多人都认为福克纳的书晦涩难懂，但我却读得十分轻松。我觉得他的书就像我的故乡那些脾气古怪的老农絮絮叨叨一样亲切，我欣赏他那种讲述故事的语气和态度。他旁若无人，只顾讲自己的，就像当年我在故乡的草地上放牛时一个人对着牛和天上的鸟自言自语一样。</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⑧</w:t>
      </w:r>
      <w:r>
        <w:rPr>
          <w:rFonts w:eastAsia="楷体"/>
          <w:color w:val="000000"/>
          <w:sz w:val="28"/>
          <w:szCs w:val="28"/>
        </w:rPr>
        <w:t>读到福克纳的书之后，我感到如梦初醒。原来小说可以这样地胡说八道，原来农村里发生的那些鸡毛蒜皮的小事也可以堂而皇之地写成小说。他的约克纳帕塔法县尤其让我明白了，一个作家，不但可以虚构人物，虚构故事，而且可以虚构地理。于是我就把他的书扔到了一边，真正拿起笔来写自己的小说了。</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⑨</w:t>
      </w:r>
      <w:r>
        <w:rPr>
          <w:rFonts w:eastAsia="楷体"/>
          <w:color w:val="000000"/>
          <w:sz w:val="28"/>
          <w:szCs w:val="28"/>
        </w:rPr>
        <w:t>后来，我大着胆子把我的“高密东北乡”，那块像邮票那样大的地方，写到了稿纸上。这简直就像打开了一道记忆的闸门，童年的生活全被激活了。从此，我再也不必为找不到要写的东西而发愁，而是要为写不过来而发愁了。经常出现这样的情况，当我在写一篇小说的时候，许多新的构思就像狗一样在我身后大声喊叫。</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olor w:val="000000"/>
          <w:sz w:val="28"/>
          <w:szCs w:val="28"/>
        </w:rPr>
        <w:t>⑩</w:t>
      </w:r>
      <w:r>
        <w:rPr>
          <w:rFonts w:eastAsia="楷体"/>
          <w:color w:val="000000"/>
          <w:sz w:val="28"/>
          <w:szCs w:val="28"/>
        </w:rPr>
        <w:t>我的高密东北乡系列小说出笼后，也有一些当地人对我提出抗议，他们骂我是一个背叛家乡的人。为此，我不得不多次地写文章解释：高密东北乡是一个文学的概念而不是一个地理的概念，高密东北乡是一个开放的概念而不是一个封闭的概念，高密东北乡是在我童年经验的基础上想象出来的一个文学的幻境，我努力地要使它成为中国的缩影，我努力地想使那里的痛苦和欢乐与全人类的痛苦和欢乐保持一致，我努力地想使我的高密东北乡的故事能够打动各个国家的读者，这将是我终生的奋斗目标。</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(选自《莫言文集》，有删改)</w:t>
      </w:r>
    </w:p>
    <w:p>
      <w:pPr>
        <w:tabs>
          <w:tab w:val="left" w:pos="426"/>
          <w:tab w:val="left" w:pos="2552"/>
          <w:tab w:val="left" w:pos="4678"/>
          <w:tab w:val="left" w:pos="6663"/>
        </w:tabs>
        <w:spacing w:line="360" w:lineRule="auto"/>
        <w:ind w:left="2"/>
        <w:rPr>
          <w:color w:val="000000"/>
          <w:sz w:val="28"/>
          <w:szCs w:val="28"/>
        </w:rPr>
      </w:pPr>
      <w:r>
        <w:rPr>
          <w:color w:val="000000"/>
          <w:sz w:val="28"/>
          <w:szCs w:val="28"/>
        </w:rPr>
        <w:t>12. 概括文章的情节内容，填写下表。(4分)</w:t>
      </w:r>
    </w:p>
    <w:tbl>
      <w:tblPr>
        <w:tblStyle w:val="6"/>
        <w:tblW w:w="8341" w:type="dxa"/>
        <w:jc w:val="center"/>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3118"/>
        <w:gridCol w:w="3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center"/>
          </w:tcPr>
          <w:p>
            <w:pPr>
              <w:tabs>
                <w:tab w:val="left" w:pos="426"/>
                <w:tab w:val="left" w:pos="2552"/>
                <w:tab w:val="left" w:pos="4678"/>
                <w:tab w:val="left" w:pos="6663"/>
              </w:tabs>
              <w:spacing w:line="360" w:lineRule="auto"/>
              <w:ind w:left="2"/>
              <w:jc w:val="center"/>
              <w:rPr>
                <w:rFonts w:eastAsia="黑体"/>
                <w:color w:val="000000"/>
                <w:sz w:val="28"/>
                <w:szCs w:val="28"/>
              </w:rPr>
            </w:pPr>
            <w:r>
              <w:rPr>
                <w:rFonts w:eastAsia="黑体"/>
                <w:color w:val="000000"/>
                <w:sz w:val="28"/>
                <w:szCs w:val="28"/>
              </w:rPr>
              <w:t>时间</w:t>
            </w:r>
          </w:p>
        </w:tc>
        <w:tc>
          <w:tcPr>
            <w:tcW w:w="3118" w:type="dxa"/>
            <w:vAlign w:val="center"/>
          </w:tcPr>
          <w:p>
            <w:pPr>
              <w:tabs>
                <w:tab w:val="left" w:pos="426"/>
                <w:tab w:val="left" w:pos="2552"/>
                <w:tab w:val="left" w:pos="4678"/>
                <w:tab w:val="left" w:pos="6663"/>
              </w:tabs>
              <w:spacing w:line="360" w:lineRule="auto"/>
              <w:jc w:val="center"/>
              <w:rPr>
                <w:rFonts w:eastAsia="黑体"/>
                <w:color w:val="000000"/>
                <w:sz w:val="28"/>
                <w:szCs w:val="28"/>
              </w:rPr>
            </w:pPr>
            <w:r>
              <w:rPr>
                <w:rFonts w:eastAsia="黑体"/>
                <w:color w:val="000000"/>
                <w:sz w:val="28"/>
                <w:szCs w:val="28"/>
              </w:rPr>
              <w:t>“我”的阅读或写作经历</w:t>
            </w:r>
          </w:p>
        </w:tc>
        <w:tc>
          <w:tcPr>
            <w:tcW w:w="3348" w:type="dxa"/>
            <w:vAlign w:val="center"/>
          </w:tcPr>
          <w:p>
            <w:pPr>
              <w:tabs>
                <w:tab w:val="left" w:pos="426"/>
                <w:tab w:val="left" w:pos="2552"/>
                <w:tab w:val="left" w:pos="4678"/>
                <w:tab w:val="left" w:pos="6663"/>
              </w:tabs>
              <w:spacing w:line="360" w:lineRule="auto"/>
              <w:ind w:left="2"/>
              <w:jc w:val="center"/>
              <w:rPr>
                <w:rFonts w:eastAsia="黑体"/>
                <w:color w:val="000000"/>
                <w:sz w:val="28"/>
                <w:szCs w:val="28"/>
              </w:rPr>
            </w:pPr>
            <w:r>
              <w:rPr>
                <w:rFonts w:eastAsia="黑体"/>
                <w:color w:val="000000"/>
                <w:sz w:val="28"/>
                <w:szCs w:val="28"/>
              </w:rPr>
              <w:t>“我”对阅读或写作的认知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center"/>
          </w:tcPr>
          <w:p>
            <w:pPr>
              <w:tabs>
                <w:tab w:val="left" w:pos="426"/>
                <w:tab w:val="left" w:pos="2552"/>
                <w:tab w:val="left" w:pos="4678"/>
                <w:tab w:val="left" w:pos="6663"/>
              </w:tabs>
              <w:spacing w:line="360" w:lineRule="auto"/>
              <w:ind w:left="2"/>
              <w:jc w:val="center"/>
              <w:rPr>
                <w:rFonts w:hint="eastAsia"/>
                <w:color w:val="000000"/>
                <w:sz w:val="28"/>
                <w:szCs w:val="28"/>
              </w:rPr>
            </w:pPr>
            <w:r>
              <w:rPr>
                <w:color w:val="000000"/>
                <w:sz w:val="28"/>
                <w:szCs w:val="28"/>
              </w:rPr>
              <w:t>几十年前</w:t>
            </w:r>
          </w:p>
        </w:tc>
        <w:tc>
          <w:tcPr>
            <w:tcW w:w="3118" w:type="dxa"/>
            <w:vAlign w:val="center"/>
          </w:tcPr>
          <w:p>
            <w:pPr>
              <w:tabs>
                <w:tab w:val="left" w:pos="426"/>
                <w:tab w:val="left" w:pos="2552"/>
                <w:tab w:val="left" w:pos="4678"/>
                <w:tab w:val="left" w:pos="6663"/>
              </w:tabs>
              <w:spacing w:line="360" w:lineRule="auto"/>
              <w:ind w:left="2"/>
              <w:jc w:val="center"/>
              <w:rPr>
                <w:rFonts w:hint="eastAsia"/>
                <w:color w:val="000000"/>
                <w:sz w:val="28"/>
                <w:szCs w:val="28"/>
              </w:rPr>
            </w:pPr>
            <w:r>
              <w:rPr>
                <w:rFonts w:hint="eastAsia" w:ascii="宋体" w:hAnsi="宋体" w:cs="宋体"/>
                <w:color w:val="000000"/>
                <w:sz w:val="28"/>
                <w:szCs w:val="28"/>
              </w:rPr>
              <w:t>①__________________</w:t>
            </w:r>
          </w:p>
        </w:tc>
        <w:tc>
          <w:tcPr>
            <w:tcW w:w="3348" w:type="dxa"/>
            <w:vAlign w:val="center"/>
          </w:tcPr>
          <w:p>
            <w:pPr>
              <w:tabs>
                <w:tab w:val="left" w:pos="426"/>
                <w:tab w:val="left" w:pos="2552"/>
                <w:tab w:val="left" w:pos="4678"/>
                <w:tab w:val="left" w:pos="6663"/>
              </w:tabs>
              <w:spacing w:line="360" w:lineRule="auto"/>
              <w:ind w:left="2"/>
              <w:jc w:val="center"/>
              <w:rPr>
                <w:rFonts w:hint="eastAsia"/>
                <w:color w:val="000000"/>
                <w:sz w:val="28"/>
                <w:szCs w:val="28"/>
              </w:rPr>
            </w:pPr>
            <w:r>
              <w:rPr>
                <w:color w:val="000000"/>
                <w:sz w:val="28"/>
                <w:szCs w:val="28"/>
              </w:rPr>
              <w:t>阅读纯粹是为了看故事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center"/>
          </w:tcPr>
          <w:p>
            <w:pPr>
              <w:tabs>
                <w:tab w:val="left" w:pos="426"/>
                <w:tab w:val="left" w:pos="2552"/>
                <w:tab w:val="left" w:pos="4678"/>
                <w:tab w:val="left" w:pos="6663"/>
              </w:tabs>
              <w:spacing w:line="360" w:lineRule="auto"/>
              <w:jc w:val="center"/>
              <w:rPr>
                <w:rFonts w:hint="eastAsia"/>
                <w:color w:val="000000"/>
                <w:sz w:val="28"/>
                <w:szCs w:val="28"/>
              </w:rPr>
            </w:pPr>
            <w:r>
              <w:rPr>
                <w:rFonts w:hint="eastAsia" w:ascii="宋体" w:hAnsi="宋体" w:cs="宋体"/>
                <w:color w:val="000000"/>
                <w:sz w:val="28"/>
                <w:szCs w:val="28"/>
              </w:rPr>
              <w:t>②________</w:t>
            </w:r>
          </w:p>
        </w:tc>
        <w:tc>
          <w:tcPr>
            <w:tcW w:w="3118" w:type="dxa"/>
            <w:vAlign w:val="center"/>
          </w:tcPr>
          <w:p>
            <w:pPr>
              <w:tabs>
                <w:tab w:val="left" w:pos="426"/>
                <w:tab w:val="left" w:pos="2552"/>
                <w:tab w:val="left" w:pos="4678"/>
                <w:tab w:val="left" w:pos="6663"/>
              </w:tabs>
              <w:spacing w:line="360" w:lineRule="auto"/>
              <w:jc w:val="center"/>
              <w:rPr>
                <w:rFonts w:hint="eastAsia"/>
                <w:color w:val="000000"/>
                <w:sz w:val="28"/>
                <w:szCs w:val="28"/>
              </w:rPr>
            </w:pPr>
            <w:r>
              <w:rPr>
                <w:color w:val="000000"/>
                <w:sz w:val="28"/>
                <w:szCs w:val="28"/>
              </w:rPr>
              <w:t>读到福克纳的《喧哗与骚动》</w:t>
            </w:r>
          </w:p>
        </w:tc>
        <w:tc>
          <w:tcPr>
            <w:tcW w:w="3348" w:type="dxa"/>
            <w:vAlign w:val="center"/>
          </w:tcPr>
          <w:p>
            <w:pPr>
              <w:tabs>
                <w:tab w:val="left" w:pos="426"/>
                <w:tab w:val="left" w:pos="2552"/>
                <w:tab w:val="left" w:pos="4678"/>
                <w:tab w:val="left" w:pos="6663"/>
              </w:tabs>
              <w:spacing w:line="360" w:lineRule="auto"/>
              <w:jc w:val="center"/>
              <w:rPr>
                <w:rFonts w:hint="eastAsia"/>
                <w:color w:val="000000"/>
                <w:sz w:val="28"/>
                <w:szCs w:val="28"/>
              </w:rPr>
            </w:pPr>
            <w:r>
              <w:rPr>
                <w:rFonts w:hint="eastAsia" w:ascii="宋体" w:hAnsi="宋体" w:cs="宋体"/>
                <w:color w:val="000000"/>
                <w:sz w:val="28"/>
                <w:szCs w:val="28"/>
              </w:rPr>
              <w:t>③_________________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75" w:type="dxa"/>
            <w:vAlign w:val="center"/>
          </w:tcPr>
          <w:p>
            <w:pPr>
              <w:tabs>
                <w:tab w:val="left" w:pos="426"/>
                <w:tab w:val="left" w:pos="2552"/>
                <w:tab w:val="left" w:pos="4678"/>
                <w:tab w:val="left" w:pos="6663"/>
              </w:tabs>
              <w:spacing w:line="360" w:lineRule="auto"/>
              <w:ind w:left="2"/>
              <w:jc w:val="center"/>
              <w:rPr>
                <w:rFonts w:hint="eastAsia"/>
                <w:color w:val="000000"/>
                <w:sz w:val="28"/>
                <w:szCs w:val="28"/>
              </w:rPr>
            </w:pPr>
            <w:r>
              <w:rPr>
                <w:color w:val="000000"/>
                <w:sz w:val="28"/>
                <w:szCs w:val="28"/>
              </w:rPr>
              <w:t>后来</w:t>
            </w:r>
          </w:p>
        </w:tc>
        <w:tc>
          <w:tcPr>
            <w:tcW w:w="3118" w:type="dxa"/>
            <w:vAlign w:val="center"/>
          </w:tcPr>
          <w:p>
            <w:pPr>
              <w:tabs>
                <w:tab w:val="left" w:pos="426"/>
                <w:tab w:val="left" w:pos="2552"/>
                <w:tab w:val="left" w:pos="4678"/>
                <w:tab w:val="left" w:pos="6663"/>
              </w:tabs>
              <w:spacing w:line="360" w:lineRule="auto"/>
              <w:jc w:val="center"/>
              <w:rPr>
                <w:rFonts w:hint="eastAsia"/>
                <w:color w:val="000000"/>
                <w:sz w:val="28"/>
                <w:szCs w:val="28"/>
              </w:rPr>
            </w:pPr>
            <w:r>
              <w:rPr>
                <w:rFonts w:hint="eastAsia" w:ascii="宋体" w:hAnsi="宋体" w:cs="宋体"/>
                <w:color w:val="000000"/>
                <w:sz w:val="28"/>
                <w:szCs w:val="28"/>
              </w:rPr>
              <w:t>④__________________</w:t>
            </w:r>
          </w:p>
        </w:tc>
        <w:tc>
          <w:tcPr>
            <w:tcW w:w="3348" w:type="dxa"/>
            <w:vAlign w:val="center"/>
          </w:tcPr>
          <w:p>
            <w:pPr>
              <w:tabs>
                <w:tab w:val="left" w:pos="426"/>
                <w:tab w:val="left" w:pos="2552"/>
                <w:tab w:val="left" w:pos="4678"/>
                <w:tab w:val="left" w:pos="6663"/>
              </w:tabs>
              <w:spacing w:line="360" w:lineRule="auto"/>
              <w:jc w:val="center"/>
              <w:rPr>
                <w:rFonts w:hint="eastAsia"/>
                <w:color w:val="000000"/>
                <w:sz w:val="28"/>
                <w:szCs w:val="28"/>
              </w:rPr>
            </w:pPr>
            <w:r>
              <w:rPr>
                <w:color w:val="000000"/>
                <w:sz w:val="28"/>
                <w:szCs w:val="28"/>
              </w:rPr>
              <w:t>为文学上的高密东北乡奋斗终生</w:t>
            </w:r>
          </w:p>
        </w:tc>
      </w:tr>
    </w:tbl>
    <w:p>
      <w:pPr>
        <w:tabs>
          <w:tab w:val="left" w:pos="426"/>
          <w:tab w:val="left" w:pos="2552"/>
          <w:tab w:val="left" w:pos="4678"/>
          <w:tab w:val="left" w:pos="6663"/>
        </w:tabs>
        <w:spacing w:line="360" w:lineRule="auto"/>
        <w:ind w:left="2"/>
        <w:rPr>
          <w:color w:val="000000"/>
          <w:sz w:val="28"/>
          <w:szCs w:val="28"/>
        </w:rPr>
      </w:pPr>
      <w:r>
        <w:rPr>
          <w:color w:val="000000"/>
          <w:sz w:val="28"/>
          <w:szCs w:val="28"/>
        </w:rPr>
        <w:t>13. 按要求赏析句子。(6分)</w:t>
      </w: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r>
        <w:rPr>
          <w:rFonts w:eastAsia="楷体"/>
          <w:color w:val="000000"/>
          <w:sz w:val="28"/>
          <w:szCs w:val="28"/>
        </w:rPr>
        <w:t>(1)那时候在我们那个偏僻落后的地方，书籍是十分罕见的</w:t>
      </w:r>
      <w:r>
        <w:rPr>
          <w:rFonts w:eastAsia="楷体"/>
          <w:color w:val="000000"/>
          <w:sz w:val="28"/>
          <w:szCs w:val="28"/>
          <w:em w:val="dot"/>
        </w:rPr>
        <w:t>奢侈品</w:t>
      </w:r>
      <w:r>
        <w:rPr>
          <w:rFonts w:eastAsia="楷体"/>
          <w:color w:val="000000"/>
          <w:sz w:val="28"/>
          <w:szCs w:val="28"/>
        </w:rPr>
        <w:t>。</w:t>
      </w:r>
      <w:r>
        <w:rPr>
          <w:color w:val="000000"/>
          <w:sz w:val="28"/>
          <w:szCs w:val="28"/>
        </w:rPr>
        <w:t>(体会加点词的表达效果)</w:t>
      </w: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p>
    <w:p>
      <w:pPr>
        <w:tabs>
          <w:tab w:val="left" w:pos="426"/>
          <w:tab w:val="left" w:pos="2552"/>
          <w:tab w:val="left" w:pos="4678"/>
          <w:tab w:val="left" w:pos="6663"/>
        </w:tabs>
        <w:spacing w:line="360" w:lineRule="auto"/>
        <w:ind w:left="424" w:leftChars="1" w:hanging="422" w:hangingChars="151"/>
        <w:rPr>
          <w:color w:val="000000"/>
          <w:sz w:val="28"/>
          <w:szCs w:val="28"/>
        </w:rPr>
      </w:pP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r>
        <w:rPr>
          <w:rFonts w:eastAsia="楷体"/>
          <w:color w:val="000000"/>
          <w:sz w:val="28"/>
          <w:szCs w:val="28"/>
        </w:rPr>
        <w:t>(2)像我这样的馋鬼，能把偷来的杏子送给别人吃，简直就像让馋猫把嘴里的鱼吐出来一样。</w:t>
      </w:r>
      <w:r>
        <w:rPr>
          <w:color w:val="000000"/>
          <w:sz w:val="28"/>
          <w:szCs w:val="28"/>
        </w:rPr>
        <w:t>(请从修辞角度赏析)</w:t>
      </w: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p>
    <w:p>
      <w:pPr>
        <w:tabs>
          <w:tab w:val="left" w:pos="426"/>
          <w:tab w:val="left" w:pos="2552"/>
          <w:tab w:val="left" w:pos="4678"/>
          <w:tab w:val="left" w:pos="6663"/>
        </w:tabs>
        <w:spacing w:line="360" w:lineRule="auto"/>
        <w:ind w:left="424" w:leftChars="1" w:hanging="422" w:hangingChars="151"/>
        <w:rPr>
          <w:color w:val="000000"/>
          <w:sz w:val="28"/>
          <w:szCs w:val="28"/>
        </w:rPr>
      </w:pPr>
    </w:p>
    <w:p>
      <w:pPr>
        <w:tabs>
          <w:tab w:val="left" w:pos="426"/>
          <w:tab w:val="left" w:pos="2552"/>
          <w:tab w:val="left" w:pos="4678"/>
          <w:tab w:val="left" w:pos="6663"/>
        </w:tabs>
        <w:spacing w:line="360" w:lineRule="auto"/>
        <w:ind w:left="424" w:leftChars="1" w:hanging="422" w:hangingChars="151"/>
        <w:rPr>
          <w:color w:val="000000"/>
          <w:sz w:val="28"/>
          <w:szCs w:val="28"/>
        </w:rPr>
      </w:pPr>
      <w:r>
        <w:rPr>
          <w:color w:val="000000"/>
          <w:sz w:val="28"/>
          <w:szCs w:val="28"/>
        </w:rPr>
        <w:t>14. 大诗人杜甫曾在诗中写道：“读书破万卷，下笔如有神。”请结合文章内容和下面的链接材料，谈谈你的理解和感悟。(6分)</w:t>
      </w:r>
    </w:p>
    <w:p>
      <w:pPr>
        <w:tabs>
          <w:tab w:val="left" w:pos="426"/>
          <w:tab w:val="left" w:pos="2552"/>
          <w:tab w:val="left" w:pos="4678"/>
          <w:tab w:val="left" w:pos="6663"/>
        </w:tabs>
        <w:spacing w:line="360" w:lineRule="auto"/>
        <w:ind w:left="426"/>
        <w:rPr>
          <w:rFonts w:eastAsia="黑体"/>
          <w:color w:val="000000"/>
          <w:sz w:val="28"/>
          <w:szCs w:val="28"/>
        </w:rPr>
      </w:pPr>
      <w:r>
        <w:rPr>
          <w:rFonts w:eastAsia="黑体"/>
          <w:color w:val="000000"/>
          <w:sz w:val="28"/>
          <w:szCs w:val="28"/>
        </w:rPr>
        <w:t>【链接材料】</w:t>
      </w:r>
    </w:p>
    <w:p>
      <w:pPr>
        <w:tabs>
          <w:tab w:val="left" w:pos="426"/>
          <w:tab w:val="left" w:pos="2552"/>
          <w:tab w:val="left" w:pos="4678"/>
          <w:tab w:val="left" w:pos="6663"/>
        </w:tabs>
        <w:spacing w:line="360" w:lineRule="auto"/>
        <w:ind w:left="426" w:firstLine="422" w:firstLineChars="151"/>
        <w:rPr>
          <w:rFonts w:eastAsia="楷体"/>
          <w:color w:val="000000"/>
          <w:sz w:val="28"/>
          <w:szCs w:val="28"/>
        </w:rPr>
      </w:pPr>
      <w:r>
        <w:rPr>
          <w:rFonts w:eastAsia="楷体"/>
          <w:color w:val="000000"/>
          <w:sz w:val="28"/>
          <w:szCs w:val="28"/>
        </w:rPr>
        <w:t>阅读是什么一回事？是吸收。好像每天吃饭吸收营养料一样，阅读就是吸收精神上的营养料。要做一个社会主义时代的公民，吸收精神上的营养料比任何时代都重要。写作是什么一回事？是表达。把脑子里的东西拿出来，让人家知道，或者用嘴说，或者用笔写。阅读和写作，吸收和表达，一个是进，从外到内；一个是出，从内到外。这两件事，无论做什么工作都是经常需要的。这两件事没学好，不仅影响个人，还会影响社会。说学习语文很重要，原因就在这里。</w:t>
      </w:r>
    </w:p>
    <w:p>
      <w:pPr>
        <w:tabs>
          <w:tab w:val="left" w:pos="426"/>
          <w:tab w:val="left" w:pos="2552"/>
          <w:tab w:val="left" w:pos="4678"/>
          <w:tab w:val="left" w:pos="6663"/>
        </w:tabs>
        <w:spacing w:line="360" w:lineRule="auto"/>
        <w:ind w:left="2"/>
        <w:jc w:val="right"/>
        <w:rPr>
          <w:rFonts w:hint="eastAsia"/>
          <w:color w:val="000000"/>
          <w:sz w:val="28"/>
          <w:szCs w:val="28"/>
        </w:rPr>
      </w:pPr>
      <w:r>
        <w:rPr>
          <w:color w:val="000000"/>
          <w:sz w:val="28"/>
          <w:szCs w:val="28"/>
        </w:rPr>
        <w:t>——叶圣陶《认真学习语文》</w:t>
      </w:r>
    </w:p>
    <w:p>
      <w:pPr>
        <w:tabs>
          <w:tab w:val="left" w:pos="426"/>
          <w:tab w:val="left" w:pos="2552"/>
          <w:tab w:val="left" w:pos="4678"/>
          <w:tab w:val="left" w:pos="6663"/>
        </w:tabs>
        <w:spacing w:line="360" w:lineRule="auto"/>
        <w:ind w:left="2"/>
        <w:jc w:val="right"/>
        <w:rPr>
          <w:rFonts w:hint="eastAsia"/>
          <w:color w:val="000000"/>
          <w:sz w:val="28"/>
          <w:szCs w:val="28"/>
        </w:rPr>
      </w:pPr>
    </w:p>
    <w:p>
      <w:pPr>
        <w:tabs>
          <w:tab w:val="left" w:pos="426"/>
          <w:tab w:val="left" w:pos="2552"/>
          <w:tab w:val="left" w:pos="4678"/>
          <w:tab w:val="left" w:pos="6663"/>
        </w:tabs>
        <w:spacing w:line="360" w:lineRule="auto"/>
        <w:ind w:left="2"/>
        <w:rPr>
          <w:color w:val="000000"/>
          <w:sz w:val="28"/>
          <w:szCs w:val="28"/>
        </w:rPr>
      </w:pPr>
      <w:r>
        <w:rPr>
          <w:color w:val="000000"/>
          <w:sz w:val="28"/>
          <w:szCs w:val="28"/>
        </w:rPr>
        <w:t>(二)阅读下面的文章，按要求完成15 ~ 16题。(7分)</w:t>
      </w:r>
    </w:p>
    <w:p>
      <w:pPr>
        <w:tabs>
          <w:tab w:val="left" w:pos="426"/>
          <w:tab w:val="left" w:pos="2552"/>
          <w:tab w:val="left" w:pos="4678"/>
          <w:tab w:val="left" w:pos="6663"/>
        </w:tabs>
        <w:spacing w:line="360" w:lineRule="auto"/>
        <w:ind w:left="2"/>
        <w:jc w:val="center"/>
        <w:rPr>
          <w:rFonts w:eastAsia="黑体"/>
          <w:color w:val="000000"/>
          <w:sz w:val="28"/>
          <w:szCs w:val="28"/>
        </w:rPr>
      </w:pPr>
      <w:r>
        <w:rPr>
          <w:rFonts w:eastAsia="黑体"/>
          <w:color w:val="000000"/>
          <w:sz w:val="28"/>
          <w:szCs w:val="28"/>
        </w:rPr>
        <w:t>古代散文概述</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①</w:t>
      </w:r>
      <w:r>
        <w:rPr>
          <w:rFonts w:eastAsia="楷体"/>
          <w:color w:val="000000"/>
          <w:sz w:val="28"/>
          <w:szCs w:val="28"/>
        </w:rPr>
        <w:t>古代散文通称古文，肇始于商代卜辞，只是一些用文字记载的句子，很少有完整的章节。《尚书》是我国最早的历史典籍之一，虽佶屈聱牙，仍可算是古代散文的发端。</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②</w:t>
      </w:r>
      <w:r>
        <w:rPr>
          <w:rFonts w:eastAsia="楷体"/>
          <w:color w:val="000000"/>
          <w:sz w:val="28"/>
          <w:szCs w:val="28"/>
        </w:rPr>
        <w:t>战国时代，游说之风盛行，巧言善辩，形诸文字，先秦诸子散文蜂起，出现百家争鸣的盛况。《论语》《孟子》《荀子》《墨子》都以记言说理为主，《庄子》多用神话，《韩非子》多用历史故事，均独立成篇；至《吕氏春秋》《淮南子》形成结构完整自成体系的著作。《春秋左氏传》是我国第一部编年史，叙事完整翔实，把千头万绪的战争叙述得层次分明，刻画人物形象生动，语言简练，字句谨严，是先秦散文发展的一个里程碑。此外，《国语》记事简括朴实；《战国策》以人物活动为记叙中心，人物形象风姿各异，文笔酣畅，长于状物体情，均对先秦散文发展做出重要贡献。</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③</w:t>
      </w:r>
      <w:r>
        <w:rPr>
          <w:rFonts w:eastAsia="楷体"/>
          <w:color w:val="000000"/>
          <w:sz w:val="28"/>
          <w:szCs w:val="28"/>
        </w:rPr>
        <w:t>汉代司马迁的《史记》，开创了纪传的体制，行文委婉自然，刻画人物栩栩如生，语言峻洁生动。这部纪传体的历史巨著历来被推崇为我国传记文学的典范，鲁迅曾评价它是“史家之绝唱，无韵之《离骚》”。</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④</w:t>
      </w:r>
      <w:r>
        <w:rPr>
          <w:rFonts w:eastAsia="楷体"/>
          <w:color w:val="000000"/>
          <w:sz w:val="28"/>
          <w:szCs w:val="28"/>
        </w:rPr>
        <w:t>自汉魏两晋至宋、齐、梁、陈、隋，骈文写作鼎盛，作文讲究辞藻对仗，强调音韵，大量用典，追求形式技巧的新奇完美，散文的作用相对降低。</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⑤</w:t>
      </w:r>
      <w:r>
        <w:rPr>
          <w:rFonts w:eastAsia="楷体"/>
          <w:color w:val="000000"/>
          <w:sz w:val="28"/>
          <w:szCs w:val="28"/>
        </w:rPr>
        <w:t>唐代韩愈提倡古文运动，起衰救弊，力挽狂澜，为古代散文的历史发展开创新路。柳宗元与韩愈此呼彼应，他们的创作，交相辉映，登上散文创作的峰巅。宋代欧阳修继承并进一步发展韩愈的文学主张，高举诗文革新的旗帜。在他的奖掖下，王安石、曾巩、苏洵、苏轼和苏辙所创作的散文，都取得了很大的成就。韩、柳、欧、苏等“唐宋八大家”的创作，代表我国散文自秦汉之后出现的第二个高峰。</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⑥</w:t>
      </w:r>
      <w:r>
        <w:rPr>
          <w:rFonts w:eastAsia="楷体"/>
          <w:color w:val="000000"/>
          <w:sz w:val="28"/>
          <w:szCs w:val="28"/>
        </w:rPr>
        <w:t>明清两代，散文流派纷呈，有以李梦阳、何景明为代表的“前七子”，以李攀龙、王世贞为代表的“后七子”，以归有光为代表的“唐宋派”，以袁宗道、袁宏道、袁中道为代表的“公安派”，以方苞、刘大櫆、姚鼐为代表的“桐城派”等。他们的文学创作主张，或推崇秦汉之文，提倡“文必秦汉”；或推崇《史记》及唐宋散文，提倡文学创作要独树一帜；或主张义理、考据、辞章三端相济，以挽救明清散文深受八股经学束缚，渐趋衰落之势。</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hint="eastAsia" w:ascii="宋体" w:hAnsi="宋体" w:cs="宋体"/>
          <w:color w:val="000000"/>
          <w:sz w:val="28"/>
          <w:szCs w:val="28"/>
        </w:rPr>
        <w:t>⑦</w:t>
      </w:r>
      <w:r>
        <w:rPr>
          <w:rFonts w:eastAsia="楷体"/>
          <w:color w:val="000000"/>
          <w:sz w:val="28"/>
          <w:szCs w:val="28"/>
        </w:rPr>
        <w:t>为展示我国历代散文发展的脉络，自古以来均有编选古文选本的传统。南朝梁萧统编的《昭明文选》是现存最早的一部分类诗文选集，共六十卷，选录先秦至梁约八百年间的诗文752篇。古诗文选本大体有三种类型：</w:t>
      </w:r>
      <w:r>
        <w:rPr>
          <w:rFonts w:eastAsia="楷体"/>
          <w:color w:val="000000"/>
          <w:sz w:val="28"/>
          <w:szCs w:val="28"/>
          <w:u w:val="single"/>
        </w:rPr>
        <w:t>一是通代选本，所收文章跨度大，篇幅长，如宋代编的《文苑英华》，1 000卷，上续《昭明文选》，收南朝梁末至唐代末年作家2 200余人，作品近2万篇</w:t>
      </w:r>
      <w:r>
        <w:rPr>
          <w:rFonts w:eastAsia="楷体"/>
          <w:color w:val="000000"/>
          <w:sz w:val="28"/>
          <w:szCs w:val="28"/>
        </w:rPr>
        <w:t>；二是断代选本，规模大，尽量收辑完备，如《全唐文》《宋文鉴》《元文类》《明文海》《清文汇》等；三是名家名著选本，如《唐宋八大家文钞》《唐宋文举要》的编纂。</w:t>
      </w:r>
    </w:p>
    <w:p>
      <w:pPr>
        <w:tabs>
          <w:tab w:val="left" w:pos="426"/>
          <w:tab w:val="left" w:pos="2552"/>
          <w:tab w:val="left" w:pos="4678"/>
          <w:tab w:val="left" w:pos="6663"/>
        </w:tabs>
        <w:spacing w:line="360" w:lineRule="auto"/>
        <w:ind w:left="2"/>
        <w:rPr>
          <w:color w:val="000000"/>
          <w:sz w:val="28"/>
          <w:szCs w:val="28"/>
        </w:rPr>
      </w:pPr>
      <w:r>
        <w:rPr>
          <w:color w:val="000000"/>
          <w:sz w:val="28"/>
          <w:szCs w:val="28"/>
        </w:rPr>
        <w:t>15. 下面关于这篇文章的理解，不正确的一项是(    )(3分)</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A. 本文主体部分采用时间顺序，简要介绍了我国古代散文的发展。</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B. 我国古代散文的第二个高峰是唐宋八大家的散文创作。</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C. 第</w:t>
      </w:r>
      <w:r>
        <w:rPr>
          <w:rFonts w:hint="eastAsia" w:ascii="宋体" w:hAnsi="宋体" w:cs="宋体"/>
          <w:color w:val="000000"/>
          <w:sz w:val="28"/>
          <w:szCs w:val="28"/>
        </w:rPr>
        <w:t>⑦</w:t>
      </w:r>
      <w:r>
        <w:rPr>
          <w:color w:val="000000"/>
          <w:sz w:val="28"/>
          <w:szCs w:val="28"/>
        </w:rPr>
        <w:t>段采用分类别的说明方法，介绍古诗文选本的三种类型。</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D. 《昭明文选》是现存最早的一部分类诗文选集，也是一部断代选本。</w:t>
      </w:r>
    </w:p>
    <w:p>
      <w:pPr>
        <w:tabs>
          <w:tab w:val="left" w:pos="426"/>
          <w:tab w:val="left" w:pos="2552"/>
          <w:tab w:val="left" w:pos="4678"/>
          <w:tab w:val="left" w:pos="6663"/>
        </w:tabs>
        <w:spacing w:line="360" w:lineRule="auto"/>
        <w:ind w:left="2"/>
        <w:rPr>
          <w:rFonts w:hint="eastAsia"/>
          <w:color w:val="000000"/>
          <w:sz w:val="28"/>
          <w:szCs w:val="28"/>
        </w:rPr>
      </w:pPr>
      <w:r>
        <w:rPr>
          <w:color w:val="000000"/>
          <w:sz w:val="28"/>
          <w:szCs w:val="28"/>
        </w:rPr>
        <w:t>16. 第</w:t>
      </w:r>
      <w:r>
        <w:rPr>
          <w:rFonts w:hint="eastAsia" w:ascii="宋体" w:hAnsi="宋体" w:cs="宋体"/>
          <w:color w:val="000000"/>
          <w:sz w:val="28"/>
          <w:szCs w:val="28"/>
        </w:rPr>
        <w:t>⑦</w:t>
      </w:r>
      <w:r>
        <w:rPr>
          <w:color w:val="000000"/>
          <w:sz w:val="28"/>
          <w:szCs w:val="28"/>
        </w:rPr>
        <w:t>段的画线部分主要采用了哪些说明方法？有何作用？(4分)</w:t>
      </w:r>
    </w:p>
    <w:p>
      <w:pPr>
        <w:tabs>
          <w:tab w:val="left" w:pos="426"/>
          <w:tab w:val="left" w:pos="2552"/>
          <w:tab w:val="left" w:pos="4678"/>
          <w:tab w:val="left" w:pos="6663"/>
        </w:tabs>
        <w:spacing w:line="360" w:lineRule="auto"/>
        <w:ind w:left="2"/>
        <w:rPr>
          <w:rFonts w:hint="eastAsia"/>
          <w:color w:val="000000"/>
          <w:sz w:val="28"/>
          <w:szCs w:val="28"/>
        </w:rPr>
      </w:pPr>
    </w:p>
    <w:p>
      <w:pPr>
        <w:tabs>
          <w:tab w:val="left" w:pos="426"/>
          <w:tab w:val="left" w:pos="2552"/>
          <w:tab w:val="left" w:pos="4678"/>
          <w:tab w:val="left" w:pos="6663"/>
        </w:tabs>
        <w:spacing w:line="360" w:lineRule="auto"/>
        <w:ind w:left="2"/>
        <w:rPr>
          <w:rFonts w:hint="eastAsia"/>
          <w:color w:val="000000"/>
          <w:sz w:val="28"/>
          <w:szCs w:val="28"/>
        </w:rPr>
      </w:pPr>
    </w:p>
    <w:p>
      <w:pPr>
        <w:tabs>
          <w:tab w:val="left" w:pos="426"/>
          <w:tab w:val="left" w:pos="2552"/>
          <w:tab w:val="left" w:pos="4678"/>
          <w:tab w:val="left" w:pos="6663"/>
        </w:tabs>
        <w:spacing w:line="360" w:lineRule="auto"/>
        <w:ind w:left="2"/>
        <w:rPr>
          <w:color w:val="000000"/>
          <w:sz w:val="28"/>
          <w:szCs w:val="28"/>
        </w:rPr>
      </w:pPr>
    </w:p>
    <w:p>
      <w:pPr>
        <w:tabs>
          <w:tab w:val="left" w:pos="426"/>
          <w:tab w:val="left" w:pos="2552"/>
          <w:tab w:val="left" w:pos="4678"/>
          <w:tab w:val="left" w:pos="6663"/>
        </w:tabs>
        <w:spacing w:line="360" w:lineRule="auto"/>
        <w:ind w:left="2"/>
        <w:rPr>
          <w:color w:val="000000"/>
          <w:sz w:val="28"/>
          <w:szCs w:val="28"/>
        </w:rPr>
      </w:pPr>
      <w:r>
        <w:rPr>
          <w:color w:val="000000"/>
          <w:sz w:val="28"/>
          <w:szCs w:val="28"/>
        </w:rPr>
        <w:t>(三)【2022·</w:t>
      </w:r>
      <w:r>
        <w:rPr>
          <w:rFonts w:hint="eastAsia" w:ascii="华文新魏" w:eastAsia="华文新魏"/>
          <w:color w:val="000000"/>
          <w:sz w:val="28"/>
          <w:szCs w:val="28"/>
        </w:rPr>
        <w:t>江西改编</w:t>
      </w:r>
      <w:r>
        <w:rPr>
          <w:color w:val="000000"/>
          <w:sz w:val="28"/>
          <w:szCs w:val="28"/>
        </w:rPr>
        <w:t>】阅读下面的材料，完成17 ~ 18题。(7分)</w:t>
      </w:r>
    </w:p>
    <w:p>
      <w:pPr>
        <w:tabs>
          <w:tab w:val="left" w:pos="426"/>
          <w:tab w:val="left" w:pos="2552"/>
          <w:tab w:val="left" w:pos="4678"/>
          <w:tab w:val="left" w:pos="6663"/>
        </w:tabs>
        <w:spacing w:line="360" w:lineRule="auto"/>
        <w:ind w:left="2"/>
        <w:rPr>
          <w:rFonts w:eastAsia="黑体"/>
          <w:color w:val="000000"/>
          <w:sz w:val="28"/>
          <w:szCs w:val="28"/>
        </w:rPr>
      </w:pPr>
      <w:r>
        <w:rPr>
          <w:rFonts w:eastAsia="黑体"/>
          <w:color w:val="000000"/>
          <w:sz w:val="28"/>
          <w:szCs w:val="28"/>
        </w:rPr>
        <w:t>【材料一】</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手拿金箍棒，身着宇航服，某外国玩具公司的“悟空小侠”系列又展开太空探索之旅。这款以《西游记》为灵感的玩具在第四届中国国际进口博览会全球首发，也呈现出海外玩具巨头致力于对中国传统文化的行进式挖掘和讲述中国故事的创新理念。</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据了解，该公司已连续四年在进博会首发中国文化新品，此次更是规模最大的一次新品发布。与“悟空小侠”太空探索套装一同首发的，还有新春六习俗套装和冰上新春套装等几款致敬中国文化的新品。公司希望拥有浓厚中国文化底蕴的传统经典故事，通过积木演绎，传递给中国乃至全世界的消费者。</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作为童话王国丹麦诞生的品牌，从美人鱼到马里奥，该公司曾演绎过无数各地儿童喜爱的人气角色。不过，以中国经典名著为灵感设计玩具，“悟空小侠”还是头一个。公司高级设计师反馈：“海外消费者已经展现出他们对中国文化的兴趣，甚至有的人已经开始看《西游记》的书了。”</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(有删改)</w:t>
      </w:r>
    </w:p>
    <w:p>
      <w:pPr>
        <w:tabs>
          <w:tab w:val="left" w:pos="426"/>
          <w:tab w:val="left" w:pos="2552"/>
          <w:tab w:val="left" w:pos="4678"/>
          <w:tab w:val="left" w:pos="6663"/>
        </w:tabs>
        <w:spacing w:line="360" w:lineRule="auto"/>
        <w:ind w:left="2"/>
        <w:rPr>
          <w:rFonts w:eastAsia="黑体"/>
          <w:color w:val="000000"/>
          <w:sz w:val="28"/>
          <w:szCs w:val="28"/>
        </w:rPr>
      </w:pPr>
      <w:r>
        <w:rPr>
          <w:rFonts w:eastAsia="黑体"/>
          <w:color w:val="000000"/>
          <w:sz w:val="28"/>
          <w:szCs w:val="28"/>
        </w:rPr>
        <w:t>【材料二】</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汉字是中国文化的瑰宝，早在殷商时期就成为推动社会文化发展的基石。2008年北京夏季奥运会的“中国印”会徽曾让汉字大放异彩，2022年冬奥会会徽“冬梦”和冬残奥会会徽“飞跃”也因汉字元素而“如虎添翼”。</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2022年的两幅会徽均包括奥运标志、运动项目及场景、城市、年份，层次清晰、互为补充、寓意深远。“冬”和“飞”的上半部分刚劲曲折，惟妙惟肖地呈现了向前滑行、冲向胜利的冰雪运动员的矫健身姿；会徽下半部分相对柔美圆润，既有赛场、跳台、滑道的轮廓，又似重峦叠嶂、绵延起伏。在绚烂的“冬”“飞”与抽象的奥运标识、残奥标识的映衬下，黑色的“BEIJING 2022”印鉴如同“一锤定音”，表达了中国对世界的坚定承诺。</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冬梦”“飞跃”会徽堪称多种文化元素合璧的典范——行云流水的书法字体、苍劲朴拙的中国剪纸与现代艺术的抽象风格，互为肌理，充满动感、力度和人文关怀，践行了奥运会倡导的共筑梦想、超越自身、激励世界的精神。</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(摘编自郑梦娟《冬奥会里的中文创意》)</w:t>
      </w:r>
    </w:p>
    <w:p>
      <w:pPr>
        <w:tabs>
          <w:tab w:val="left" w:pos="426"/>
          <w:tab w:val="left" w:pos="2552"/>
          <w:tab w:val="left" w:pos="4678"/>
          <w:tab w:val="left" w:pos="6663"/>
        </w:tabs>
        <w:spacing w:line="360" w:lineRule="auto"/>
        <w:ind w:left="2"/>
        <w:rPr>
          <w:rFonts w:eastAsia="黑体"/>
          <w:color w:val="000000"/>
          <w:sz w:val="28"/>
          <w:szCs w:val="28"/>
        </w:rPr>
      </w:pPr>
      <w:r>
        <w:rPr>
          <w:rFonts w:eastAsia="黑体"/>
          <w:color w:val="000000"/>
          <w:sz w:val="28"/>
          <w:szCs w:val="28"/>
        </w:rPr>
        <w:t>【材料三】</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2021年，中国常驻联合国粮农机构代表处、中国驻意大利大使馆共同举办主题为“茶和世界，共品共享”的品茶活动。联合国粮农组织、国际农业发展基金会、世界粮食计划署，以及多个国家和地区常驻联合国粮农机构的代表出席活动。</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2019年12月，联合国大会宣布将每年5月21日确定为“国际茶日”，以弘扬茶叶的经济、社会和文化价值，促进全球农业的可持续发展。</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当天的活动现场准备了龙井绿茶、英德红茶、云南普洱茶等。在碧草蓝天的映衬下，茶艺师温茶、冲泡、分茶、敬茶，每款茶都别具特色，茶汤茶色各有不同。嘉宾们品味、分享茶文化魅力，并就各国特色茶种和国际茶产业发展进行了交流。活动现场还穿插了古筝、舞蹈等表演。袅袅音乐间，交流互动，意蕴深远。</w:t>
      </w:r>
    </w:p>
    <w:p>
      <w:pPr>
        <w:tabs>
          <w:tab w:val="left" w:pos="426"/>
          <w:tab w:val="left" w:pos="2552"/>
          <w:tab w:val="left" w:pos="4678"/>
          <w:tab w:val="left" w:pos="6663"/>
        </w:tabs>
        <w:spacing w:line="360" w:lineRule="auto"/>
        <w:ind w:left="2" w:firstLine="422" w:firstLineChars="151"/>
        <w:rPr>
          <w:rFonts w:eastAsia="楷体"/>
          <w:color w:val="000000"/>
          <w:sz w:val="28"/>
          <w:szCs w:val="28"/>
        </w:rPr>
      </w:pPr>
      <w:r>
        <w:rPr>
          <w:rFonts w:eastAsia="楷体"/>
          <w:color w:val="000000"/>
          <w:sz w:val="28"/>
          <w:szCs w:val="28"/>
        </w:rPr>
        <w:t>“千百年来，茶从中国出发，沿着古丝绸之路、茶马古道、茶船古道走向世界，受到各国人民的喜爱。联合国设立‘国际茶日’，体现了国际社会对茶叶价值的认可与重视，对振兴茶产业、弘扬茶文化意义重大。”广德福在致辞中表示，作为茶叶生产和消费大国，中国愿与各方一道，共同推动全球茶产业持续健康发展，深化茶文化交融互鉴。</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(摘编自《人民日报》，有删改)</w:t>
      </w:r>
    </w:p>
    <w:p>
      <w:pPr>
        <w:tabs>
          <w:tab w:val="left" w:pos="426"/>
          <w:tab w:val="left" w:pos="2552"/>
          <w:tab w:val="left" w:pos="4678"/>
          <w:tab w:val="left" w:pos="6663"/>
        </w:tabs>
        <w:spacing w:line="360" w:lineRule="auto"/>
        <w:ind w:left="2"/>
        <w:rPr>
          <w:color w:val="000000"/>
          <w:sz w:val="28"/>
          <w:szCs w:val="28"/>
        </w:rPr>
      </w:pPr>
      <w:r>
        <w:rPr>
          <w:color w:val="000000"/>
          <w:sz w:val="28"/>
          <w:szCs w:val="28"/>
        </w:rPr>
        <w:t>17. 下列对材料相关内容的概括和分析，不正确的一项是(    )(3分)</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A. 上述材料呈现了中国传统文化通过不同形式走向世界的事实。</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B. 材料一主要写“悟空小侠”系列又展开太空探索之旅，以《西游记》为灵感的玩具在第四届中国国际进口博览会全球首发。这是该公司第一次发布中国文化新品，将中国经典故事通过积木演绎，传递给全球的消费者。</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C. 材料二主要写2022年冬奥会会徽“冬梦”和冬残奥会会徽“飞跃”因汉字元素而“如虎添翼”，践行了奥运会倡导的共筑梦想、超越自身、激励世界的精神。</w:t>
      </w:r>
    </w:p>
    <w:p>
      <w:pPr>
        <w:tabs>
          <w:tab w:val="left" w:pos="426"/>
          <w:tab w:val="left" w:pos="2552"/>
          <w:tab w:val="left" w:pos="4678"/>
          <w:tab w:val="left" w:pos="6663"/>
        </w:tabs>
        <w:spacing w:line="360" w:lineRule="auto"/>
        <w:ind w:left="848" w:leftChars="203" w:hanging="422" w:hangingChars="151"/>
        <w:rPr>
          <w:color w:val="000000"/>
          <w:sz w:val="28"/>
          <w:szCs w:val="28"/>
        </w:rPr>
      </w:pPr>
      <w:r>
        <w:rPr>
          <w:color w:val="000000"/>
          <w:sz w:val="28"/>
          <w:szCs w:val="28"/>
        </w:rPr>
        <w:t>D. 材料三报道了中国常驻联合国粮农机构代表处、中国驻意大利大使馆共同举办的“茶和世界，共品共享”品茶活动盛况，展现出茶文化的魅力。</w:t>
      </w:r>
    </w:p>
    <w:p>
      <w:pPr>
        <w:tabs>
          <w:tab w:val="left" w:pos="426"/>
          <w:tab w:val="left" w:pos="2552"/>
          <w:tab w:val="left" w:pos="4678"/>
          <w:tab w:val="left" w:pos="6663"/>
        </w:tabs>
        <w:spacing w:line="360" w:lineRule="auto"/>
        <w:ind w:left="2"/>
        <w:rPr>
          <w:rFonts w:hint="eastAsia"/>
          <w:color w:val="000000"/>
          <w:sz w:val="28"/>
          <w:szCs w:val="28"/>
        </w:rPr>
      </w:pPr>
      <w:r>
        <w:rPr>
          <w:color w:val="000000"/>
          <w:sz w:val="28"/>
          <w:szCs w:val="28"/>
        </w:rPr>
        <w:t>18. 从上述三则材料中，你得出了哪些有意义的结论？请分别概括。</w:t>
      </w:r>
    </w:p>
    <w:p>
      <w:pPr>
        <w:tabs>
          <w:tab w:val="left" w:pos="426"/>
          <w:tab w:val="left" w:pos="2552"/>
          <w:tab w:val="left" w:pos="4678"/>
          <w:tab w:val="left" w:pos="6663"/>
        </w:tabs>
        <w:spacing w:line="360" w:lineRule="auto"/>
        <w:ind w:left="2"/>
        <w:jc w:val="right"/>
        <w:rPr>
          <w:rFonts w:hint="eastAsia"/>
          <w:color w:val="000000"/>
          <w:sz w:val="28"/>
          <w:szCs w:val="28"/>
        </w:rPr>
      </w:pPr>
      <w:r>
        <w:rPr>
          <w:color w:val="000000"/>
          <w:sz w:val="28"/>
          <w:szCs w:val="28"/>
        </w:rPr>
        <w:t>(4分)</w:t>
      </w:r>
    </w:p>
    <w:p>
      <w:pPr>
        <w:tabs>
          <w:tab w:val="left" w:pos="426"/>
          <w:tab w:val="left" w:pos="2552"/>
          <w:tab w:val="left" w:pos="4678"/>
          <w:tab w:val="left" w:pos="6663"/>
        </w:tabs>
        <w:spacing w:line="360" w:lineRule="auto"/>
        <w:ind w:left="2"/>
        <w:jc w:val="right"/>
        <w:rPr>
          <w:rFonts w:hint="eastAsia"/>
          <w:color w:val="000000"/>
          <w:sz w:val="28"/>
          <w:szCs w:val="28"/>
        </w:rPr>
      </w:pPr>
    </w:p>
    <w:p>
      <w:pPr>
        <w:tabs>
          <w:tab w:val="left" w:pos="426"/>
          <w:tab w:val="left" w:pos="2552"/>
          <w:tab w:val="left" w:pos="4678"/>
          <w:tab w:val="left" w:pos="6663"/>
        </w:tabs>
        <w:spacing w:line="360" w:lineRule="auto"/>
        <w:ind w:left="2"/>
        <w:jc w:val="right"/>
        <w:rPr>
          <w:rFonts w:hint="eastAsia"/>
          <w:color w:val="000000"/>
          <w:sz w:val="28"/>
          <w:szCs w:val="28"/>
        </w:rPr>
      </w:pPr>
    </w:p>
    <w:p>
      <w:pPr>
        <w:tabs>
          <w:tab w:val="left" w:pos="426"/>
          <w:tab w:val="left" w:pos="2552"/>
          <w:tab w:val="left" w:pos="4678"/>
          <w:tab w:val="left" w:pos="6663"/>
        </w:tabs>
        <w:spacing w:line="360" w:lineRule="auto"/>
        <w:ind w:left="2"/>
        <w:jc w:val="right"/>
        <w:rPr>
          <w:rFonts w:hint="eastAsia"/>
          <w:color w:val="000000"/>
          <w:sz w:val="28"/>
          <w:szCs w:val="28"/>
        </w:rPr>
      </w:pPr>
    </w:p>
    <w:p>
      <w:pPr>
        <w:tabs>
          <w:tab w:val="left" w:pos="426"/>
          <w:tab w:val="left" w:pos="2552"/>
          <w:tab w:val="left" w:pos="4678"/>
          <w:tab w:val="left" w:pos="6663"/>
        </w:tabs>
        <w:spacing w:line="360" w:lineRule="auto"/>
        <w:ind w:left="2"/>
        <w:jc w:val="right"/>
        <w:rPr>
          <w:color w:val="000000"/>
          <w:sz w:val="28"/>
          <w:szCs w:val="28"/>
        </w:rPr>
      </w:pPr>
    </w:p>
    <w:p>
      <w:pPr>
        <w:tabs>
          <w:tab w:val="left" w:pos="426"/>
          <w:tab w:val="left" w:pos="2552"/>
          <w:tab w:val="left" w:pos="4678"/>
          <w:tab w:val="left" w:pos="6663"/>
        </w:tabs>
        <w:spacing w:line="360" w:lineRule="auto"/>
        <w:ind w:left="2"/>
        <w:rPr>
          <w:color w:val="000000"/>
          <w:sz w:val="28"/>
          <w:szCs w:val="28"/>
        </w:rPr>
      </w:pPr>
      <w:r>
        <w:rPr>
          <w:rFonts w:eastAsia="黑体"/>
          <w:color w:val="000000"/>
          <w:sz w:val="28"/>
          <w:szCs w:val="28"/>
        </w:rPr>
        <w:t>四、名著阅读</w:t>
      </w:r>
      <w:r>
        <w:rPr>
          <w:color w:val="000000"/>
          <w:sz w:val="28"/>
          <w:szCs w:val="28"/>
        </w:rPr>
        <w:t>(10分)</w:t>
      </w:r>
    </w:p>
    <w:p>
      <w:pPr>
        <w:tabs>
          <w:tab w:val="left" w:pos="426"/>
          <w:tab w:val="left" w:pos="2552"/>
          <w:tab w:val="left" w:pos="4678"/>
          <w:tab w:val="left" w:pos="6663"/>
        </w:tabs>
        <w:spacing w:line="360" w:lineRule="auto"/>
        <w:ind w:left="2"/>
        <w:rPr>
          <w:rFonts w:hint="eastAsia"/>
          <w:color w:val="000000"/>
          <w:sz w:val="28"/>
          <w:szCs w:val="28"/>
        </w:rPr>
      </w:pPr>
      <w:r>
        <w:rPr>
          <w:color w:val="000000"/>
          <w:sz w:val="28"/>
          <w:szCs w:val="28"/>
        </w:rPr>
        <w:t xml:space="preserve">19. 下列有关名著《钢铁是怎样炼成的》表述有误的一项是( </w:t>
      </w:r>
      <w:r>
        <w:rPr>
          <w:rFonts w:hint="eastAsia"/>
          <w:color w:val="000000"/>
          <w:sz w:val="28"/>
          <w:szCs w:val="28"/>
        </w:rPr>
        <w:t xml:space="preserve">   </w:t>
      </w:r>
      <w:r>
        <w:rPr>
          <w:color w:val="000000"/>
          <w:sz w:val="28"/>
          <w:szCs w:val="28"/>
        </w:rPr>
        <w:t xml:space="preserve"> )</w:t>
      </w:r>
    </w:p>
    <w:p>
      <w:pPr>
        <w:tabs>
          <w:tab w:val="left" w:pos="426"/>
          <w:tab w:val="left" w:pos="2552"/>
          <w:tab w:val="left" w:pos="4678"/>
          <w:tab w:val="left" w:pos="6663"/>
        </w:tabs>
        <w:spacing w:line="360" w:lineRule="auto"/>
        <w:ind w:left="2"/>
        <w:jc w:val="right"/>
        <w:rPr>
          <w:color w:val="000000"/>
          <w:sz w:val="28"/>
          <w:szCs w:val="28"/>
        </w:rPr>
      </w:pPr>
      <w:r>
        <w:rPr>
          <w:color w:val="000000"/>
          <w:sz w:val="28"/>
          <w:szCs w:val="28"/>
        </w:rPr>
        <w:t>(3分)</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A. 革命者在斗争中百炼成钢，是小说《钢铁是怎样炼成的》的一个重要主题。</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B. 小说告诉人们，只有在把自己的追求和祖国、人民的利益联系在一起的时候，才会创造出奇迹。</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C. 《钢铁是怎样炼成的》是苏联作家保尔·柯察金所著的一部长篇小说，于1933年写成。</w:t>
      </w:r>
    </w:p>
    <w:p>
      <w:pPr>
        <w:tabs>
          <w:tab w:val="left" w:pos="426"/>
          <w:tab w:val="left" w:pos="2552"/>
          <w:tab w:val="left" w:pos="4678"/>
          <w:tab w:val="left" w:pos="6663"/>
        </w:tabs>
        <w:spacing w:line="360" w:lineRule="auto"/>
        <w:ind w:left="849" w:leftChars="202" w:hanging="425" w:hangingChars="152"/>
        <w:rPr>
          <w:color w:val="000000"/>
          <w:sz w:val="28"/>
          <w:szCs w:val="28"/>
        </w:rPr>
      </w:pPr>
      <w:r>
        <w:rPr>
          <w:color w:val="000000"/>
          <w:sz w:val="28"/>
          <w:szCs w:val="28"/>
        </w:rPr>
        <w:t>D. 小说主人公以爱憎分明的立场、崇高的风貌、高昂的激情、奇迹般的生命活力和钢铁般的坚强意志,谱写着把一切献给党和人民的壮丽诗篇。</w:t>
      </w: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r>
        <w:rPr>
          <w:color w:val="000000"/>
          <w:sz w:val="28"/>
          <w:szCs w:val="28"/>
        </w:rPr>
        <w:t>20. 小说塑造的形象往往是立体丰满的。请结合《钢铁是怎样炼成的》 中有关主人公的具体情节来谈一谈他的超凡与平凡。(3分)</w:t>
      </w: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p>
    <w:p>
      <w:pPr>
        <w:tabs>
          <w:tab w:val="left" w:pos="426"/>
          <w:tab w:val="left" w:pos="2552"/>
          <w:tab w:val="left" w:pos="4678"/>
          <w:tab w:val="left" w:pos="6663"/>
        </w:tabs>
        <w:spacing w:line="360" w:lineRule="auto"/>
        <w:ind w:left="424" w:leftChars="1" w:hanging="422" w:hangingChars="151"/>
        <w:rPr>
          <w:rFonts w:hint="eastAsia"/>
          <w:color w:val="000000"/>
          <w:sz w:val="28"/>
          <w:szCs w:val="28"/>
        </w:rPr>
      </w:pPr>
    </w:p>
    <w:p>
      <w:pPr>
        <w:tabs>
          <w:tab w:val="left" w:pos="426"/>
          <w:tab w:val="left" w:pos="2552"/>
          <w:tab w:val="left" w:pos="4678"/>
          <w:tab w:val="left" w:pos="6663"/>
        </w:tabs>
        <w:spacing w:line="360" w:lineRule="auto"/>
        <w:ind w:left="424" w:leftChars="1" w:hanging="422" w:hangingChars="151"/>
        <w:rPr>
          <w:color w:val="000000"/>
          <w:sz w:val="28"/>
          <w:szCs w:val="28"/>
        </w:rPr>
      </w:pPr>
    </w:p>
    <w:p>
      <w:pPr>
        <w:tabs>
          <w:tab w:val="left" w:pos="426"/>
          <w:tab w:val="left" w:pos="2552"/>
          <w:tab w:val="left" w:pos="4678"/>
          <w:tab w:val="left" w:pos="6663"/>
        </w:tabs>
        <w:spacing w:line="360" w:lineRule="auto"/>
        <w:ind w:left="424" w:leftChars="1" w:hanging="422" w:hangingChars="151"/>
        <w:rPr>
          <w:color w:val="000000"/>
          <w:sz w:val="28"/>
          <w:szCs w:val="28"/>
        </w:rPr>
      </w:pPr>
      <w:r>
        <w:rPr>
          <w:color w:val="000000"/>
          <w:sz w:val="28"/>
          <w:szCs w:val="28"/>
        </w:rPr>
        <w:t>21. 法国作家大仲马说：“人生的意义就蕴含在这两个词中——希望与等待。”请从下列人物中选择一位，结合作品内容，谈谈你对这句话的理解。(4分)</w:t>
      </w:r>
    </w:p>
    <w:p>
      <w:pPr>
        <w:tabs>
          <w:tab w:val="left" w:pos="426"/>
          <w:tab w:val="left" w:pos="2552"/>
          <w:tab w:val="left" w:pos="4678"/>
          <w:tab w:val="left" w:pos="6663"/>
        </w:tabs>
        <w:spacing w:line="360" w:lineRule="auto"/>
        <w:ind w:left="2"/>
        <w:jc w:val="center"/>
        <w:rPr>
          <w:rFonts w:hint="eastAsia" w:eastAsia="楷体"/>
          <w:color w:val="000000"/>
          <w:sz w:val="28"/>
          <w:szCs w:val="28"/>
        </w:rPr>
      </w:pPr>
      <w:r>
        <w:rPr>
          <w:rFonts w:eastAsia="楷体"/>
          <w:color w:val="000000"/>
          <w:sz w:val="28"/>
          <w:szCs w:val="28"/>
        </w:rPr>
        <w:t xml:space="preserve">骆驼祥子 </w:t>
      </w:r>
      <w:r>
        <w:rPr>
          <w:rFonts w:hint="eastAsia" w:eastAsia="楷体"/>
          <w:color w:val="000000"/>
          <w:sz w:val="28"/>
          <w:szCs w:val="28"/>
        </w:rPr>
        <w:t xml:space="preserve"> </w:t>
      </w:r>
      <w:r>
        <w:rPr>
          <w:rFonts w:eastAsia="楷体"/>
          <w:color w:val="000000"/>
          <w:sz w:val="28"/>
          <w:szCs w:val="28"/>
        </w:rPr>
        <w:t xml:space="preserve">尼摩船长 </w:t>
      </w:r>
      <w:r>
        <w:rPr>
          <w:rFonts w:hint="eastAsia" w:eastAsia="楷体"/>
          <w:color w:val="000000"/>
          <w:sz w:val="28"/>
          <w:szCs w:val="28"/>
        </w:rPr>
        <w:t xml:space="preserve"> </w:t>
      </w:r>
      <w:r>
        <w:rPr>
          <w:rFonts w:eastAsia="楷体"/>
          <w:color w:val="000000"/>
          <w:sz w:val="28"/>
          <w:szCs w:val="28"/>
        </w:rPr>
        <w:t>保尔·柯察金</w:t>
      </w:r>
    </w:p>
    <w:p>
      <w:pPr>
        <w:tabs>
          <w:tab w:val="left" w:pos="426"/>
          <w:tab w:val="left" w:pos="2552"/>
          <w:tab w:val="left" w:pos="4678"/>
          <w:tab w:val="left" w:pos="6663"/>
        </w:tabs>
        <w:spacing w:line="360" w:lineRule="auto"/>
        <w:ind w:left="2"/>
        <w:jc w:val="center"/>
        <w:rPr>
          <w:rFonts w:hint="eastAsia" w:eastAsia="楷体"/>
          <w:color w:val="000000"/>
          <w:sz w:val="28"/>
          <w:szCs w:val="28"/>
        </w:rPr>
      </w:pPr>
    </w:p>
    <w:p>
      <w:pPr>
        <w:tabs>
          <w:tab w:val="left" w:pos="426"/>
          <w:tab w:val="left" w:pos="2552"/>
          <w:tab w:val="left" w:pos="4678"/>
          <w:tab w:val="left" w:pos="6663"/>
        </w:tabs>
        <w:spacing w:line="360" w:lineRule="auto"/>
        <w:ind w:left="2"/>
        <w:jc w:val="center"/>
        <w:rPr>
          <w:rFonts w:hint="eastAsia" w:eastAsia="楷体"/>
          <w:color w:val="000000"/>
          <w:sz w:val="28"/>
          <w:szCs w:val="28"/>
        </w:rPr>
      </w:pPr>
    </w:p>
    <w:p>
      <w:pPr>
        <w:tabs>
          <w:tab w:val="left" w:pos="426"/>
          <w:tab w:val="left" w:pos="2552"/>
          <w:tab w:val="left" w:pos="4678"/>
          <w:tab w:val="left" w:pos="6663"/>
        </w:tabs>
        <w:spacing w:line="360" w:lineRule="auto"/>
        <w:ind w:left="2"/>
        <w:jc w:val="center"/>
        <w:rPr>
          <w:rFonts w:hint="eastAsia" w:eastAsia="楷体"/>
          <w:color w:val="000000"/>
          <w:sz w:val="28"/>
          <w:szCs w:val="28"/>
        </w:rPr>
      </w:pPr>
    </w:p>
    <w:p>
      <w:pPr>
        <w:tabs>
          <w:tab w:val="left" w:pos="426"/>
          <w:tab w:val="left" w:pos="2552"/>
          <w:tab w:val="left" w:pos="4678"/>
          <w:tab w:val="left" w:pos="6663"/>
        </w:tabs>
        <w:spacing w:line="360" w:lineRule="auto"/>
        <w:ind w:left="2"/>
        <w:rPr>
          <w:color w:val="000000"/>
          <w:sz w:val="28"/>
          <w:szCs w:val="28"/>
        </w:rPr>
      </w:pPr>
      <w:r>
        <w:rPr>
          <w:rFonts w:eastAsia="黑体"/>
          <w:color w:val="000000"/>
          <w:sz w:val="28"/>
          <w:szCs w:val="28"/>
        </w:rPr>
        <w:t>五、写作</w:t>
      </w:r>
      <w:r>
        <w:rPr>
          <w:color w:val="000000"/>
          <w:sz w:val="28"/>
          <w:szCs w:val="28"/>
        </w:rPr>
        <w:t>(50分)</w:t>
      </w:r>
    </w:p>
    <w:p>
      <w:pPr>
        <w:tabs>
          <w:tab w:val="left" w:pos="426"/>
          <w:tab w:val="left" w:pos="2552"/>
          <w:tab w:val="left" w:pos="4678"/>
          <w:tab w:val="left" w:pos="6663"/>
        </w:tabs>
        <w:spacing w:line="360" w:lineRule="auto"/>
        <w:ind w:left="2"/>
        <w:rPr>
          <w:color w:val="000000"/>
          <w:sz w:val="28"/>
          <w:szCs w:val="28"/>
        </w:rPr>
      </w:pPr>
      <w:r>
        <w:rPr>
          <w:color w:val="000000"/>
          <w:sz w:val="28"/>
          <w:szCs w:val="28"/>
        </w:rPr>
        <w:t>22. 阅读下面的材料，按要求作文。</w:t>
      </w:r>
    </w:p>
    <w:p>
      <w:pPr>
        <w:tabs>
          <w:tab w:val="left" w:pos="426"/>
          <w:tab w:val="left" w:pos="2552"/>
          <w:tab w:val="left" w:pos="4678"/>
          <w:tab w:val="left" w:pos="6663"/>
        </w:tabs>
        <w:spacing w:line="360" w:lineRule="auto"/>
        <w:ind w:left="426" w:firstLine="422" w:firstLineChars="151"/>
        <w:rPr>
          <w:color w:val="000000"/>
          <w:sz w:val="28"/>
          <w:szCs w:val="28"/>
        </w:rPr>
      </w:pPr>
      <w:r>
        <w:rPr>
          <w:rFonts w:eastAsia="楷体"/>
          <w:color w:val="000000"/>
          <w:sz w:val="28"/>
          <w:szCs w:val="28"/>
        </w:rPr>
        <w:t>“人皆知有用之用，而莫知无用之用也。”这是庄子的一句富有哲理的话。在现实生活中，当我们漫不经心地拒绝所谓的“无用”时，其实放弃了很多隐藏在“无用”后的“大用”。比方说，参加公益活动，有人说无用，实际上，对我们融入社会有“大用”；再比如说，阅读名著，有人说无用，实际上对丰富我们的阅历有“大用”。</w:t>
      </w:r>
    </w:p>
    <w:p>
      <w:pPr>
        <w:tabs>
          <w:tab w:val="left" w:pos="426"/>
          <w:tab w:val="left" w:pos="2552"/>
          <w:tab w:val="left" w:pos="4678"/>
          <w:tab w:val="left" w:pos="6663"/>
        </w:tabs>
        <w:spacing w:line="360" w:lineRule="auto"/>
        <w:ind w:left="426"/>
        <w:rPr>
          <w:color w:val="000000"/>
          <w:sz w:val="28"/>
          <w:szCs w:val="28"/>
        </w:rPr>
      </w:pPr>
      <w:r>
        <w:rPr>
          <w:color w:val="000000"/>
          <w:sz w:val="28"/>
          <w:szCs w:val="28"/>
        </w:rPr>
        <w:t>请根据以上材料，结合自己的亲身体验，以《</w:t>
      </w:r>
      <w:r>
        <w:rPr>
          <w:rFonts w:hint="eastAsia"/>
          <w:color w:val="000000"/>
          <w:sz w:val="28"/>
          <w:szCs w:val="28"/>
        </w:rPr>
        <w:t>________</w:t>
      </w:r>
      <w:r>
        <w:rPr>
          <w:color w:val="000000"/>
          <w:sz w:val="28"/>
          <w:szCs w:val="28"/>
        </w:rPr>
        <w:t>有用》为题，写一篇作文。</w:t>
      </w:r>
    </w:p>
    <w:p>
      <w:pPr>
        <w:tabs>
          <w:tab w:val="left" w:pos="426"/>
          <w:tab w:val="left" w:pos="2552"/>
          <w:tab w:val="left" w:pos="4678"/>
          <w:tab w:val="left" w:pos="6663"/>
        </w:tabs>
        <w:spacing w:line="360" w:lineRule="auto"/>
        <w:ind w:left="426"/>
        <w:rPr>
          <w:color w:val="000000"/>
          <w:sz w:val="28"/>
          <w:szCs w:val="28"/>
        </w:rPr>
      </w:pPr>
      <w:r>
        <w:rPr>
          <w:rFonts w:hint="eastAsia" w:ascii="黑体" w:hAnsi="黑体" w:eastAsia="黑体"/>
          <w:color w:val="000000"/>
          <w:sz w:val="28"/>
          <w:szCs w:val="28"/>
        </w:rPr>
        <w:t>要求：</w:t>
      </w:r>
      <w:r>
        <w:rPr>
          <w:rFonts w:hint="eastAsia" w:ascii="宋体" w:hAnsi="宋体" w:cs="宋体"/>
          <w:color w:val="000000"/>
          <w:sz w:val="28"/>
          <w:szCs w:val="28"/>
        </w:rPr>
        <w:t>①</w:t>
      </w:r>
      <w:r>
        <w:rPr>
          <w:color w:val="000000"/>
          <w:sz w:val="28"/>
          <w:szCs w:val="28"/>
        </w:rPr>
        <w:t>把题目补充完整；</w:t>
      </w:r>
      <w:r>
        <w:rPr>
          <w:rFonts w:hint="eastAsia" w:ascii="宋体" w:hAnsi="宋体" w:cs="宋体"/>
          <w:color w:val="000000"/>
          <w:sz w:val="28"/>
          <w:szCs w:val="28"/>
        </w:rPr>
        <w:t>②</w:t>
      </w:r>
      <w:r>
        <w:rPr>
          <w:color w:val="000000"/>
          <w:sz w:val="28"/>
          <w:szCs w:val="28"/>
        </w:rPr>
        <w:t>不少于600字；</w:t>
      </w:r>
      <w:r>
        <w:rPr>
          <w:rFonts w:hint="eastAsia" w:ascii="宋体" w:hAnsi="宋体" w:cs="宋体"/>
          <w:color w:val="000000"/>
          <w:sz w:val="28"/>
          <w:szCs w:val="28"/>
        </w:rPr>
        <w:t>③</w:t>
      </w:r>
      <w:r>
        <w:rPr>
          <w:color w:val="000000"/>
          <w:sz w:val="28"/>
          <w:szCs w:val="28"/>
        </w:rPr>
        <w:t>不得抄袭，不得套作；</w:t>
      </w:r>
      <w:r>
        <w:rPr>
          <w:rFonts w:hint="eastAsia" w:ascii="宋体" w:hAnsi="宋体" w:cs="宋体"/>
          <w:color w:val="000000"/>
          <w:sz w:val="28"/>
          <w:szCs w:val="28"/>
        </w:rPr>
        <w:t>④</w:t>
      </w:r>
      <w:r>
        <w:rPr>
          <w:color w:val="000000"/>
          <w:sz w:val="28"/>
          <w:szCs w:val="28"/>
        </w:rPr>
        <w:t>文中不得出现真实的人名、校名、地名。</w:t>
      </w:r>
    </w:p>
    <w:p>
      <w:pPr>
        <w:pStyle w:val="2"/>
        <w:tabs>
          <w:tab w:val="left" w:pos="426"/>
          <w:tab w:val="left" w:pos="2552"/>
          <w:tab w:val="left" w:pos="4678"/>
          <w:tab w:val="left" w:pos="6663"/>
        </w:tabs>
        <w:spacing w:line="360" w:lineRule="auto"/>
        <w:jc w:val="center"/>
        <w:rPr>
          <w:rFonts w:ascii="Times New Roman" w:hAnsi="Times New Roman" w:eastAsia="隶书" w:cs="Times New Roman"/>
          <w:b/>
          <w:sz w:val="30"/>
          <w:szCs w:val="30"/>
        </w:rPr>
      </w:pPr>
      <w:r>
        <w:rPr>
          <w:rFonts w:ascii="Times New Roman" w:hAnsi="Times New Roman" w:cs="Times New Roman"/>
          <w:color w:val="000000"/>
          <w:kern w:val="0"/>
          <w:sz w:val="28"/>
          <w:szCs w:val="28"/>
        </w:rPr>
        <w:br w:type="page"/>
      </w:r>
      <w:r>
        <w:rPr>
          <w:rFonts w:ascii="Times New Roman" w:hAnsi="Times New Roman" w:eastAsia="隶书" w:cs="Times New Roman"/>
          <w:b/>
          <w:sz w:val="30"/>
          <w:szCs w:val="30"/>
        </w:rPr>
        <w:t>答案</w:t>
      </w:r>
    </w:p>
    <w:p>
      <w:pPr>
        <w:pStyle w:val="13"/>
        <w:tabs>
          <w:tab w:val="left" w:pos="426"/>
          <w:tab w:val="left" w:pos="2552"/>
          <w:tab w:val="left" w:pos="4678"/>
          <w:tab w:val="left" w:pos="6663"/>
        </w:tabs>
        <w:spacing w:line="360" w:lineRule="auto"/>
        <w:ind w:left="2"/>
        <w:rPr>
          <w:rFonts w:ascii="黑体" w:hAnsi="黑体" w:eastAsia="黑体"/>
          <w:color w:val="000000"/>
          <w:sz w:val="28"/>
          <w:szCs w:val="28"/>
        </w:rPr>
      </w:pPr>
      <w:r>
        <w:rPr>
          <w:rFonts w:ascii="黑体" w:hAnsi="黑体" w:eastAsia="黑体"/>
          <w:color w:val="000000"/>
          <w:sz w:val="28"/>
          <w:szCs w:val="28"/>
        </w:rPr>
        <w:t>一、积累与运用</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 xml:space="preserve">1. A </w:t>
      </w:r>
      <w:r>
        <w:rPr>
          <w:rFonts w:ascii="黑体" w:hAnsi="黑体" w:eastAsia="黑体"/>
          <w:color w:val="000000"/>
          <w:sz w:val="28"/>
          <w:szCs w:val="28"/>
        </w:rPr>
        <w:t>点拨：</w:t>
      </w:r>
      <w:r>
        <w:rPr>
          <w:rFonts w:ascii="Times New Roman" w:hAnsi="Times New Roman" w:eastAsia="宋体"/>
          <w:color w:val="000000"/>
          <w:sz w:val="28"/>
          <w:szCs w:val="28"/>
        </w:rPr>
        <w:t>B项，“兑”读作“</w:t>
      </w:r>
      <w:r>
        <w:rPr>
          <w:rFonts w:hint="eastAsia" w:ascii="方正姚体" w:hAnsi="Times New Roman" w:eastAsia="方正姚体"/>
          <w:color w:val="000000"/>
          <w:sz w:val="28"/>
          <w:szCs w:val="28"/>
        </w:rPr>
        <w:t>yuè</w:t>
      </w:r>
      <w:r>
        <w:rPr>
          <w:rFonts w:ascii="Times New Roman" w:hAnsi="Times New Roman" w:eastAsia="宋体"/>
          <w:color w:val="000000"/>
          <w:sz w:val="28"/>
          <w:szCs w:val="28"/>
        </w:rPr>
        <w:t>”；C项，“分”读作“</w:t>
      </w:r>
      <w:r>
        <w:rPr>
          <w:rFonts w:hint="eastAsia" w:ascii="方正姚体" w:hAnsi="Times New Roman" w:eastAsia="方正姚体"/>
          <w:color w:val="000000"/>
          <w:sz w:val="28"/>
          <w:szCs w:val="28"/>
        </w:rPr>
        <w:t>fèn</w:t>
      </w:r>
      <w:r>
        <w:rPr>
          <w:rFonts w:ascii="Times New Roman" w:hAnsi="Times New Roman" w:eastAsia="宋体"/>
          <w:color w:val="000000"/>
          <w:sz w:val="28"/>
          <w:szCs w:val="28"/>
        </w:rPr>
        <w:t xml:space="preserve"> ”；D项，“咽”读作“</w:t>
      </w:r>
      <w:r>
        <w:rPr>
          <w:rFonts w:hint="eastAsia" w:ascii="方正姚体" w:hAnsi="Times New Roman" w:eastAsia="方正姚体"/>
          <w:color w:val="000000"/>
          <w:sz w:val="28"/>
          <w:szCs w:val="28"/>
        </w:rPr>
        <w:t>yè</w:t>
      </w:r>
      <w:r>
        <w:rPr>
          <w:rFonts w:ascii="Times New Roman" w:hAnsi="Times New Roman" w:eastAsia="宋体"/>
          <w:color w:val="000000"/>
          <w:sz w:val="28"/>
          <w:szCs w:val="28"/>
        </w:rPr>
        <w:t>”，“祇”应为“祗”。</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 xml:space="preserve">2. C </w:t>
      </w:r>
      <w:r>
        <w:rPr>
          <w:rFonts w:ascii="黑体" w:hAnsi="黑体" w:eastAsia="黑体"/>
          <w:color w:val="000000"/>
          <w:sz w:val="28"/>
          <w:szCs w:val="28"/>
        </w:rPr>
        <w:t>点拨：</w:t>
      </w:r>
      <w:r>
        <w:rPr>
          <w:rFonts w:ascii="Times New Roman" w:hAnsi="Times New Roman" w:eastAsia="宋体"/>
          <w:color w:val="000000"/>
          <w:sz w:val="28"/>
          <w:szCs w:val="28"/>
        </w:rPr>
        <w:t>A项，“怒”，振奋，这里指用力鼓动翅膀；B项，“志”，记载；D项，“旨”，味美。</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 xml:space="preserve">3. D </w:t>
      </w:r>
      <w:r>
        <w:rPr>
          <w:rFonts w:ascii="黑体" w:hAnsi="黑体" w:eastAsia="黑体"/>
          <w:color w:val="000000"/>
          <w:sz w:val="28"/>
          <w:szCs w:val="28"/>
        </w:rPr>
        <w:t>点拨：</w:t>
      </w:r>
      <w:r>
        <w:rPr>
          <w:rFonts w:ascii="Times New Roman" w:hAnsi="Times New Roman" w:eastAsia="宋体"/>
          <w:color w:val="000000"/>
          <w:sz w:val="28"/>
          <w:szCs w:val="28"/>
        </w:rPr>
        <w:t>A项，搭配不当，应为“提高青少年足球运动水平”；B项，缺少主语，删去“随着”或“使得”；C项，成分残缺，应为“针对有媒体提出‘如果发生疫情，北京冬奥会将如何处理’的问题”。</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4. C</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 xml:space="preserve">5. B </w:t>
      </w:r>
      <w:r>
        <w:rPr>
          <w:rFonts w:ascii="黑体" w:hAnsi="黑体" w:eastAsia="黑体"/>
          <w:color w:val="000000"/>
          <w:sz w:val="28"/>
          <w:szCs w:val="28"/>
        </w:rPr>
        <w:t>点拨：</w:t>
      </w:r>
      <w:r>
        <w:rPr>
          <w:rFonts w:ascii="Times New Roman" w:hAnsi="Times New Roman" w:eastAsia="宋体"/>
          <w:color w:val="000000"/>
          <w:sz w:val="28"/>
          <w:szCs w:val="28"/>
        </w:rPr>
        <w:t>A项，“拨冗”，具有文言色彩的客套话，意思是请对方推开繁忙的事务，抽出时间做某事，用在此处不合适。B项，“拙作”，谦辞，用于形容自己的作品；“雅正”，敬辞，用于把自己的诗文书画等送人时请对方指教；“赐教”，敬辞，表示请对方给予指教，三个词都使用正确。C项，“家慈”，是对别人称自己的母亲，应改为“令堂”。D项，“府上”，是对别人家的尊称，应改为“寒舍”。</w:t>
      </w:r>
    </w:p>
    <w:p>
      <w:pPr>
        <w:pStyle w:val="13"/>
        <w:tabs>
          <w:tab w:val="left" w:pos="426"/>
          <w:tab w:val="left" w:pos="2552"/>
          <w:tab w:val="left" w:pos="4678"/>
          <w:tab w:val="left" w:pos="6663"/>
        </w:tabs>
        <w:spacing w:line="360" w:lineRule="auto"/>
        <w:ind w:left="424" w:leftChars="1" w:hanging="422" w:hangingChars="151"/>
        <w:rPr>
          <w:rFonts w:ascii="黑体" w:hAnsi="黑体" w:eastAsia="黑体"/>
          <w:color w:val="000000"/>
          <w:sz w:val="28"/>
          <w:szCs w:val="28"/>
        </w:rPr>
      </w:pPr>
      <w:r>
        <w:rPr>
          <w:rFonts w:ascii="黑体" w:hAnsi="黑体" w:eastAsia="黑体"/>
          <w:color w:val="000000"/>
          <w:sz w:val="28"/>
          <w:szCs w:val="28"/>
        </w:rPr>
        <w:t>二、古诗文阅读与积累</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 xml:space="preserve">(一)6. B </w:t>
      </w:r>
      <w:r>
        <w:rPr>
          <w:rFonts w:ascii="黑体" w:hAnsi="黑体" w:eastAsia="黑体"/>
          <w:color w:val="000000"/>
          <w:sz w:val="28"/>
          <w:szCs w:val="28"/>
        </w:rPr>
        <w:t>点拨：</w:t>
      </w:r>
      <w:r>
        <w:rPr>
          <w:rFonts w:ascii="Times New Roman" w:hAnsi="Times New Roman" w:eastAsia="宋体"/>
          <w:color w:val="000000"/>
          <w:sz w:val="28"/>
          <w:szCs w:val="28"/>
        </w:rPr>
        <w:t>颔联并没有表现“令人惊喜”“惹人怜爱”的情感，而是表现诗人被贬后孤独、凄凉的心境。</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7. 这首诗抒发了诗人对友人望而不见的关切之情以及对自己遭贬谪的哀伤之情。</w:t>
      </w:r>
    </w:p>
    <w:p>
      <w:pPr>
        <w:pStyle w:val="13"/>
        <w:tabs>
          <w:tab w:val="left" w:pos="426"/>
          <w:tab w:val="left" w:pos="2552"/>
          <w:tab w:val="left" w:pos="4678"/>
          <w:tab w:val="left" w:pos="6663"/>
        </w:tabs>
        <w:spacing w:line="360" w:lineRule="auto"/>
        <w:ind w:left="2"/>
        <w:rPr>
          <w:rFonts w:ascii="Times New Roman" w:hAnsi="Times New Roman" w:eastAsia="宋体"/>
          <w:color w:val="000000"/>
          <w:sz w:val="28"/>
          <w:szCs w:val="28"/>
        </w:rPr>
      </w:pPr>
      <w:r>
        <w:rPr>
          <w:rFonts w:ascii="Times New Roman" w:hAnsi="Times New Roman" w:eastAsia="宋体"/>
          <w:color w:val="000000"/>
          <w:sz w:val="28"/>
          <w:szCs w:val="28"/>
        </w:rPr>
        <w:t>(二)8. (1)用于主谓之间，取消句子独立性</w:t>
      </w:r>
      <w:r>
        <w:rPr>
          <w:rFonts w:hint="eastAsia" w:ascii="Times New Roman" w:hAnsi="Times New Roman" w:eastAsia="宋体"/>
          <w:color w:val="000000"/>
          <w:sz w:val="28"/>
          <w:szCs w:val="28"/>
        </w:rPr>
        <w:t xml:space="preserve"> </w:t>
      </w:r>
      <w:r>
        <w:rPr>
          <w:rFonts w:ascii="Times New Roman" w:hAnsi="Times New Roman" w:eastAsia="宋体"/>
          <w:color w:val="000000"/>
          <w:sz w:val="28"/>
          <w:szCs w:val="28"/>
        </w:rPr>
        <w:t>(2)面向</w:t>
      </w:r>
    </w:p>
    <w:p>
      <w:pPr>
        <w:pStyle w:val="13"/>
        <w:tabs>
          <w:tab w:val="left" w:pos="426"/>
          <w:tab w:val="left" w:pos="2552"/>
          <w:tab w:val="left" w:pos="4678"/>
          <w:tab w:val="left" w:pos="6663"/>
        </w:tabs>
        <w:spacing w:line="360" w:lineRule="auto"/>
        <w:ind w:left="2" w:firstLine="422" w:firstLineChars="151"/>
        <w:rPr>
          <w:rFonts w:ascii="Times New Roman" w:hAnsi="Times New Roman" w:eastAsia="宋体"/>
          <w:color w:val="000000"/>
          <w:sz w:val="28"/>
          <w:szCs w:val="28"/>
        </w:rPr>
      </w:pPr>
      <w:r>
        <w:rPr>
          <w:rFonts w:ascii="Times New Roman" w:hAnsi="Times New Roman" w:eastAsia="宋体"/>
          <w:color w:val="000000"/>
          <w:sz w:val="28"/>
          <w:szCs w:val="28"/>
        </w:rPr>
        <w:t>(3)比，比得上</w:t>
      </w:r>
    </w:p>
    <w:p>
      <w:pPr>
        <w:pStyle w:val="13"/>
        <w:tabs>
          <w:tab w:val="left" w:pos="426"/>
          <w:tab w:val="left" w:pos="2552"/>
          <w:tab w:val="left" w:pos="4678"/>
          <w:tab w:val="left" w:pos="6663"/>
        </w:tabs>
        <w:spacing w:line="360" w:lineRule="auto"/>
        <w:ind w:left="2"/>
        <w:rPr>
          <w:rFonts w:ascii="Times New Roman" w:hAnsi="Times New Roman" w:eastAsia="宋体"/>
          <w:color w:val="000000"/>
          <w:sz w:val="28"/>
          <w:szCs w:val="28"/>
        </w:rPr>
      </w:pPr>
      <w:r>
        <w:rPr>
          <w:rFonts w:ascii="Times New Roman" w:hAnsi="Times New Roman" w:eastAsia="宋体"/>
          <w:color w:val="000000"/>
          <w:sz w:val="28"/>
          <w:szCs w:val="28"/>
        </w:rPr>
        <w:t>9.</w:t>
      </w:r>
      <w:r>
        <w:rPr>
          <w:rFonts w:hint="eastAsia" w:ascii="Times New Roman" w:hAnsi="Times New Roman" w:eastAsia="宋体"/>
          <w:color w:val="000000"/>
          <w:sz w:val="28"/>
          <w:szCs w:val="28"/>
        </w:rPr>
        <w:t xml:space="preserve"> </w:t>
      </w:r>
      <w:r>
        <w:rPr>
          <w:rFonts w:ascii="Times New Roman" w:hAnsi="Times New Roman" w:eastAsia="宋体"/>
          <w:color w:val="000000"/>
          <w:sz w:val="28"/>
          <w:szCs w:val="28"/>
        </w:rPr>
        <w:t>(1)山野中的雾气，空气中的尘埃，都是生物用气息吹拂的结果。</w:t>
      </w:r>
    </w:p>
    <w:p>
      <w:pPr>
        <w:pStyle w:val="13"/>
        <w:tabs>
          <w:tab w:val="left" w:pos="426"/>
          <w:tab w:val="left" w:pos="2552"/>
          <w:tab w:val="left" w:pos="4678"/>
          <w:tab w:val="left" w:pos="6663"/>
        </w:tabs>
        <w:spacing w:line="360" w:lineRule="auto"/>
        <w:ind w:left="424" w:leftChars="202" w:firstLine="1"/>
        <w:rPr>
          <w:rFonts w:ascii="Times New Roman" w:hAnsi="Times New Roman" w:eastAsia="宋体"/>
          <w:color w:val="000000"/>
          <w:sz w:val="28"/>
          <w:szCs w:val="28"/>
        </w:rPr>
      </w:pPr>
      <w:r>
        <w:rPr>
          <w:rFonts w:ascii="Times New Roman" w:hAnsi="Times New Roman" w:eastAsia="宋体"/>
          <w:color w:val="000000"/>
          <w:sz w:val="28"/>
          <w:szCs w:val="28"/>
        </w:rPr>
        <w:t>(2)于是河神内心非常高兴，认为天下一切美好的东西都聚集在自己这里。</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10. “鹏”硕大无比，力大无穷，志存高远，善借长风。“河伯”骄傲自大但知错能改，勇于探索，勤于学习。</w:t>
      </w:r>
    </w:p>
    <w:p>
      <w:pPr>
        <w:pStyle w:val="13"/>
        <w:tabs>
          <w:tab w:val="left" w:pos="426"/>
          <w:tab w:val="left" w:pos="2552"/>
          <w:tab w:val="left" w:pos="4678"/>
          <w:tab w:val="left" w:pos="6663"/>
        </w:tabs>
        <w:spacing w:line="360" w:lineRule="auto"/>
        <w:ind w:left="2"/>
        <w:rPr>
          <w:rFonts w:ascii="黑体" w:hAnsi="黑体" w:eastAsia="黑体"/>
          <w:color w:val="000000"/>
          <w:sz w:val="28"/>
          <w:szCs w:val="28"/>
        </w:rPr>
      </w:pPr>
      <w:r>
        <w:rPr>
          <w:rFonts w:ascii="黑体" w:hAnsi="黑体" w:eastAsia="黑体"/>
          <w:color w:val="000000"/>
          <w:sz w:val="28"/>
          <w:szCs w:val="28"/>
        </w:rPr>
        <w:t>【乙参考译文】</w:t>
      </w:r>
    </w:p>
    <w:p>
      <w:pPr>
        <w:pStyle w:val="13"/>
        <w:tabs>
          <w:tab w:val="left" w:pos="426"/>
          <w:tab w:val="left" w:pos="2552"/>
          <w:tab w:val="left" w:pos="4678"/>
          <w:tab w:val="left" w:pos="6663"/>
        </w:tabs>
        <w:spacing w:line="360" w:lineRule="auto"/>
        <w:ind w:left="2" w:firstLine="422" w:firstLineChars="151"/>
        <w:rPr>
          <w:rFonts w:ascii="Times New Roman" w:hAnsi="Times New Roman" w:eastAsia="楷体"/>
          <w:color w:val="000000"/>
          <w:sz w:val="28"/>
          <w:szCs w:val="28"/>
        </w:rPr>
      </w:pPr>
      <w:r>
        <w:rPr>
          <w:rFonts w:ascii="Times New Roman" w:hAnsi="Times New Roman" w:eastAsia="楷体"/>
          <w:color w:val="000000"/>
          <w:sz w:val="28"/>
          <w:szCs w:val="28"/>
        </w:rPr>
        <w:t>秋季的河水如期而至，千百条小河注入黄河，水流宽阔，两岸和水中洲岛之间连牛马都分辨不清。于是河神内心非常高兴，认为天下一切美好的东西全都聚集在自己这里；顺着流水向东方行走，一直到达北海，面向东看去，看不到水的尽头。这时河神才转变了自己的脸色，抬头仰视着海神若叹息说：“俗话有这样一句，说‘知道的道理很多了，便认为没有谁能比得上自己’的，这正是说我呀。况且我曾经听说(有人)认为仲尼的学识少，伯夷的义行不值得看重，开始我还不敢相信；现在我亲眼看见了大海您大到难以穷尽，如果我没有来到您的身边，那就很危险了，我(会)长久地被见识广博的人耻笑。”</w:t>
      </w:r>
    </w:p>
    <w:p>
      <w:pPr>
        <w:pStyle w:val="13"/>
        <w:tabs>
          <w:tab w:val="left" w:pos="426"/>
          <w:tab w:val="left" w:pos="2552"/>
          <w:tab w:val="left" w:pos="4678"/>
          <w:tab w:val="left" w:pos="6663"/>
        </w:tabs>
        <w:spacing w:line="360" w:lineRule="auto"/>
        <w:ind w:left="2"/>
        <w:rPr>
          <w:rFonts w:ascii="Times New Roman" w:hAnsi="Times New Roman" w:eastAsia="宋体"/>
          <w:color w:val="000000"/>
          <w:sz w:val="28"/>
          <w:szCs w:val="28"/>
        </w:rPr>
      </w:pPr>
      <w:r>
        <w:rPr>
          <w:rFonts w:ascii="Times New Roman" w:hAnsi="Times New Roman" w:eastAsia="宋体"/>
          <w:color w:val="000000"/>
          <w:sz w:val="28"/>
          <w:szCs w:val="28"/>
        </w:rPr>
        <w:t>(三)11. (1)怒而飞 其翼若垂天之云</w:t>
      </w:r>
    </w:p>
    <w:p>
      <w:pPr>
        <w:pStyle w:val="13"/>
        <w:tabs>
          <w:tab w:val="left" w:pos="426"/>
          <w:tab w:val="left" w:pos="2552"/>
          <w:tab w:val="left" w:pos="4678"/>
          <w:tab w:val="left" w:pos="6663"/>
        </w:tabs>
        <w:spacing w:line="360" w:lineRule="auto"/>
        <w:ind w:left="2" w:firstLine="422" w:firstLineChars="151"/>
        <w:rPr>
          <w:rFonts w:ascii="Times New Roman" w:hAnsi="Times New Roman" w:eastAsia="宋体"/>
          <w:color w:val="000000"/>
          <w:sz w:val="28"/>
          <w:szCs w:val="28"/>
        </w:rPr>
      </w:pPr>
      <w:r>
        <w:rPr>
          <w:rFonts w:ascii="Times New Roman" w:hAnsi="Times New Roman" w:eastAsia="宋体"/>
          <w:color w:val="000000"/>
          <w:sz w:val="28"/>
          <w:szCs w:val="28"/>
        </w:rPr>
        <w:t>(2)选贤与能 讲信修睦</w:t>
      </w:r>
    </w:p>
    <w:p>
      <w:pPr>
        <w:pStyle w:val="13"/>
        <w:tabs>
          <w:tab w:val="left" w:pos="426"/>
          <w:tab w:val="left" w:pos="2552"/>
          <w:tab w:val="left" w:pos="4678"/>
          <w:tab w:val="left" w:pos="6663"/>
        </w:tabs>
        <w:spacing w:line="360" w:lineRule="auto"/>
        <w:ind w:left="2" w:firstLine="422" w:firstLineChars="151"/>
        <w:rPr>
          <w:rFonts w:ascii="Times New Roman" w:hAnsi="Times New Roman" w:eastAsia="宋体"/>
          <w:color w:val="000000"/>
          <w:sz w:val="28"/>
          <w:szCs w:val="28"/>
        </w:rPr>
      </w:pPr>
      <w:r>
        <w:rPr>
          <w:rFonts w:ascii="Times New Roman" w:hAnsi="Times New Roman" w:eastAsia="宋体"/>
          <w:color w:val="000000"/>
          <w:sz w:val="28"/>
          <w:szCs w:val="28"/>
        </w:rPr>
        <w:t>(3)千里马常有 而伯乐不常有</w:t>
      </w:r>
    </w:p>
    <w:p>
      <w:pPr>
        <w:pStyle w:val="13"/>
        <w:tabs>
          <w:tab w:val="left" w:pos="426"/>
          <w:tab w:val="left" w:pos="2552"/>
          <w:tab w:val="left" w:pos="4678"/>
          <w:tab w:val="left" w:pos="6663"/>
        </w:tabs>
        <w:spacing w:line="360" w:lineRule="auto"/>
        <w:ind w:left="2"/>
        <w:rPr>
          <w:rFonts w:ascii="黑体" w:hAnsi="黑体" w:eastAsia="黑体"/>
          <w:color w:val="000000"/>
          <w:sz w:val="28"/>
          <w:szCs w:val="28"/>
        </w:rPr>
      </w:pPr>
      <w:r>
        <w:rPr>
          <w:rFonts w:ascii="黑体" w:hAnsi="黑体" w:eastAsia="黑体"/>
          <w:color w:val="000000"/>
          <w:sz w:val="28"/>
          <w:szCs w:val="28"/>
        </w:rPr>
        <w:t>三、现代文阅读</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 xml:space="preserve">(一)12. </w:t>
      </w:r>
      <w:r>
        <w:rPr>
          <w:rFonts w:hint="eastAsia" w:ascii="宋体" w:hAnsi="宋体" w:eastAsia="宋体" w:cs="宋体"/>
          <w:color w:val="000000"/>
          <w:sz w:val="28"/>
          <w:szCs w:val="28"/>
        </w:rPr>
        <w:t>①</w:t>
      </w:r>
      <w:r>
        <w:rPr>
          <w:rFonts w:ascii="Times New Roman" w:hAnsi="Times New Roman" w:eastAsia="宋体"/>
          <w:color w:val="000000"/>
          <w:sz w:val="28"/>
          <w:szCs w:val="28"/>
        </w:rPr>
        <w:t>读《封神演义》</w:t>
      </w:r>
      <w:r>
        <w:rPr>
          <w:rFonts w:hint="eastAsia" w:ascii="Times New Roman" w:hAnsi="Times New Roman" w:eastAsia="宋体"/>
          <w:color w:val="000000"/>
          <w:sz w:val="28"/>
          <w:szCs w:val="28"/>
        </w:rPr>
        <w:t xml:space="preserve"> </w:t>
      </w:r>
      <w:r>
        <w:rPr>
          <w:rFonts w:hint="eastAsia" w:ascii="宋体" w:hAnsi="宋体" w:eastAsia="宋体" w:cs="宋体"/>
          <w:color w:val="000000"/>
          <w:sz w:val="28"/>
          <w:szCs w:val="28"/>
        </w:rPr>
        <w:t>②</w:t>
      </w:r>
      <w:r>
        <w:rPr>
          <w:rFonts w:ascii="Times New Roman" w:hAnsi="Times New Roman" w:eastAsia="宋体"/>
          <w:color w:val="000000"/>
          <w:sz w:val="28"/>
          <w:szCs w:val="28"/>
        </w:rPr>
        <w:t>读大学时</w:t>
      </w:r>
      <w:r>
        <w:rPr>
          <w:rFonts w:hint="eastAsia" w:ascii="Times New Roman" w:hAnsi="Times New Roman" w:eastAsia="宋体"/>
          <w:color w:val="000000"/>
          <w:sz w:val="28"/>
          <w:szCs w:val="28"/>
        </w:rPr>
        <w:t xml:space="preserve"> </w:t>
      </w:r>
      <w:r>
        <w:rPr>
          <w:rFonts w:hint="eastAsia" w:ascii="宋体" w:hAnsi="宋体" w:eastAsia="宋体" w:cs="宋体"/>
          <w:color w:val="000000"/>
          <w:sz w:val="28"/>
          <w:szCs w:val="28"/>
        </w:rPr>
        <w:t>③</w:t>
      </w:r>
      <w:r>
        <w:rPr>
          <w:rFonts w:ascii="Times New Roman" w:hAnsi="Times New Roman" w:eastAsia="宋体"/>
          <w:color w:val="000000"/>
          <w:sz w:val="28"/>
          <w:szCs w:val="28"/>
        </w:rPr>
        <w:t>懂得小说写作的真谛</w:t>
      </w:r>
      <w:r>
        <w:rPr>
          <w:rFonts w:hint="eastAsia" w:ascii="Times New Roman" w:hAnsi="Times New Roman" w:eastAsia="宋体"/>
          <w:color w:val="000000"/>
          <w:sz w:val="28"/>
          <w:szCs w:val="28"/>
        </w:rPr>
        <w:t xml:space="preserve"> </w:t>
      </w:r>
      <w:r>
        <w:rPr>
          <w:rFonts w:hint="eastAsia" w:ascii="宋体" w:hAnsi="宋体" w:eastAsia="宋体" w:cs="宋体"/>
          <w:color w:val="000000"/>
          <w:sz w:val="28"/>
          <w:szCs w:val="28"/>
        </w:rPr>
        <w:t>④</w:t>
      </w:r>
      <w:r>
        <w:rPr>
          <w:rFonts w:ascii="Times New Roman" w:hAnsi="Times New Roman" w:eastAsia="宋体"/>
          <w:color w:val="000000"/>
          <w:sz w:val="28"/>
          <w:szCs w:val="28"/>
        </w:rPr>
        <w:t>写作高密东北乡系列小说</w:t>
      </w:r>
    </w:p>
    <w:p>
      <w:pPr>
        <w:pStyle w:val="13"/>
        <w:tabs>
          <w:tab w:val="left" w:pos="426"/>
          <w:tab w:val="left" w:pos="2552"/>
          <w:tab w:val="left" w:pos="4678"/>
          <w:tab w:val="left" w:pos="6663"/>
        </w:tabs>
        <w:spacing w:line="360" w:lineRule="auto"/>
        <w:ind w:left="426"/>
        <w:rPr>
          <w:rFonts w:ascii="Times New Roman" w:hAnsi="Times New Roman" w:eastAsia="宋体"/>
          <w:color w:val="000000"/>
          <w:sz w:val="28"/>
          <w:szCs w:val="28"/>
        </w:rPr>
      </w:pPr>
      <w:r>
        <w:rPr>
          <w:rFonts w:ascii="黑体" w:hAnsi="黑体" w:eastAsia="黑体"/>
          <w:color w:val="000000"/>
          <w:sz w:val="28"/>
          <w:szCs w:val="28"/>
        </w:rPr>
        <w:t>点拨：</w:t>
      </w:r>
      <w:r>
        <w:rPr>
          <w:rFonts w:ascii="Times New Roman" w:hAnsi="Times New Roman" w:eastAsia="宋体"/>
          <w:color w:val="000000"/>
          <w:sz w:val="28"/>
          <w:szCs w:val="28"/>
        </w:rPr>
        <w:t>本题考查文章内容的概括。可以根据提示找到相应答题范围，即时间、经历和认知，确定文章分段，概括内容。</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13. (1)“奢侈品”本指很贵重或者很难得到的东西，句子中指那时候“我”家乡的书籍，形象地表现出在当时当地书籍的罕见程度。</w:t>
      </w:r>
    </w:p>
    <w:p>
      <w:pPr>
        <w:pStyle w:val="13"/>
        <w:tabs>
          <w:tab w:val="left" w:pos="426"/>
          <w:tab w:val="left" w:pos="2552"/>
          <w:tab w:val="left" w:pos="4678"/>
          <w:tab w:val="left" w:pos="6663"/>
        </w:tabs>
        <w:spacing w:line="360" w:lineRule="auto"/>
        <w:ind w:left="424" w:leftChars="202" w:firstLine="1"/>
        <w:rPr>
          <w:rFonts w:ascii="Times New Roman" w:hAnsi="Times New Roman" w:eastAsia="宋体"/>
          <w:color w:val="000000"/>
          <w:sz w:val="28"/>
          <w:szCs w:val="28"/>
        </w:rPr>
      </w:pPr>
      <w:r>
        <w:rPr>
          <w:rFonts w:ascii="Times New Roman" w:hAnsi="Times New Roman" w:eastAsia="宋体"/>
          <w:color w:val="000000"/>
          <w:sz w:val="28"/>
          <w:szCs w:val="28"/>
        </w:rPr>
        <w:t>(2)这句话运用了比喻的修辞手法，生动形象地写出了“我”将杏子送给石匠的女儿时纠结、极不情愿的心情，从侧面表现出“我”渴望读书、对书籍的酷爱程度。</w:t>
      </w:r>
    </w:p>
    <w:p>
      <w:pPr>
        <w:pStyle w:val="13"/>
        <w:tabs>
          <w:tab w:val="left" w:pos="426"/>
          <w:tab w:val="left" w:pos="2552"/>
          <w:tab w:val="left" w:pos="4678"/>
          <w:tab w:val="left" w:pos="6663"/>
        </w:tabs>
        <w:spacing w:line="360" w:lineRule="auto"/>
        <w:ind w:left="424" w:leftChars="1" w:hanging="422" w:hangingChars="151"/>
        <w:rPr>
          <w:rFonts w:ascii="Times New Roman" w:hAnsi="Times New Roman" w:eastAsia="宋体"/>
          <w:color w:val="000000"/>
          <w:sz w:val="28"/>
          <w:szCs w:val="28"/>
        </w:rPr>
      </w:pPr>
      <w:r>
        <w:rPr>
          <w:rFonts w:ascii="Times New Roman" w:hAnsi="Times New Roman" w:eastAsia="宋体"/>
          <w:color w:val="000000"/>
          <w:sz w:val="28"/>
          <w:szCs w:val="28"/>
        </w:rPr>
        <w:t>14. 示例：“读书破万卷，下笔如有神”的意思是读熟万卷书籍，积累了丰富的词汇和典故，写作才会流畅。文中，“我”读了福克纳的《喧哗与骚动》，才懂得小说写作的真谛，所以才能写出高密东北乡系列小说；链接材料中的“阅读就是吸收精神上的营养料。要做一个社会主义时代的公民，吸收精神上的营养料比任何时代都重要”，也是在说明阅读对于写作非常的重要。可见，要想写好作文，就要多阅读书籍，让知识丰富起来，写作时才会胸有成竹、涉笔成趣。</w:t>
      </w:r>
    </w:p>
    <w:p>
      <w:pPr>
        <w:pStyle w:val="13"/>
        <w:tabs>
          <w:tab w:val="left" w:pos="426"/>
          <w:tab w:val="left" w:pos="2552"/>
          <w:tab w:val="left" w:pos="4678"/>
          <w:tab w:val="left" w:pos="6663"/>
        </w:tabs>
        <w:spacing w:line="360" w:lineRule="auto"/>
        <w:ind w:left="424" w:leftChars="1" w:hanging="422" w:hangingChars="151"/>
        <w:jc w:val="both"/>
        <w:rPr>
          <w:rFonts w:ascii="Times New Roman" w:hAnsi="Times New Roman" w:eastAsia="宋体"/>
          <w:color w:val="000000"/>
          <w:sz w:val="28"/>
          <w:szCs w:val="28"/>
        </w:rPr>
      </w:pPr>
      <w:r>
        <w:rPr>
          <w:rFonts w:ascii="Times New Roman" w:hAnsi="Times New Roman" w:eastAsia="宋体"/>
          <w:color w:val="000000"/>
          <w:sz w:val="28"/>
          <w:szCs w:val="28"/>
        </w:rPr>
        <w:t xml:space="preserve">(二)15. D </w:t>
      </w:r>
      <w:r>
        <w:rPr>
          <w:rFonts w:ascii="黑体" w:hAnsi="黑体" w:eastAsia="黑体"/>
          <w:color w:val="000000"/>
          <w:sz w:val="28"/>
          <w:szCs w:val="28"/>
        </w:rPr>
        <w:t>点拨：</w:t>
      </w:r>
      <w:r>
        <w:rPr>
          <w:rFonts w:ascii="Times New Roman" w:hAnsi="Times New Roman" w:eastAsia="宋体"/>
          <w:color w:val="000000"/>
          <w:sz w:val="28"/>
          <w:szCs w:val="28"/>
        </w:rPr>
        <w:t>《昭明文选》选录先秦至梁约八百年间的</w:t>
      </w:r>
      <w:r>
        <w:rPr>
          <w:rFonts w:ascii="宋体" w:hAnsi="宋体" w:eastAsia="宋体"/>
          <w:sz w:val="28"/>
          <w:szCs w:val="28"/>
        </w:rPr>
        <w:t>诗文752篇，是一部通代选本。</w:t>
      </w:r>
    </w:p>
    <w:p>
      <w:pPr>
        <w:tabs>
          <w:tab w:val="left" w:pos="426"/>
          <w:tab w:val="left" w:pos="2552"/>
          <w:tab w:val="left" w:pos="4678"/>
          <w:tab w:val="left" w:pos="6663"/>
        </w:tabs>
        <w:spacing w:line="360" w:lineRule="auto"/>
        <w:ind w:left="424" w:leftChars="1" w:hanging="422" w:hangingChars="151"/>
        <w:rPr>
          <w:sz w:val="28"/>
          <w:szCs w:val="28"/>
        </w:rPr>
      </w:pPr>
      <w:r>
        <w:rPr>
          <w:sz w:val="28"/>
          <w:szCs w:val="28"/>
        </w:rPr>
        <w:t>16. 这部分主要采用了举例子、列数字的说明方法，以《文苑英华》为例，说明通代选本文章跨度大、篇幅长的特点，使说明更加清晰，更具有说服力。</w:t>
      </w:r>
    </w:p>
    <w:p>
      <w:pPr>
        <w:tabs>
          <w:tab w:val="left" w:pos="426"/>
          <w:tab w:val="left" w:pos="2552"/>
          <w:tab w:val="left" w:pos="4678"/>
          <w:tab w:val="left" w:pos="6663"/>
        </w:tabs>
        <w:spacing w:line="360" w:lineRule="auto"/>
        <w:ind w:left="424" w:leftChars="1" w:hanging="422" w:hangingChars="151"/>
        <w:rPr>
          <w:sz w:val="28"/>
          <w:szCs w:val="28"/>
        </w:rPr>
      </w:pPr>
      <w:r>
        <w:rPr>
          <w:sz w:val="28"/>
          <w:szCs w:val="28"/>
        </w:rPr>
        <w:t xml:space="preserve">(三)17. B </w:t>
      </w:r>
      <w:r>
        <w:rPr>
          <w:rFonts w:ascii="黑体" w:hAnsi="黑体" w:eastAsia="黑体"/>
          <w:color w:val="000000"/>
          <w:sz w:val="28"/>
          <w:szCs w:val="28"/>
        </w:rPr>
        <w:t>点拨：</w:t>
      </w:r>
      <w:r>
        <w:rPr>
          <w:sz w:val="28"/>
          <w:szCs w:val="28"/>
        </w:rPr>
        <w:t>根据材料一第2段中的“据了解……此次更是规模最大的一次新品发布”可知，本项中“这是该公司第一次发布中国文化新品”说法错误。</w:t>
      </w:r>
    </w:p>
    <w:p>
      <w:pPr>
        <w:tabs>
          <w:tab w:val="left" w:pos="426"/>
          <w:tab w:val="left" w:pos="2552"/>
          <w:tab w:val="left" w:pos="4678"/>
          <w:tab w:val="left" w:pos="6663"/>
        </w:tabs>
        <w:spacing w:line="360" w:lineRule="auto"/>
        <w:ind w:left="424" w:leftChars="1" w:hanging="422" w:hangingChars="151"/>
        <w:rPr>
          <w:sz w:val="28"/>
          <w:szCs w:val="28"/>
        </w:rPr>
      </w:pPr>
      <w:r>
        <w:rPr>
          <w:sz w:val="28"/>
          <w:szCs w:val="28"/>
        </w:rPr>
        <w:t>18. 示例：</w:t>
      </w:r>
      <w:r>
        <w:rPr>
          <w:rFonts w:hint="eastAsia" w:ascii="宋体" w:hAnsi="宋体" w:cs="宋体"/>
          <w:sz w:val="28"/>
          <w:szCs w:val="28"/>
        </w:rPr>
        <w:t>①</w:t>
      </w:r>
      <w:r>
        <w:rPr>
          <w:sz w:val="28"/>
          <w:szCs w:val="28"/>
        </w:rPr>
        <w:t>海外玩具巨头对中国传统文化的行进式挖掘和讲述中国故事的创新理念，激起海外消费者的浓厚兴趣。</w:t>
      </w:r>
      <w:r>
        <w:rPr>
          <w:rFonts w:hint="eastAsia"/>
          <w:sz w:val="28"/>
          <w:szCs w:val="28"/>
        </w:rPr>
        <w:t>②</w:t>
      </w:r>
      <w:r>
        <w:rPr>
          <w:sz w:val="28"/>
          <w:szCs w:val="28"/>
        </w:rPr>
        <w:t>2022年冬奥会会徽“冬梦”和冬残奥会会徽“飞跃”的汉字元素充满动感、力度和人文关怀。</w:t>
      </w:r>
      <w:r>
        <w:rPr>
          <w:rFonts w:hint="eastAsia"/>
          <w:sz w:val="28"/>
          <w:szCs w:val="28"/>
        </w:rPr>
        <w:t>③</w:t>
      </w:r>
      <w:r>
        <w:rPr>
          <w:sz w:val="28"/>
          <w:szCs w:val="28"/>
        </w:rPr>
        <w:t>中国茶叶的经济、社会和文化价值在世界得到弘扬，对促进全球农业的可持续发展意义重大。</w:t>
      </w:r>
    </w:p>
    <w:p>
      <w:pPr>
        <w:tabs>
          <w:tab w:val="left" w:pos="426"/>
          <w:tab w:val="left" w:pos="2552"/>
          <w:tab w:val="left" w:pos="4678"/>
          <w:tab w:val="left" w:pos="6663"/>
        </w:tabs>
        <w:spacing w:line="360" w:lineRule="auto"/>
        <w:ind w:left="2" w:leftChars="1"/>
        <w:rPr>
          <w:rFonts w:ascii="黑体" w:hAnsi="黑体" w:eastAsia="黑体"/>
          <w:color w:val="000000"/>
          <w:sz w:val="28"/>
          <w:szCs w:val="28"/>
        </w:rPr>
      </w:pPr>
      <w:r>
        <w:rPr>
          <w:rFonts w:ascii="黑体" w:hAnsi="黑体" w:eastAsia="黑体"/>
          <w:color w:val="000000"/>
          <w:sz w:val="28"/>
          <w:szCs w:val="28"/>
        </w:rPr>
        <w:t>四、名著阅读</w:t>
      </w:r>
    </w:p>
    <w:p>
      <w:pPr>
        <w:tabs>
          <w:tab w:val="left" w:pos="426"/>
          <w:tab w:val="left" w:pos="2552"/>
          <w:tab w:val="left" w:pos="4678"/>
          <w:tab w:val="left" w:pos="6663"/>
        </w:tabs>
        <w:spacing w:line="360" w:lineRule="auto"/>
        <w:rPr>
          <w:sz w:val="28"/>
          <w:szCs w:val="28"/>
        </w:rPr>
      </w:pPr>
      <w:r>
        <w:rPr>
          <w:sz w:val="28"/>
          <w:szCs w:val="28"/>
        </w:rPr>
        <w:t xml:space="preserve">19. C </w:t>
      </w:r>
      <w:r>
        <w:rPr>
          <w:rFonts w:ascii="黑体" w:hAnsi="黑体" w:eastAsia="黑体"/>
          <w:color w:val="000000"/>
          <w:sz w:val="28"/>
          <w:szCs w:val="28"/>
        </w:rPr>
        <w:t>点拨：</w:t>
      </w:r>
      <w:r>
        <w:rPr>
          <w:sz w:val="28"/>
          <w:szCs w:val="28"/>
        </w:rPr>
        <w:t>保尔·柯察金是小说主人公。</w:t>
      </w:r>
    </w:p>
    <w:p>
      <w:pPr>
        <w:tabs>
          <w:tab w:val="left" w:pos="426"/>
          <w:tab w:val="left" w:pos="2552"/>
          <w:tab w:val="left" w:pos="4678"/>
          <w:tab w:val="left" w:pos="6663"/>
        </w:tabs>
        <w:spacing w:line="360" w:lineRule="auto"/>
        <w:ind w:left="426" w:hanging="425" w:hangingChars="152"/>
        <w:rPr>
          <w:sz w:val="28"/>
          <w:szCs w:val="28"/>
        </w:rPr>
      </w:pPr>
      <w:r>
        <w:rPr>
          <w:sz w:val="28"/>
          <w:szCs w:val="28"/>
        </w:rPr>
        <w:t>20. 保尔·柯察金历经了伤寒和大叶性肺炎，后又双腿瘫痪，双目失明。他以顽强的意志战胜了病魔，展现了他超凡的一面；但他在与病痛抗争的过程中也曾有过自杀的念头，这又体现了他平凡软弱的一面。</w:t>
      </w:r>
    </w:p>
    <w:p>
      <w:pPr>
        <w:tabs>
          <w:tab w:val="left" w:pos="426"/>
          <w:tab w:val="left" w:pos="2552"/>
          <w:tab w:val="left" w:pos="4678"/>
          <w:tab w:val="left" w:pos="6663"/>
        </w:tabs>
        <w:spacing w:line="360" w:lineRule="auto"/>
        <w:ind w:left="426" w:hanging="425" w:hangingChars="152"/>
        <w:rPr>
          <w:sz w:val="28"/>
          <w:szCs w:val="28"/>
        </w:rPr>
      </w:pPr>
      <w:r>
        <w:rPr>
          <w:sz w:val="28"/>
          <w:szCs w:val="28"/>
        </w:rPr>
        <w:t>21. 示例一：祥子从农村来到城市，想通过劳动改变自己的命运。 拥有一辆自己的车，自食其力，是祥子的希望。烈日下拉车，暴雨中拉车，祥子一直用他的勤劳和坚忍在等待新生活的开始。然而“三起三落”的经历、小福子的去世，让祥子的希望一次次破灭，直至无所期待，他的人生从此失去意义，他开始自暴自弃，成了一具行尸走肉。</w:t>
      </w:r>
    </w:p>
    <w:p>
      <w:pPr>
        <w:tabs>
          <w:tab w:val="left" w:pos="426"/>
          <w:tab w:val="left" w:pos="2552"/>
          <w:tab w:val="left" w:pos="4678"/>
          <w:tab w:val="left" w:pos="6663"/>
        </w:tabs>
        <w:spacing w:line="360" w:lineRule="auto"/>
        <w:ind w:left="424" w:leftChars="202" w:firstLine="2"/>
        <w:rPr>
          <w:sz w:val="28"/>
          <w:szCs w:val="28"/>
        </w:rPr>
      </w:pPr>
      <w:r>
        <w:rPr>
          <w:sz w:val="28"/>
          <w:szCs w:val="28"/>
        </w:rPr>
        <w:t>示例二：尼摩船长学识广博，为躲避殖民者的压迫，驾驶自己设计制造的“诺第留斯号”潜水艇，潜入海底。在漫长的海底之旅中，他始终充满希望。他借助潜艇的神奇力量，成功解除了搁浅、冰山封路、鲨鱼袭击等险情；同时他发掘海底宝藏，为陆上被压迫民族提供反殖民解放斗争的财政支援。他所做的一切都是为了等待、召唤社会正义和人类平等的到来，他的人生也因此具有特别的意义。</w:t>
      </w:r>
    </w:p>
    <w:p>
      <w:pPr>
        <w:tabs>
          <w:tab w:val="left" w:pos="426"/>
          <w:tab w:val="left" w:pos="2552"/>
          <w:tab w:val="left" w:pos="4678"/>
          <w:tab w:val="left" w:pos="6663"/>
        </w:tabs>
        <w:spacing w:line="360" w:lineRule="auto"/>
        <w:ind w:left="424" w:leftChars="202"/>
        <w:rPr>
          <w:sz w:val="28"/>
          <w:szCs w:val="28"/>
        </w:rPr>
      </w:pPr>
      <w:r>
        <w:rPr>
          <w:sz w:val="28"/>
          <w:szCs w:val="28"/>
        </w:rPr>
        <w:t>示例三：保尔·柯察金在朱赫来的影响下逐步走上革命道路，并经历了一系列的人生挑战。无论是战场上的搏杀、情感上的波折，还是工地上的磨难，都没能使他倒下，反而使他更加勇敢、更加坚强。他之所以能忍受肉体上和精神上的痛苦，是因为他心中始终坚守“为人类的解放而斗争”的信念。他心中有希望，并愿意为之等待，为之奋斗，他的人生也因此有了特别的意义。</w:t>
      </w:r>
    </w:p>
    <w:p>
      <w:pPr>
        <w:tabs>
          <w:tab w:val="left" w:pos="426"/>
          <w:tab w:val="left" w:pos="2552"/>
          <w:tab w:val="left" w:pos="4678"/>
          <w:tab w:val="left" w:pos="6663"/>
        </w:tabs>
        <w:spacing w:line="360" w:lineRule="auto"/>
        <w:rPr>
          <w:rFonts w:ascii="黑体" w:hAnsi="黑体" w:eastAsia="黑体"/>
          <w:color w:val="000000"/>
          <w:sz w:val="28"/>
          <w:szCs w:val="28"/>
        </w:rPr>
      </w:pPr>
      <w:r>
        <w:rPr>
          <w:rFonts w:ascii="黑体" w:hAnsi="黑体" w:eastAsia="黑体"/>
          <w:color w:val="000000"/>
          <w:sz w:val="28"/>
          <w:szCs w:val="28"/>
        </w:rPr>
        <w:t>五、写作</w:t>
      </w:r>
    </w:p>
    <w:p>
      <w:pPr>
        <w:tabs>
          <w:tab w:val="left" w:pos="426"/>
          <w:tab w:val="left" w:pos="2552"/>
          <w:tab w:val="left" w:pos="4678"/>
          <w:tab w:val="left" w:pos="6663"/>
        </w:tabs>
        <w:spacing w:line="360" w:lineRule="auto"/>
        <w:ind w:left="426" w:hanging="425" w:hangingChars="152"/>
        <w:rPr>
          <w:sz w:val="28"/>
          <w:szCs w:val="28"/>
        </w:rPr>
      </w:pPr>
      <w:r>
        <w:rPr>
          <w:sz w:val="28"/>
          <w:szCs w:val="28"/>
        </w:rPr>
        <w:t xml:space="preserve">22. </w:t>
      </w:r>
      <w:r>
        <w:rPr>
          <w:rFonts w:ascii="黑体" w:hAnsi="黑体" w:eastAsia="黑体"/>
          <w:color w:val="000000"/>
          <w:sz w:val="28"/>
          <w:szCs w:val="28"/>
        </w:rPr>
        <w:t>点拨：</w:t>
      </w:r>
      <w:r>
        <w:rPr>
          <w:sz w:val="28"/>
          <w:szCs w:val="28"/>
        </w:rPr>
        <w:t>本题引用庄子的话来导入，聚焦“无用”，旨在挖掘“无用”背后的“大用”。我们应该从身边看似无用的小事着手，转换视角与思维，看到其有利的部分，汲取其中的养分，让它们滋养我们的生命。写作时最重要的是审题清楚，叙议结合，在发表观点的同时结合自己的亲身经历，可以用议论性的文字升华主题。</w:t>
      </w:r>
    </w:p>
    <w:p>
      <w:pPr>
        <w:tabs>
          <w:tab w:val="left" w:pos="426"/>
          <w:tab w:val="left" w:pos="2552"/>
          <w:tab w:val="left" w:pos="4678"/>
          <w:tab w:val="left" w:pos="6663"/>
        </w:tabs>
        <w:spacing w:line="360" w:lineRule="auto"/>
        <w:rPr>
          <w:rFonts w:ascii="黑体" w:hAnsi="黑体" w:eastAsia="黑体"/>
          <w:color w:val="000000"/>
          <w:sz w:val="28"/>
          <w:szCs w:val="28"/>
        </w:rPr>
      </w:pPr>
      <w:r>
        <w:rPr>
          <w:rFonts w:ascii="黑体" w:hAnsi="黑体" w:eastAsia="黑体"/>
          <w:color w:val="000000"/>
          <w:sz w:val="28"/>
          <w:szCs w:val="28"/>
        </w:rPr>
        <w:t>【参考例文】</w:t>
      </w:r>
    </w:p>
    <w:p>
      <w:pPr>
        <w:tabs>
          <w:tab w:val="left" w:pos="426"/>
          <w:tab w:val="left" w:pos="2552"/>
          <w:tab w:val="left" w:pos="4678"/>
          <w:tab w:val="left" w:pos="6663"/>
        </w:tabs>
        <w:spacing w:line="360" w:lineRule="auto"/>
        <w:jc w:val="center"/>
        <w:rPr>
          <w:rFonts w:ascii="黑体" w:hAnsi="黑体" w:eastAsia="黑体"/>
          <w:color w:val="000000"/>
          <w:sz w:val="28"/>
          <w:szCs w:val="28"/>
        </w:rPr>
      </w:pPr>
      <w:r>
        <w:rPr>
          <w:rFonts w:ascii="黑体" w:hAnsi="黑体" w:eastAsia="黑体"/>
          <w:color w:val="000000"/>
          <w:sz w:val="28"/>
          <w:szCs w:val="28"/>
        </w:rPr>
        <w:t>积累有用</w:t>
      </w:r>
    </w:p>
    <w:p>
      <w:pPr>
        <w:tabs>
          <w:tab w:val="left" w:pos="426"/>
          <w:tab w:val="left" w:pos="2552"/>
          <w:tab w:val="left" w:pos="4678"/>
          <w:tab w:val="left" w:pos="6663"/>
        </w:tabs>
        <w:spacing w:line="360" w:lineRule="auto"/>
        <w:ind w:firstLine="425" w:firstLineChars="152"/>
        <w:rPr>
          <w:rFonts w:eastAsia="楷体"/>
          <w:sz w:val="28"/>
          <w:szCs w:val="28"/>
        </w:rPr>
      </w:pPr>
      <w:r>
        <w:rPr>
          <w:rFonts w:eastAsia="楷体"/>
          <w:sz w:val="28"/>
          <w:szCs w:val="28"/>
        </w:rPr>
        <w:t>光阴荏苒，转瞬间中学时代已经过去了大半。回首度过的日日夜夜，酸甜苦辣各显其间，摸爬滚打中我渐渐明白了一个道理：辉煌重在积累，学习贵在坚持。</w:t>
      </w:r>
    </w:p>
    <w:p>
      <w:pPr>
        <w:tabs>
          <w:tab w:val="left" w:pos="426"/>
          <w:tab w:val="left" w:pos="2552"/>
          <w:tab w:val="left" w:pos="4678"/>
          <w:tab w:val="left" w:pos="6663"/>
        </w:tabs>
        <w:spacing w:line="360" w:lineRule="auto"/>
        <w:ind w:firstLine="425" w:firstLineChars="152"/>
        <w:rPr>
          <w:rFonts w:eastAsia="楷体"/>
          <w:sz w:val="28"/>
          <w:szCs w:val="28"/>
        </w:rPr>
      </w:pPr>
      <w:r>
        <w:rPr>
          <w:rFonts w:eastAsia="楷体"/>
          <w:sz w:val="28"/>
          <w:szCs w:val="28"/>
        </w:rPr>
        <w:t>怀着对神圣远方的热切向往，我跨入了初中的大门。无数个白天黑夜，我远离了喧嚣的人群，告别了娱乐项目，拥向那灯火阑珊处。我自与那清风白云做伴，在知识的海洋中赢取那心灵的海阔天空。多少个宁静的夜晚，我安于寂寞，笔耕不辍。有时，为了学好一个知识点，我认真钻研教材好几遍；有时，为了了解某些内容，我翻阅大量书籍；有时，为了写好一篇作文，简单的几百个字，我反复琢磨，细细推敲。</w:t>
      </w:r>
    </w:p>
    <w:p>
      <w:pPr>
        <w:tabs>
          <w:tab w:val="left" w:pos="426"/>
          <w:tab w:val="left" w:pos="2552"/>
          <w:tab w:val="left" w:pos="4678"/>
          <w:tab w:val="left" w:pos="6663"/>
        </w:tabs>
        <w:spacing w:line="360" w:lineRule="auto"/>
        <w:ind w:firstLine="425" w:firstLineChars="152"/>
        <w:rPr>
          <w:rFonts w:eastAsia="楷体"/>
          <w:sz w:val="28"/>
          <w:szCs w:val="28"/>
        </w:rPr>
      </w:pPr>
      <w:r>
        <w:rPr>
          <w:rFonts w:eastAsia="楷体"/>
          <w:sz w:val="28"/>
          <w:szCs w:val="28"/>
        </w:rPr>
        <w:t>“书山有路勤为径，学海无涯苦作舟。”辛勤耕耘自然会有收获和回报。一灯如豆，四壁清辉，在慢慢的求索与执着的进取中，我获得的不仅是一张张奖状，一个个桂冠，一项项荣誉，还有人生的哲理，那就是甘心寂寞、勤于积累。</w:t>
      </w:r>
    </w:p>
    <w:p>
      <w:pPr>
        <w:tabs>
          <w:tab w:val="left" w:pos="426"/>
          <w:tab w:val="left" w:pos="2552"/>
          <w:tab w:val="left" w:pos="4678"/>
          <w:tab w:val="left" w:pos="6663"/>
        </w:tabs>
        <w:spacing w:line="360" w:lineRule="auto"/>
        <w:ind w:firstLine="425" w:firstLineChars="152"/>
        <w:rPr>
          <w:rFonts w:eastAsia="楷体"/>
          <w:sz w:val="28"/>
          <w:szCs w:val="28"/>
        </w:rPr>
      </w:pPr>
      <w:r>
        <w:rPr>
          <w:rFonts w:eastAsia="楷体"/>
          <w:sz w:val="28"/>
          <w:szCs w:val="28"/>
        </w:rPr>
        <w:t>两个月前，我参加了全省数学奥林匹克大赛。当我捧回金奖的时候，全校师生无不为我祝贺。老校长要我发表获奖感言，我只说了一句话：“像蚂蚁那样搜集，像蜜蜂那样酿造，日积月累，分秒必争。”同学们报以热烈的掌声，老校长夸我，说我说出了求学的真谛。</w:t>
      </w:r>
    </w:p>
    <w:p>
      <w:pPr>
        <w:tabs>
          <w:tab w:val="left" w:pos="426"/>
          <w:tab w:val="left" w:pos="2552"/>
          <w:tab w:val="left" w:pos="4678"/>
          <w:tab w:val="left" w:pos="6663"/>
        </w:tabs>
        <w:spacing w:line="360" w:lineRule="auto"/>
        <w:ind w:firstLine="425" w:firstLineChars="152"/>
        <w:rPr>
          <w:rFonts w:eastAsia="楷体"/>
          <w:sz w:val="28"/>
          <w:szCs w:val="28"/>
        </w:rPr>
      </w:pPr>
      <w:r>
        <w:rPr>
          <w:rFonts w:eastAsia="楷体"/>
          <w:sz w:val="28"/>
          <w:szCs w:val="28"/>
        </w:rPr>
        <w:t>合抱之木，生于毫末；九层之台，起于累土；千里之行，始于足下。我知道，我的人生才刚刚开始，而成长在本质上说就是一个不断积累的过程。我将牢记先贤的古训，不以物喜，不以己悲，兢兢业业，孜孜以求，不断充实和完善自己，在宁静中积累生命的动力。</w:t>
      </w:r>
    </w:p>
    <w:p>
      <w:pPr>
        <w:tabs>
          <w:tab w:val="left" w:pos="426"/>
          <w:tab w:val="left" w:pos="2552"/>
          <w:tab w:val="left" w:pos="4678"/>
          <w:tab w:val="left" w:pos="6663"/>
        </w:tabs>
        <w:spacing w:line="360" w:lineRule="auto"/>
        <w:ind w:firstLine="425" w:firstLineChars="152"/>
        <w:rPr>
          <w:sz w:val="28"/>
          <w:szCs w:val="28"/>
        </w:rPr>
        <w:sectPr>
          <w:headerReference r:id="rId3" w:type="default"/>
          <w:footerReference r:id="rId4" w:type="default"/>
          <w:pgSz w:w="11906" w:h="16838"/>
          <w:pgMar w:top="1440" w:right="1800" w:bottom="1440" w:left="1843" w:header="851" w:footer="992" w:gutter="0"/>
          <w:cols w:space="708" w:num="1"/>
          <w:titlePg/>
          <w:docGrid w:type="lines" w:linePitch="312" w:charSpace="0"/>
        </w:sectPr>
      </w:pPr>
      <w:r>
        <w:rPr>
          <w:rFonts w:ascii="黑体" w:hAnsi="黑体" w:eastAsia="黑体"/>
          <w:color w:val="000000"/>
          <w:sz w:val="28"/>
          <w:szCs w:val="28"/>
        </w:rPr>
        <w:t>点评：</w:t>
      </w:r>
      <w:r>
        <w:rPr>
          <w:sz w:val="28"/>
          <w:szCs w:val="28"/>
        </w:rPr>
        <w:t>文章详细地叙述了“我”在学习上付出的努力以及收获的回报。作者通过自己的经历告诉我们，在人生的征途上，学习是一个不断积累的过程，只有甘心寂寞、勤于积累，才能取得丰硕的成果。文章先总写学习感受，然后回忆具体过程，全文内容丰富，用语流畅，有真实情感。</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兰亭准黑z.">
    <w:altName w:val="黑体"/>
    <w:panose1 w:val="00000000000000000000"/>
    <w:charset w:val="86"/>
    <w:family w:val="swiss"/>
    <w:pitch w:val="default"/>
    <w:sig w:usb0="00000000" w:usb1="00000000" w:usb2="00000010" w:usb3="00000000" w:csb0="00040000" w:csb1="00000000"/>
  </w:font>
  <w:font w:name="Kenten">
    <w:altName w:val="宋体"/>
    <w:panose1 w:val="00000000000000000000"/>
    <w:charset w:val="86"/>
    <w:family w:val="swiss"/>
    <w:pitch w:val="default"/>
    <w:sig w:usb0="00000000" w:usb1="00000000" w:usb2="00000010" w:usb3="00000000" w:csb0="00040000" w:csb1="00000000"/>
  </w:font>
  <w:font w:name="方正兰亭中粗黑简体">
    <w:altName w:val="黑体"/>
    <w:panose1 w:val="00000000000000000000"/>
    <w:charset w:val="86"/>
    <w:family w:val="swiss"/>
    <w:pitch w:val="default"/>
    <w:sig w:usb0="00000000" w:usb1="00000000" w:usb2="00000012" w:usb3="00000000" w:csb0="00060007" w:csb1="00000000"/>
  </w:font>
  <w:font w:name="方正楷体简体">
    <w:altName w:val="宋体"/>
    <w:panose1 w:val="02010601030101010101"/>
    <w:charset w:val="86"/>
    <w:family w:val="auto"/>
    <w:pitch w:val="default"/>
    <w:sig w:usb0="00000000" w:usb1="00000000" w:usb2="00000010" w:usb3="00000000" w:csb0="00040000" w:csb1="00000000"/>
  </w:font>
  <w:font w:name="方正书宋简体z.">
    <w:altName w:val="宋体"/>
    <w:panose1 w:val="00000000000000000000"/>
    <w:charset w:val="86"/>
    <w:family w:val="roman"/>
    <w:pitch w:val="default"/>
    <w:sig w:usb0="00000000" w:usb1="00000000" w:usb2="00000010" w:usb3="00000000" w:csb0="00040000" w:csb1="00000000"/>
  </w:font>
  <w:font w:name="方正楷体简体p.">
    <w:altName w:val="宋体"/>
    <w:panose1 w:val="00000000000000000000"/>
    <w:charset w:val="86"/>
    <w:family w:val="roman"/>
    <w:pitch w:val="default"/>
    <w:sig w:usb0="00000000" w:usb1="00000000" w:usb2="00000010" w:usb3="00000000" w:csb0="00040000" w:csb1="00000000"/>
  </w:font>
  <w:font w:name="方正楷体简体z.">
    <w:altName w:val="宋体"/>
    <w:panose1 w:val="00000000000000000000"/>
    <w:charset w:val="86"/>
    <w:family w:val="roman"/>
    <w:pitch w:val="default"/>
    <w:sig w:usb0="00000000" w:usb1="00000000" w:usb2="0000001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napToGrid/>
      <w:textAlignment w:val="center"/>
      <w:rPr>
        <w:rFonts w:ascii="仿宋" w:hAnsi="仿宋" w:eastAsia="仿宋"/>
        <w:b/>
      </w:rP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6DE0"/>
    <w:rsid w:val="000077EA"/>
    <w:rsid w:val="0003101A"/>
    <w:rsid w:val="00036FC5"/>
    <w:rsid w:val="00040869"/>
    <w:rsid w:val="000428A2"/>
    <w:rsid w:val="00047B7C"/>
    <w:rsid w:val="00054BD3"/>
    <w:rsid w:val="000559E6"/>
    <w:rsid w:val="00070E77"/>
    <w:rsid w:val="00084592"/>
    <w:rsid w:val="00084811"/>
    <w:rsid w:val="000857DD"/>
    <w:rsid w:val="00085A2E"/>
    <w:rsid w:val="0009303D"/>
    <w:rsid w:val="000938F0"/>
    <w:rsid w:val="000A68B2"/>
    <w:rsid w:val="000B24D5"/>
    <w:rsid w:val="000C34DD"/>
    <w:rsid w:val="000C417C"/>
    <w:rsid w:val="000D2875"/>
    <w:rsid w:val="000F0842"/>
    <w:rsid w:val="000F0D6B"/>
    <w:rsid w:val="00102F3E"/>
    <w:rsid w:val="001144E4"/>
    <w:rsid w:val="0011569B"/>
    <w:rsid w:val="00127DB9"/>
    <w:rsid w:val="00137AD5"/>
    <w:rsid w:val="001456E4"/>
    <w:rsid w:val="00151059"/>
    <w:rsid w:val="00166931"/>
    <w:rsid w:val="00185880"/>
    <w:rsid w:val="001B2521"/>
    <w:rsid w:val="001B6DA3"/>
    <w:rsid w:val="001B71D6"/>
    <w:rsid w:val="001C52A2"/>
    <w:rsid w:val="001E2DE3"/>
    <w:rsid w:val="001E7A01"/>
    <w:rsid w:val="00206FF0"/>
    <w:rsid w:val="00212FB0"/>
    <w:rsid w:val="00230560"/>
    <w:rsid w:val="00240B0E"/>
    <w:rsid w:val="00243E39"/>
    <w:rsid w:val="002555DC"/>
    <w:rsid w:val="00264299"/>
    <w:rsid w:val="0027655F"/>
    <w:rsid w:val="002857EF"/>
    <w:rsid w:val="00292DF8"/>
    <w:rsid w:val="002A4561"/>
    <w:rsid w:val="002A4740"/>
    <w:rsid w:val="002A491F"/>
    <w:rsid w:val="002F0C32"/>
    <w:rsid w:val="002F1B23"/>
    <w:rsid w:val="003112FF"/>
    <w:rsid w:val="00315B1E"/>
    <w:rsid w:val="00335659"/>
    <w:rsid w:val="00345AE2"/>
    <w:rsid w:val="00350CC0"/>
    <w:rsid w:val="0035214A"/>
    <w:rsid w:val="00361170"/>
    <w:rsid w:val="00367FB8"/>
    <w:rsid w:val="00382CFF"/>
    <w:rsid w:val="0039173C"/>
    <w:rsid w:val="0039741E"/>
    <w:rsid w:val="003C09BE"/>
    <w:rsid w:val="003D5047"/>
    <w:rsid w:val="003E5816"/>
    <w:rsid w:val="003F0920"/>
    <w:rsid w:val="003F5591"/>
    <w:rsid w:val="00405837"/>
    <w:rsid w:val="004151FC"/>
    <w:rsid w:val="00421F18"/>
    <w:rsid w:val="00435D4A"/>
    <w:rsid w:val="00445B18"/>
    <w:rsid w:val="00455E03"/>
    <w:rsid w:val="00460E47"/>
    <w:rsid w:val="00467214"/>
    <w:rsid w:val="00470988"/>
    <w:rsid w:val="004711CA"/>
    <w:rsid w:val="0047465F"/>
    <w:rsid w:val="00476CEC"/>
    <w:rsid w:val="004876D0"/>
    <w:rsid w:val="004C7CAC"/>
    <w:rsid w:val="004D1FB7"/>
    <w:rsid w:val="004D60F5"/>
    <w:rsid w:val="004D6FB5"/>
    <w:rsid w:val="004E5BBD"/>
    <w:rsid w:val="004F7C20"/>
    <w:rsid w:val="004F7CED"/>
    <w:rsid w:val="00500E47"/>
    <w:rsid w:val="00502C95"/>
    <w:rsid w:val="00511AD0"/>
    <w:rsid w:val="00511D58"/>
    <w:rsid w:val="0051548C"/>
    <w:rsid w:val="00533C88"/>
    <w:rsid w:val="005364E5"/>
    <w:rsid w:val="00550A67"/>
    <w:rsid w:val="00555AB2"/>
    <w:rsid w:val="00562C9F"/>
    <w:rsid w:val="0056391C"/>
    <w:rsid w:val="00563AA4"/>
    <w:rsid w:val="00575347"/>
    <w:rsid w:val="005842ED"/>
    <w:rsid w:val="005D4D0A"/>
    <w:rsid w:val="005D616F"/>
    <w:rsid w:val="005D7024"/>
    <w:rsid w:val="005E7A17"/>
    <w:rsid w:val="005F5BF4"/>
    <w:rsid w:val="00607BEA"/>
    <w:rsid w:val="00622918"/>
    <w:rsid w:val="006257E1"/>
    <w:rsid w:val="006569B0"/>
    <w:rsid w:val="00686E0F"/>
    <w:rsid w:val="00690BE5"/>
    <w:rsid w:val="00695B8E"/>
    <w:rsid w:val="006A7EC1"/>
    <w:rsid w:val="006D0887"/>
    <w:rsid w:val="006D6A7E"/>
    <w:rsid w:val="006E42E8"/>
    <w:rsid w:val="006F4F9E"/>
    <w:rsid w:val="00700B43"/>
    <w:rsid w:val="0071060D"/>
    <w:rsid w:val="007106CA"/>
    <w:rsid w:val="00712435"/>
    <w:rsid w:val="00737322"/>
    <w:rsid w:val="00741D06"/>
    <w:rsid w:val="00752BA0"/>
    <w:rsid w:val="00760210"/>
    <w:rsid w:val="00760B1D"/>
    <w:rsid w:val="00761C65"/>
    <w:rsid w:val="00771445"/>
    <w:rsid w:val="007721E2"/>
    <w:rsid w:val="00777550"/>
    <w:rsid w:val="00777CBE"/>
    <w:rsid w:val="00791201"/>
    <w:rsid w:val="0079409F"/>
    <w:rsid w:val="0079503E"/>
    <w:rsid w:val="00796467"/>
    <w:rsid w:val="007B2EC8"/>
    <w:rsid w:val="007C2767"/>
    <w:rsid w:val="007C4715"/>
    <w:rsid w:val="007C718E"/>
    <w:rsid w:val="007D4699"/>
    <w:rsid w:val="0080109D"/>
    <w:rsid w:val="008039B5"/>
    <w:rsid w:val="008132D4"/>
    <w:rsid w:val="008136D6"/>
    <w:rsid w:val="00814DF5"/>
    <w:rsid w:val="008376A3"/>
    <w:rsid w:val="00837AE7"/>
    <w:rsid w:val="00843722"/>
    <w:rsid w:val="00860D7E"/>
    <w:rsid w:val="00884891"/>
    <w:rsid w:val="008957E3"/>
    <w:rsid w:val="008A01CA"/>
    <w:rsid w:val="008A028D"/>
    <w:rsid w:val="008A7337"/>
    <w:rsid w:val="008B2FB6"/>
    <w:rsid w:val="008C3B86"/>
    <w:rsid w:val="008D2473"/>
    <w:rsid w:val="008D35A0"/>
    <w:rsid w:val="008F033F"/>
    <w:rsid w:val="0091263F"/>
    <w:rsid w:val="00926392"/>
    <w:rsid w:val="00942D96"/>
    <w:rsid w:val="00943C30"/>
    <w:rsid w:val="009465FF"/>
    <w:rsid w:val="0095614D"/>
    <w:rsid w:val="009B070B"/>
    <w:rsid w:val="009B0A3F"/>
    <w:rsid w:val="009B3982"/>
    <w:rsid w:val="009B7EEB"/>
    <w:rsid w:val="009C33A1"/>
    <w:rsid w:val="009E528D"/>
    <w:rsid w:val="009F5955"/>
    <w:rsid w:val="00A01B08"/>
    <w:rsid w:val="00A14E9A"/>
    <w:rsid w:val="00A15659"/>
    <w:rsid w:val="00A26318"/>
    <w:rsid w:val="00A515B0"/>
    <w:rsid w:val="00A51F4E"/>
    <w:rsid w:val="00A62B5C"/>
    <w:rsid w:val="00AB17EE"/>
    <w:rsid w:val="00AF4B03"/>
    <w:rsid w:val="00AF558A"/>
    <w:rsid w:val="00AF6D22"/>
    <w:rsid w:val="00B150DC"/>
    <w:rsid w:val="00B2413F"/>
    <w:rsid w:val="00B25D64"/>
    <w:rsid w:val="00B42A8C"/>
    <w:rsid w:val="00B42D59"/>
    <w:rsid w:val="00B4729F"/>
    <w:rsid w:val="00B555AB"/>
    <w:rsid w:val="00B55F58"/>
    <w:rsid w:val="00B56FD3"/>
    <w:rsid w:val="00B76A35"/>
    <w:rsid w:val="00B836C5"/>
    <w:rsid w:val="00BA1F17"/>
    <w:rsid w:val="00BA48DA"/>
    <w:rsid w:val="00BA4922"/>
    <w:rsid w:val="00BA4B70"/>
    <w:rsid w:val="00BB7765"/>
    <w:rsid w:val="00BC0B7F"/>
    <w:rsid w:val="00BC6D40"/>
    <w:rsid w:val="00BD2D7D"/>
    <w:rsid w:val="00BE55B9"/>
    <w:rsid w:val="00BF7326"/>
    <w:rsid w:val="00C02FC6"/>
    <w:rsid w:val="00C12BC2"/>
    <w:rsid w:val="00C1713C"/>
    <w:rsid w:val="00C23F84"/>
    <w:rsid w:val="00C275B2"/>
    <w:rsid w:val="00C3512E"/>
    <w:rsid w:val="00C56AF7"/>
    <w:rsid w:val="00C63390"/>
    <w:rsid w:val="00C74F13"/>
    <w:rsid w:val="00C86872"/>
    <w:rsid w:val="00C92711"/>
    <w:rsid w:val="00C97E89"/>
    <w:rsid w:val="00CA0FB3"/>
    <w:rsid w:val="00CA4DAE"/>
    <w:rsid w:val="00CC7911"/>
    <w:rsid w:val="00CE1D65"/>
    <w:rsid w:val="00CF2D65"/>
    <w:rsid w:val="00D05822"/>
    <w:rsid w:val="00D07DEF"/>
    <w:rsid w:val="00D11CCE"/>
    <w:rsid w:val="00D25BCF"/>
    <w:rsid w:val="00D33CD0"/>
    <w:rsid w:val="00D33FEE"/>
    <w:rsid w:val="00D34D6A"/>
    <w:rsid w:val="00D551E2"/>
    <w:rsid w:val="00D705D1"/>
    <w:rsid w:val="00DD1BCC"/>
    <w:rsid w:val="00DD64FF"/>
    <w:rsid w:val="00DE0478"/>
    <w:rsid w:val="00E04BB0"/>
    <w:rsid w:val="00E10705"/>
    <w:rsid w:val="00E131DA"/>
    <w:rsid w:val="00E14B2B"/>
    <w:rsid w:val="00E171C1"/>
    <w:rsid w:val="00E34447"/>
    <w:rsid w:val="00E60547"/>
    <w:rsid w:val="00E77FE1"/>
    <w:rsid w:val="00E80862"/>
    <w:rsid w:val="00E82F56"/>
    <w:rsid w:val="00E92E21"/>
    <w:rsid w:val="00EA0F3E"/>
    <w:rsid w:val="00EA39D0"/>
    <w:rsid w:val="00EB65C6"/>
    <w:rsid w:val="00EC22A7"/>
    <w:rsid w:val="00ED07C1"/>
    <w:rsid w:val="00ED3747"/>
    <w:rsid w:val="00EE7CAA"/>
    <w:rsid w:val="00EF129F"/>
    <w:rsid w:val="00EF343D"/>
    <w:rsid w:val="00F32476"/>
    <w:rsid w:val="00F474FD"/>
    <w:rsid w:val="00F566D5"/>
    <w:rsid w:val="00F6792E"/>
    <w:rsid w:val="00F823B3"/>
    <w:rsid w:val="00F92F23"/>
    <w:rsid w:val="00F935F3"/>
    <w:rsid w:val="00F97D7A"/>
    <w:rsid w:val="00FB18E6"/>
    <w:rsid w:val="00FB24B2"/>
    <w:rsid w:val="00FC2DBC"/>
    <w:rsid w:val="00FC4C07"/>
    <w:rsid w:val="00FC6BB7"/>
    <w:rsid w:val="00FD526C"/>
    <w:rsid w:val="00FF0FF1"/>
    <w:rsid w:val="00FF3859"/>
    <w:rsid w:val="45294EEF"/>
    <w:rsid w:val="604232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99"/>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0"/>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semiHidden/>
    <w:qFormat/>
    <w:uiPriority w:val="99"/>
    <w:rPr>
      <w:sz w:val="18"/>
      <w:szCs w:val="18"/>
    </w:rPr>
  </w:style>
  <w:style w:type="character" w:customStyle="1" w:styleId="11">
    <w:name w:val="页脚 Char"/>
    <w:link w:val="4"/>
    <w:uiPriority w:val="99"/>
    <w:rPr>
      <w:sz w:val="18"/>
      <w:szCs w:val="18"/>
    </w:rPr>
  </w:style>
  <w:style w:type="character" w:customStyle="1" w:styleId="12">
    <w:name w:val="页眉 Char"/>
    <w:link w:val="5"/>
    <w:uiPriority w:val="0"/>
    <w:rPr>
      <w:sz w:val="18"/>
      <w:szCs w:val="18"/>
    </w:rPr>
  </w:style>
  <w:style w:type="paragraph" w:customStyle="1" w:styleId="13">
    <w:name w:val="Pa0"/>
    <w:basedOn w:val="1"/>
    <w:next w:val="1"/>
    <w:qFormat/>
    <w:uiPriority w:val="99"/>
    <w:pPr>
      <w:autoSpaceDE w:val="0"/>
      <w:autoSpaceDN w:val="0"/>
      <w:spacing w:line="241" w:lineRule="atLeast"/>
      <w:jc w:val="left"/>
      <w:textAlignment w:val="auto"/>
    </w:pPr>
    <w:rPr>
      <w:rFonts w:ascii="方正兰亭准黑z." w:hAnsi="Calibri" w:eastAsia="方正兰亭准黑z."/>
      <w:sz w:val="24"/>
      <w:szCs w:val="24"/>
    </w:rPr>
  </w:style>
  <w:style w:type="paragraph" w:customStyle="1" w:styleId="14">
    <w:name w:val="Pa2"/>
    <w:basedOn w:val="1"/>
    <w:next w:val="1"/>
    <w:qFormat/>
    <w:uiPriority w:val="99"/>
    <w:pPr>
      <w:autoSpaceDE w:val="0"/>
      <w:autoSpaceDN w:val="0"/>
      <w:spacing w:line="241" w:lineRule="atLeast"/>
      <w:jc w:val="left"/>
      <w:textAlignment w:val="auto"/>
    </w:pPr>
    <w:rPr>
      <w:rFonts w:ascii="方正兰亭准黑z." w:hAnsi="Calibri" w:eastAsia="方正兰亭准黑z."/>
      <w:sz w:val="24"/>
      <w:szCs w:val="24"/>
    </w:rPr>
  </w:style>
  <w:style w:type="character" w:customStyle="1" w:styleId="15">
    <w:name w:val="A1"/>
    <w:uiPriority w:val="99"/>
    <w:rPr>
      <w:rFonts w:ascii="Kenten" w:eastAsia="Kenten" w:cs="Kenten"/>
      <w:color w:val="211D1E"/>
      <w:sz w:val="6"/>
      <w:szCs w:val="6"/>
    </w:rPr>
  </w:style>
  <w:style w:type="paragraph" w:customStyle="1" w:styleId="16">
    <w:name w:val="Pa3"/>
    <w:basedOn w:val="1"/>
    <w:next w:val="1"/>
    <w:uiPriority w:val="99"/>
    <w:pPr>
      <w:autoSpaceDE w:val="0"/>
      <w:autoSpaceDN w:val="0"/>
      <w:spacing w:line="241" w:lineRule="atLeast"/>
      <w:jc w:val="left"/>
      <w:textAlignment w:val="auto"/>
    </w:pPr>
    <w:rPr>
      <w:rFonts w:ascii="方正兰亭准黑z." w:hAnsi="Calibri" w:eastAsia="方正兰亭准黑z."/>
      <w:sz w:val="24"/>
      <w:szCs w:val="24"/>
    </w:rPr>
  </w:style>
  <w:style w:type="paragraph" w:customStyle="1" w:styleId="17">
    <w:name w:val="Pa4"/>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paragraph" w:customStyle="1" w:styleId="18">
    <w:name w:val="Pa5"/>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character" w:customStyle="1" w:styleId="19">
    <w:name w:val="A2"/>
    <w:qFormat/>
    <w:uiPriority w:val="99"/>
    <w:rPr>
      <w:rFonts w:ascii="方正楷体简体" w:eastAsia="方正楷体简体" w:cs="方正楷体简体"/>
      <w:color w:val="211D1E"/>
      <w:u w:val="single"/>
    </w:rPr>
  </w:style>
  <w:style w:type="paragraph" w:customStyle="1" w:styleId="20">
    <w:name w:val="Pa7"/>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paragraph" w:customStyle="1" w:styleId="21">
    <w:name w:val="Pa11"/>
    <w:basedOn w:val="1"/>
    <w:next w:val="1"/>
    <w:qFormat/>
    <w:uiPriority w:val="99"/>
    <w:pPr>
      <w:autoSpaceDE w:val="0"/>
      <w:autoSpaceDN w:val="0"/>
      <w:spacing w:line="241" w:lineRule="atLeast"/>
      <w:jc w:val="left"/>
      <w:textAlignment w:val="auto"/>
    </w:pPr>
    <w:rPr>
      <w:rFonts w:ascii="方正书宋简体z." w:hAnsi="Calibri" w:eastAsia="方正书宋简体z."/>
      <w:sz w:val="24"/>
      <w:szCs w:val="24"/>
    </w:rPr>
  </w:style>
  <w:style w:type="paragraph" w:customStyle="1" w:styleId="22">
    <w:name w:val="Pa9"/>
    <w:basedOn w:val="1"/>
    <w:next w:val="1"/>
    <w:qFormat/>
    <w:uiPriority w:val="99"/>
    <w:pPr>
      <w:autoSpaceDE w:val="0"/>
      <w:autoSpaceDN w:val="0"/>
      <w:spacing w:line="241" w:lineRule="atLeast"/>
      <w:jc w:val="left"/>
      <w:textAlignment w:val="auto"/>
    </w:pPr>
    <w:rPr>
      <w:rFonts w:ascii="方正书宋简体z." w:hAnsi="Calibri" w:eastAsia="方正书宋简体z."/>
      <w:sz w:val="24"/>
      <w:szCs w:val="24"/>
    </w:rPr>
  </w:style>
  <w:style w:type="paragraph" w:customStyle="1" w:styleId="23">
    <w:name w:val="Pa12"/>
    <w:basedOn w:val="1"/>
    <w:next w:val="1"/>
    <w:qFormat/>
    <w:uiPriority w:val="99"/>
    <w:pPr>
      <w:autoSpaceDE w:val="0"/>
      <w:autoSpaceDN w:val="0"/>
      <w:spacing w:line="241" w:lineRule="atLeast"/>
      <w:jc w:val="left"/>
      <w:textAlignment w:val="auto"/>
    </w:pPr>
    <w:rPr>
      <w:rFonts w:ascii="方正书宋简体z." w:hAnsi="Calibri" w:eastAsia="方正书宋简体z."/>
      <w:sz w:val="24"/>
      <w:szCs w:val="24"/>
    </w:rPr>
  </w:style>
  <w:style w:type="paragraph" w:customStyle="1" w:styleId="24">
    <w:name w:val="Pa13"/>
    <w:basedOn w:val="1"/>
    <w:next w:val="1"/>
    <w:uiPriority w:val="99"/>
    <w:pPr>
      <w:autoSpaceDE w:val="0"/>
      <w:autoSpaceDN w:val="0"/>
      <w:spacing w:line="241" w:lineRule="atLeast"/>
      <w:jc w:val="left"/>
      <w:textAlignment w:val="auto"/>
    </w:pPr>
    <w:rPr>
      <w:rFonts w:ascii="方正书宋简体z." w:hAnsi="Calibri" w:eastAsia="方正书宋简体z."/>
      <w:sz w:val="24"/>
      <w:szCs w:val="24"/>
    </w:rPr>
  </w:style>
  <w:style w:type="paragraph" w:customStyle="1" w:styleId="25">
    <w:name w:val="Pa14"/>
    <w:basedOn w:val="1"/>
    <w:next w:val="1"/>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paragraph" w:customStyle="1" w:styleId="26">
    <w:name w:val="Pa15"/>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character" w:customStyle="1" w:styleId="27">
    <w:name w:val="A5"/>
    <w:uiPriority w:val="99"/>
    <w:rPr>
      <w:rFonts w:ascii="方正楷体简体p." w:eastAsia="方正楷体简体p." w:cs="方正楷体简体p."/>
      <w:color w:val="211D1E"/>
      <w:sz w:val="14"/>
      <w:szCs w:val="14"/>
    </w:rPr>
  </w:style>
  <w:style w:type="paragraph" w:customStyle="1" w:styleId="28">
    <w:name w:val="Pa16"/>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paragraph" w:customStyle="1" w:styleId="29">
    <w:name w:val="Pa17"/>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paragraph" w:customStyle="1" w:styleId="30">
    <w:name w:val="Pa18"/>
    <w:basedOn w:val="1"/>
    <w:next w:val="1"/>
    <w:qFormat/>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 w:type="paragraph" w:customStyle="1" w:styleId="31">
    <w:name w:val="Pa20"/>
    <w:basedOn w:val="1"/>
    <w:next w:val="1"/>
    <w:uiPriority w:val="99"/>
    <w:pPr>
      <w:autoSpaceDE w:val="0"/>
      <w:autoSpaceDN w:val="0"/>
      <w:spacing w:line="241" w:lineRule="atLeast"/>
      <w:jc w:val="left"/>
      <w:textAlignment w:val="auto"/>
    </w:pPr>
    <w:rPr>
      <w:rFonts w:ascii="方正楷体简体z." w:hAnsi="Calibri" w:eastAsia="方正楷体简体z."/>
      <w:sz w:val="24"/>
      <w:szCs w:val="24"/>
    </w:rPr>
  </w:style>
  <w:style w:type="paragraph" w:customStyle="1" w:styleId="32">
    <w:name w:val="Pa21"/>
    <w:basedOn w:val="1"/>
    <w:next w:val="1"/>
    <w:uiPriority w:val="99"/>
    <w:pPr>
      <w:autoSpaceDE w:val="0"/>
      <w:autoSpaceDN w:val="0"/>
      <w:spacing w:line="241" w:lineRule="atLeast"/>
      <w:jc w:val="left"/>
      <w:textAlignment w:val="auto"/>
    </w:pPr>
    <w:rPr>
      <w:rFonts w:ascii="方正兰亭中粗黑简体" w:hAnsi="Calibri" w:eastAsia="方正兰亭中粗黑简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10571</Words>
  <Characters>11125</Characters>
  <Lines>82</Lines>
  <Paragraphs>23</Paragraphs>
  <TotalTime>2</TotalTime>
  <ScaleCrop>false</ScaleCrop>
  <LinksUpToDate>false</LinksUpToDate>
  <CharactersWithSpaces>11329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2016-01-15T05:00:00Z</dcterms:created>
  <dc:creator>Administrator</dc:creator>
  <cp:lastModifiedBy>Administrator</cp:lastModifiedBy>
  <dcterms:modified xsi:type="dcterms:W3CDTF">2023-01-25T09:38:11Z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