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pict>
          <v:shape id="_x0000_s1025" o:spid="_x0000_s1025" o:spt="75" type="#_x0000_t75" style="position:absolute;left:0pt;margin-left:853pt;margin-top:889pt;height:37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44"/>
          <w:szCs w:val="44"/>
        </w:rPr>
        <w:t>第1章</w:t>
      </w:r>
      <w:r>
        <w:rPr>
          <w:rFonts w:hint="eastAsia" w:ascii="Times New Roman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sz w:val="44"/>
          <w:szCs w:val="44"/>
        </w:rPr>
        <w:t>二次根式测试卷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时间：100分钟　满分：120分　班级：________　姓名：________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一、选择题(每小题3分，共30分)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1．下列各式一定是二次根式的是(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(－7)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　　　　B．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　　　C．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　　　D．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a,b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2．下列二次根式中，最简二次根式是(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(0.5)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D．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(50)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3．若式子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－1）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有意义，则实数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的取值范围是(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＞－2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B．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＞－2且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≠1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≥－2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≥－2且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≠1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4．下面计算正确的是(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A．3＋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(27)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D．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(（－2）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＝－2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＜1，化简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－1）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－1＝(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－2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B．2－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C．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D．－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6．方程|4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－8|＋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＝0，当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＝1时，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的值是(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A．－2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B．－1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C．1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D．2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7．如图，一个小球由地面沿着坡比为1</w:t>
      </w:r>
      <w:r>
        <w:rPr>
          <w:rFonts w:hint="eastAsia" w:hAnsi="宋体" w:cs="宋体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 xml:space="preserve">2的坡面向上前进了10 m，此时小球距离地面的高度为(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alt=" " type="#_x0000_t75" style="height:31.5pt;width:8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A.5 m          B．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C．4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m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D．2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8．如果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xy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，那么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的值为(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A．－1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B．1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C．2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D．以上答案都不对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9．下列选项错误的是(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的倒数是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一定是非负数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＜2，则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－1）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;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D．当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＜0时，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(－\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在实数范围内有意义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10．如图，数轴上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两点对应的实数分别是1和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点关于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点的对称点为点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，则点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所对应的实数为(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alt=" " type="#_x0000_t75" style="height:26.25pt;width:16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    B．1＋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C．2＋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D．2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</w:t>
      </w:r>
    </w:p>
    <w:p>
      <w:pPr>
        <w:pStyle w:val="1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【解析】设点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所对应的实数是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.则有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二、填空题(每小题4分，共24分)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12．已知矩形的长为2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cm，宽为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(10)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cm，则面积为_</w:t>
      </w:r>
      <w:r>
        <w:rPr>
          <w:rFonts w:ascii="Times New Roman" w:hAnsi="Times New Roman" w:cs="Times New Roman"/>
          <w:color w:val="FF0000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13．对于任意不相等的两个数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，定义一种运算※如下：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※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，如3※2＝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(3＋2)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(3－2))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，那么12※4＝____．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14．已知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为等腰三角形的两条边长，且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满足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－6)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＋4，则此三角形的周长为____．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alt=" " type="#_x0000_t75" style="height:62.25pt;width:9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15．我国南宋著名数学家秦九韶在他的著作《数书九章》一书中，给出了著名的秦九韶公式，也叫三斜求积公式，即如果一个三角形的三边长分别为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，则该三角形的面积为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4)[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－（\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2)）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])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.现已知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的三边长分别为1，2，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的面积为_</w:t>
      </w:r>
      <w:r>
        <w:rPr>
          <w:rFonts w:ascii="Times New Roman" w:hAnsi="Times New Roman" w:cs="Times New Roman"/>
          <w:color w:val="FF0000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16．若|2 021－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－2 022)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－2 021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＝___．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三、解答题(共66分)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17．(12分)计算：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(（－144）×（－169）)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；     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(225)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；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(1 024×5)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；            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(18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18．(8分)(1)解方程：(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(72)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(2)先化简，再求值：(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－1)÷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19．(8分)作图题：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如图，是一个边长为1的正方形网格，请在网格中画出一个边长为2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和3的三角形．(要求三角形的顶点在小格的顶点处).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alt=" " type="#_x0000_t75" style="height:78.75pt;width:78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　　　　　　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20．(8分)如图，港口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在观测站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的正东方向，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t>＝4 km.某船从港口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出发，沿北偏东15°方向航行一段距离后到达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处，此时从观测站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处测得该船位于北偏东60°的方向．求该船航行的距离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的长(结果保留根号).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alt=" " type="#_x0000_t75" style="height:73.5pt;width:10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　　　　　　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21．(10分)细心观察图形，认真分析各式，然后解答问题．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＋1＝2，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＝3，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；…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(1)请用含有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为正整数)的等式表示上述变化规律：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＝________；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＝________；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(2)若一个三角形的面积是2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，计算说明它是第几个三角形？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(3)求出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＋…＋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9</w:instrText>
      </w:r>
      <w:r>
        <w:rPr>
          <w:rFonts w:ascii="Times New Roman" w:hAnsi="Times New Roman" w:cs="Times New Roman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alt=" " type="#_x0000_t75" style="height:75.75pt;width:118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22．(10分)某太阳能热水器的横截面示意图如图所示，已知真空热水管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与支架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所在的直线相交于点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i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>，支架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与水平线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垂直，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＝30°，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＝80 cm，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＝165 cm.求：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(1)支架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的长；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(2)真空热水管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的长(结果保留根号).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o:spt="75" alt=" " type="#_x0000_t75" style="height:61.5pt;width:9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23．(10分)阅读材料：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小明在学习二次根式后，发现一些含根号的式子可以写成另一个式子的平方，如3＋2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＝(1＋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.善于思考的小明进行了以下探索：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(其中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均为整数)，则有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cs="Times New Roman"/>
          <w:sz w:val="24"/>
          <w:szCs w:val="24"/>
        </w:rPr>
        <w:t>.这样小明就找到了一种把类似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的式子化为平方式的方法．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请你仿照小明的方法探索并解决下列问题：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(1)当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均为正整数时，若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，用含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的式子分别表示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，得：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＝________，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＝________；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＋6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均为正整数，求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参考答案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一、选择题(每小题3分，共30分)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C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C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D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B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C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D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10．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二、填空题(每小题4分，共24分)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10或11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1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16．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2 022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【解析】由题意可得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－2 022≥0，解得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≥2 022，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color w:val="FF0000"/>
          <w:sz w:val="24"/>
          <w:szCs w:val="24"/>
        </w:rPr>
        <w:t>2 021－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＜0，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－2 021＋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－2 022)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color w:val="FF0000"/>
          <w:sz w:val="24"/>
          <w:szCs w:val="24"/>
        </w:rPr>
        <w:t>原式＝2 022.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三、解答题(共66分)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17． </w:t>
      </w:r>
      <w:r>
        <w:rPr>
          <w:rFonts w:ascii="Times New Roman" w:hAnsi="Times New Roman" w:cs="Times New Roman"/>
          <w:color w:val="FF0000"/>
          <w:sz w:val="24"/>
          <w:szCs w:val="24"/>
        </w:rPr>
        <w:t>解：原式＝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(144×169)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(144)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(169)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＝12×13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＝156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(225)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；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\a\vs4\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(解：原式＝－\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3)×15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＝－5；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,,,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(1 024×5)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；            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(32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×5)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×32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＝－16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；    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＝3|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|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＝±3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(18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×2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18．(8分)(1)解方程：(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(72)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(18)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＝6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－3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(2)先化简，再求值：(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－1)÷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(1－（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＋1）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＋1)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·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＋1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－1）)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(1－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－1）)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(－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－1）)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当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＋1时，原式＝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1－\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(2)－1)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19．(8分)作图题：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　</w:t>
      </w:r>
      <w:r>
        <w:rPr>
          <w:rFonts w:ascii="Times New Roman" w:hAnsi="Times New Roman" w:cs="Times New Roman"/>
          <w:sz w:val="24"/>
          <w:szCs w:val="24"/>
        </w:rPr>
        <w:pict>
          <v:shape id="_x0000_i1032" o:spt="75" alt=" " type="#_x0000_t75" style="height:78.75pt;width:78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看作是2，2为直角边的直角三角形的斜边．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可看作是以2和1为直角边的直角三角形的斜边，从而可画出三角形．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AB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AC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BC</w:t>
      </w:r>
      <w:r>
        <w:rPr>
          <w:rFonts w:ascii="Times New Roman" w:hAnsi="Times New Roman" w:cs="Times New Roman"/>
          <w:color w:val="FF0000"/>
          <w:sz w:val="24"/>
          <w:szCs w:val="24"/>
        </w:rPr>
        <w:t>＝3.</w:t>
      </w:r>
      <w:r>
        <w:rPr>
          <w:rFonts w:hint="eastAsia" w:hAnsi="宋体" w:cs="宋体"/>
          <w:color w:val="FF0000"/>
          <w:sz w:val="24"/>
          <w:szCs w:val="24"/>
        </w:rPr>
        <w:t>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ABC</w:t>
      </w:r>
      <w:r>
        <w:rPr>
          <w:rFonts w:ascii="Times New Roman" w:hAnsi="Times New Roman" w:cs="Times New Roman"/>
          <w:color w:val="FF0000"/>
          <w:sz w:val="24"/>
          <w:szCs w:val="24"/>
        </w:rPr>
        <w:t>符合要求．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</w:t>
      </w:r>
    </w:p>
    <w:p>
      <w:pPr>
        <w:pStyle w:val="1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　</w:t>
      </w:r>
      <w:r>
        <w:rPr>
          <w:rFonts w:ascii="Times New Roman" w:hAnsi="Times New Roman" w:cs="Times New Roman"/>
          <w:sz w:val="24"/>
          <w:szCs w:val="24"/>
        </w:rPr>
        <w:pict>
          <v:shape id="_x0000_i1033" o:spt="75" alt=" " type="#_x0000_t75" style="height:72.75pt;width:10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解：如图，过点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作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</w:t>
      </w:r>
      <w:r>
        <w:rPr>
          <w:rFonts w:hint="eastAsia" w:hAnsi="宋体" w:cs="宋体"/>
          <w:color w:val="FF0000"/>
          <w:sz w:val="24"/>
          <w:szCs w:val="24"/>
        </w:rPr>
        <w:t>⊥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OB</w:t>
      </w:r>
      <w:r>
        <w:rPr>
          <w:rFonts w:ascii="Times New Roman" w:hAnsi="Times New Roman" w:cs="Times New Roman"/>
          <w:color w:val="FF0000"/>
          <w:sz w:val="24"/>
          <w:szCs w:val="24"/>
        </w:rPr>
        <w:t>于点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>
        <w:rPr>
          <w:rFonts w:hint="eastAsia" w:hAnsi="宋体" w:cs="宋体"/>
          <w:color w:val="FF0000"/>
          <w:sz w:val="24"/>
          <w:szCs w:val="24"/>
        </w:rPr>
        <w:t>∵∠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ADO</w:t>
      </w:r>
      <w:r>
        <w:rPr>
          <w:rFonts w:ascii="Times New Roman" w:hAnsi="Times New Roman" w:cs="Times New Roman"/>
          <w:color w:val="FF0000"/>
          <w:sz w:val="24"/>
          <w:szCs w:val="24"/>
        </w:rPr>
        <w:t>＝90°，</w:t>
      </w:r>
      <w:r>
        <w:rPr>
          <w:rFonts w:hint="eastAsia" w:hAnsi="宋体" w:cs="宋体"/>
          <w:color w:val="FF0000"/>
          <w:sz w:val="24"/>
          <w:szCs w:val="24"/>
        </w:rPr>
        <w:t>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AOD</w:t>
      </w:r>
      <w:r>
        <w:rPr>
          <w:rFonts w:ascii="Times New Roman" w:hAnsi="Times New Roman" w:cs="Times New Roman"/>
          <w:color w:val="FF0000"/>
          <w:sz w:val="24"/>
          <w:szCs w:val="24"/>
        </w:rPr>
        <w:t>＝30°，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</w:rPr>
        <w:t>＝4 km，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</w:rPr>
        <w:t>＝2(km).</w:t>
      </w:r>
      <w:r>
        <w:rPr>
          <w:rFonts w:hint="eastAsia" w:hAnsi="宋体" w:cs="宋体"/>
          <w:color w:val="FF0000"/>
          <w:sz w:val="24"/>
          <w:szCs w:val="24"/>
        </w:rPr>
        <w:t>∵∠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ADB</w:t>
      </w:r>
      <w:r>
        <w:rPr>
          <w:rFonts w:ascii="Times New Roman" w:hAnsi="Times New Roman" w:cs="Times New Roman"/>
          <w:color w:val="FF0000"/>
          <w:sz w:val="24"/>
          <w:szCs w:val="24"/>
        </w:rPr>
        <w:t>＝90°，</w:t>
      </w:r>
      <w:r>
        <w:rPr>
          <w:rFonts w:hint="eastAsia" w:hAnsi="宋体" w:cs="宋体"/>
          <w:color w:val="FF0000"/>
          <w:sz w:val="24"/>
          <w:szCs w:val="24"/>
        </w:rPr>
        <w:t>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B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hint="eastAsia" w:hAnsi="宋体" w:cs="宋体"/>
          <w:color w:val="FF0000"/>
          <w:sz w:val="24"/>
          <w:szCs w:val="24"/>
        </w:rPr>
        <w:t>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CAB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hint="eastAsia" w:hAnsi="宋体" w:cs="宋体"/>
          <w:color w:val="FF0000"/>
          <w:sz w:val="24"/>
          <w:szCs w:val="24"/>
        </w:rPr>
        <w:t>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AOB</w:t>
      </w:r>
      <w:r>
        <w:rPr>
          <w:rFonts w:ascii="Times New Roman" w:hAnsi="Times New Roman" w:cs="Times New Roman"/>
          <w:color w:val="FF0000"/>
          <w:sz w:val="24"/>
          <w:szCs w:val="24"/>
        </w:rPr>
        <w:t>＝45°，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BD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</w:t>
      </w:r>
      <w:r>
        <w:rPr>
          <w:rFonts w:ascii="Times New Roman" w:hAnsi="Times New Roman" w:cs="Times New Roman"/>
          <w:color w:val="FF0000"/>
          <w:sz w:val="24"/>
          <w:szCs w:val="24"/>
        </w:rPr>
        <w:t>＝2(km).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AB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＋2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(km).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color w:val="FF0000"/>
          <w:sz w:val="24"/>
          <w:szCs w:val="24"/>
        </w:rPr>
        <w:t>该船航行的距离(即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AB</w:t>
      </w:r>
      <w:r>
        <w:rPr>
          <w:rFonts w:ascii="Times New Roman" w:hAnsi="Times New Roman" w:cs="Times New Roman"/>
          <w:color w:val="FF0000"/>
          <w:sz w:val="24"/>
          <w:szCs w:val="24"/>
        </w:rPr>
        <w:t>的长)为2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km.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21．</w:t>
      </w:r>
      <w:r>
        <w:rPr>
          <w:rFonts w:ascii="Times New Roman" w:hAnsi="Times New Roman" w:cs="Times New Roman"/>
          <w:color w:val="FF0000"/>
          <w:sz w:val="24"/>
          <w:szCs w:val="24"/>
        </w:rPr>
        <w:t>解：(1)</w:t>
      </w:r>
      <w:r>
        <w:rPr>
          <w:rFonts w:hint="eastAsia" w:hAnsi="宋体" w:cs="宋体"/>
          <w:color w:val="FF0000"/>
          <w:sz w:val="24"/>
          <w:szCs w:val="24"/>
        </w:rPr>
        <w:t>∵</w:t>
      </w:r>
      <w:r>
        <w:rPr>
          <w:rFonts w:ascii="Times New Roman" w:hAnsi="Times New Roman" w:cs="Times New Roman"/>
          <w:color w:val="FF0000"/>
          <w:sz w:val="24"/>
          <w:szCs w:val="24"/>
        </w:rPr>
        <w:t>每一个三角形都是直角三角形，由勾股定理，得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i/>
          <w:color w:val="FF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i/>
          <w:color w:val="FF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i/>
          <w:color w:val="FF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·1·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(2)当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i/>
          <w:color w:val="FF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时，有2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，解得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＝32，即说明它是第32个三角形；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(3)原式＝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＋…＋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(9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(45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＋…＋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eq \o\al(\s\up1(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),\s\do1(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instrText xml:space="preserve">9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))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的值为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(45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22．</w:t>
      </w:r>
      <w:r>
        <w:rPr>
          <w:rFonts w:ascii="Times New Roman" w:hAnsi="Times New Roman" w:cs="Times New Roman"/>
          <w:color w:val="FF0000"/>
          <w:sz w:val="24"/>
          <w:szCs w:val="24"/>
        </w:rPr>
        <w:t>解：(1)在Rt</w:t>
      </w:r>
      <w:r>
        <w:rPr>
          <w:rFonts w:hint="eastAsia" w:hAnsi="宋体" w:cs="宋体"/>
          <w:color w:val="FF0000"/>
          <w:sz w:val="24"/>
          <w:szCs w:val="24"/>
        </w:rPr>
        <w:t>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CDE</w:t>
      </w:r>
      <w:r>
        <w:rPr>
          <w:rFonts w:ascii="Times New Roman" w:hAnsi="Times New Roman" w:cs="Times New Roman"/>
          <w:color w:val="FF0000"/>
          <w:sz w:val="24"/>
          <w:szCs w:val="24"/>
        </w:rPr>
        <w:t>中，</w:t>
      </w:r>
      <w:r>
        <w:rPr>
          <w:rFonts w:hint="eastAsia" w:hAnsi="宋体" w:cs="宋体"/>
          <w:color w:val="FF0000"/>
          <w:sz w:val="24"/>
          <w:szCs w:val="24"/>
        </w:rPr>
        <w:t>∵∠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CDE</w:t>
      </w:r>
      <w:r>
        <w:rPr>
          <w:rFonts w:ascii="Times New Roman" w:hAnsi="Times New Roman" w:cs="Times New Roman"/>
          <w:color w:val="FF0000"/>
          <w:sz w:val="24"/>
          <w:szCs w:val="24"/>
        </w:rPr>
        <w:t>＝30°，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DE</w:t>
      </w:r>
      <w:r>
        <w:rPr>
          <w:rFonts w:ascii="Times New Roman" w:hAnsi="Times New Roman" w:cs="Times New Roman"/>
          <w:color w:val="FF0000"/>
          <w:sz w:val="24"/>
          <w:szCs w:val="24"/>
        </w:rPr>
        <w:t>＝80 cm，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CE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DE</w:t>
      </w:r>
      <w:r>
        <w:rPr>
          <w:rFonts w:ascii="Times New Roman" w:hAnsi="Times New Roman" w:cs="Times New Roman"/>
          <w:color w:val="FF0000"/>
          <w:sz w:val="24"/>
          <w:szCs w:val="24"/>
        </w:rPr>
        <w:t>＝40 cm，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CD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(80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－40</w:instrTex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＝40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(cm).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(2)在Rt</w:t>
      </w:r>
      <w:r>
        <w:rPr>
          <w:rFonts w:hint="eastAsia" w:hAnsi="宋体" w:cs="宋体"/>
          <w:color w:val="FF0000"/>
          <w:sz w:val="24"/>
          <w:szCs w:val="24"/>
        </w:rPr>
        <w:t>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OAC</w:t>
      </w:r>
      <w:r>
        <w:rPr>
          <w:rFonts w:ascii="Times New Roman" w:hAnsi="Times New Roman" w:cs="Times New Roman"/>
          <w:color w:val="FF0000"/>
          <w:sz w:val="24"/>
          <w:szCs w:val="24"/>
        </w:rPr>
        <w:t>中，</w:t>
      </w:r>
      <w:r>
        <w:rPr>
          <w:rFonts w:hint="eastAsia" w:hAnsi="宋体" w:cs="宋体"/>
          <w:color w:val="FF0000"/>
          <w:sz w:val="24"/>
          <w:szCs w:val="24"/>
        </w:rPr>
        <w:t>∵∠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BAC</w:t>
      </w:r>
      <w:r>
        <w:rPr>
          <w:rFonts w:ascii="Times New Roman" w:hAnsi="Times New Roman" w:cs="Times New Roman"/>
          <w:color w:val="FF0000"/>
          <w:sz w:val="24"/>
          <w:szCs w:val="24"/>
        </w:rPr>
        <w:t>＝30°，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</w:rPr>
        <w:t>.设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(cm)，则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(cm).由勾股定理，得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AC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OA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，即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＋165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＝(2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，解得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color w:val="FF0000"/>
          <w:sz w:val="24"/>
          <w:szCs w:val="24"/>
        </w:rPr>
        <w:t>＝55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</w:rPr>
        <w:t>＝55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cm，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OD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CD</w:t>
      </w:r>
      <w:r>
        <w:rPr>
          <w:rFonts w:ascii="Times New Roman" w:hAnsi="Times New Roman" w:cs="Times New Roman"/>
          <w:color w:val="FF0000"/>
          <w:sz w:val="24"/>
          <w:szCs w:val="24"/>
        </w:rPr>
        <w:t>＝55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－40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＝15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(cm)，</w:t>
      </w: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AB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AO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OB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OC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OD</w:t>
      </w:r>
      <w:r>
        <w:rPr>
          <w:rFonts w:ascii="Times New Roman" w:hAnsi="Times New Roman" w:cs="Times New Roman"/>
          <w:color w:val="FF0000"/>
          <w:sz w:val="24"/>
          <w:szCs w:val="24"/>
        </w:rPr>
        <w:t>＝2×55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－15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＝95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(cm).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23． </w:t>
      </w:r>
      <w:r>
        <w:rPr>
          <w:rFonts w:ascii="Times New Roman" w:hAnsi="Times New Roman" w:cs="Times New Roman"/>
          <w:color w:val="FF0000"/>
          <w:sz w:val="24"/>
          <w:szCs w:val="24"/>
        </w:rPr>
        <w:t>解：(1)(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＋3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eq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 \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mn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＋3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b</w:t>
      </w:r>
      <w:r>
        <w:rPr>
          <w:rFonts w:ascii="Times New Roman" w:hAnsi="Times New Roman" w:cs="Times New Roman"/>
          <w:color w:val="FF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mn</w:t>
      </w:r>
      <w:r>
        <w:rPr>
          <w:rFonts w:ascii="Times New Roman" w:hAnsi="Times New Roman" w:cs="Times New Roman"/>
          <w:color w:val="FF0000"/>
          <w:sz w:val="24"/>
          <w:szCs w:val="24"/>
        </w:rPr>
        <w:t>；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＋3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，2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mn</w:t>
      </w:r>
      <w:r>
        <w:rPr>
          <w:rFonts w:ascii="Times New Roman" w:hAnsi="Times New Roman" w:cs="Times New Roman"/>
          <w:color w:val="FF0000"/>
          <w:sz w:val="24"/>
          <w:szCs w:val="24"/>
        </w:rPr>
        <w:t>＝6，</w:t>
      </w:r>
      <w:r>
        <w:rPr>
          <w:rFonts w:hint="eastAsia" w:hAnsi="宋体" w:cs="宋体"/>
          <w:color w:val="FF0000"/>
          <w:sz w:val="24"/>
          <w:szCs w:val="24"/>
        </w:rPr>
        <w:t>∵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均为正整数，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＝3，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＝1或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＝1，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＝3，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当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＝3，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＝1时，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＝9＋3＝12，当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＝1，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>
        <w:rPr>
          <w:rFonts w:ascii="Times New Roman" w:hAnsi="Times New Roman" w:cs="Times New Roman"/>
          <w:color w:val="FF0000"/>
          <w:sz w:val="24"/>
          <w:szCs w:val="24"/>
        </w:rPr>
        <w:t>＝3时，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＝1＋3×9＝28，</w:t>
      </w:r>
    </w:p>
    <w:p>
      <w:pPr>
        <w:pStyle w:val="10"/>
        <w:snapToGrid w:val="0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的值为12或28.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40"/>
    <w:rsid w:val="00085586"/>
    <w:rsid w:val="000E2FCE"/>
    <w:rsid w:val="0013730A"/>
    <w:rsid w:val="002A13A4"/>
    <w:rsid w:val="002F0D1A"/>
    <w:rsid w:val="004151FC"/>
    <w:rsid w:val="006D48B3"/>
    <w:rsid w:val="00705EEF"/>
    <w:rsid w:val="00707094"/>
    <w:rsid w:val="00743097"/>
    <w:rsid w:val="00797740"/>
    <w:rsid w:val="007C4914"/>
    <w:rsid w:val="00821882"/>
    <w:rsid w:val="00AF2C99"/>
    <w:rsid w:val="00BA26EC"/>
    <w:rsid w:val="00C02FC6"/>
    <w:rsid w:val="00C67EF2"/>
    <w:rsid w:val="00C8408A"/>
    <w:rsid w:val="09ED197C"/>
    <w:rsid w:val="4D8854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23"/>
    <w:unhideWhenUsed/>
    <w:qFormat/>
    <w:uiPriority w:val="99"/>
    <w:rPr>
      <w:rFonts w:ascii="宋体" w:hAnsi="Courier New" w:eastAsia="宋体" w:cs="Courier New"/>
      <w:szCs w:val="21"/>
    </w:rPr>
  </w:style>
  <w:style w:type="paragraph" w:styleId="11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标题 1 Char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14"/>
    <w:link w:val="4"/>
    <w:semiHidden/>
    <w:uiPriority w:val="9"/>
    <w:rPr>
      <w:b/>
      <w:bCs/>
      <w:sz w:val="32"/>
      <w:szCs w:val="32"/>
    </w:rPr>
  </w:style>
  <w:style w:type="character" w:customStyle="1" w:styleId="18">
    <w:name w:val="标题 4 Char"/>
    <w:basedOn w:val="14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Char"/>
    <w:basedOn w:val="14"/>
    <w:link w:val="6"/>
    <w:semiHidden/>
    <w:uiPriority w:val="9"/>
    <w:rPr>
      <w:b/>
      <w:bCs/>
      <w:sz w:val="28"/>
      <w:szCs w:val="28"/>
    </w:rPr>
  </w:style>
  <w:style w:type="character" w:customStyle="1" w:styleId="20">
    <w:name w:val="标题 6 Char"/>
    <w:basedOn w:val="14"/>
    <w:link w:val="7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1">
    <w:name w:val="标题 7 Char"/>
    <w:basedOn w:val="14"/>
    <w:link w:val="8"/>
    <w:semiHidden/>
    <w:uiPriority w:val="9"/>
    <w:rPr>
      <w:b/>
      <w:bCs/>
      <w:sz w:val="24"/>
      <w:szCs w:val="24"/>
    </w:rPr>
  </w:style>
  <w:style w:type="character" w:customStyle="1" w:styleId="22">
    <w:name w:val="标题 8 Char"/>
    <w:basedOn w:val="14"/>
    <w:link w:val="9"/>
    <w:semiHidden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3">
    <w:name w:val="纯文本 Char"/>
    <w:basedOn w:val="14"/>
    <w:link w:val="10"/>
    <w:uiPriority w:val="99"/>
    <w:rPr>
      <w:rFonts w:ascii="宋体" w:hAnsi="Courier New" w:eastAsia="宋体" w:cs="Courier New"/>
      <w:szCs w:val="21"/>
    </w:rPr>
  </w:style>
  <w:style w:type="character" w:customStyle="1" w:styleId="24">
    <w:name w:val="页眉 Char"/>
    <w:basedOn w:val="14"/>
    <w:link w:val="12"/>
    <w:uiPriority w:val="99"/>
    <w:rPr>
      <w:sz w:val="18"/>
      <w:szCs w:val="18"/>
    </w:rPr>
  </w:style>
  <w:style w:type="character" w:customStyle="1" w:styleId="25">
    <w:name w:val="页脚 Char"/>
    <w:basedOn w:val="14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5553</Words>
  <Characters>7275</Characters>
  <Lines>485</Lines>
  <Paragraphs>475</Paragraphs>
  <TotalTime>4</TotalTime>
  <ScaleCrop>false</ScaleCrop>
  <LinksUpToDate>false</LinksUpToDate>
  <CharactersWithSpaces>12353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2023-01-08T08:44:00Z</dcterms:created>
  <dc:creator>Administrator</dc:creator>
  <cp:lastModifiedBy>Administrator</cp:lastModifiedBy>
  <dcterms:modified xsi:type="dcterms:W3CDTF">2023-01-25T09:51:40Z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