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jc w:val="center"/>
        <w:rPr>
          <w:rFonts w:hint="default" w:ascii="宋体" w:hAnsi="宋体" w:cs="Times New Roman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pict>
          <v:shape id="_x0000_s1025" o:spid="_x0000_s1025" o:spt="75" type="#_x0000_t75" style="position:absolute;left:0pt;margin-left:917pt;margin-top:952pt;height:35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20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-20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学年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eastAsia="zh-CN"/>
        </w:rPr>
        <w:t>度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第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val="en-US" w:eastAsia="zh-CN"/>
        </w:rPr>
        <w:t>二学期英语单元卷</w:t>
      </w:r>
      <w:r>
        <w:rPr>
          <w:rFonts w:hint="eastAsia" w:ascii="宋体" w:hAnsi="宋体" w:cs="Times New Roman"/>
          <w:b/>
          <w:bCs/>
          <w:color w:val="FF0000"/>
          <w:sz w:val="32"/>
          <w:szCs w:val="32"/>
          <w:lang w:val="en-US" w:eastAsia="zh-CN"/>
        </w:rPr>
        <w:t>七</w:t>
      </w:r>
    </w:p>
    <w:p>
      <w:pPr>
        <w:autoSpaceDE w:val="0"/>
        <w:jc w:val="center"/>
        <w:rPr>
          <w:rFonts w:hint="default" w:ascii="微软雅黑" w:hAnsi="微软雅黑" w:eastAsia="微软雅黑" w:cs="微软雅黑"/>
          <w:b/>
          <w:bCs/>
          <w:color w:val="FF0000"/>
          <w:sz w:val="36"/>
          <w:szCs w:val="36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</w:rPr>
        <w:t>年级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none"/>
          <w:lang w:val="en-US" w:eastAsia="zh-CN"/>
        </w:rPr>
        <w:t>英语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none"/>
          <w:lang w:val="en-US" w:eastAsia="zh-CN"/>
        </w:rPr>
        <w:t>试卷答案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>时间：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>分钟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 xml:space="preserve">        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>满分：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120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 xml:space="preserve"> 分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听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说应用</w:t>
      </w:r>
      <w:r>
        <w:rPr>
          <w:rFonts w:ascii="Times New Roman" w:hAnsi="Times New Roman" w:cs="Times New Roman"/>
          <w:b/>
          <w:bCs/>
          <w:sz w:val="28"/>
          <w:szCs w:val="28"/>
        </w:rPr>
        <w:t>（每题1分，共30分）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1-5: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ACABB</w:t>
      </w:r>
      <w:r>
        <w:rPr>
          <w:rFonts w:ascii="Times New Roman" w:hAnsi="Times New Roman" w:cs="Times New Roman"/>
          <w:sz w:val="28"/>
          <w:szCs w:val="28"/>
        </w:rPr>
        <w:t xml:space="preserve">          6-10 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BCCCB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11-15: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BBBCA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16-20: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BBCCA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</w:rPr>
        <w:t xml:space="preserve">21.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close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brown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opened    25.50/fifty</w:t>
      </w:r>
    </w:p>
    <w:p>
      <w:pP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26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>0: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ECDAB 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二、语法选择（每题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分，共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0分）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31-35：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CCABA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36-40：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BCBCC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三、完形填空（每题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分，共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0分）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sz w:val="28"/>
          <w:szCs w:val="28"/>
        </w:rPr>
        <w:t>41-45：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ADCDC</w:t>
      </w:r>
      <w:r>
        <w:rPr>
          <w:rFonts w:ascii="Times New Roman" w:hAnsi="Times New Roman" w:cs="Times New Roman"/>
          <w:sz w:val="28"/>
          <w:szCs w:val="28"/>
        </w:rPr>
        <w:t xml:space="preserve">       46-50：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BDBAC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阅读理解（每题2分，共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0分）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51-55：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BBACD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短文填空（每题1.5分，共15分）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more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57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because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58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as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60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than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hint="default" w:ascii="Times New Roman" w:hAnsi="Times New Roman" w:eastAsia="宋体" w:cs="Times New Roman"/>
          <w:color w:val="FF000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most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to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6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by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6</w:t>
      </w: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no one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6</w:t>
      </w:r>
      <w:r>
        <w:rPr>
          <w:rFonts w:ascii="Times New Roman" w:hAnsi="Times New Roman" w:cs="Times New Roman"/>
          <w:sz w:val="28"/>
          <w:szCs w:val="28"/>
        </w:rPr>
        <w:t xml:space="preserve">5. 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an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读写综合（分A、B两部分，共2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分）</w:t>
      </w:r>
    </w:p>
    <w:p>
      <w:pPr>
        <w:numPr>
          <w:ilvl w:val="0"/>
          <w:numId w:val="4"/>
        </w:numPr>
        <w:ind w:firstLine="560" w:firstLineChars="20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回答问题（每题2分，共10分）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It is black or brown.　 </w:t>
      </w:r>
    </w:p>
    <w:p>
      <w:pPr>
        <w:numPr>
          <w:ilvl w:val="0"/>
          <w:numId w:val="5"/>
        </w:numPr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They are good at swimming and climbing trees.　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They like to move around in the daytime.　 </w:t>
      </w:r>
    </w:p>
    <w:p>
      <w:pPr>
        <w:numPr>
          <w:ilvl w:val="0"/>
          <w:numId w:val="5"/>
        </w:numPr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　They kill bears for their fur and paws.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People must grow more trees.　 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numPr>
          <w:ilvl w:val="0"/>
          <w:numId w:val="0"/>
        </w:numPr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书面表达（本小题15分）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71. 略。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DE92C"/>
    <w:multiLevelType w:val="singleLevel"/>
    <w:tmpl w:val="85BDE92C"/>
    <w:lvl w:ilvl="0" w:tentative="0">
      <w:start w:val="56"/>
      <w:numFmt w:val="decimal"/>
      <w:suff w:val="space"/>
      <w:lvlText w:val="%1."/>
      <w:lvlJc w:val="left"/>
    </w:lvl>
  </w:abstractNum>
  <w:abstractNum w:abstractNumId="1">
    <w:nsid w:val="A63B2DE7"/>
    <w:multiLevelType w:val="singleLevel"/>
    <w:tmpl w:val="A63B2DE7"/>
    <w:lvl w:ilvl="0" w:tentative="0">
      <w:start w:val="66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2">
    <w:nsid w:val="0000000B"/>
    <w:multiLevelType w:val="singleLevel"/>
    <w:tmpl w:val="0000000B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0000000C"/>
    <w:multiLevelType w:val="singleLevel"/>
    <w:tmpl w:val="0000000C"/>
    <w:lvl w:ilvl="0" w:tentative="0">
      <w:start w:val="4"/>
      <w:numFmt w:val="chineseCounting"/>
      <w:suff w:val="nothing"/>
      <w:lvlText w:val="%1、"/>
      <w:lvlJc w:val="left"/>
    </w:lvl>
  </w:abstractNum>
  <w:abstractNum w:abstractNumId="4">
    <w:nsid w:val="0000000D"/>
    <w:multiLevelType w:val="singleLevel"/>
    <w:tmpl w:val="0000000D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DE7C6B"/>
    <w:rsid w:val="001008EE"/>
    <w:rsid w:val="00103893"/>
    <w:rsid w:val="0013592A"/>
    <w:rsid w:val="001C0D39"/>
    <w:rsid w:val="002C1AC7"/>
    <w:rsid w:val="003121F5"/>
    <w:rsid w:val="00323EC6"/>
    <w:rsid w:val="0032729F"/>
    <w:rsid w:val="004151FC"/>
    <w:rsid w:val="004A346D"/>
    <w:rsid w:val="004D6C05"/>
    <w:rsid w:val="00596F03"/>
    <w:rsid w:val="0068578F"/>
    <w:rsid w:val="007F5FBE"/>
    <w:rsid w:val="00832CCA"/>
    <w:rsid w:val="00860D73"/>
    <w:rsid w:val="009167AB"/>
    <w:rsid w:val="00916CB3"/>
    <w:rsid w:val="00C02FC6"/>
    <w:rsid w:val="00C81E5F"/>
    <w:rsid w:val="00D66056"/>
    <w:rsid w:val="00D914B6"/>
    <w:rsid w:val="00DE7C6B"/>
    <w:rsid w:val="02FF7B69"/>
    <w:rsid w:val="03E938C8"/>
    <w:rsid w:val="03FC5860"/>
    <w:rsid w:val="04092B13"/>
    <w:rsid w:val="057438AF"/>
    <w:rsid w:val="077A4DF6"/>
    <w:rsid w:val="08B82D1E"/>
    <w:rsid w:val="09061CDB"/>
    <w:rsid w:val="097326CC"/>
    <w:rsid w:val="0B811699"/>
    <w:rsid w:val="0CC260F1"/>
    <w:rsid w:val="0D116EA1"/>
    <w:rsid w:val="0DB34DA6"/>
    <w:rsid w:val="0E965E35"/>
    <w:rsid w:val="0F987405"/>
    <w:rsid w:val="0FA457E3"/>
    <w:rsid w:val="10466703"/>
    <w:rsid w:val="11481DA5"/>
    <w:rsid w:val="11776A75"/>
    <w:rsid w:val="12B94927"/>
    <w:rsid w:val="13EF717F"/>
    <w:rsid w:val="14ED31C6"/>
    <w:rsid w:val="179D66E2"/>
    <w:rsid w:val="1A6C5B4F"/>
    <w:rsid w:val="1B7E7EE3"/>
    <w:rsid w:val="1E6A6384"/>
    <w:rsid w:val="1EEA2D78"/>
    <w:rsid w:val="207672EF"/>
    <w:rsid w:val="219A3CC4"/>
    <w:rsid w:val="22D30A28"/>
    <w:rsid w:val="26AD5803"/>
    <w:rsid w:val="26D65487"/>
    <w:rsid w:val="27AA5AD0"/>
    <w:rsid w:val="2AD114EF"/>
    <w:rsid w:val="30AB4A0F"/>
    <w:rsid w:val="31374647"/>
    <w:rsid w:val="318573FA"/>
    <w:rsid w:val="34A40CF4"/>
    <w:rsid w:val="352F2E78"/>
    <w:rsid w:val="35D07049"/>
    <w:rsid w:val="35D4240B"/>
    <w:rsid w:val="388770BC"/>
    <w:rsid w:val="3B7A509E"/>
    <w:rsid w:val="3BE30B6E"/>
    <w:rsid w:val="3CBC6631"/>
    <w:rsid w:val="3DDB2643"/>
    <w:rsid w:val="3DE55BB4"/>
    <w:rsid w:val="3EA67BEF"/>
    <w:rsid w:val="40430CE9"/>
    <w:rsid w:val="40A15C7F"/>
    <w:rsid w:val="42182E1C"/>
    <w:rsid w:val="428C2D7C"/>
    <w:rsid w:val="42DF7A51"/>
    <w:rsid w:val="447061F7"/>
    <w:rsid w:val="456C4033"/>
    <w:rsid w:val="457236DE"/>
    <w:rsid w:val="477359FE"/>
    <w:rsid w:val="487D5E59"/>
    <w:rsid w:val="48CE473B"/>
    <w:rsid w:val="4C1E67CD"/>
    <w:rsid w:val="4CE90D02"/>
    <w:rsid w:val="4D4215B4"/>
    <w:rsid w:val="4EEF354B"/>
    <w:rsid w:val="50F73284"/>
    <w:rsid w:val="54D24476"/>
    <w:rsid w:val="5A6E07BD"/>
    <w:rsid w:val="5B7F03E1"/>
    <w:rsid w:val="5D494E68"/>
    <w:rsid w:val="5D6C4BC7"/>
    <w:rsid w:val="5DAB4745"/>
    <w:rsid w:val="5FA478F0"/>
    <w:rsid w:val="60BC5890"/>
    <w:rsid w:val="60F86FC9"/>
    <w:rsid w:val="61BC3FEA"/>
    <w:rsid w:val="63C77A11"/>
    <w:rsid w:val="665C5D16"/>
    <w:rsid w:val="67B80C86"/>
    <w:rsid w:val="696807F2"/>
    <w:rsid w:val="6B856C31"/>
    <w:rsid w:val="6FE21816"/>
    <w:rsid w:val="71983368"/>
    <w:rsid w:val="75535E58"/>
    <w:rsid w:val="75913B55"/>
    <w:rsid w:val="78603170"/>
    <w:rsid w:val="78FB75FD"/>
    <w:rsid w:val="7C674C22"/>
    <w:rsid w:val="7DF1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纯文本1"/>
    <w:basedOn w:val="1"/>
    <w:qFormat/>
    <w:uiPriority w:val="0"/>
    <w:rPr>
      <w:rFonts w:ascii="宋体" w:hAnsi="Courier New" w:cs="Courier New"/>
      <w:szCs w:val="21"/>
    </w:rPr>
  </w:style>
  <w:style w:type="character" w:customStyle="1" w:styleId="7">
    <w:name w:val="页眉 字符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9">
    <w:name w:val="5"/>
    <w:qFormat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1156</Characters>
  <Lines>9</Lines>
  <Paragraphs>2</Paragraphs>
  <TotalTime>3</TotalTime>
  <ScaleCrop>false</ScaleCrop>
  <LinksUpToDate>false</LinksUpToDate>
  <CharactersWithSpaces>1356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2017-09-25T02:51:00Z</dcterms:created>
  <dc:creator>a</dc:creator>
  <cp:lastModifiedBy>Administrator</cp:lastModifiedBy>
  <dcterms:modified xsi:type="dcterms:W3CDTF">2023-01-26T05:30:07Z</dcterms:modified>
  <dc:title>zeng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