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eastAsia" w:ascii="黑体" w:hAnsi="黑体" w:eastAsia="黑体" w:cs="黑体"/>
          <w:b/>
          <w:sz w:val="30"/>
          <w:lang w:eastAsia="zh-CN"/>
        </w:rPr>
      </w:pPr>
      <w:r>
        <w:rPr>
          <w:rFonts w:hint="eastAsia" w:ascii="黑体" w:hAnsi="黑体" w:eastAsia="黑体" w:cs="黑体"/>
          <w:b/>
          <w:sz w:val="30"/>
          <w:lang w:eastAsia="zh-CN"/>
        </w:rPr>
        <w:drawing>
          <wp:anchor distT="0" distB="0" distL="114300" distR="114300" simplePos="0" relativeHeight="251658240" behindDoc="0" locked="0" layoutInCell="1" allowOverlap="1">
            <wp:simplePos x="0" y="0"/>
            <wp:positionH relativeFrom="page">
              <wp:posOffset>11899900</wp:posOffset>
            </wp:positionH>
            <wp:positionV relativeFrom="topMargin">
              <wp:posOffset>10604500</wp:posOffset>
            </wp:positionV>
            <wp:extent cx="419100" cy="457200"/>
            <wp:effectExtent l="0" t="0" r="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7"/>
                    <a:stretch>
                      <a:fillRect/>
                    </a:stretch>
                  </pic:blipFill>
                  <pic:spPr>
                    <a:xfrm>
                      <a:off x="0" y="0"/>
                      <a:ext cx="419100" cy="457200"/>
                    </a:xfrm>
                    <a:prstGeom prst="rect">
                      <a:avLst/>
                    </a:prstGeom>
                  </pic:spPr>
                </pic:pic>
              </a:graphicData>
            </a:graphic>
          </wp:anchor>
        </w:drawing>
      </w:r>
      <w:r>
        <w:rPr>
          <w:rFonts w:hint="eastAsia" w:ascii="黑体" w:hAnsi="黑体" w:eastAsia="黑体" w:cs="黑体"/>
          <w:b/>
          <w:sz w:val="30"/>
          <w:lang w:eastAsia="zh-CN"/>
        </w:rPr>
        <w:t>第一单元坚持宪法至上单元练习</w:t>
      </w:r>
    </w:p>
    <w:p>
      <w:pPr>
        <w:shd w:val="clear" w:color="auto" w:fill="auto"/>
        <w:jc w:val="left"/>
        <w:rPr>
          <w:rFonts w:ascii="宋体" w:hAnsi="宋体" w:eastAsia="宋体" w:cs="宋体"/>
          <w:b/>
          <w:sz w:val="21"/>
        </w:rPr>
      </w:pPr>
      <w:r>
        <w:rPr>
          <w:rFonts w:ascii="宋体" w:hAnsi="宋体" w:eastAsia="宋体" w:cs="宋体"/>
          <w:b/>
          <w:sz w:val="21"/>
        </w:rPr>
        <w:t>一、单选题</w:t>
      </w:r>
    </w:p>
    <w:p>
      <w:pPr>
        <w:shd w:val="clear" w:color="auto" w:fill="auto"/>
        <w:spacing w:line="360" w:lineRule="auto"/>
        <w:jc w:val="left"/>
      </w:pPr>
      <w:r>
        <w:t>1．习近平指出：“宪法的生命在于实施，宪法的权威也在于实施。”保障宪法实施，要求中学生（　　）</w:t>
      </w:r>
    </w:p>
    <w:p>
      <w:pPr>
        <w:shd w:val="clear" w:color="auto" w:fill="auto"/>
        <w:spacing w:line="360" w:lineRule="auto"/>
        <w:jc w:val="left"/>
      </w:pPr>
      <w:r>
        <w:t>①坚持依宪治国</w:t>
      </w:r>
      <w:r>
        <w:rPr>
          <w:rFonts w:ascii="Times New Roman" w:hAnsi="Times New Roman" w:eastAsia="Times New Roman" w:cs="Times New Roman"/>
          <w:kern w:val="0"/>
          <w:sz w:val="24"/>
          <w:szCs w:val="24"/>
        </w:rPr>
        <w:t>        </w:t>
      </w:r>
      <w:r>
        <w:t>②增强宪法意识</w:t>
      </w:r>
    </w:p>
    <w:p>
      <w:pPr>
        <w:shd w:val="clear" w:color="auto" w:fill="auto"/>
        <w:spacing w:line="360" w:lineRule="auto"/>
        <w:jc w:val="left"/>
      </w:pPr>
      <w:r>
        <w:t>③加强宪法监督</w:t>
      </w:r>
      <w:r>
        <w:rPr>
          <w:rFonts w:ascii="Times New Roman" w:hAnsi="Times New Roman" w:eastAsia="Times New Roman" w:cs="Times New Roman"/>
          <w:kern w:val="0"/>
          <w:sz w:val="24"/>
          <w:szCs w:val="24"/>
        </w:rPr>
        <w:t>        </w:t>
      </w:r>
      <w:r>
        <w:t>④自觉遵守宪法</w:t>
      </w:r>
    </w:p>
    <w:p>
      <w:pPr>
        <w:shd w:val="clear" w:color="auto" w:fill="auto"/>
        <w:tabs>
          <w:tab w:val="left" w:pos="2078"/>
          <w:tab w:val="left" w:pos="4156"/>
          <w:tab w:val="left" w:pos="6234"/>
        </w:tabs>
        <w:spacing w:line="360" w:lineRule="auto"/>
        <w:jc w:val="left"/>
      </w:pPr>
      <w:r>
        <w:t>A．①②</w:t>
      </w:r>
      <w:r>
        <w:tab/>
      </w:r>
      <w:r>
        <w:t>B．①③</w:t>
      </w:r>
      <w:r>
        <w:tab/>
      </w:r>
      <w:r>
        <w:t>C．②④</w:t>
      </w:r>
      <w:r>
        <w:tab/>
      </w:r>
      <w:r>
        <w:t>D．③④</w:t>
      </w:r>
    </w:p>
    <w:p>
      <w:pPr>
        <w:shd w:val="clear" w:color="auto" w:fill="auto"/>
        <w:spacing w:line="360" w:lineRule="auto"/>
        <w:jc w:val="left"/>
      </w:pPr>
      <w:r>
        <w:t>2．《中共中央关于党的百年奋斗重大成就和历史经验的决议》指出，党的百年奋斗从根本上改变了中国人民的前途命运，中国人民彻底摆脱了被欺负、被压迫、被奴役的命运，成为国家、社会和自己命运的主人，中国人民对美好生活的向往不断变为现实。从中我们认识到（</w:t>
      </w:r>
      <w:r>
        <w:rPr>
          <w:rFonts w:ascii="Times New Roman" w:hAnsi="Times New Roman" w:eastAsia="Times New Roman" w:cs="Times New Roman"/>
          <w:kern w:val="0"/>
          <w:sz w:val="24"/>
          <w:szCs w:val="24"/>
        </w:rPr>
        <w:t>   </w:t>
      </w:r>
      <w:r>
        <w:t>）</w:t>
      </w:r>
    </w:p>
    <w:p>
      <w:pPr>
        <w:shd w:val="clear" w:color="auto" w:fill="auto"/>
        <w:spacing w:line="360" w:lineRule="auto"/>
        <w:jc w:val="left"/>
      </w:pPr>
      <w:r>
        <w:t>①中国共产党坚持为中国人民谋幸福、为中华民族谋复兴</w:t>
      </w:r>
    </w:p>
    <w:p>
      <w:pPr>
        <w:shd w:val="clear" w:color="auto" w:fill="auto"/>
        <w:spacing w:line="360" w:lineRule="auto"/>
        <w:jc w:val="left"/>
      </w:pPr>
      <w:r>
        <w:t>②中国共产党领导是当代中国最鲜明的特色</w:t>
      </w:r>
    </w:p>
    <w:p>
      <w:pPr>
        <w:shd w:val="clear" w:color="auto" w:fill="auto"/>
        <w:spacing w:line="360" w:lineRule="auto"/>
        <w:jc w:val="left"/>
      </w:pPr>
      <w:r>
        <w:t>③中国共产党团结带领中国人民建成了社会主义现代化强国</w:t>
      </w:r>
    </w:p>
    <w:p>
      <w:pPr>
        <w:shd w:val="clear" w:color="auto" w:fill="auto"/>
        <w:spacing w:line="360" w:lineRule="auto"/>
        <w:jc w:val="left"/>
      </w:pPr>
      <w:r>
        <w:t>④人民对美好生活的向往就是党的奋斗目标</w:t>
      </w:r>
    </w:p>
    <w:p>
      <w:pPr>
        <w:shd w:val="clear" w:color="auto" w:fill="auto"/>
        <w:tabs>
          <w:tab w:val="left" w:pos="2078"/>
          <w:tab w:val="left" w:pos="4156"/>
          <w:tab w:val="left" w:pos="6234"/>
        </w:tabs>
        <w:spacing w:line="360" w:lineRule="auto"/>
        <w:jc w:val="left"/>
      </w:pPr>
      <w:r>
        <w:t>A．①②</w:t>
      </w:r>
      <w:r>
        <w:tab/>
      </w:r>
      <w:r>
        <w:t>B．①④</w:t>
      </w:r>
      <w:r>
        <w:tab/>
      </w:r>
      <w:r>
        <w:t>C．②③</w:t>
      </w:r>
      <w:r>
        <w:tab/>
      </w:r>
      <w:r>
        <w:t>D．③④</w:t>
      </w:r>
    </w:p>
    <w:p>
      <w:pPr>
        <w:shd w:val="clear" w:color="auto" w:fill="auto"/>
        <w:spacing w:line="360" w:lineRule="auto"/>
        <w:jc w:val="left"/>
      </w:pPr>
      <w:r>
        <w:t>3．某市为吸引外地企业来投资，出台了一系列地方性法规，如：“凡是在本市投资100万元以上的外地投资企业，第一次交通违章可以免于处罚。”对此，下列认识正确的是（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A．该法规有利于引进外地资本应贯彻执行</w:t>
      </w:r>
      <w:r>
        <w:tab/>
      </w:r>
      <w:r>
        <w:t>B．该法规与宪法则相违背应宣布无效</w:t>
      </w:r>
    </w:p>
    <w:p>
      <w:pPr>
        <w:shd w:val="clear" w:color="auto" w:fill="auto"/>
        <w:tabs>
          <w:tab w:val="left" w:pos="4156"/>
        </w:tabs>
        <w:spacing w:line="360" w:lineRule="auto"/>
        <w:jc w:val="left"/>
      </w:pPr>
      <w:r>
        <w:t>C．该市人民代表大会通过就是有效可实施</w:t>
      </w:r>
      <w:r>
        <w:tab/>
      </w:r>
      <w:r>
        <w:t>D．应修改宪法以适应该法规的实施</w:t>
      </w:r>
    </w:p>
    <w:p>
      <w:pPr>
        <w:shd w:val="clear" w:color="auto" w:fill="auto"/>
        <w:spacing w:line="360" w:lineRule="auto"/>
        <w:jc w:val="left"/>
      </w:pPr>
      <w:r>
        <w:t>4．由中央纪委国家监委宣传部、中央播电视台联合制作的《正风反腐就在身边》，再现了纪检监察机关对一系列严重侵害群众利益事件背后的责任、腐败、作风问题的调查过程和处置情况，讲述了正风肃纪反腐给人民群众带来获得感、幸福感、安全感的故事。这告诉我们（</w:t>
      </w:r>
      <w:r>
        <w:rPr>
          <w:rFonts w:ascii="Times New Roman" w:hAnsi="Times New Roman" w:eastAsia="Times New Roman" w:cs="Times New Roman"/>
          <w:kern w:val="0"/>
          <w:sz w:val="24"/>
          <w:szCs w:val="24"/>
        </w:rPr>
        <w:t>   </w:t>
      </w:r>
      <w:r>
        <w:t>）</w:t>
      </w:r>
    </w:p>
    <w:p>
      <w:pPr>
        <w:shd w:val="clear" w:color="auto" w:fill="auto"/>
        <w:spacing w:line="360" w:lineRule="auto"/>
        <w:jc w:val="left"/>
      </w:pPr>
      <w:r>
        <w:t>①监督是权力正确行使的根本保证</w:t>
      </w:r>
    </w:p>
    <w:p>
      <w:pPr>
        <w:shd w:val="clear" w:color="auto" w:fill="auto"/>
        <w:spacing w:line="360" w:lineRule="auto"/>
        <w:jc w:val="left"/>
      </w:pPr>
      <w:r>
        <w:t>②中央纪委国家监委宣传部行使监督宪法实施的职权</w:t>
      </w:r>
    </w:p>
    <w:p>
      <w:pPr>
        <w:shd w:val="clear" w:color="auto" w:fill="auto"/>
        <w:spacing w:line="360" w:lineRule="auto"/>
        <w:jc w:val="left"/>
      </w:pPr>
      <w:r>
        <w:t>③权力运用得好，可以造福于民；如果被滥用，则贻害无穷</w:t>
      </w:r>
    </w:p>
    <w:p>
      <w:pPr>
        <w:shd w:val="clear" w:color="auto" w:fill="auto"/>
        <w:spacing w:line="360" w:lineRule="auto"/>
        <w:jc w:val="left"/>
      </w:pPr>
      <w:r>
        <w:t>④只要建立健全完备的监督公权力行使的制度体系，就能够杜绝腐败</w:t>
      </w:r>
    </w:p>
    <w:p>
      <w:pPr>
        <w:shd w:val="clear" w:color="auto" w:fill="auto"/>
        <w:tabs>
          <w:tab w:val="left" w:pos="2078"/>
          <w:tab w:val="left" w:pos="4156"/>
          <w:tab w:val="left" w:pos="6234"/>
        </w:tabs>
        <w:spacing w:line="360" w:lineRule="auto"/>
        <w:jc w:val="left"/>
      </w:pPr>
      <w:r>
        <w:t>A．①②</w:t>
      </w:r>
      <w:r>
        <w:tab/>
      </w:r>
      <w:r>
        <w:t>B．①③</w:t>
      </w:r>
      <w:r>
        <w:tab/>
      </w:r>
      <w:r>
        <w:t>C．③④</w:t>
      </w:r>
      <w:r>
        <w:tab/>
      </w:r>
      <w:r>
        <w:t>D．②④</w:t>
      </w:r>
    </w:p>
    <w:p>
      <w:pPr>
        <w:shd w:val="clear" w:color="auto" w:fill="auto"/>
        <w:spacing w:line="360" w:lineRule="auto"/>
        <w:jc w:val="left"/>
      </w:pPr>
      <w:r>
        <w:t>5．为了保证国家机关严格按照宪法和法律行使权力，需要建立健全完备的监督公权力行使的制度体系，在这一监督体系中，以下哪个选项表明具有基础性意义（</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A．全国人大监督</w:t>
      </w:r>
      <w:r>
        <w:tab/>
      </w:r>
      <w:r>
        <w:t>B．政府监督</w:t>
      </w:r>
      <w:r>
        <w:tab/>
      </w:r>
      <w:r>
        <w:t>C．人民法院监督</w:t>
      </w:r>
      <w:r>
        <w:tab/>
      </w:r>
      <w:r>
        <w:t>D．宪法监督</w:t>
      </w:r>
    </w:p>
    <w:p>
      <w:pPr>
        <w:shd w:val="clear" w:color="auto" w:fill="auto"/>
        <w:spacing w:line="360" w:lineRule="auto"/>
        <w:jc w:val="left"/>
      </w:pPr>
      <w:r>
        <w:t>6．下列哪个机关表明我国宪法规定行使监督宪法实施职权（</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A．全国人民代表大会</w:t>
      </w:r>
      <w:r>
        <w:tab/>
      </w:r>
      <w:r>
        <w:t>B．全国人大常委会</w:t>
      </w:r>
      <w:r>
        <w:tab/>
      </w:r>
      <w:r>
        <w:t>C．全国人大及其常委会</w:t>
      </w:r>
      <w:r>
        <w:tab/>
      </w:r>
      <w:r>
        <w:t>D．国务院</w:t>
      </w:r>
    </w:p>
    <w:p>
      <w:pPr>
        <w:shd w:val="clear" w:color="auto" w:fill="auto"/>
        <w:spacing w:line="360" w:lineRule="auto"/>
        <w:jc w:val="left"/>
      </w:pPr>
      <w:r>
        <w:t>7．下列对时政材料的解读正确的是（</w:t>
      </w:r>
      <w:r>
        <w:rPr>
          <w:rFonts w:ascii="Times New Roman" w:hAnsi="Times New Roman" w:eastAsia="Times New Roman" w:cs="Times New Roman"/>
          <w:kern w:val="0"/>
          <w:sz w:val="24"/>
          <w:szCs w:val="24"/>
        </w:rPr>
        <w:t>   </w:t>
      </w:r>
      <w:r>
        <w:t>）</w:t>
      </w:r>
    </w:p>
    <w:tbl>
      <w:tblPr>
        <w:tblStyle w:val="5"/>
        <w:tblW w:w="7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40"/>
        <w:gridCol w:w="3330"/>
        <w:gridCol w:w="3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序号</w:t>
            </w:r>
          </w:p>
        </w:tc>
        <w:tc>
          <w:tcPr>
            <w:tcW w:w="33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时政材料</w:t>
            </w:r>
          </w:p>
        </w:tc>
        <w:tc>
          <w:tcPr>
            <w:tcW w:w="32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材料解读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①</w:t>
            </w:r>
          </w:p>
        </w:tc>
        <w:tc>
          <w:tcPr>
            <w:tcW w:w="33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全国上下开展扫黑除恶专项斗争</w:t>
            </w:r>
          </w:p>
        </w:tc>
        <w:tc>
          <w:tcPr>
            <w:tcW w:w="32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从根本上杜绝了黑恶势力的产生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②</w:t>
            </w:r>
          </w:p>
        </w:tc>
        <w:tc>
          <w:tcPr>
            <w:tcW w:w="33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一切为了人民，一切依靠人民</w:t>
            </w:r>
          </w:p>
        </w:tc>
        <w:tc>
          <w:tcPr>
            <w:tcW w:w="32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彰显了我国人民当家作主的地位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③</w:t>
            </w:r>
          </w:p>
        </w:tc>
        <w:tc>
          <w:tcPr>
            <w:tcW w:w="33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中国共产党领导立法、带头守法</w:t>
            </w:r>
          </w:p>
        </w:tc>
        <w:tc>
          <w:tcPr>
            <w:tcW w:w="32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宪法是一切组织的根本活动准则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④</w:t>
            </w:r>
          </w:p>
        </w:tc>
        <w:tc>
          <w:tcPr>
            <w:tcW w:w="33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宪法规定国家武装力量属于人民</w:t>
            </w:r>
          </w:p>
        </w:tc>
        <w:tc>
          <w:tcPr>
            <w:tcW w:w="32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宪法规定全局性和根本性的内容</w:t>
            </w:r>
          </w:p>
        </w:tc>
      </w:tr>
    </w:tbl>
    <w:p>
      <w:pPr>
        <w:shd w:val="clear" w:color="auto" w:fill="auto"/>
        <w:tabs>
          <w:tab w:val="left" w:pos="2078"/>
          <w:tab w:val="left" w:pos="4156"/>
          <w:tab w:val="left" w:pos="6234"/>
        </w:tabs>
        <w:spacing w:line="360" w:lineRule="auto"/>
        <w:jc w:val="left"/>
      </w:pPr>
      <w:r>
        <w:t>A．①③</w:t>
      </w:r>
      <w:r>
        <w:tab/>
      </w:r>
      <w:r>
        <w:t>B．①④</w:t>
      </w:r>
      <w:r>
        <w:tab/>
      </w:r>
      <w:r>
        <w:t>C．②③</w:t>
      </w:r>
      <w:r>
        <w:tab/>
      </w:r>
      <w:r>
        <w:t>D．②④</w:t>
      </w:r>
    </w:p>
    <w:p>
      <w:pPr>
        <w:shd w:val="clear" w:color="auto" w:fill="auto"/>
        <w:spacing w:line="360" w:lineRule="auto"/>
        <w:jc w:val="left"/>
      </w:pPr>
      <w:r>
        <w:t>8．时光荏苒，中国共产党走过了100年光辉历程。坚持党的集中统一领导，基于（</w:t>
      </w:r>
      <w:r>
        <w:rPr>
          <w:rFonts w:ascii="Times New Roman" w:hAnsi="Times New Roman" w:eastAsia="Times New Roman" w:cs="Times New Roman"/>
          <w:kern w:val="0"/>
          <w:sz w:val="24"/>
          <w:szCs w:val="24"/>
        </w:rPr>
        <w:t>   </w:t>
      </w:r>
      <w:r>
        <w:t>）</w:t>
      </w:r>
    </w:p>
    <w:p>
      <w:pPr>
        <w:shd w:val="clear" w:color="auto" w:fill="auto"/>
        <w:spacing w:line="360" w:lineRule="auto"/>
        <w:jc w:val="left"/>
      </w:pPr>
      <w:r>
        <w:t>①党是最高的政治领导力量，党是领导一切的</w:t>
      </w:r>
    </w:p>
    <w:p>
      <w:pPr>
        <w:shd w:val="clear" w:color="auto" w:fill="auto"/>
        <w:spacing w:line="360" w:lineRule="auto"/>
        <w:jc w:val="left"/>
      </w:pPr>
      <w:r>
        <w:t>②中国共产党领导人民制定宪法和法律</w:t>
      </w:r>
    </w:p>
    <w:p>
      <w:pPr>
        <w:shd w:val="clear" w:color="auto" w:fill="auto"/>
        <w:spacing w:line="360" w:lineRule="auto"/>
        <w:jc w:val="left"/>
      </w:pPr>
      <w:r>
        <w:t>③党的领导是中国特色社会主义最本质的特征</w:t>
      </w:r>
    </w:p>
    <w:p>
      <w:pPr>
        <w:shd w:val="clear" w:color="auto" w:fill="auto"/>
        <w:spacing w:line="360" w:lineRule="auto"/>
        <w:jc w:val="left"/>
      </w:pPr>
      <w:r>
        <w:t>④要把党的领导落实到国家治理各领域</w:t>
      </w:r>
    </w:p>
    <w:p>
      <w:pPr>
        <w:shd w:val="clear" w:color="auto" w:fill="auto"/>
        <w:tabs>
          <w:tab w:val="left" w:pos="2078"/>
          <w:tab w:val="left" w:pos="4156"/>
          <w:tab w:val="left" w:pos="6234"/>
        </w:tabs>
        <w:spacing w:line="360" w:lineRule="auto"/>
        <w:jc w:val="left"/>
      </w:pPr>
      <w:r>
        <w:t>A．①②</w:t>
      </w:r>
      <w:r>
        <w:tab/>
      </w:r>
      <w:r>
        <w:t>B．①③</w:t>
      </w:r>
      <w:r>
        <w:tab/>
      </w:r>
      <w:r>
        <w:t>C．②④</w:t>
      </w:r>
      <w:r>
        <w:tab/>
      </w:r>
      <w:r>
        <w:t>D．③④</w:t>
      </w:r>
    </w:p>
    <w:p>
      <w:pPr>
        <w:shd w:val="clear" w:color="auto" w:fill="auto"/>
        <w:spacing w:line="360" w:lineRule="auto"/>
        <w:jc w:val="left"/>
      </w:pPr>
      <w:r>
        <w:t>9．习近平总书记在中央全面依法治国工作会议上强调：公权力的行使，必须以宪法为根本的活动准则，绝不允许任何组织、任何人以任何借口任何形式以言代法、以权压法、徇私枉法，做任何有悖于人民利益的事情。这是因为（</w:t>
      </w:r>
      <w:r>
        <w:rPr>
          <w:rFonts w:ascii="Times New Roman" w:hAnsi="Times New Roman" w:eastAsia="Times New Roman" w:cs="Times New Roman"/>
          <w:kern w:val="0"/>
          <w:sz w:val="24"/>
          <w:szCs w:val="24"/>
        </w:rPr>
        <w:t>   </w:t>
      </w:r>
      <w:r>
        <w:t>）</w:t>
      </w:r>
    </w:p>
    <w:p>
      <w:pPr>
        <w:shd w:val="clear" w:color="auto" w:fill="auto"/>
        <w:spacing w:line="360" w:lineRule="auto"/>
        <w:jc w:val="left"/>
      </w:pPr>
      <w:r>
        <w:t>①我国宪法是党和人民意志的集中体现，是国家的根本法</w:t>
      </w:r>
    </w:p>
    <w:p>
      <w:pPr>
        <w:shd w:val="clear" w:color="auto" w:fill="auto"/>
        <w:spacing w:line="360" w:lineRule="auto"/>
        <w:jc w:val="left"/>
      </w:pPr>
      <w:r>
        <w:t>②宪法具有至高无上的权威，具有最高的法律效力</w:t>
      </w:r>
    </w:p>
    <w:p>
      <w:pPr>
        <w:shd w:val="clear" w:color="auto" w:fill="auto"/>
        <w:spacing w:line="360" w:lineRule="auto"/>
        <w:jc w:val="left"/>
      </w:pPr>
      <w:r>
        <w:t>③宪法是治国安邦的总章程</w:t>
      </w:r>
    </w:p>
    <w:p>
      <w:pPr>
        <w:shd w:val="clear" w:color="auto" w:fill="auto"/>
        <w:spacing w:line="360" w:lineRule="auto"/>
        <w:jc w:val="left"/>
      </w:pPr>
      <w:r>
        <w:t>④宪法是一切法律法规总和</w:t>
      </w:r>
    </w:p>
    <w:p>
      <w:pPr>
        <w:shd w:val="clear" w:color="auto" w:fill="auto"/>
        <w:tabs>
          <w:tab w:val="left" w:pos="2078"/>
          <w:tab w:val="left" w:pos="4156"/>
          <w:tab w:val="left" w:pos="6234"/>
        </w:tabs>
        <w:spacing w:line="360" w:lineRule="auto"/>
        <w:jc w:val="left"/>
      </w:pPr>
      <w:r>
        <w:t>A．①②④</w:t>
      </w:r>
      <w:r>
        <w:tab/>
      </w:r>
      <w:r>
        <w:t>B．②③④</w:t>
      </w:r>
      <w:r>
        <w:tab/>
      </w:r>
      <w:r>
        <w:t>C．①②③</w:t>
      </w:r>
      <w:r>
        <w:tab/>
      </w:r>
      <w:r>
        <w:t>D．①③④</w:t>
      </w:r>
    </w:p>
    <w:p>
      <w:pPr>
        <w:shd w:val="clear" w:color="auto" w:fill="auto"/>
        <w:spacing w:line="360" w:lineRule="auto"/>
        <w:jc w:val="left"/>
      </w:pPr>
      <w:r>
        <w:t>10．中共中央、国务院提出到2020年，稳定实现农村贫困人口不愁吃、不愁穿，义务教育、基本医疗和住房安全有保障。这些目标的提出（</w:t>
      </w:r>
      <w:r>
        <w:rPr>
          <w:rFonts w:ascii="Times New Roman" w:hAnsi="Times New Roman" w:eastAsia="Times New Roman" w:cs="Times New Roman"/>
          <w:kern w:val="0"/>
          <w:sz w:val="24"/>
          <w:szCs w:val="24"/>
        </w:rPr>
        <w:t>   </w:t>
      </w:r>
      <w:r>
        <w:t>）</w:t>
      </w:r>
    </w:p>
    <w:p>
      <w:pPr>
        <w:shd w:val="clear" w:color="auto" w:fill="auto"/>
        <w:spacing w:line="360" w:lineRule="auto"/>
        <w:jc w:val="left"/>
      </w:pPr>
      <w:r>
        <w:t>①有利于保障年老、疾病等弱势群体的物质帮助权</w:t>
      </w:r>
    </w:p>
    <w:p>
      <w:pPr>
        <w:shd w:val="clear" w:color="auto" w:fill="auto"/>
        <w:spacing w:line="360" w:lineRule="auto"/>
        <w:jc w:val="left"/>
      </w:pPr>
      <w:r>
        <w:t>②体现了我国尊重和保障人权的宪法原则</w:t>
      </w:r>
    </w:p>
    <w:p>
      <w:pPr>
        <w:shd w:val="clear" w:color="auto" w:fill="auto"/>
        <w:spacing w:line="360" w:lineRule="auto"/>
        <w:jc w:val="left"/>
      </w:pPr>
      <w:r>
        <w:t>③表明党中央、国务院是行使国家权力的机关</w:t>
      </w:r>
    </w:p>
    <w:p>
      <w:pPr>
        <w:shd w:val="clear" w:color="auto" w:fill="auto"/>
        <w:spacing w:line="360" w:lineRule="auto"/>
        <w:jc w:val="left"/>
      </w:pPr>
      <w:r>
        <w:t>④有利于保障贫困人口自由、平等地生存和发展</w:t>
      </w:r>
    </w:p>
    <w:p>
      <w:pPr>
        <w:shd w:val="clear" w:color="auto" w:fill="auto"/>
        <w:tabs>
          <w:tab w:val="left" w:pos="2078"/>
          <w:tab w:val="left" w:pos="4156"/>
          <w:tab w:val="left" w:pos="6234"/>
        </w:tabs>
        <w:spacing w:line="360" w:lineRule="auto"/>
        <w:jc w:val="left"/>
      </w:pPr>
      <w:r>
        <w:t>A．①②③</w:t>
      </w:r>
      <w:r>
        <w:tab/>
      </w:r>
      <w:r>
        <w:t>B．①②④</w:t>
      </w:r>
      <w:r>
        <w:tab/>
      </w:r>
      <w:r>
        <w:t>C．①③④</w:t>
      </w:r>
      <w:r>
        <w:tab/>
      </w:r>
      <w:r>
        <w:t>D．②③④</w:t>
      </w:r>
    </w:p>
    <w:p>
      <w:pPr>
        <w:shd w:val="clear" w:color="auto" w:fill="auto"/>
        <w:spacing w:line="360" w:lineRule="auto"/>
        <w:jc w:val="left"/>
      </w:pPr>
      <w:r>
        <w:t>11．10月16日，中国共产党第二十次全国代表大会在人民大会堂开幕。习近平总书记在党的二十大报告中指出，“团结就是力量，团结才能胜利。全面建设社会主义现代化国家，必须充分发挥亿万人民的创造伟力”“始终同人民同呼吸、共命运、心连心”。以下关于党与人民说法正确的有（</w:t>
      </w:r>
      <w:r>
        <w:rPr>
          <w:rFonts w:ascii="Times New Roman" w:hAnsi="Times New Roman" w:eastAsia="Times New Roman" w:cs="Times New Roman"/>
          <w:kern w:val="0"/>
          <w:sz w:val="24"/>
          <w:szCs w:val="24"/>
        </w:rPr>
        <w:t>   </w:t>
      </w:r>
      <w:r>
        <w:t>）</w:t>
      </w:r>
    </w:p>
    <w:p>
      <w:pPr>
        <w:shd w:val="clear" w:color="auto" w:fill="auto"/>
        <w:spacing w:line="360" w:lineRule="auto"/>
        <w:jc w:val="left"/>
      </w:pPr>
      <w:r>
        <w:t>①人民是党执政兴国的最大底气</w:t>
      </w:r>
    </w:p>
    <w:p>
      <w:pPr>
        <w:shd w:val="clear" w:color="auto" w:fill="auto"/>
        <w:spacing w:line="360" w:lineRule="auto"/>
        <w:jc w:val="left"/>
      </w:pPr>
      <w:r>
        <w:t>②江山就是人民，人民就是江山</w:t>
      </w:r>
    </w:p>
    <w:p>
      <w:pPr>
        <w:shd w:val="clear" w:color="auto" w:fill="auto"/>
        <w:spacing w:line="360" w:lineRule="auto"/>
        <w:jc w:val="left"/>
      </w:pPr>
      <w:r>
        <w:t>③形成同心共圆中国梦的强大合力就能够克服任何困难</w:t>
      </w:r>
    </w:p>
    <w:p>
      <w:pPr>
        <w:shd w:val="clear" w:color="auto" w:fill="auto"/>
        <w:spacing w:line="360" w:lineRule="auto"/>
        <w:jc w:val="left"/>
      </w:pPr>
      <w:r>
        <w:t>④赢得人民信任，得到人民支持，党就能够一往无前、无往不胜</w:t>
      </w:r>
    </w:p>
    <w:p>
      <w:pPr>
        <w:shd w:val="clear" w:color="auto" w:fill="auto"/>
        <w:tabs>
          <w:tab w:val="left" w:pos="2078"/>
          <w:tab w:val="left" w:pos="4156"/>
          <w:tab w:val="left" w:pos="6234"/>
        </w:tabs>
        <w:spacing w:line="360" w:lineRule="auto"/>
        <w:jc w:val="left"/>
      </w:pPr>
      <w:r>
        <w:t>A．①②</w:t>
      </w:r>
      <w:r>
        <w:tab/>
      </w:r>
      <w:r>
        <w:t>B．①④</w:t>
      </w:r>
      <w:r>
        <w:tab/>
      </w:r>
      <w:r>
        <w:t>C．②③</w:t>
      </w:r>
      <w:r>
        <w:tab/>
      </w:r>
      <w:r>
        <w:t>D．③④</w:t>
      </w:r>
    </w:p>
    <w:p>
      <w:pPr>
        <w:shd w:val="clear" w:color="auto" w:fill="auto"/>
        <w:spacing w:line="360" w:lineRule="auto"/>
        <w:jc w:val="left"/>
      </w:pPr>
      <w:r>
        <w:t>12．据我国宪法,对下列图示中①和②所缺内容表述正确的是（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4591050" cy="15621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4591050" cy="1562100"/>
                    </a:xfrm>
                    <a:prstGeom prst="rect">
                      <a:avLst/>
                    </a:prstGeom>
                  </pic:spPr>
                </pic:pic>
              </a:graphicData>
            </a:graphic>
          </wp:inline>
        </w:drawing>
      </w:r>
    </w:p>
    <w:p>
      <w:pPr>
        <w:shd w:val="clear" w:color="auto" w:fill="auto"/>
        <w:tabs>
          <w:tab w:val="left" w:pos="4156"/>
        </w:tabs>
        <w:spacing w:line="360" w:lineRule="auto"/>
        <w:jc w:val="left"/>
      </w:pPr>
      <w:r>
        <w:t>A．①国家监察机关②法律监督机关</w:t>
      </w:r>
      <w:r>
        <w:tab/>
      </w:r>
      <w:r>
        <w:t>B．①国家权力机关②人民政协</w:t>
      </w:r>
    </w:p>
    <w:p>
      <w:pPr>
        <w:shd w:val="clear" w:color="auto" w:fill="auto"/>
        <w:tabs>
          <w:tab w:val="left" w:pos="4156"/>
        </w:tabs>
        <w:spacing w:line="360" w:lineRule="auto"/>
        <w:jc w:val="left"/>
      </w:pPr>
      <w:r>
        <w:t>C．①国家司法机关②监察委员会</w:t>
      </w:r>
      <w:r>
        <w:tab/>
      </w:r>
      <w:r>
        <w:t>D．①人民代表大会②监察机关</w:t>
      </w:r>
    </w:p>
    <w:p>
      <w:pPr>
        <w:shd w:val="clear" w:color="auto" w:fill="auto"/>
        <w:spacing w:line="360" w:lineRule="auto"/>
        <w:jc w:val="left"/>
      </w:pPr>
      <w:r>
        <w:t>13．1.对下图认识最准确的是（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3362325" cy="1552575"/>
            <wp:effectExtent l="0" t="0" r="9525"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3362325" cy="1552575"/>
                    </a:xfrm>
                    <a:prstGeom prst="rect">
                      <a:avLst/>
                    </a:prstGeom>
                  </pic:spPr>
                </pic:pic>
              </a:graphicData>
            </a:graphic>
          </wp:inline>
        </w:drawing>
      </w:r>
    </w:p>
    <w:p>
      <w:pPr>
        <w:shd w:val="clear" w:color="auto" w:fill="auto"/>
        <w:spacing w:line="360" w:lineRule="auto"/>
        <w:jc w:val="left"/>
      </w:pPr>
      <w:r>
        <w:t>A．正确。因为宪法是其他法律的立法依据</w:t>
      </w:r>
    </w:p>
    <w:p>
      <w:pPr>
        <w:shd w:val="clear" w:color="auto" w:fill="auto"/>
        <w:spacing w:line="360" w:lineRule="auto"/>
        <w:jc w:val="left"/>
      </w:pPr>
      <w:r>
        <w:t>B．正确。因为宪法是其他法律的总和</w:t>
      </w:r>
    </w:p>
    <w:p>
      <w:pPr>
        <w:shd w:val="clear" w:color="auto" w:fill="auto"/>
        <w:spacing w:line="360" w:lineRule="auto"/>
        <w:jc w:val="left"/>
      </w:pPr>
      <w:r>
        <w:t>C．错误。因为宪法规定的是国家生活中最根本、最重要的问题</w:t>
      </w:r>
    </w:p>
    <w:p>
      <w:pPr>
        <w:shd w:val="clear" w:color="auto" w:fill="auto"/>
        <w:spacing w:line="360" w:lineRule="auto"/>
        <w:jc w:val="left"/>
      </w:pPr>
      <w:r>
        <w:t>D．错误。因为宪法是党的主张和人民意志的统一</w:t>
      </w:r>
    </w:p>
    <w:p>
      <w:pPr>
        <w:shd w:val="clear" w:color="auto" w:fill="auto"/>
        <w:spacing w:line="360" w:lineRule="auto"/>
        <w:jc w:val="left"/>
      </w:pPr>
      <w:r>
        <w:t>14．中国共产党历来高度重视监督工作，成立伊始就把严格监督写在自己的旗帜上，在波澜壮阔的百年历程中，逐步走出了一条中国特色监督之路。在我国监督体系中，宪法监督制度具有基础性意义。宪法规定（</w:t>
      </w:r>
      <w:r>
        <w:rPr>
          <w:rFonts w:ascii="Times New Roman" w:hAnsi="Times New Roman" w:eastAsia="Times New Roman" w:cs="Times New Roman"/>
          <w:kern w:val="0"/>
          <w:sz w:val="24"/>
          <w:szCs w:val="24"/>
        </w:rPr>
        <w:t>   </w:t>
      </w:r>
      <w:r>
        <w:t>）</w:t>
      </w:r>
    </w:p>
    <w:p>
      <w:pPr>
        <w:shd w:val="clear" w:color="auto" w:fill="auto"/>
        <w:spacing w:line="360" w:lineRule="auto"/>
        <w:jc w:val="left"/>
      </w:pPr>
      <w:r>
        <w:t>①全国人大及其常委会是我国最高国家司法机关</w:t>
      </w:r>
    </w:p>
    <w:p>
      <w:pPr>
        <w:shd w:val="clear" w:color="auto" w:fill="auto"/>
        <w:spacing w:line="360" w:lineRule="auto"/>
        <w:jc w:val="left"/>
      </w:pPr>
      <w:r>
        <w:t>②全国人大常委会有权解释宪法和法律</w:t>
      </w:r>
    </w:p>
    <w:p>
      <w:pPr>
        <w:shd w:val="clear" w:color="auto" w:fill="auto"/>
        <w:spacing w:line="360" w:lineRule="auto"/>
        <w:jc w:val="left"/>
      </w:pPr>
      <w:r>
        <w:t>③全国人大及其常委会行使监督宪法实施的职权</w:t>
      </w:r>
    </w:p>
    <w:p>
      <w:pPr>
        <w:shd w:val="clear" w:color="auto" w:fill="auto"/>
        <w:spacing w:line="360" w:lineRule="auto"/>
        <w:jc w:val="left"/>
      </w:pPr>
      <w:r>
        <w:t>④地方各级人大负有保证宪法和法律实施的职责</w:t>
      </w:r>
    </w:p>
    <w:p>
      <w:pPr>
        <w:shd w:val="clear" w:color="auto" w:fill="auto"/>
        <w:tabs>
          <w:tab w:val="left" w:pos="2078"/>
          <w:tab w:val="left" w:pos="4156"/>
          <w:tab w:val="left" w:pos="6234"/>
        </w:tabs>
        <w:spacing w:line="360" w:lineRule="auto"/>
        <w:jc w:val="left"/>
      </w:pPr>
      <w:r>
        <w:t>A．①②</w:t>
      </w:r>
      <w:r>
        <w:tab/>
      </w:r>
      <w:r>
        <w:t>B．②③</w:t>
      </w:r>
      <w:r>
        <w:tab/>
      </w:r>
      <w:r>
        <w:t>C．③④</w:t>
      </w:r>
      <w:r>
        <w:tab/>
      </w:r>
      <w:r>
        <w:t>D．①④</w:t>
      </w:r>
    </w:p>
    <w:p>
      <w:pPr>
        <w:shd w:val="clear" w:color="auto" w:fill="auto"/>
        <w:spacing w:line="360" w:lineRule="auto"/>
        <w:jc w:val="left"/>
      </w:pPr>
      <w:r>
        <w:t>15．“对包括雾霾在内的污染宣战，就要铁腕治污加铁规治污。”据此，有同学提出，应该建议全国人大把“治霾”写进宪法。你对这一建议的态度是（</w:t>
      </w:r>
      <w:r>
        <w:rPr>
          <w:rFonts w:ascii="Times New Roman" w:hAnsi="Times New Roman" w:eastAsia="Times New Roman" w:cs="Times New Roman"/>
          <w:kern w:val="0"/>
          <w:sz w:val="24"/>
          <w:szCs w:val="24"/>
        </w:rPr>
        <w:t>   </w:t>
      </w:r>
      <w:r>
        <w:t>）</w:t>
      </w:r>
    </w:p>
    <w:p>
      <w:pPr>
        <w:shd w:val="clear" w:color="auto" w:fill="auto"/>
        <w:spacing w:line="360" w:lineRule="auto"/>
        <w:jc w:val="left"/>
      </w:pPr>
      <w:r>
        <w:t>A．赞成。宪法是最高的行为准则，可以让全体公民都重视这一问题</w:t>
      </w:r>
    </w:p>
    <w:p>
      <w:pPr>
        <w:shd w:val="clear" w:color="auto" w:fill="auto"/>
        <w:spacing w:line="360" w:lineRule="auto"/>
        <w:jc w:val="left"/>
      </w:pPr>
      <w:r>
        <w:t>B．不赞成。宪法规定的是国家生活中最根本的问题</w:t>
      </w:r>
    </w:p>
    <w:p>
      <w:pPr>
        <w:shd w:val="clear" w:color="auto" w:fill="auto"/>
        <w:spacing w:line="360" w:lineRule="auto"/>
        <w:jc w:val="left"/>
      </w:pPr>
      <w:r>
        <w:t>C．赞成。宪法具有最高的法律效力，可以严惩这一领域的违法犯罪</w:t>
      </w:r>
    </w:p>
    <w:p>
      <w:pPr>
        <w:shd w:val="clear" w:color="auto" w:fill="auto"/>
        <w:spacing w:line="360" w:lineRule="auto"/>
        <w:jc w:val="left"/>
        <w:rPr>
          <w:rFonts w:ascii="黑体" w:hAnsi="黑体" w:eastAsia="黑体" w:cs="黑体"/>
          <w:b/>
          <w:sz w:val="30"/>
        </w:rPr>
      </w:pPr>
      <w:r>
        <w:t>D．不赞成。宪法是普通法律的总和，已经包含了有关“治霾”的法律</w:t>
      </w:r>
    </w:p>
    <w:p>
      <w:pPr>
        <w:shd w:val="clear" w:color="auto" w:fill="auto"/>
        <w:spacing w:line="360" w:lineRule="auto"/>
        <w:jc w:val="left"/>
        <w:rPr>
          <w:rFonts w:ascii="宋体" w:hAnsi="宋体" w:eastAsia="宋体" w:cs="宋体"/>
          <w:b/>
          <w:sz w:val="21"/>
        </w:rPr>
      </w:pPr>
      <w:r>
        <w:rPr>
          <w:rFonts w:ascii="宋体" w:hAnsi="宋体" w:eastAsia="宋体" w:cs="宋体"/>
          <w:b/>
          <w:sz w:val="21"/>
        </w:rPr>
        <w:t>二、</w:t>
      </w:r>
      <w:r>
        <w:rPr>
          <w:rFonts w:hint="eastAsia" w:ascii="宋体" w:hAnsi="宋体" w:cs="宋体"/>
          <w:b/>
          <w:sz w:val="21"/>
          <w:lang w:eastAsia="zh-CN"/>
        </w:rPr>
        <w:t>材料</w:t>
      </w:r>
      <w:r>
        <w:rPr>
          <w:rFonts w:ascii="宋体" w:hAnsi="宋体" w:eastAsia="宋体" w:cs="宋体"/>
          <w:b/>
          <w:sz w:val="21"/>
        </w:rPr>
        <w:t>题</w:t>
      </w:r>
    </w:p>
    <w:p>
      <w:pPr>
        <w:shd w:val="clear" w:color="auto" w:fill="auto"/>
        <w:spacing w:line="360" w:lineRule="auto"/>
        <w:jc w:val="left"/>
      </w:pPr>
      <w:r>
        <w:t>16．材料分析</w:t>
      </w:r>
    </w:p>
    <w:p>
      <w:pPr>
        <w:shd w:val="clear" w:color="auto" w:fill="auto"/>
        <w:spacing w:line="360" w:lineRule="auto"/>
        <w:ind w:firstLine="420"/>
        <w:jc w:val="left"/>
        <w:rPr>
          <w:rFonts w:ascii="楷体" w:hAnsi="楷体" w:eastAsia="楷体" w:cs="楷体"/>
        </w:rPr>
      </w:pPr>
      <w:r>
        <w:rPr>
          <w:rFonts w:ascii="楷体" w:hAnsi="楷体" w:eastAsia="楷体" w:cs="楷体"/>
        </w:rPr>
        <w:t>新冠肺炎疫情发生以来，党中央、国务院始终把人民群众生命安全和身体健康放在第一位，根据病毒变异特征和疫情发展形势，坚持稳字当头、稳中求进，走小步、不停步，因时因势优化完善防控措施。</w:t>
      </w:r>
    </w:p>
    <w:p>
      <w:pPr>
        <w:shd w:val="clear" w:color="auto" w:fill="auto"/>
        <w:spacing w:line="360" w:lineRule="auto"/>
        <w:ind w:firstLine="420"/>
        <w:jc w:val="left"/>
        <w:rPr>
          <w:rFonts w:ascii="楷体" w:hAnsi="楷体" w:eastAsia="楷体" w:cs="楷体"/>
        </w:rPr>
      </w:pPr>
      <w:r>
        <w:rPr>
          <w:rFonts w:ascii="楷体" w:hAnsi="楷体" w:eastAsia="楷体" w:cs="楷体"/>
        </w:rPr>
        <w:t>2022年11月11日，国务院联防联控机制综合组发布《关于进一步优化新冠肺炎疫情防控措施科学精准做好防控工作的通知》，公布进一步优化防控工作的二十条措施。2022年12月7日，国务院联防联控机制综合组发布《关于进一步优化新冠肺炎疫情防控措施的通知》，防疫优化措施“新十条”落地，社会面管控措施大幅撤销。</w:t>
      </w:r>
    </w:p>
    <w:p>
      <w:pPr>
        <w:shd w:val="clear" w:color="auto" w:fill="auto"/>
        <w:spacing w:line="360" w:lineRule="auto"/>
        <w:ind w:firstLine="420"/>
        <w:jc w:val="left"/>
        <w:rPr>
          <w:rFonts w:ascii="楷体" w:hAnsi="楷体" w:eastAsia="楷体" w:cs="楷体"/>
        </w:rPr>
      </w:pPr>
      <w:r>
        <w:rPr>
          <w:rFonts w:ascii="楷体" w:hAnsi="楷体" w:eastAsia="楷体" w:cs="楷体"/>
        </w:rPr>
        <w:t>随着“新十条”政策的实施，社会面人员流动性增加，叠加奥密克戎变异株传染性大、传播快、隐匿性强等因素，短短几天内，感染者病例激增。受疫情影响，外卖、快递运力告急；全国各地发热门诊人满为患，许多人面临医疗挤兑，缺医少药之苦……面对目前的困难，一些之前力主放开管控的人又开始抱怨、指责“新十条”是要“躺平”。</w:t>
      </w:r>
    </w:p>
    <w:p>
      <w:pPr>
        <w:shd w:val="clear" w:color="auto" w:fill="auto"/>
        <w:spacing w:line="360" w:lineRule="auto"/>
        <w:jc w:val="left"/>
      </w:pPr>
      <w:r>
        <w:t>(1)防疫优化措施“新十条”落地是“躺平”吗？结合材料和所学知识，谈谈你对我国不断优化防控措施的认识。</w:t>
      </w:r>
    </w:p>
    <w:p>
      <w:pPr>
        <w:shd w:val="clear" w:color="auto" w:fill="auto"/>
        <w:spacing w:line="360" w:lineRule="auto"/>
        <w:jc w:val="left"/>
      </w:pPr>
      <w:r>
        <w:t>(2)疫情防控离不开每个人的参与、理解、配合，需要社会同心、同向、同行。如何让各项措施落实、落地、落到位，形成抗击病魔的强大合力？请结合你的所见、所闻、所感，运用责任的有关知识，向所在小区居民写一封《做自己健康的第一责任人倡议书》。</w:t>
      </w:r>
    </w:p>
    <w:tbl>
      <w:tblPr>
        <w:tblStyle w:val="5"/>
        <w:tblW w:w="79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rFonts w:ascii="楷体" w:hAnsi="楷体" w:eastAsia="楷体" w:cs="楷体"/>
              </w:rPr>
            </w:pPr>
            <w:r>
              <w:rPr>
                <w:rFonts w:ascii="楷体" w:hAnsi="楷体" w:eastAsia="楷体" w:cs="楷体"/>
              </w:rPr>
              <w:t>做自己健康的第一责任人倡议书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各位街坊、邻居：疫情防控是为了人民，也必须依靠人民。三年来，我们全面落实党中央重大决策部署和上级各项要求，制定有效疫情防控举措，尽最大努力全力保障人民的生命安全和身体健康。近期，国家、省市区相继出台疫情防控优化措施，这是基于病毒特点、疫情形势等做出的科学研判。优化后的防控措施能进一步提高疫情防控的科学性和精准性，高效地利用防控资源，更好地统筹疫情防控和经济社会发展，更好地保障正常的生产生活和医疗卫生需求。</w:t>
            </w:r>
          </w:p>
          <w:p>
            <w:pPr>
              <w:shd w:val="clear" w:color="auto" w:fill="auto"/>
              <w:spacing w:line="360" w:lineRule="auto"/>
              <w:ind w:firstLine="420"/>
              <w:jc w:val="left"/>
              <w:rPr>
                <w:rFonts w:ascii="楷体" w:hAnsi="楷体" w:eastAsia="楷体" w:cs="楷体"/>
              </w:rPr>
            </w:pPr>
            <w:r>
              <w:rPr>
                <w:rFonts w:ascii="楷体" w:hAnsi="楷体" w:eastAsia="楷体" w:cs="楷体"/>
              </w:rPr>
              <w:t>我们每个人都是自己健康的第一责任人，只有全体居民同心、同向、同行，做好个人防护，才能最大程度保护好自身和家人的身体健康。在此，我真诚地向大家发起以下倡议：</w:t>
            </w:r>
          </w:p>
          <w:p>
            <w:pPr>
              <w:shd w:val="clear" w:color="auto" w:fill="auto"/>
              <w:spacing w:line="360" w:lineRule="auto"/>
              <w:ind w:firstLine="420"/>
              <w:jc w:val="left"/>
              <w:rPr>
                <w:rFonts w:ascii="楷体" w:hAnsi="楷体" w:eastAsia="楷体" w:cs="楷体"/>
              </w:rPr>
            </w:pPr>
            <w:r>
              <w:rPr>
                <w:rFonts w:ascii="楷体" w:hAnsi="楷体" w:eastAsia="楷体" w:cs="楷体"/>
              </w:rPr>
              <w:t>①自己对自己负责，增强自我防护意识，牢记防疫“三件套”“五还要”，保护自己的同时也保护好他人。</w:t>
            </w:r>
          </w:p>
          <w:p>
            <w:pPr>
              <w:shd w:val="clear" w:color="auto" w:fill="auto"/>
              <w:spacing w:line="360" w:lineRule="auto"/>
              <w:ind w:firstLine="420"/>
              <w:jc w:val="left"/>
              <w:rPr>
                <w:rFonts w:ascii="楷体" w:hAnsi="楷体" w:eastAsia="楷体" w:cs="楷体"/>
              </w:rPr>
            </w:pPr>
            <w:r>
              <w:rPr>
                <w:rFonts w:ascii="楷体" w:hAnsi="楷体" w:eastAsia="楷体" w:cs="楷体"/>
              </w:rPr>
              <w:t>②______；</w:t>
            </w:r>
          </w:p>
          <w:p>
            <w:pPr>
              <w:shd w:val="clear" w:color="auto" w:fill="auto"/>
              <w:spacing w:line="360" w:lineRule="auto"/>
              <w:ind w:firstLine="420"/>
              <w:jc w:val="left"/>
              <w:rPr>
                <w:rFonts w:ascii="楷体" w:hAnsi="楷体" w:eastAsia="楷体" w:cs="楷体"/>
              </w:rPr>
            </w:pPr>
            <w:r>
              <w:rPr>
                <w:rFonts w:ascii="楷体" w:hAnsi="楷体" w:eastAsia="楷体" w:cs="楷体"/>
              </w:rPr>
              <w:t>③______；</w:t>
            </w:r>
          </w:p>
          <w:p>
            <w:pPr>
              <w:shd w:val="clear" w:color="auto" w:fill="auto"/>
              <w:spacing w:line="360" w:lineRule="auto"/>
              <w:ind w:firstLine="420"/>
              <w:jc w:val="left"/>
              <w:rPr>
                <w:rFonts w:ascii="楷体" w:hAnsi="楷体" w:eastAsia="楷体" w:cs="楷体"/>
              </w:rPr>
            </w:pPr>
            <w:r>
              <w:rPr>
                <w:rFonts w:ascii="楷体" w:hAnsi="楷体" w:eastAsia="楷体" w:cs="楷体"/>
              </w:rPr>
              <w:t>④______。</w:t>
            </w:r>
          </w:p>
          <w:p>
            <w:pPr>
              <w:shd w:val="clear" w:color="auto" w:fill="auto"/>
              <w:spacing w:line="360" w:lineRule="auto"/>
              <w:ind w:firstLine="420"/>
              <w:jc w:val="left"/>
              <w:rPr>
                <w:rFonts w:ascii="楷体" w:hAnsi="楷体" w:eastAsia="楷体" w:cs="楷体"/>
              </w:rPr>
            </w:pPr>
            <w:r>
              <w:rPr>
                <w:rFonts w:ascii="楷体" w:hAnsi="楷体" w:eastAsia="楷体" w:cs="楷体"/>
              </w:rPr>
              <w:t>街坊们、邻居们，疫情当前，我们既是命运共同体，也是责任共同体，保护自己就是在保护他人，为他人着想也是在为自己着想。让我们做好自己健康的第一责任人，守护好自身和家人安全的“第一道防线”，同心抗疫，共同迎接春暖花开！</w:t>
            </w:r>
          </w:p>
          <w:p>
            <w:pPr>
              <w:shd w:val="clear" w:color="auto" w:fill="auto"/>
              <w:spacing w:line="360" w:lineRule="auto"/>
              <w:ind w:firstLine="420"/>
              <w:jc w:val="right"/>
              <w:rPr>
                <w:rFonts w:ascii="楷体" w:hAnsi="楷体" w:eastAsia="楷体" w:cs="楷体"/>
              </w:rPr>
            </w:pPr>
            <w:r>
              <w:rPr>
                <w:rFonts w:ascii="楷体" w:hAnsi="楷体" w:eastAsia="楷体" w:cs="楷体"/>
              </w:rPr>
              <w:t>武汉市XX小区XXX</w:t>
            </w:r>
          </w:p>
          <w:p>
            <w:pPr>
              <w:shd w:val="clear" w:color="auto" w:fill="auto"/>
              <w:spacing w:line="360" w:lineRule="auto"/>
              <w:ind w:firstLine="420"/>
              <w:jc w:val="right"/>
              <w:rPr>
                <w:rFonts w:ascii="楷体" w:hAnsi="楷体" w:eastAsia="楷体" w:cs="楷体"/>
              </w:rPr>
            </w:pPr>
            <w:r>
              <w:rPr>
                <w:rFonts w:ascii="楷体" w:hAnsi="楷体" w:eastAsia="楷体" w:cs="楷体"/>
              </w:rPr>
              <w:t>二零二三年一月</w:t>
            </w:r>
          </w:p>
        </w:tc>
      </w:tr>
    </w:tbl>
    <w:p>
      <w:pPr>
        <w:shd w:val="clear" w:color="auto" w:fill="auto"/>
        <w:spacing w:line="360" w:lineRule="auto"/>
        <w:jc w:val="left"/>
      </w:pPr>
      <w:r>
        <w:t>17．生命价值高于一切，安全责任重于泰山。在看到湖北十堰市张湾区艳湖社区集贸市场燃气爆炸的消息后。刘唯根据宪法的相关知识，用</w:t>
      </w:r>
      <w:r>
        <w:rPr>
          <w:rFonts w:ascii="Calibri" w:hAnsi="Calibri" w:eastAsia="Calibri" w:cs="Calibri"/>
        </w:rPr>
        <w:t>A</w:t>
      </w:r>
      <w:r>
        <w:t>3纸制作了一张资讯分析图。请你阅读并运用相关法律知识回答问题。</w:t>
      </w:r>
    </w:p>
    <w:p>
      <w:pPr>
        <w:shd w:val="clear" w:color="auto" w:fill="auto"/>
        <w:spacing w:line="360" w:lineRule="auto"/>
        <w:jc w:val="left"/>
      </w:pPr>
      <w:r>
        <w:drawing>
          <wp:inline distT="0" distB="0" distL="114300" distR="114300">
            <wp:extent cx="5278120" cy="3140710"/>
            <wp:effectExtent l="0" t="0" r="1778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5278120" cy="3140745"/>
                    </a:xfrm>
                    <a:prstGeom prst="rect">
                      <a:avLst/>
                    </a:prstGeom>
                  </pic:spPr>
                </pic:pic>
              </a:graphicData>
            </a:graphic>
          </wp:inline>
        </w:drawing>
      </w:r>
    </w:p>
    <w:p>
      <w:pPr>
        <w:shd w:val="clear" w:color="auto" w:fill="auto"/>
        <w:spacing w:line="360" w:lineRule="auto"/>
        <w:jc w:val="left"/>
      </w:pPr>
      <w:r>
        <w:t>(1)请根据第一页的内容并运用所学知识，谈谈我国宪法的地位是如何体现的？</w:t>
      </w:r>
    </w:p>
    <w:p>
      <w:pPr>
        <w:shd w:val="clear" w:color="auto" w:fill="auto"/>
        <w:spacing w:line="360" w:lineRule="auto"/>
        <w:jc w:val="left"/>
      </w:pPr>
      <w:r>
        <w:t>(2)请根据第二页的内容，找出党和政府对胡别十堰市张湾区艳湖社区集贸市场燃气爆炸事</w:t>
      </w:r>
      <w:r>
        <w:rPr>
          <w:rFonts w:ascii="Calibri" w:hAnsi="Calibri" w:eastAsia="Calibri" w:cs="Calibri"/>
        </w:rPr>
        <w:t xml:space="preserve"> </w:t>
      </w:r>
      <w:r>
        <w:t>件迅速作出反应的理由。</w:t>
      </w:r>
    </w:p>
    <w:p>
      <w:pPr>
        <w:shd w:val="clear" w:color="auto" w:fill="auto"/>
        <w:spacing w:line="360" w:lineRule="auto"/>
        <w:jc w:val="left"/>
        <w:sectPr>
          <w:pgSz w:w="11907" w:h="16839"/>
          <w:pgMar w:top="900" w:right="1134" w:bottom="900" w:left="1134" w:header="500" w:footer="500" w:gutter="0"/>
          <w:cols w:space="425" w:num="1" w:sep="1"/>
          <w:docGrid w:type="lines" w:linePitch="312" w:charSpace="0"/>
        </w:sectPr>
      </w:pPr>
    </w:p>
    <w:p>
      <w:pPr>
        <w:shd w:val="clear" w:color="auto" w:fill="auto"/>
        <w:jc w:val="center"/>
        <w:rPr>
          <w:rFonts w:hint="eastAsia" w:ascii="黑体" w:hAnsi="黑体" w:eastAsia="黑体" w:cs="黑体"/>
          <w:b/>
          <w:sz w:val="30"/>
          <w:lang w:eastAsia="zh-CN"/>
        </w:rPr>
      </w:pPr>
      <w:r>
        <w:rPr>
          <w:rFonts w:hint="eastAsia" w:ascii="黑体" w:hAnsi="黑体" w:eastAsia="黑体" w:cs="黑体"/>
          <w:b/>
          <w:sz w:val="30"/>
          <w:lang w:eastAsia="zh-CN"/>
        </w:rPr>
        <w:t>第一单元坚持宪法至上单元练习参考答案</w:t>
      </w:r>
    </w:p>
    <w:p>
      <w:pPr>
        <w:shd w:val="clear" w:color="auto" w:fill="auto"/>
        <w:spacing w:line="360" w:lineRule="auto"/>
        <w:jc w:val="left"/>
      </w:pPr>
      <w:r>
        <w:t>1．C</w:t>
      </w:r>
    </w:p>
    <w:p>
      <w:pPr>
        <w:shd w:val="clear" w:color="auto" w:fill="auto"/>
        <w:spacing w:line="360" w:lineRule="auto"/>
        <w:jc w:val="left"/>
      </w:pPr>
      <w:r>
        <w:t>2．B</w:t>
      </w:r>
    </w:p>
    <w:p>
      <w:pPr>
        <w:shd w:val="clear" w:color="auto" w:fill="auto"/>
        <w:spacing w:line="360" w:lineRule="auto"/>
        <w:jc w:val="left"/>
      </w:pPr>
      <w:r>
        <w:t>3．B</w:t>
      </w:r>
    </w:p>
    <w:p>
      <w:pPr>
        <w:shd w:val="clear" w:color="auto" w:fill="auto"/>
        <w:spacing w:line="360" w:lineRule="auto"/>
        <w:jc w:val="left"/>
      </w:pPr>
      <w:r>
        <w:t>4．B</w:t>
      </w:r>
    </w:p>
    <w:p>
      <w:pPr>
        <w:shd w:val="clear" w:color="auto" w:fill="auto"/>
        <w:spacing w:line="360" w:lineRule="auto"/>
        <w:jc w:val="left"/>
      </w:pPr>
      <w:r>
        <w:t>5．D</w:t>
      </w:r>
    </w:p>
    <w:p>
      <w:pPr>
        <w:shd w:val="clear" w:color="auto" w:fill="auto"/>
        <w:spacing w:line="360" w:lineRule="auto"/>
        <w:jc w:val="left"/>
      </w:pPr>
      <w:r>
        <w:t>6．C</w:t>
      </w:r>
    </w:p>
    <w:p>
      <w:pPr>
        <w:shd w:val="clear" w:color="auto" w:fill="auto"/>
        <w:spacing w:line="360" w:lineRule="auto"/>
        <w:jc w:val="left"/>
      </w:pPr>
      <w:r>
        <w:t>7．D</w:t>
      </w:r>
    </w:p>
    <w:p>
      <w:pPr>
        <w:shd w:val="clear" w:color="auto" w:fill="auto"/>
        <w:spacing w:line="360" w:lineRule="auto"/>
        <w:jc w:val="left"/>
      </w:pPr>
      <w:r>
        <w:t>8．B</w:t>
      </w:r>
    </w:p>
    <w:p>
      <w:pPr>
        <w:shd w:val="clear" w:color="auto" w:fill="auto"/>
        <w:spacing w:line="360" w:lineRule="auto"/>
        <w:jc w:val="left"/>
      </w:pPr>
      <w:r>
        <w:t>9．C</w:t>
      </w:r>
    </w:p>
    <w:p>
      <w:pPr>
        <w:shd w:val="clear" w:color="auto" w:fill="auto"/>
        <w:spacing w:line="360" w:lineRule="auto"/>
        <w:jc w:val="left"/>
      </w:pPr>
      <w:r>
        <w:t>10．B</w:t>
      </w:r>
    </w:p>
    <w:p>
      <w:pPr>
        <w:shd w:val="clear" w:color="auto" w:fill="auto"/>
        <w:spacing w:line="360" w:lineRule="auto"/>
        <w:jc w:val="left"/>
      </w:pPr>
      <w:r>
        <w:t>11．B</w:t>
      </w:r>
    </w:p>
    <w:p>
      <w:pPr>
        <w:shd w:val="clear" w:color="auto" w:fill="auto"/>
        <w:spacing w:line="360" w:lineRule="auto"/>
        <w:jc w:val="left"/>
      </w:pPr>
      <w:r>
        <w:t>12．D</w:t>
      </w:r>
    </w:p>
    <w:p>
      <w:pPr>
        <w:shd w:val="clear" w:color="auto" w:fill="auto"/>
        <w:spacing w:line="360" w:lineRule="auto"/>
        <w:jc w:val="left"/>
      </w:pPr>
      <w:r>
        <w:t>13．C</w:t>
      </w:r>
    </w:p>
    <w:p>
      <w:pPr>
        <w:shd w:val="clear" w:color="auto" w:fill="auto"/>
        <w:spacing w:line="360" w:lineRule="auto"/>
        <w:jc w:val="left"/>
      </w:pPr>
      <w:r>
        <w:t>14．B</w:t>
      </w:r>
    </w:p>
    <w:p>
      <w:pPr>
        <w:shd w:val="clear" w:color="auto" w:fill="auto"/>
        <w:spacing w:line="360" w:lineRule="auto"/>
        <w:jc w:val="left"/>
      </w:pPr>
      <w:r>
        <w:t>15．B</w:t>
      </w:r>
    </w:p>
    <w:p>
      <w:pPr>
        <w:shd w:val="clear" w:color="auto" w:fill="auto"/>
        <w:spacing w:line="360" w:lineRule="auto"/>
        <w:jc w:val="left"/>
      </w:pPr>
      <w:r>
        <w:t>16．(1)不是。因为①我国的全程疫苗接种率达到了要求，能有效减少重症和危重症的发生。②我国采取新的防疫措施是基于对病毒变异规律，当前新冠病毒的致病能力已经大大减弱。③我国对新冠的救治已经积累了丰富的经验。④人民群众的健康意识得到了普遍提高，戴口罩、勤洗手、常通风、不扎堆已成为日常生活习惯。⑤中国共产党始终坚持人民至上、生命至上。</w:t>
      </w:r>
    </w:p>
    <w:p>
      <w:pPr>
        <w:shd w:val="clear" w:color="auto" w:fill="auto"/>
        <w:spacing w:line="360" w:lineRule="auto"/>
        <w:jc w:val="left"/>
      </w:pPr>
      <w:r>
        <w:t>(2)①调整心态，保持积极乐观的情绪。②坚持锻炼，合理休息，提高自身免疫力③有病及时就医，做到科学规范治疗。</w:t>
      </w:r>
    </w:p>
    <w:p>
      <w:pPr>
        <w:shd w:val="clear" w:color="auto" w:fill="auto"/>
        <w:spacing w:line="360" w:lineRule="auto"/>
        <w:jc w:val="left"/>
      </w:pPr>
      <w:r>
        <w:t>17．(1)从宪法的目录内容可以得出：宪法是国家的根本法，规定了国家生活中最根本、最重要的问题；或宪法所规定的的内容是国家生活中带有全局性、根本性的问题。</w:t>
      </w:r>
    </w:p>
    <w:p>
      <w:pPr>
        <w:shd w:val="clear" w:color="auto" w:fill="auto"/>
        <w:spacing w:line="360" w:lineRule="auto"/>
        <w:jc w:val="left"/>
      </w:pPr>
      <w:r>
        <w:t>从笔记补充的内容可以得出：宪法是其他法律的立法基础和立法依据；或宪法在国家法律体系中具有最高的法律地位、法律权威和法律效力。</w:t>
      </w:r>
    </w:p>
    <w:p>
      <w:pPr>
        <w:shd w:val="clear" w:color="auto" w:fill="auto"/>
        <w:spacing w:line="360" w:lineRule="auto"/>
        <w:jc w:val="left"/>
      </w:pPr>
      <w:r>
        <w:t>(2)“习近平总书记作出重要指示，切实保障人民群众生命和财产安全”说明中国共产党的根本宗旨是全心全意为人民服务；“习近平总书记、国务院总理李克强对事件迅速作出指示和批示”说明国家尊重和保障人权；“安全生产法，保障人民群众生命和财产安全”说明尊重和保障人权是立法活动的基本要求；“要压实责任，保障人民群众生命和财产安全”“依法依规严肃问责”说明宪法和法律将国家权力授予国家机关，国家机关及其工作人员必须依法行使权利、履行职责，不得懈怠、推诿，或宪法是一切组织和个人的根本活动准则。</w:t>
      </w:r>
    </w:p>
    <w:p>
      <w:pPr>
        <w:shd w:val="clear" w:color="auto" w:fill="auto"/>
        <w:spacing w:line="360" w:lineRule="auto"/>
        <w:jc w:val="left"/>
      </w:pP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U5ZWQyNjZmODEwYTNmOWZjMTZiN2VhMDYxZjQ4ZDI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1A476394"/>
    <w:rsid w:val="4B2D0D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2023-01-26T11:49:33Z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