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11074400</wp:posOffset>
            </wp:positionV>
            <wp:extent cx="355600" cy="381000"/>
            <wp:effectExtent l="0" t="0" r="635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第六章 北方地区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2022年第24届冬季奥林匹克运动会将在北京和张家口举办。下表为北京和张家口的相关地理资料，据此完成下面小题。</w:t>
      </w:r>
    </w:p>
    <w:tbl>
      <w:tblPr>
        <w:tblStyle w:val="5"/>
        <w:tblW w:w="4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02"/>
        <w:gridCol w:w="1218"/>
        <w:gridCol w:w="797"/>
        <w:gridCol w:w="1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地点</w:t>
            </w: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纬度</w:t>
            </w:r>
          </w:p>
        </w:tc>
        <w:tc>
          <w:tcPr>
            <w:tcW w:w="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海拔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1月平均气温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北京</w:t>
            </w: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39°48＇N</w:t>
            </w:r>
          </w:p>
        </w:tc>
        <w:tc>
          <w:tcPr>
            <w:tcW w:w="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33米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-5℃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张家口</w:t>
            </w: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40°48＇N</w:t>
            </w:r>
          </w:p>
        </w:tc>
        <w:tc>
          <w:tcPr>
            <w:tcW w:w="7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726米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ind w:firstLine="420"/>
              <w:jc w:val="left"/>
              <w:rPr>
                <w:rFonts w:ascii="楷体" w:hAnsi="楷体" w:eastAsia="楷体" w:cs="楷体"/>
              </w:rPr>
            </w:pPr>
            <w:r>
              <w:rPr>
                <w:rFonts w:ascii="楷体" w:hAnsi="楷体" w:eastAsia="楷体" w:cs="楷体"/>
              </w:rPr>
              <w:t>-8℃</w:t>
            </w:r>
          </w:p>
        </w:tc>
      </w:tr>
    </w:tbl>
    <w:p>
      <w:pPr>
        <w:shd w:val="clear" w:color="auto" w:fill="auto"/>
        <w:spacing w:line="360" w:lineRule="auto"/>
        <w:ind w:firstLine="420"/>
        <w:jc w:val="left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1．北京与张家口1月平均气温不同，形成这种差异的最主要因素是（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）A．纬度位置</w:t>
      </w:r>
      <w:r>
        <w:tab/>
      </w:r>
      <w:r>
        <w:t>B．海陆位置</w:t>
      </w:r>
      <w:r>
        <w:tab/>
      </w:r>
      <w:r>
        <w:t>C．海拔高度</w:t>
      </w:r>
      <w:r>
        <w:tab/>
      </w:r>
      <w:r>
        <w:t>D．人类活动</w:t>
      </w:r>
    </w:p>
    <w:p>
      <w:pPr>
        <w:shd w:val="clear" w:color="auto" w:fill="auto"/>
        <w:spacing w:line="360" w:lineRule="auto"/>
        <w:jc w:val="left"/>
      </w:pPr>
      <w:r>
        <w:t>2．雪上运动在户外山地进行，张家口市的崇礼区是雪上项目的主赛场，其作为运动赛场的有利条件是（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①地形平坦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②坡度适当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③积雪充足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④风速较小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A．①②③</w:t>
      </w:r>
      <w:r>
        <w:tab/>
      </w:r>
      <w:r>
        <w:t>B．②③④</w:t>
      </w:r>
      <w:r>
        <w:tab/>
      </w:r>
      <w:r>
        <w:t>C．①③④</w:t>
      </w:r>
      <w:r>
        <w:tab/>
      </w:r>
      <w:r>
        <w:t>D．①②④</w:t>
      </w:r>
    </w:p>
    <w:p>
      <w:pPr>
        <w:shd w:val="clear" w:color="auto" w:fill="auto"/>
        <w:spacing w:line="360" w:lineRule="auto"/>
        <w:jc w:val="left"/>
      </w:pPr>
      <w:r>
        <w:t>3．中国举办北京冬奥会的重要意义有（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①带动国人参与冰雪运动，促进全民健身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 xml:space="preserve">②促进相关产业发展，拉动经济增长 </w:t>
      </w:r>
    </w:p>
    <w:p>
      <w:pPr>
        <w:shd w:val="clear" w:color="auto" w:fill="auto"/>
        <w:spacing w:line="360" w:lineRule="auto"/>
        <w:jc w:val="left"/>
      </w:pPr>
      <w:r>
        <w:t>③调节气温和降水，改变气候类型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④增加建设用地，改变地形种类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A．①②</w:t>
      </w:r>
      <w:r>
        <w:tab/>
      </w:r>
      <w:r>
        <w:t>B．②③</w:t>
      </w:r>
      <w:r>
        <w:tab/>
      </w:r>
      <w:r>
        <w:t>C．③④</w:t>
      </w:r>
      <w:r>
        <w:tab/>
      </w:r>
      <w:r>
        <w:t>D．①④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2019年教育部公布北京共有93所高校，其中本科高校68所，专科高校25所。读北京市略图，完成下面小题。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571625" cy="150495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4．图中两条河流都注入（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A．南海</w:t>
      </w:r>
      <w:r>
        <w:tab/>
      </w:r>
      <w:r>
        <w:t>B．东海</w:t>
      </w:r>
      <w:r>
        <w:tab/>
      </w:r>
      <w:r>
        <w:t>C．黄海</w:t>
      </w:r>
      <w:r>
        <w:tab/>
      </w:r>
      <w:r>
        <w:t>D．渤海</w:t>
      </w:r>
    </w:p>
    <w:p>
      <w:pPr>
        <w:shd w:val="clear" w:color="auto" w:fill="auto"/>
        <w:spacing w:line="360" w:lineRule="auto"/>
        <w:jc w:val="left"/>
      </w:pPr>
      <w:r>
        <w:t>5．北京市水资源紧缺，所在的干湿地区是（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A．湿润区</w:t>
      </w:r>
      <w:r>
        <w:tab/>
      </w:r>
      <w:r>
        <w:t>B．半湿润区</w:t>
      </w:r>
      <w:r>
        <w:tab/>
      </w:r>
      <w:r>
        <w:t>C．干旱区</w:t>
      </w:r>
      <w:r>
        <w:tab/>
      </w:r>
      <w:r>
        <w:t>D．半干旱区</w:t>
      </w:r>
    </w:p>
    <w:p>
      <w:pPr>
        <w:shd w:val="clear" w:color="auto" w:fill="auto"/>
        <w:spacing w:line="360" w:lineRule="auto"/>
        <w:jc w:val="left"/>
      </w:pPr>
      <w:r>
        <w:t>6．据材料可知，北京市发展高新技术产业的有利条件是（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A．人才众多</w:t>
      </w:r>
      <w:r>
        <w:tab/>
      </w:r>
      <w:r>
        <w:t>B．交通便利</w:t>
      </w:r>
      <w:r>
        <w:tab/>
      </w:r>
      <w:r>
        <w:t>C．市场广阔</w:t>
      </w:r>
      <w:r>
        <w:tab/>
      </w:r>
      <w:r>
        <w:t>D．资金雄厚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7．东北的实木家具销往全国许多地方，影响该厂布局的主导因素是（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A．原料产地</w:t>
      </w:r>
      <w:r>
        <w:tab/>
      </w:r>
      <w:r>
        <w:t>B．消费市场</w:t>
      </w:r>
      <w:r>
        <w:drawing>
          <wp:inline distT="0" distB="0" distL="114300" distR="114300">
            <wp:extent cx="19050" cy="381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C．廉价劳动力</w:t>
      </w:r>
      <w:r>
        <w:drawing>
          <wp:inline distT="0" distB="0" distL="114300" distR="114300">
            <wp:extent cx="19050" cy="381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D．高素质的技术开发人员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陕北米脂县的高西沟，20世纪50年代当地信天游唱道:“雨涝流泥浆，冲成万条沟，肥土顺水流，籽苗连根丢。”20世纪60年代起，人们在山顶植松树，沟岔栽用材林;阳坡栽洋槐、椿树，荒坡种柠条，沟谷栽果树。经过几十年治理，高西沟已变成青山绿水。据此读图，完成下列各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638425" cy="1847850"/>
            <wp:effectExtent l="0" t="0" r="952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8．高西沟的“肥土”最终流入 （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A．黄河</w:t>
      </w:r>
      <w:r>
        <w:tab/>
      </w:r>
      <w:r>
        <w:t>B．淮河</w:t>
      </w:r>
      <w:r>
        <w:tab/>
      </w:r>
      <w:r>
        <w:t>C．长江</w:t>
      </w:r>
      <w:r>
        <w:tab/>
      </w:r>
      <w:r>
        <w:t>D．珠江</w:t>
      </w:r>
    </w:p>
    <w:p>
      <w:pPr>
        <w:shd w:val="clear" w:color="auto" w:fill="auto"/>
        <w:spacing w:line="360" w:lineRule="auto"/>
        <w:jc w:val="left"/>
      </w:pPr>
      <w:r>
        <w:t>9．高西沟位于 （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A．内蒙古高原</w:t>
      </w:r>
      <w:r>
        <w:tab/>
      </w:r>
      <w:r>
        <w:t>B．华北平原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C．黄土高原</w:t>
      </w:r>
      <w:r>
        <w:tab/>
      </w:r>
      <w:r>
        <w:t>D．东北平原</w:t>
      </w:r>
    </w:p>
    <w:p>
      <w:pPr>
        <w:shd w:val="clear" w:color="auto" w:fill="auto"/>
        <w:spacing w:line="360" w:lineRule="auto"/>
        <w:jc w:val="left"/>
      </w:pPr>
      <w:r>
        <w:t>10．20世纪60年代起，当地人们治理高西沟的措施是（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A．陡坡种植粮食</w:t>
      </w:r>
      <w:r>
        <w:tab/>
      </w:r>
      <w:r>
        <w:t>B．修筑拦土坝</w:t>
      </w:r>
      <w:r>
        <w:tab/>
      </w:r>
      <w:r>
        <w:t>C．大力发展畜牧业</w:t>
      </w:r>
      <w:r>
        <w:tab/>
      </w:r>
      <w:r>
        <w:t>D．采取生物措施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京哈高速铁路由北京至沈阳段、沈阳至哈尔滨段组成。2021年1月22日，京哈高铁京沈段全线开通，辽宁省又增加了一条进京快速通道，为东北地区振兴发展注入新的生机与活力。下图是京哈高铁示意图。据此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857500" cy="317182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11．乘坐由哈尔滨西到沈阳北的高铁列车，可以（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A．跨过黑龙江两岸，感受白山黑水的美丽</w:t>
      </w:r>
      <w:r>
        <w:tab/>
      </w:r>
      <w:r>
        <w:t>B．穿越大兴安岭，感受从森林到草原的渐变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C．经过东北平原，欣赏沃野千里的风光</w:t>
      </w:r>
      <w:r>
        <w:tab/>
      </w:r>
      <w:r>
        <w:t>D．经过渤海海滨，感受大海的波澜壮阔</w:t>
      </w:r>
    </w:p>
    <w:p>
      <w:pPr>
        <w:shd w:val="clear" w:color="auto" w:fill="auto"/>
        <w:spacing w:line="360" w:lineRule="auto"/>
        <w:jc w:val="left"/>
      </w:pPr>
      <w:r>
        <w:t>12．京哈高铁京沈线的开通（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A．连接沈阳与大连，促进内陆与沿海的联系</w:t>
      </w:r>
      <w:r>
        <w:tab/>
      </w:r>
      <w:r>
        <w:t>B．满足东北地区、西北地区人们出行的需求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C．密切长江三角洲与辽中南工业基地之间的联系</w:t>
      </w:r>
      <w:r>
        <w:tab/>
      </w:r>
      <w:r>
        <w:t>D．推进京津冀协同发展和东北振兴战略实施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读图，完成下面小题。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105150" cy="242887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13．图中山脉A是（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A．太行山</w:t>
      </w:r>
      <w:r>
        <w:tab/>
      </w:r>
      <w:r>
        <w:t>B．巫山</w:t>
      </w:r>
      <w:r>
        <w:tab/>
      </w:r>
      <w:r>
        <w:t>C．秦岭</w:t>
      </w:r>
      <w:r>
        <w:tab/>
      </w:r>
      <w:r>
        <w:t>D．南岭</w:t>
      </w:r>
    </w:p>
    <w:p>
      <w:pPr>
        <w:shd w:val="clear" w:color="auto" w:fill="auto"/>
        <w:spacing w:line="360" w:lineRule="auto"/>
        <w:jc w:val="left"/>
      </w:pPr>
      <w:r>
        <w:t>14．成语“泾渭分明”的典故源自（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A．山东省</w:t>
      </w:r>
      <w:r>
        <w:tab/>
      </w:r>
      <w:r>
        <w:t>B．宁夏回族自治区</w:t>
      </w:r>
      <w:r>
        <w:tab/>
      </w:r>
      <w:r>
        <w:t>C．陕西省</w:t>
      </w:r>
      <w:r>
        <w:tab/>
      </w:r>
      <w:r>
        <w:t>D．山西省</w:t>
      </w:r>
    </w:p>
    <w:p>
      <w:pPr>
        <w:shd w:val="clear" w:color="auto" w:fill="auto"/>
        <w:spacing w:line="360" w:lineRule="auto"/>
        <w:jc w:val="left"/>
      </w:pPr>
      <w:r>
        <w:t>15．一方水土养一方人，黄土高原古老的文明和独特的地理环境，形成了该地区特有的传统民居是（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A．窑洞</w:t>
      </w:r>
      <w:r>
        <w:tab/>
      </w:r>
      <w:r>
        <w:t>B．围屋</w:t>
      </w:r>
      <w:r>
        <w:tab/>
      </w:r>
      <w:r>
        <w:t>C．吊脚楼</w:t>
      </w:r>
      <w:r>
        <w:tab/>
      </w:r>
      <w:r>
        <w:t>D．蒙古包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16．读下图，下列关于黄土高原的说法</w:t>
      </w:r>
      <w:r>
        <w:rPr>
          <w:u w:val="none"/>
          <w:em w:val="dot"/>
        </w:rPr>
        <w:t>正确</w:t>
      </w:r>
      <w:r>
        <w:t>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295525" cy="1924050"/>
            <wp:effectExtent l="0" t="0" r="9525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A．黄土高原位于太行山脉C以西，乌鞘岭B以东，秦岭A以北，长城以南</w:t>
      </w:r>
    </w:p>
    <w:p>
      <w:pPr>
        <w:shd w:val="clear" w:color="auto" w:fill="auto"/>
        <w:spacing w:line="360" w:lineRule="auto"/>
        <w:jc w:val="left"/>
      </w:pPr>
      <w:r>
        <w:t>B．“风成说”认为：黄土来自蒙古高原、中亚及我国东北内陆地区</w:t>
      </w:r>
    </w:p>
    <w:p>
      <w:pPr>
        <w:shd w:val="clear" w:color="auto" w:fill="auto"/>
        <w:spacing w:line="360" w:lineRule="auto"/>
        <w:jc w:val="left"/>
      </w:pPr>
      <w:r>
        <w:t>C．黄土高原水土流失导致黄河中游河床抬升，形成“地上悬河”</w:t>
      </w:r>
    </w:p>
    <w:p>
      <w:pPr>
        <w:shd w:val="clear" w:color="auto" w:fill="auto"/>
        <w:spacing w:line="360" w:lineRule="auto"/>
        <w:jc w:val="left"/>
      </w:pPr>
      <w:r>
        <w:t>D．治理水土流失可在塬面修建基本农田，在缓坡修筑梯田，在沟谷修建小型水库等</w:t>
      </w:r>
    </w:p>
    <w:p>
      <w:pPr>
        <w:shd w:val="clear" w:color="auto" w:fill="auto"/>
        <w:spacing w:line="360" w:lineRule="auto"/>
        <w:jc w:val="left"/>
      </w:pPr>
      <w:r>
        <w:t>读图我国某地区气象灾害成因示意图，完成下列问题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62200" cy="13716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286125" cy="3143250"/>
            <wp:effectExtent l="0" t="0" r="9525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17．图中所示的某气象灾害是（ 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A．寒潮</w:t>
      </w:r>
      <w:r>
        <w:tab/>
      </w:r>
      <w:r>
        <w:t>B．沙尘暴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C．春旱</w:t>
      </w:r>
      <w:r>
        <w:tab/>
      </w:r>
      <w:r>
        <w:t>D．洪涝</w:t>
      </w:r>
    </w:p>
    <w:p>
      <w:pPr>
        <w:shd w:val="clear" w:color="auto" w:fill="auto"/>
        <w:spacing w:line="360" w:lineRule="auto"/>
        <w:jc w:val="left"/>
      </w:pPr>
      <w:r>
        <w:t>18．该气象灾害最易发生的地区是（ 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A．四川盆地</w:t>
      </w:r>
      <w:r>
        <w:tab/>
      </w:r>
      <w:r>
        <w:t>B．东北平原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C．长江三角洲</w:t>
      </w:r>
      <w:r>
        <w:tab/>
      </w:r>
      <w:r>
        <w:t>D．华北平原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sz w:val="21"/>
        </w:rPr>
      </w:pPr>
      <w:r>
        <w:t>19．</w:t>
      </w:r>
      <w:r>
        <w:rPr>
          <w:sz w:val="21"/>
        </w:rPr>
        <w:t>读图，关于长江三角洲的叙述，正确的是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562100" cy="1209675"/>
            <wp:effectExtent l="0" t="0" r="0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1"/>
        </w:rPr>
      </w:pPr>
      <w:r>
        <w:t>A．</w:t>
      </w:r>
      <w:r>
        <w:rPr>
          <w:sz w:val="21"/>
        </w:rPr>
        <w:t>水能资源丰富，水运便利</w:t>
      </w:r>
    </w:p>
    <w:p>
      <w:pPr>
        <w:shd w:val="clear" w:color="auto" w:fill="auto"/>
        <w:spacing w:line="360" w:lineRule="auto"/>
        <w:jc w:val="left"/>
        <w:rPr>
          <w:sz w:val="21"/>
        </w:rPr>
      </w:pPr>
      <w:r>
        <w:t>B．</w:t>
      </w:r>
      <w:r>
        <w:rPr>
          <w:sz w:val="21"/>
        </w:rPr>
        <w:t>旅游资源丰富，水乡文化特色突出</w:t>
      </w:r>
    </w:p>
    <w:p>
      <w:pPr>
        <w:shd w:val="clear" w:color="auto" w:fill="auto"/>
        <w:spacing w:line="360" w:lineRule="auto"/>
        <w:jc w:val="left"/>
        <w:rPr>
          <w:sz w:val="21"/>
        </w:rPr>
      </w:pPr>
      <w:r>
        <w:t>C．</w:t>
      </w:r>
      <w:r>
        <w:rPr>
          <w:sz w:val="21"/>
        </w:rPr>
        <w:t>城市密集，南京是长江三角洲城市群的核心城市</w:t>
      </w:r>
    </w:p>
    <w:p>
      <w:pPr>
        <w:shd w:val="clear" w:color="auto" w:fill="auto"/>
        <w:spacing w:line="360" w:lineRule="auto"/>
        <w:jc w:val="left"/>
        <w:rPr>
          <w:sz w:val="21"/>
        </w:rPr>
      </w:pPr>
      <w:r>
        <w:t>D．</w:t>
      </w:r>
      <w:r>
        <w:rPr>
          <w:sz w:val="21"/>
        </w:rPr>
        <w:t>矿产资源丰富，以重工业为主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下图表示我国某地月平均气温和降水逐月累计情况。读图，回答下列各题。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209925" cy="2343150"/>
            <wp:effectExtent l="0" t="0" r="9525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20．该地最可能位于以下哪个地区（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A．华北平原</w:t>
      </w:r>
      <w:r>
        <w:tab/>
      </w:r>
      <w:r>
        <w:t>B．准噶尔盆地</w:t>
      </w:r>
      <w:r>
        <w:tab/>
      </w:r>
      <w:r>
        <w:t>C．四川盆地</w:t>
      </w:r>
      <w:r>
        <w:tab/>
      </w:r>
      <w:r>
        <w:t>D．长江中下游平原</w:t>
      </w:r>
    </w:p>
    <w:p>
      <w:pPr>
        <w:shd w:val="clear" w:color="auto" w:fill="auto"/>
        <w:spacing w:line="360" w:lineRule="auto"/>
        <w:jc w:val="left"/>
      </w:pPr>
      <w:r>
        <w:t>21．该地的气候特征是（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A．全年高温多雨</w:t>
      </w:r>
      <w:r>
        <w:tab/>
      </w:r>
      <w:r>
        <w:t>B．夏季高温多雨，冬季温和少雨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C．夏季高温多雨，冬季寒冷干燥</w:t>
      </w:r>
      <w:r>
        <w:tab/>
      </w:r>
      <w:r>
        <w:t>D．冬冷夏热，年降水量少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22．北方地区的农业主要是（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A．旱作农业</w:t>
      </w:r>
      <w:r>
        <w:tab/>
      </w:r>
      <w:r>
        <w:t>B．水田农业</w:t>
      </w:r>
      <w:r>
        <w:tab/>
      </w:r>
      <w:r>
        <w:t>C．河谷农业</w:t>
      </w:r>
      <w:r>
        <w:tab/>
      </w:r>
      <w:r>
        <w:t>D．绿洲农业</w:t>
      </w:r>
    </w:p>
    <w:p>
      <w:pPr>
        <w:shd w:val="clear" w:color="auto" w:fill="auto"/>
        <w:spacing w:line="360" w:lineRule="auto"/>
        <w:jc w:val="left"/>
      </w:pPr>
      <w:r>
        <w:t>23．“山环水绕、沃野千里”形容的是（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A．京津唐地区．</w:t>
      </w:r>
      <w:r>
        <w:tab/>
      </w:r>
      <w:r>
        <w:t>B．东北地区</w:t>
      </w:r>
      <w:r>
        <w:tab/>
      </w:r>
      <w:r>
        <w:t>C．港澳地区</w:t>
      </w:r>
      <w:r>
        <w:tab/>
      </w:r>
      <w:r>
        <w:t>D．珠江三角洲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二、解答题</w:t>
      </w:r>
    </w:p>
    <w:p>
      <w:pPr>
        <w:shd w:val="clear" w:color="auto" w:fill="auto"/>
        <w:spacing w:line="360" w:lineRule="auto"/>
        <w:jc w:val="left"/>
      </w:pPr>
      <w:r>
        <w:t>24．读黄土高原有关示意图，完成下列问题。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000500" cy="2028825"/>
            <wp:effectExtent l="0" t="0" r="0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(1)试从地形、气候、地表植被条件等方面简述黄土高原水土流失严重的自然原因（至少两点）____、____</w:t>
      </w:r>
    </w:p>
    <w:p>
      <w:pPr>
        <w:shd w:val="clear" w:color="auto" w:fill="auto"/>
        <w:spacing w:line="360" w:lineRule="auto"/>
        <w:jc w:val="left"/>
      </w:pPr>
      <w:r>
        <w:t>(2)黄土高原最严重的自然灾害是____，请结合图（二）分析其频繁多发的原因____</w:t>
      </w:r>
    </w:p>
    <w:p>
      <w:pPr>
        <w:shd w:val="clear" w:color="auto" w:fill="auto"/>
        <w:spacing w:line="360" w:lineRule="auto"/>
        <w:jc w:val="left"/>
      </w:pPr>
      <w:r>
        <w:t>(3)人多地少是：黄土高原生态、建设中面临的重要问题。如何解决人地之同的矛盾，请你提出合理化的建议（两条）。①____②____</w:t>
      </w: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</w:rPr>
      </w:pPr>
      <w:r>
        <w:t>25．</w:t>
      </w:r>
      <w:r>
        <w:rPr>
          <w:rFonts w:ascii="楷体" w:hAnsi="楷体" w:eastAsia="楷体" w:cs="楷体"/>
        </w:rPr>
        <w:t>下图分别为“北京市山河分布示意图”、“某年5月30日我国高温区域预报图”和“北京市多年平均气候资料图”。读图回答下列问题。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5278120" cy="1802130"/>
            <wp:effectExtent l="0" t="0" r="17780" b="762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802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(1)北京市的地势特点是______，判断的依据是___。</w:t>
      </w:r>
    </w:p>
    <w:p>
      <w:pPr>
        <w:shd w:val="clear" w:color="auto" w:fill="auto"/>
        <w:spacing w:line="360" w:lineRule="auto"/>
        <w:jc w:val="left"/>
      </w:pPr>
      <w:r>
        <w:t>(2)据全国高温预报图可以看出，该日我国东部高温区主要分布在华北地区，此时该地区主要的粮食作物_____已逐步进入收获期。</w:t>
      </w:r>
    </w:p>
    <w:p>
      <w:pPr>
        <w:shd w:val="clear" w:color="auto" w:fill="auto"/>
        <w:spacing w:line="360" w:lineRule="auto"/>
        <w:jc w:val="left"/>
      </w:pPr>
      <w:r>
        <w:t>(3)北京市5月份的平均气温约为_____℃。简要概括北京市春季的气候特点___。</w:t>
      </w:r>
    </w:p>
    <w:p>
      <w:pPr>
        <w:shd w:val="clear" w:color="auto" w:fill="auto"/>
        <w:spacing w:line="360" w:lineRule="auto"/>
        <w:jc w:val="left"/>
      </w:pPr>
      <w:r>
        <w:t>(4)我国华北地区春季多沙尘暴天气，其沙尘主要来自我国西北地区。为了减轻沙尘暴对华北地区的危害，西北地区应该采取哪些措施？_______。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    2．B    3．A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4．D    5．B    6．A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8．A    9．C    10．D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11．C    12．D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13．C    14．C    15．A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16．D</w:t>
      </w:r>
    </w:p>
    <w:p>
      <w:pPr>
        <w:shd w:val="clear" w:color="auto" w:fill="auto"/>
        <w:spacing w:line="360" w:lineRule="auto"/>
        <w:jc w:val="left"/>
      </w:pPr>
      <w:r>
        <w:t>17．C    18．D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19．B</w:t>
      </w:r>
    </w:p>
    <w:p>
      <w:pPr>
        <w:shd w:val="clear" w:color="auto" w:fill="auto"/>
        <w:spacing w:line="360" w:lineRule="auto"/>
        <w:jc w:val="left"/>
      </w:pPr>
      <w:r>
        <w:t>20．A    21．C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22．A</w:t>
      </w:r>
    </w:p>
    <w:p>
      <w:pPr>
        <w:shd w:val="clear" w:color="auto" w:fill="auto"/>
        <w:spacing w:line="360" w:lineRule="auto"/>
        <w:jc w:val="left"/>
      </w:pPr>
      <w:r>
        <w:t>23．B</w:t>
      </w:r>
    </w:p>
    <w:p>
      <w:pPr>
        <w:shd w:val="clear" w:color="auto" w:fill="auto"/>
        <w:spacing w:line="360" w:lineRule="auto"/>
        <w:jc w:val="left"/>
      </w:pPr>
      <w:r>
        <w:t>24．(1)     地形破碎，起伏大     降水集中，强度大</w:t>
      </w:r>
    </w:p>
    <w:p>
      <w:pPr>
        <w:shd w:val="clear" w:color="auto" w:fill="auto"/>
        <w:spacing w:line="360" w:lineRule="auto"/>
        <w:jc w:val="left"/>
      </w:pPr>
      <w:r>
        <w:t>(2)     旱涝灾害     降水季节变化大，集中于7、8两月</w:t>
      </w:r>
    </w:p>
    <w:p>
      <w:pPr>
        <w:shd w:val="clear" w:color="auto" w:fill="auto"/>
        <w:spacing w:line="360" w:lineRule="auto"/>
        <w:jc w:val="left"/>
      </w:pPr>
      <w:r>
        <w:t>(3)     控制人口增长     号召退耕还林还草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25．(1) 西北高，东南低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河流大都自西北流向东南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(2) 小麦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(3) 20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气温较高、降水较少（春旱严重）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</w:p>
    <w:p>
      <w:pPr>
        <w:shd w:val="clear" w:color="auto" w:fill="auto"/>
        <w:spacing w:line="360" w:lineRule="auto"/>
        <w:jc w:val="left"/>
      </w:pPr>
      <w:r>
        <w:t>(4)植树造林；退耕还林、还草；防止过度放牧（意思对，答对其中一点即可）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5E66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Administrator</dc:creator>
  <cp:lastModifiedBy>Administrator</cp:lastModifiedBy>
  <dcterms:modified xsi:type="dcterms:W3CDTF">2023-01-26T12:48:14Z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