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12560300</wp:posOffset>
            </wp:positionV>
            <wp:extent cx="431800" cy="3937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《第十一章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简单机械和功》专项训练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专项一　功、功率、机械效率的综合计算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滑轮组类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小明使用滑轮组用</w:t>
      </w:r>
      <w:r>
        <w:rPr>
          <w:rFonts w:asciiTheme="minorEastAsia" w:hAnsiTheme="minorEastAsia"/>
          <w:sz w:val="22"/>
        </w:rPr>
        <w:t>200 N</w:t>
      </w:r>
      <w:r>
        <w:rPr>
          <w:rFonts w:hint="eastAsia" w:asciiTheme="minorEastAsia" w:hAnsiTheme="minorEastAsia"/>
          <w:sz w:val="22"/>
        </w:rPr>
        <w:t>的拉力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使重为</w:t>
      </w:r>
      <w:r>
        <w:rPr>
          <w:rFonts w:asciiTheme="minorEastAsia" w:hAnsiTheme="minorEastAsia"/>
          <w:sz w:val="22"/>
        </w:rPr>
        <w:t>500 N</w:t>
      </w:r>
      <w:r>
        <w:rPr>
          <w:rFonts w:hint="eastAsia" w:asciiTheme="minorEastAsia" w:hAnsiTheme="minorEastAsia"/>
          <w:sz w:val="22"/>
        </w:rPr>
        <w:t>的物体以</w:t>
      </w:r>
      <w:r>
        <w:rPr>
          <w:rFonts w:asciiTheme="minorEastAsia" w:hAnsiTheme="minorEastAsia"/>
          <w:sz w:val="22"/>
        </w:rPr>
        <w:t>1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m/s</w:t>
      </w:r>
      <w:r>
        <w:rPr>
          <w:rFonts w:hint="eastAsia" w:asciiTheme="minorEastAsia" w:hAnsiTheme="minorEastAsia"/>
          <w:sz w:val="22"/>
        </w:rPr>
        <w:t>的速度匀速上升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不计摩擦和绳重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以下说法正确的是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666750" cy="1371600"/>
            <wp:effectExtent l="0" t="0" r="0" b="0"/>
            <wp:docPr id="20" name="18WBXHKWLZS-T63.tif" descr="id:214748865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8WBXHKWLZS-T63.tif" descr="id:2147488650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129" cy="1390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动滑轮重</w:t>
      </w:r>
      <w:r>
        <w:rPr>
          <w:rFonts w:asciiTheme="minorEastAsia" w:hAnsiTheme="minorEastAsia"/>
          <w:sz w:val="22"/>
        </w:rPr>
        <w:t>100 N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拉力做功的功率是</w:t>
      </w:r>
      <w:r>
        <w:rPr>
          <w:rFonts w:asciiTheme="minorEastAsia" w:hAnsiTheme="minorEastAsia"/>
          <w:sz w:val="22"/>
        </w:rPr>
        <w:t>300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此时滑轮组的机械效率是</w:t>
      </w:r>
      <w:r>
        <w:rPr>
          <w:rFonts w:asciiTheme="minorEastAsia" w:hAnsiTheme="minorEastAsia"/>
          <w:sz w:val="22"/>
        </w:rPr>
        <w:t>62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5%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小明提升物体的速度越快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这个滑轮组的机械效率越高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如图甲所示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建筑工人用滑轮组提升重为</w:t>
      </w:r>
      <w:r>
        <w:rPr>
          <w:rFonts w:asciiTheme="minorEastAsia" w:hAnsiTheme="minorEastAsia"/>
          <w:sz w:val="22"/>
        </w:rPr>
        <w:t>285 N</w:t>
      </w:r>
      <w:r>
        <w:rPr>
          <w:rFonts w:hint="eastAsia" w:asciiTheme="minorEastAsia" w:hAnsiTheme="minorEastAsia"/>
          <w:sz w:val="22"/>
        </w:rPr>
        <w:t>的水泥桶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动滑轮重为</w:t>
      </w:r>
      <w:r>
        <w:rPr>
          <w:rFonts w:asciiTheme="minorEastAsia" w:hAnsiTheme="minorEastAsia"/>
          <w:sz w:val="22"/>
        </w:rPr>
        <w:t>15 N,</w:t>
      </w:r>
      <w:r>
        <w:rPr>
          <w:rFonts w:hint="eastAsia" w:asciiTheme="minorEastAsia" w:hAnsiTheme="minorEastAsia"/>
          <w:sz w:val="22"/>
        </w:rPr>
        <w:t>不计摩擦及绳重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工人在将水泥桶匀速向上拉的过程中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水泥桶上升的高度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随时间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变化的关系图像如图乙所示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由此可知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590800" cy="1704975"/>
            <wp:effectExtent l="0" t="0" r="0" b="9525"/>
            <wp:docPr id="368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1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水泥桶匀速上升的速度约为</w:t>
      </w:r>
      <w:r>
        <w:rPr>
          <w:rFonts w:asciiTheme="minorEastAsia" w:hAnsiTheme="minorEastAsia"/>
          <w:sz w:val="22"/>
        </w:rPr>
        <w:t>3 m/s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B.0~10 s</w:t>
      </w:r>
      <w:r>
        <w:rPr>
          <w:rFonts w:hint="eastAsia" w:asciiTheme="minorEastAsia" w:hAnsiTheme="minorEastAsia"/>
          <w:sz w:val="22"/>
        </w:rPr>
        <w:t>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建筑工人对绳的拉力做的功为</w:t>
      </w:r>
      <w:r>
        <w:rPr>
          <w:rFonts w:asciiTheme="minorEastAsia" w:hAnsiTheme="minorEastAsia"/>
          <w:sz w:val="22"/>
        </w:rPr>
        <w:t>2 700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C.0~8 s</w:t>
      </w:r>
      <w:r>
        <w:rPr>
          <w:rFonts w:hint="eastAsia" w:asciiTheme="minorEastAsia" w:hAnsiTheme="minorEastAsia"/>
          <w:sz w:val="22"/>
        </w:rPr>
        <w:t>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建筑工人对水泥桶做的功为</w:t>
      </w:r>
      <w:r>
        <w:rPr>
          <w:rFonts w:asciiTheme="minorEastAsia" w:hAnsiTheme="minorEastAsia"/>
          <w:sz w:val="22"/>
        </w:rPr>
        <w:t>684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建筑工人对绳的拉力的功率为</w:t>
      </w:r>
      <w:r>
        <w:rPr>
          <w:rFonts w:asciiTheme="minorEastAsia" w:hAnsiTheme="minorEastAsia"/>
          <w:sz w:val="22"/>
        </w:rPr>
        <w:t>30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如图是工人师傅用滑轮组提升建筑材料的示意图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400 N</w:t>
      </w:r>
      <w:r>
        <w:rPr>
          <w:rFonts w:hint="eastAsia" w:asciiTheme="minorEastAsia" w:hAnsiTheme="minorEastAsia"/>
          <w:sz w:val="22"/>
        </w:rPr>
        <w:t>的拉力作用下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使质量为</w:t>
      </w:r>
      <w:r>
        <w:rPr>
          <w:rFonts w:asciiTheme="minorEastAsia" w:hAnsiTheme="minorEastAsia"/>
          <w:sz w:val="22"/>
        </w:rPr>
        <w:t>70 kg</w:t>
      </w:r>
      <w:r>
        <w:rPr>
          <w:rFonts w:hint="eastAsia" w:asciiTheme="minorEastAsia" w:hAnsiTheme="minorEastAsia"/>
          <w:sz w:val="22"/>
        </w:rPr>
        <w:t>的建筑材料在</w:t>
      </w:r>
      <w:r>
        <w:rPr>
          <w:rFonts w:asciiTheme="minorEastAsia" w:hAnsiTheme="minorEastAsia"/>
          <w:sz w:val="22"/>
        </w:rPr>
        <w:t>10 s</w:t>
      </w:r>
      <w:r>
        <w:rPr>
          <w:rFonts w:hint="eastAsia" w:asciiTheme="minorEastAsia" w:hAnsiTheme="minorEastAsia"/>
          <w:sz w:val="22"/>
        </w:rPr>
        <w:t>的时间里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匀速竖直上升了</w:t>
      </w:r>
      <w:r>
        <w:rPr>
          <w:rFonts w:asciiTheme="minorEastAsia" w:hAnsiTheme="minorEastAsia"/>
          <w:sz w:val="22"/>
        </w:rPr>
        <w:t>2 m,</w:t>
      </w:r>
      <w:r>
        <w:rPr>
          <w:rFonts w:hint="eastAsia" w:asciiTheme="minorEastAsia" w:hAnsiTheme="minorEastAsia"/>
          <w:sz w:val="22"/>
        </w:rPr>
        <w:t>不计绳子重力和摩擦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</w:rPr>
        <w:t>取</w:t>
      </w:r>
      <w:r>
        <w:rPr>
          <w:rFonts w:asciiTheme="minorEastAsia" w:hAnsiTheme="minorEastAsia"/>
          <w:sz w:val="22"/>
        </w:rPr>
        <w:t>10 N/kg.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00125" cy="1400175"/>
            <wp:effectExtent l="0" t="0" r="9525" b="9525"/>
            <wp:docPr id="36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1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拉力的功率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滑轮组的机械效率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动滑轮的重力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动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某工人用如图所示的滑轮组匀速打捞水中的工件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已知工件的体积为</w:t>
      </w:r>
      <w:r>
        <w:rPr>
          <w:rFonts w:asciiTheme="minorEastAsia" w:hAnsiTheme="minorEastAsia"/>
          <w:sz w:val="22"/>
        </w:rPr>
        <w:t>30 dm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密度为</w:t>
      </w:r>
      <w:r>
        <w:rPr>
          <w:rFonts w:asciiTheme="minorEastAsia" w:hAnsiTheme="minorEastAsia"/>
          <w:sz w:val="22"/>
        </w:rPr>
        <w:t>3×10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kg/m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每个滑轮的重力为</w:t>
      </w:r>
      <w:r>
        <w:rPr>
          <w:rFonts w:asciiTheme="minorEastAsia" w:hAnsiTheme="minorEastAsia"/>
          <w:sz w:val="22"/>
        </w:rPr>
        <w:t>20 N,</w:t>
      </w:r>
      <w:r>
        <w:rPr>
          <w:rFonts w:hint="eastAsia" w:asciiTheme="minorEastAsia" w:hAnsiTheme="minorEastAsia"/>
          <w:sz w:val="22"/>
        </w:rPr>
        <w:t>不计摩擦、绳重及水的阻力</w:t>
      </w:r>
      <w:r>
        <w:rPr>
          <w:rFonts w:asciiTheme="minorEastAsia" w:hAnsiTheme="minorEastAsia"/>
          <w:sz w:val="22"/>
        </w:rPr>
        <w:t>.(</w:t>
      </w:r>
      <w:r>
        <w:rPr>
          <w:rFonts w:hint="eastAsia" w:asciiTheme="minorEastAsia" w:hAnsiTheme="minorEastAsia"/>
          <w:sz w:val="22"/>
        </w:rPr>
        <w:t>已知</w:t>
      </w:r>
      <w:r>
        <w:rPr>
          <w:rFonts w:asciiTheme="minorEastAsia" w:hAnsiTheme="minorEastAsia"/>
          <w:i/>
          <w:iCs/>
          <w:sz w:val="22"/>
        </w:rPr>
        <w:t>ρ</w:t>
      </w:r>
      <w:r>
        <w:rPr>
          <w:rFonts w:hint="eastAsia" w:asciiTheme="minorEastAsia" w:hAnsiTheme="minorEastAsia"/>
          <w:sz w:val="22"/>
          <w:vertAlign w:val="subscript"/>
        </w:rPr>
        <w:t>水</w:t>
      </w:r>
      <w:r>
        <w:rPr>
          <w:rFonts w:asciiTheme="minorEastAsia" w:hAnsiTheme="minorEastAsia"/>
          <w:sz w:val="22"/>
        </w:rPr>
        <w:t>=1.0×10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kg/m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=10 N/kg)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75080" cy="1697990"/>
            <wp:effectExtent l="0" t="0" r="1270" b="0"/>
            <wp:docPr id="370" name="21QGBWLNZ-267.TIF" descr="id:214748867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21QGBWLNZ-267.TIF" descr="id:2147488671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9818" cy="17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工件浸没在水中时所受的浮力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工件受到的重力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工件在水中上升</w:t>
      </w:r>
      <w:r>
        <w:rPr>
          <w:rFonts w:asciiTheme="minorEastAsia" w:hAnsiTheme="minorEastAsia"/>
          <w:sz w:val="22"/>
        </w:rPr>
        <w:t>6 m</w:t>
      </w:r>
      <w:r>
        <w:rPr>
          <w:rFonts w:hint="eastAsia" w:asciiTheme="minorEastAsia" w:hAnsiTheme="minorEastAsia"/>
          <w:sz w:val="22"/>
        </w:rPr>
        <w:t>的过程中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工件始终浸没在水中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工人做的功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杠杆类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物体重</w:t>
      </w:r>
      <w:r>
        <w:rPr>
          <w:rFonts w:asciiTheme="minorEastAsia" w:hAnsiTheme="minorEastAsia"/>
          <w:sz w:val="22"/>
        </w:rPr>
        <w:t>150 N,</w:t>
      </w:r>
      <w:r>
        <w:rPr>
          <w:rFonts w:hint="eastAsia" w:asciiTheme="minorEastAsia" w:hAnsiTheme="minorEastAsia"/>
          <w:sz w:val="22"/>
        </w:rPr>
        <w:t>挂在杠杆中点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人用</w:t>
      </w:r>
      <w:r>
        <w:rPr>
          <w:rFonts w:asciiTheme="minorEastAsia" w:hAnsiTheme="minorEastAsia"/>
          <w:sz w:val="22"/>
        </w:rPr>
        <w:t>100 N</w:t>
      </w:r>
      <w:r>
        <w:rPr>
          <w:rFonts w:hint="eastAsia" w:asciiTheme="minorEastAsia" w:hAnsiTheme="minorEastAsia"/>
          <w:sz w:val="22"/>
        </w:rPr>
        <w:t>的力竖直向上将物体提高</w:t>
      </w:r>
      <w:r>
        <w:rPr>
          <w:rFonts w:asciiTheme="minorEastAsia" w:hAnsiTheme="minorEastAsia"/>
          <w:sz w:val="22"/>
        </w:rPr>
        <w:t>0.5 m,</w:t>
      </w:r>
      <w:r>
        <w:rPr>
          <w:rFonts w:hint="eastAsia" w:asciiTheme="minorEastAsia" w:hAnsiTheme="minorEastAsia"/>
          <w:sz w:val="22"/>
        </w:rPr>
        <w:t>在此过程中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下列说法不正确的是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12875" cy="1108075"/>
            <wp:effectExtent l="0" t="0" r="0" b="0"/>
            <wp:docPr id="371" name="20200619HKWLS14.EPS" descr="id:214748868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20200619HKWLS14.EPS" descr="id:2147488685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0462" cy="111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人用的拉力所做的功为</w:t>
      </w:r>
      <w:r>
        <w:rPr>
          <w:rFonts w:asciiTheme="minorEastAsia" w:hAnsiTheme="minorEastAsia"/>
          <w:sz w:val="22"/>
        </w:rPr>
        <w:t>100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用杠杆提升物体所做的有用功为</w:t>
      </w:r>
      <w:r>
        <w:rPr>
          <w:rFonts w:asciiTheme="minorEastAsia" w:hAnsiTheme="minorEastAsia"/>
          <w:sz w:val="22"/>
        </w:rPr>
        <w:t>50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额外功为</w:t>
      </w:r>
      <w:r>
        <w:rPr>
          <w:rFonts w:asciiTheme="minorEastAsia" w:hAnsiTheme="minorEastAsia"/>
          <w:sz w:val="22"/>
        </w:rPr>
        <w:t>25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杠杆的机械效率为</w:t>
      </w:r>
      <w:r>
        <w:rPr>
          <w:rFonts w:asciiTheme="minorEastAsia" w:hAnsiTheme="minorEastAsia"/>
          <w:sz w:val="22"/>
        </w:rPr>
        <w:t>75%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如图所示是建筑工地上的起重机示意图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起重机的电动机功率为</w:t>
      </w:r>
      <w:r>
        <w:rPr>
          <w:rFonts w:asciiTheme="minorEastAsia" w:hAnsiTheme="minorEastAsia"/>
          <w:sz w:val="22"/>
        </w:rPr>
        <w:t>3×10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W,</w:t>
      </w:r>
      <w:r>
        <w:rPr>
          <w:rFonts w:hint="eastAsia" w:asciiTheme="minorEastAsia" w:hAnsiTheme="minorEastAsia"/>
          <w:sz w:val="22"/>
        </w:rPr>
        <w:t>当它把质量为</w:t>
      </w:r>
      <w:r>
        <w:rPr>
          <w:rFonts w:asciiTheme="minorEastAsia" w:hAnsiTheme="minorEastAsia"/>
          <w:sz w:val="22"/>
        </w:rPr>
        <w:t>1 t</w:t>
      </w:r>
      <w:r>
        <w:rPr>
          <w:rFonts w:hint="eastAsia" w:asciiTheme="minorEastAsia" w:hAnsiTheme="minorEastAsia"/>
          <w:sz w:val="22"/>
        </w:rPr>
        <w:t>的重物匀速提起</w:t>
      </w:r>
      <w:r>
        <w:rPr>
          <w:rFonts w:asciiTheme="minorEastAsia" w:hAnsiTheme="minorEastAsia"/>
          <w:sz w:val="22"/>
        </w:rPr>
        <w:t>24 m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用时</w:t>
      </w:r>
      <w:r>
        <w:rPr>
          <w:rFonts w:asciiTheme="minorEastAsia" w:hAnsiTheme="minorEastAsia"/>
          <w:sz w:val="22"/>
        </w:rPr>
        <w:t>100 s.(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=10 N/kg)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932305" cy="1071245"/>
            <wp:effectExtent l="0" t="0" r="0" b="0"/>
            <wp:docPr id="372" name="G22.TIF" descr="id:214748869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G22.TIF" descr="id:2147488692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230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在这段时间内起重机提起重物做功的功率是多少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机械效率是多少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若起重机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长为</w:t>
      </w:r>
      <w:r>
        <w:rPr>
          <w:rFonts w:asciiTheme="minorEastAsia" w:hAnsiTheme="minorEastAsia"/>
          <w:sz w:val="22"/>
        </w:rPr>
        <w:t>20 m,</w:t>
      </w:r>
      <w:r>
        <w:rPr>
          <w:rFonts w:hint="eastAsia" w:asciiTheme="minorEastAsia" w:hAnsiTheme="minorEastAsia"/>
          <w:sz w:val="22"/>
        </w:rPr>
        <w:t>吊起重物时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端的配重质量为</w:t>
      </w:r>
      <w:r>
        <w:rPr>
          <w:rFonts w:asciiTheme="minorEastAsia" w:hAnsiTheme="minorEastAsia"/>
          <w:sz w:val="22"/>
        </w:rPr>
        <w:t>4 t,</w:t>
      </w:r>
      <w:r>
        <w:rPr>
          <w:rFonts w:hint="eastAsia" w:asciiTheme="minorEastAsia" w:hAnsiTheme="minorEastAsia"/>
          <w:sz w:val="22"/>
        </w:rPr>
        <w:t>为使起重机不翻倒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长为多少</w:t>
      </w:r>
      <w:r>
        <w:rPr>
          <w:rFonts w:asciiTheme="minorEastAsia" w:hAnsiTheme="minorEastAsia"/>
          <w:sz w:val="22"/>
        </w:rPr>
        <w:t>?(</w:t>
      </w:r>
      <w:r>
        <w:rPr>
          <w:rFonts w:hint="eastAsia" w:asciiTheme="minorEastAsia" w:hAnsiTheme="minorEastAsia"/>
          <w:sz w:val="22"/>
        </w:rPr>
        <w:t>不计摩擦和起重机自重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斜面类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近期我国长江中下游许多省份因连续大雨发生洪涝灾害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抗洪抢险小分队成员李军在一次行动中需要帮老百姓把一个质量为</w:t>
      </w:r>
      <w:r>
        <w:rPr>
          <w:rFonts w:asciiTheme="minorEastAsia" w:hAnsiTheme="minorEastAsia"/>
          <w:sz w:val="22"/>
        </w:rPr>
        <w:t>240 kg</w:t>
      </w:r>
      <w:r>
        <w:rPr>
          <w:rFonts w:hint="eastAsia" w:asciiTheme="minorEastAsia" w:hAnsiTheme="minorEastAsia"/>
          <w:sz w:val="22"/>
        </w:rPr>
        <w:t>的重物搬到</w:t>
      </w:r>
      <w:r>
        <w:rPr>
          <w:rFonts w:asciiTheme="minorEastAsia" w:hAnsiTheme="minorEastAsia"/>
          <w:sz w:val="22"/>
        </w:rPr>
        <w:t>2 m</w:t>
      </w:r>
      <w:r>
        <w:rPr>
          <w:rFonts w:hint="eastAsia" w:asciiTheme="minorEastAsia" w:hAnsiTheme="minorEastAsia"/>
          <w:sz w:val="22"/>
        </w:rPr>
        <w:t>高的车上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为了省力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他采用</w:t>
      </w:r>
      <w:r>
        <w:rPr>
          <w:rFonts w:asciiTheme="minorEastAsia" w:hAnsiTheme="minorEastAsia"/>
          <w:sz w:val="22"/>
        </w:rPr>
        <w:t>5 m</w:t>
      </w:r>
      <w:r>
        <w:rPr>
          <w:rFonts w:hint="eastAsia" w:asciiTheme="minorEastAsia" w:hAnsiTheme="minorEastAsia"/>
          <w:sz w:val="22"/>
        </w:rPr>
        <w:t>的长木板搭了一个斜面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用</w:t>
      </w:r>
      <w:r>
        <w:rPr>
          <w:rFonts w:asciiTheme="minorEastAsia" w:hAnsiTheme="minorEastAsia"/>
          <w:sz w:val="22"/>
        </w:rPr>
        <w:t>1 200 N</w:t>
      </w:r>
      <w:r>
        <w:rPr>
          <w:rFonts w:hint="eastAsia" w:asciiTheme="minorEastAsia" w:hAnsiTheme="minorEastAsia"/>
          <w:sz w:val="22"/>
        </w:rPr>
        <w:t>的力用了</w:t>
      </w:r>
      <w:r>
        <w:rPr>
          <w:rFonts w:asciiTheme="minorEastAsia" w:hAnsiTheme="minorEastAsia"/>
          <w:sz w:val="22"/>
        </w:rPr>
        <w:t>5 min</w:t>
      </w:r>
      <w:r>
        <w:rPr>
          <w:rFonts w:hint="eastAsia" w:asciiTheme="minorEastAsia" w:hAnsiTheme="minorEastAsia"/>
          <w:sz w:val="22"/>
        </w:rPr>
        <w:t>匀速将重物推到车上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关于此简易斜面装置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下列说法正确的是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=10 N/kg)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390775" cy="762000"/>
            <wp:effectExtent l="0" t="0" r="9525" b="0"/>
            <wp:docPr id="373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1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他对重物做了</w:t>
      </w:r>
      <w:r>
        <w:rPr>
          <w:rFonts w:asciiTheme="minorEastAsia" w:hAnsiTheme="minorEastAsia"/>
          <w:sz w:val="22"/>
        </w:rPr>
        <w:t>4 800 J</w:t>
      </w:r>
      <w:r>
        <w:rPr>
          <w:rFonts w:hint="eastAsia" w:asciiTheme="minorEastAsia" w:hAnsiTheme="minorEastAsia"/>
          <w:sz w:val="22"/>
        </w:rPr>
        <w:t>的功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他做功的功率为</w:t>
      </w:r>
      <w:r>
        <w:rPr>
          <w:rFonts w:asciiTheme="minorEastAsia" w:hAnsiTheme="minorEastAsia"/>
          <w:sz w:val="22"/>
        </w:rPr>
        <w:t>16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此次简易斜面装置的机械效率为</w:t>
      </w:r>
      <w:r>
        <w:rPr>
          <w:rFonts w:asciiTheme="minorEastAsia" w:hAnsiTheme="minorEastAsia"/>
          <w:sz w:val="22"/>
        </w:rPr>
        <w:t>50%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斜面是一种省力杠杆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8.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斜面长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=8 m,</w:t>
      </w:r>
      <w:r>
        <w:rPr>
          <w:rFonts w:hint="eastAsia" w:asciiTheme="minorEastAsia" w:hAnsiTheme="minorEastAsia"/>
          <w:sz w:val="22"/>
        </w:rPr>
        <w:t>高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=3 m,</w:t>
      </w:r>
      <w:r>
        <w:rPr>
          <w:rFonts w:hint="eastAsia" w:asciiTheme="minorEastAsia" w:hAnsiTheme="minorEastAsia"/>
          <w:sz w:val="22"/>
        </w:rPr>
        <w:t>用平行于斜面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=50 N</w:t>
      </w:r>
      <w:r>
        <w:rPr>
          <w:rFonts w:hint="eastAsia" w:asciiTheme="minorEastAsia" w:hAnsiTheme="minorEastAsia"/>
          <w:sz w:val="22"/>
        </w:rPr>
        <w:t>的拉力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将重力为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=100 N</w:t>
      </w:r>
      <w:r>
        <w:rPr>
          <w:rFonts w:hint="eastAsia" w:asciiTheme="minorEastAsia" w:hAnsiTheme="minorEastAsia"/>
          <w:sz w:val="22"/>
        </w:rPr>
        <w:t>的物体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由斜面的底端匀速拉到顶端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用时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=10 s.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57300" cy="654685"/>
            <wp:effectExtent l="0" t="0" r="0" b="0"/>
            <wp:docPr id="374" name="20190715HKWLS55.EPS" descr="id:214748871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20190715HKWLS55.EPS" descr="id:2147488713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有用功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有用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拉力做功的功率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物体受到的摩擦力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该斜面的机械效率</w:t>
      </w:r>
      <w:r>
        <w:rPr>
          <w:rFonts w:asciiTheme="minorEastAsia" w:hAnsiTheme="minorEastAsia"/>
          <w:i/>
          <w:iCs/>
          <w:sz w:val="22"/>
        </w:rPr>
        <w:t>η.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</w:t>
      </w:r>
      <w:r>
        <w:rPr>
          <w:rFonts w:asciiTheme="minorEastAsia" w:hAnsiTheme="minorEastAsia"/>
          <w:b/>
          <w:sz w:val="22"/>
        </w:rPr>
        <w:t>二</w:t>
      </w:r>
      <w:r>
        <w:rPr>
          <w:rFonts w:hint="eastAsia" w:asciiTheme="minorEastAsia" w:hAnsiTheme="minorEastAsia"/>
          <w:b/>
          <w:sz w:val="22"/>
        </w:rPr>
        <w:t xml:space="preserve">  实验探究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类型  探究杠杆的平衡条件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同学们在做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探究杠杆的平衡条件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实验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381250" cy="1143000"/>
            <wp:effectExtent l="0" t="0" r="0" b="0"/>
            <wp:docPr id="375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1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【基础设问】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实验前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杠杆在如图甲所示的位置静止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此时杠杆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达到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没有达到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平衡状态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为使杠杆在水平位置平衡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应将杠杆右端的平衡螺母向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左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右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调节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或者调节左端的螺母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使它向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左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右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移动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调节杠杆在水平位置平衡的好处是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同时还可以避免杠杆自重对实验的影响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原因是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　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实验过程中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支点在杠杆的中点是为了消除杠杆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对平衡的影响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如图乙所示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实验中为使杠杆水平平衡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小红在支点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左侧挂了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个钩码作为阻力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位置可调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然后在支点右侧的不同位置分别挂了数目不同的钩码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进行了三次实验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数据如下表所示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分析表中数据可知杠杆平衡的条件是</w:t>
      </w:r>
      <w:r>
        <w:rPr>
          <w:rFonts w:hint="eastAsia" w:asciiTheme="minorEastAsia" w:hAnsiTheme="minorEastAsia"/>
          <w:i/>
          <w:iCs/>
          <w:sz w:val="22"/>
          <w:u w:val="single"/>
        </w:rPr>
        <w:t>　</w:t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asciiTheme="minorEastAsia" w:hAnsiTheme="minorEastAsia"/>
          <w:i/>
          <w:iCs/>
          <w:sz w:val="22"/>
        </w:rPr>
        <w:t>.</w:t>
      </w:r>
    </w:p>
    <w:tbl>
      <w:tblPr>
        <w:tblStyle w:val="5"/>
        <w:tblW w:w="71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6"/>
        <w:gridCol w:w="1436"/>
        <w:gridCol w:w="1436"/>
        <w:gridCol w:w="1436"/>
        <w:gridCol w:w="14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实验次数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动力</w:t>
            </w:r>
            <w:r>
              <w:rPr>
                <w:rFonts w:asciiTheme="minorEastAsia" w:hAnsiTheme="minorEastAsia"/>
                <w:i/>
                <w:iCs/>
                <w:sz w:val="22"/>
              </w:rPr>
              <w:t>F</w:t>
            </w:r>
            <w:r>
              <w:rPr>
                <w:rFonts w:asciiTheme="minorEastAsia" w:hAnsiTheme="minorEastAsia"/>
                <w:sz w:val="22"/>
                <w:vertAlign w:val="subscript"/>
              </w:rPr>
              <w:t>1</w:t>
            </w:r>
            <w:r>
              <w:rPr>
                <w:rFonts w:asciiTheme="minorEastAsia" w:hAnsiTheme="minorEastAsia"/>
                <w:i/>
                <w:iCs/>
                <w:sz w:val="22"/>
              </w:rPr>
              <w:t>/</w:t>
            </w:r>
            <w:r>
              <w:rPr>
                <w:rFonts w:asciiTheme="minorEastAsia" w:hAnsiTheme="minorEastAsia"/>
                <w:sz w:val="22"/>
              </w:rPr>
              <w:t>N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动力臂</w:t>
            </w:r>
            <w:r>
              <w:rPr>
                <w:rFonts w:asciiTheme="minorEastAsia" w:hAnsiTheme="minorEastAsia"/>
                <w:i/>
                <w:iCs/>
                <w:sz w:val="22"/>
              </w:rPr>
              <w:t>l</w:t>
            </w:r>
            <w:r>
              <w:rPr>
                <w:rFonts w:asciiTheme="minorEastAsia" w:hAnsiTheme="minorEastAsia"/>
                <w:sz w:val="22"/>
                <w:vertAlign w:val="subscript"/>
              </w:rPr>
              <w:t>1</w:t>
            </w:r>
            <w:r>
              <w:rPr>
                <w:rFonts w:asciiTheme="minorEastAsia" w:hAnsiTheme="minorEastAsia"/>
                <w:i/>
                <w:iCs/>
                <w:sz w:val="22"/>
              </w:rPr>
              <w:t>/</w:t>
            </w:r>
            <w:r>
              <w:rPr>
                <w:rFonts w:asciiTheme="minorEastAsia" w:hAnsiTheme="minorEastAsia"/>
                <w:sz w:val="22"/>
              </w:rPr>
              <w:t>cm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阻力</w:t>
            </w:r>
            <w:r>
              <w:rPr>
                <w:rFonts w:asciiTheme="minorEastAsia" w:hAnsiTheme="minorEastAsia"/>
                <w:i/>
                <w:iCs/>
                <w:sz w:val="22"/>
              </w:rPr>
              <w:t>F</w:t>
            </w:r>
            <w:r>
              <w:rPr>
                <w:rFonts w:asciiTheme="minorEastAsia" w:hAnsiTheme="minorEastAsia"/>
                <w:sz w:val="22"/>
                <w:vertAlign w:val="subscript"/>
              </w:rPr>
              <w:t>2</w:t>
            </w:r>
            <w:r>
              <w:rPr>
                <w:rFonts w:asciiTheme="minorEastAsia" w:hAnsiTheme="minorEastAsia"/>
                <w:sz w:val="22"/>
              </w:rPr>
              <w:t>/N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阻力臂</w:t>
            </w:r>
            <w:r>
              <w:rPr>
                <w:rFonts w:asciiTheme="minorEastAsia" w:hAnsiTheme="minorEastAsia"/>
                <w:i/>
                <w:iCs/>
                <w:sz w:val="22"/>
              </w:rPr>
              <w:t>l</w:t>
            </w:r>
            <w:r>
              <w:rPr>
                <w:rFonts w:asciiTheme="minorEastAsia" w:hAnsiTheme="minorEastAsia"/>
                <w:sz w:val="22"/>
                <w:vertAlign w:val="subscript"/>
              </w:rPr>
              <w:t>2</w:t>
            </w:r>
            <w:r>
              <w:rPr>
                <w:rFonts w:asciiTheme="minorEastAsia" w:hAnsiTheme="minorEastAsia"/>
                <w:sz w:val="22"/>
              </w:rPr>
              <w:t>/cm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10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15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20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10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小明利用小红的实验器材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通过改变钩码数量及移动钩码悬挂的位置又进行了多次实验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其目的是</w:t>
      </w:r>
      <w:r>
        <w:rPr>
          <w:rFonts w:hint="eastAsia" w:asciiTheme="minorEastAsia" w:hAnsiTheme="minorEastAsia"/>
          <w:i/>
          <w:iCs/>
          <w:sz w:val="22"/>
          <w:u w:val="single"/>
        </w:rPr>
        <w:t>　</w:t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asciiTheme="minorEastAsia" w:hAnsiTheme="minorEastAsia"/>
          <w:i/>
          <w:iCs/>
          <w:sz w:val="22"/>
          <w:u w:val="single"/>
        </w:rPr>
        <w:tab/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减小误差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寻找普遍规律</w:t>
      </w:r>
      <w:r>
        <w:rPr>
          <w:rFonts w:asciiTheme="minorEastAsia" w:hAnsiTheme="minorEastAsia"/>
          <w:sz w:val="22"/>
        </w:rPr>
        <w:t>”)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实验中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小明又保持图乙中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点钩码数量和位置不变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在杠杆水平平衡时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测出多组动力臂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和动力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的数据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绘制了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的关系图像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如图丙所示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根据图像推算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6 m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</w:t>
      </w:r>
      <w:r>
        <w:rPr>
          <w:rFonts w:asciiTheme="minorEastAsia" w:hAnsiTheme="minorEastAsia"/>
          <w:sz w:val="22"/>
        </w:rPr>
        <w:t>N.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897630" cy="1303020"/>
            <wp:effectExtent l="0" t="0" r="7620" b="0"/>
            <wp:docPr id="376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7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6300" cy="13198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小亮用如图丁所示的方式悬挂钩码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杠杆也能在水平位置平衡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但老师却提醒大家不要采用小亮的这种方式进行实验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这主要是因为该种方式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i/>
          <w:i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一个人无法独立操作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需要使用太多的钩码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无法测量力臂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力和力臂数目过多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(6)</w:t>
      </w:r>
      <w:r>
        <w:rPr>
          <w:rFonts w:hint="eastAsia" w:asciiTheme="minorEastAsia" w:hAnsiTheme="minorEastAsia"/>
          <w:sz w:val="22"/>
        </w:rPr>
        <w:t>如图戊所示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小华进行实验时通过弹簧测力计来施加动力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测量并记录了多组数据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分析所测数据后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小华发现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每次实验都是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这种情况显然不是误差造成的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经过分析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排除了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发生测量错误的可能性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那么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为什么每次测出来的动力都偏小呢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　　　　　　　　　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请你帮他想出一个合适的方法解决这个问题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　　　　　　　　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(7)</w:t>
      </w:r>
      <w:r>
        <w:rPr>
          <w:rFonts w:hint="eastAsia" w:asciiTheme="minorEastAsia" w:hAnsiTheme="minorEastAsia"/>
          <w:sz w:val="22"/>
        </w:rPr>
        <w:t>关于探究杠杆平衡条件的实验的四个因素中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不会带来实验误差的是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铁架台自身的重力很大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单个钩码的重力不完全相等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悬挂钩码的绳套重力偏大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杠杆与转轴之间的摩擦偏大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【拓展设问】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(8)</w:t>
      </w:r>
      <w:r>
        <w:rPr>
          <w:rFonts w:hint="eastAsia" w:asciiTheme="minorEastAsia" w:hAnsiTheme="minorEastAsia"/>
          <w:sz w:val="22"/>
        </w:rPr>
        <w:t>老师给小光布置了一个任务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利用杠杆平衡条件来测量杠杆的质量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请你补充实验过程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并计算出结果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85185" cy="1499235"/>
            <wp:effectExtent l="0" t="0" r="5715" b="5715"/>
            <wp:docPr id="377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109" cy="1505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①将杠杆上的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点挂在支架上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点的右侧挂一质量为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的钩码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左右移动钩码的位置使杠杆在水平位置平衡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如图己所示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②用刻度尺测出此时钩码悬挂点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hint="eastAsia" w:asciiTheme="minorEastAsia" w:hAnsiTheme="minorEastAsia"/>
          <w:sz w:val="22"/>
        </w:rPr>
        <w:t>到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点的距离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</w:t>
      </w:r>
      <w:r>
        <w:rPr>
          <w:rFonts w:asciiTheme="minorEastAsia" w:hAnsiTheme="minorEastAsia"/>
          <w:sz w:val="22"/>
          <w:u w:val="single"/>
        </w:rPr>
        <w:t xml:space="preserve"> </w:t>
      </w:r>
      <w:r>
        <w:rPr>
          <w:rFonts w:hint="eastAsia" w:asciiTheme="minorEastAsia" w:hAnsiTheme="minorEastAsia"/>
          <w:i/>
          <w:iCs/>
          <w:sz w:val="22"/>
          <w:u w:val="single"/>
        </w:rPr>
        <w:t>　　</w:t>
      </w:r>
      <w:r>
        <w:rPr>
          <w:rFonts w:hint="eastAsia" w:asciiTheme="minorEastAsia" w:hAnsiTheme="minorEastAsia"/>
          <w:sz w:val="22"/>
        </w:rPr>
        <w:t>的距离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③根据杠杆平衡条件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可以计算出杠杆的质量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  <w:vertAlign w:val="subscript"/>
        </w:rPr>
        <w:t>杆</w:t>
      </w:r>
      <w:r>
        <w:rPr>
          <w:rFonts w:asciiTheme="minorEastAsia" w:hAnsiTheme="minorEastAsia"/>
          <w:sz w:val="22"/>
        </w:rPr>
        <w:t>=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用已知量和测量量表示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(9)</w:t>
      </w:r>
      <w:r>
        <w:rPr>
          <w:rFonts w:hint="eastAsia" w:asciiTheme="minorEastAsia" w:hAnsiTheme="minorEastAsia"/>
          <w:sz w:val="22"/>
        </w:rPr>
        <w:t>小敏想探究当动力和阻力在杠杆同侧时杠杆的平衡情况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于是她将杠杆左侧的所有钩码拿掉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结果杠杆转至竖直位置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如图庚所示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点施加一个始终水平向右的拉力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却发现无论用多大的力都不能将杠杆拉至水平位置平衡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你认为原因是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　　　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(10)</w:t>
      </w:r>
      <w:r>
        <w:rPr>
          <w:rFonts w:hint="eastAsia" w:asciiTheme="minorEastAsia" w:hAnsiTheme="minorEastAsia"/>
          <w:sz w:val="22"/>
        </w:rPr>
        <w:t>实验结束后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小欣联想到生活中的杆秤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其主要结构由秤杆、秤钩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、提纽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、秤砣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组成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点为刻度的起点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如图辛所示是用杆秤称量货物时的情景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①在称量货物时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使用提纽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”),</w:t>
      </w:r>
      <w:r>
        <w:rPr>
          <w:rFonts w:hint="eastAsia" w:asciiTheme="minorEastAsia" w:hAnsiTheme="minorEastAsia"/>
          <w:sz w:val="22"/>
        </w:rPr>
        <w:t>该杆秤的称量范围更大</w:t>
      </w:r>
      <w:r>
        <w:rPr>
          <w:rFonts w:asciiTheme="minorEastAsia" w:hAnsiTheme="minorEastAsia"/>
          <w:i/>
          <w:i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②若该杆秤配套的秤砣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有磨损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称量货物时杆秤显示的质量将比被测货物的真实质量偏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大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小</w:t>
      </w:r>
      <w:r>
        <w:rPr>
          <w:rFonts w:asciiTheme="minorEastAsia" w:hAnsiTheme="minorEastAsia"/>
          <w:sz w:val="22"/>
        </w:rPr>
        <w:t>”)</w:t>
      </w:r>
      <w:r>
        <w:rPr>
          <w:rFonts w:asciiTheme="minorEastAsia" w:hAnsiTheme="minorEastAsia"/>
          <w:i/>
          <w:i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(11)</w:t>
      </w:r>
      <w:r>
        <w:rPr>
          <w:rFonts w:hint="eastAsia" w:asciiTheme="minorEastAsia" w:hAnsiTheme="minorEastAsia"/>
          <w:sz w:val="22"/>
        </w:rPr>
        <w:t>实验结束后小婷对港珠澳大桥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如图壬所示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的结构进行简化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抽象成图癸所示的杠杆模型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又画了桥塔高低不同的两幅图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通过分析发现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可以通过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增加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降低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桥塔高度的方法来增大拉索拉力的力臂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从而减小拉索拉力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5457825" cy="1368425"/>
            <wp:effectExtent l="0" t="0" r="0" b="3175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7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2003" cy="13745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专项一　功、功率、机械效率的综合计算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1.A</w:t>
      </w:r>
      <w:r>
        <w:rPr>
          <w:rFonts w:hint="eastAsia" w:asciiTheme="minorEastAsia" w:hAnsiTheme="minorEastAsia"/>
          <w:sz w:val="22"/>
        </w:rPr>
        <w:t>　由题图知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=3,</w:t>
      </w:r>
      <w:r>
        <w:rPr>
          <w:rFonts w:hint="eastAsia" w:asciiTheme="minorEastAsia" w:hAnsiTheme="minorEastAsia"/>
          <w:sz w:val="22"/>
        </w:rPr>
        <w:t>不计摩擦和绳重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拉力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动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则动滑轮重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动</w:t>
      </w:r>
      <w:r>
        <w:rPr>
          <w:rFonts w:asciiTheme="minorEastAsia" w:hAnsiTheme="minorEastAsia"/>
          <w:sz w:val="22"/>
        </w:rPr>
        <w:t>=3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=3×200 N-500 N=100 N,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绳端移动的速度</w:t>
      </w:r>
      <w:r>
        <w:rPr>
          <w:rFonts w:asciiTheme="minorEastAsia" w:hAnsiTheme="minorEastAsia"/>
          <w:i/>
          <w:iCs/>
          <w:sz w:val="22"/>
        </w:rPr>
        <w:t>v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nv</w:t>
      </w:r>
      <w:r>
        <w:rPr>
          <w:rFonts w:hint="eastAsia" w:asciiTheme="minorEastAsia" w:hAnsiTheme="minorEastAsia"/>
          <w:sz w:val="22"/>
          <w:vertAlign w:val="subscript"/>
        </w:rPr>
        <w:t>物</w:t>
      </w:r>
      <w:r>
        <w:rPr>
          <w:rFonts w:asciiTheme="minorEastAsia" w:hAnsiTheme="minorEastAsia"/>
          <w:sz w:val="22"/>
        </w:rPr>
        <w:t>=3×1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m/s=4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m/s,</w:t>
      </w:r>
      <w:r>
        <w:rPr>
          <w:rFonts w:hint="eastAsia" w:asciiTheme="minorEastAsia" w:hAnsiTheme="minorEastAsia"/>
          <w:sz w:val="22"/>
        </w:rPr>
        <w:t>拉力做功的功率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W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Fs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Fv</w:t>
      </w:r>
      <w:r>
        <w:rPr>
          <w:rFonts w:asciiTheme="minorEastAsia" w:hAnsiTheme="minorEastAsia"/>
          <w:sz w:val="22"/>
        </w:rPr>
        <w:t>=200 N×4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m/s=900 W,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滑轮组的机械效率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有用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Gh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Fs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r>
              <w:rPr>
                <w:rFonts w:ascii="Cambria Math" w:hAnsi="Cambria Math"/>
                <w:sz w:val="22"/>
              </w:rPr>
              <m:t>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500N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3×200N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×100%≈83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3%,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滑轮组的机械效率等于有用功与总功之比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与提升物体的速度无关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2.C</w:t>
      </w:r>
      <w:r>
        <w:rPr>
          <w:rFonts w:hint="eastAsia" w:asciiTheme="minorEastAsia" w:hAnsiTheme="minorEastAsia"/>
          <w:sz w:val="22"/>
        </w:rPr>
        <w:t>　由题图甲可知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该滑轮组的有效绳子段数为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=3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水泥桶在</w:t>
      </w:r>
      <w:r>
        <w:rPr>
          <w:rFonts w:asciiTheme="minorEastAsia" w:hAnsiTheme="minorEastAsia"/>
          <w:sz w:val="22"/>
        </w:rPr>
        <w:t>10 s</w:t>
      </w:r>
      <w:r>
        <w:rPr>
          <w:rFonts w:hint="eastAsia" w:asciiTheme="minorEastAsia" w:hAnsiTheme="minorEastAsia"/>
          <w:sz w:val="22"/>
        </w:rPr>
        <w:t>内上升了</w:t>
      </w:r>
      <w:r>
        <w:rPr>
          <w:rFonts w:asciiTheme="minorEastAsia" w:hAnsiTheme="minorEastAsia"/>
          <w:sz w:val="22"/>
        </w:rPr>
        <w:t>3 m,</w:t>
      </w:r>
      <w:r>
        <w:rPr>
          <w:rFonts w:hint="eastAsia" w:asciiTheme="minorEastAsia" w:hAnsiTheme="minorEastAsia"/>
          <w:sz w:val="22"/>
        </w:rPr>
        <w:t>则水泥桶匀速上升的速度为</w:t>
      </w:r>
      <w:r>
        <w:rPr>
          <w:rFonts w:asciiTheme="minorEastAsia" w:hAnsiTheme="minorEastAsia"/>
          <w:i/>
          <w:iCs/>
          <w:sz w:val="22"/>
        </w:rPr>
        <w:t>v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m/s,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;0~10 s</w:t>
      </w:r>
      <w:r>
        <w:rPr>
          <w:rFonts w:hint="eastAsia" w:asciiTheme="minorEastAsia" w:hAnsiTheme="minorEastAsia"/>
          <w:sz w:val="22"/>
        </w:rPr>
        <w:t>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绳端移动的距离为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nh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=3×3 m=9 m,</w:t>
      </w:r>
      <w:r>
        <w:rPr>
          <w:rFonts w:hint="eastAsia" w:asciiTheme="minorEastAsia" w:hAnsiTheme="minorEastAsia"/>
          <w:sz w:val="22"/>
        </w:rPr>
        <w:t>不计摩擦及绳重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则建筑工人对绳的拉力大小为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动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物</w:t>
      </w:r>
      <w:r>
        <w:rPr>
          <w:rFonts w:asciiTheme="minorEastAsia" w:hAnsiTheme="minorEastAsia"/>
          <w:sz w:val="22"/>
        </w:rPr>
        <w:t>)=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×(285 N+15 N)=100 N,拉力做的功为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asciiTheme="minorEastAsia" w:hAnsiTheme="minorEastAsia"/>
          <w:sz w:val="22"/>
        </w:rPr>
        <w:t>=100 N×9 m=900 J,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0~8 s</w:t>
      </w:r>
      <w:r>
        <w:rPr>
          <w:rFonts w:hint="eastAsia" w:asciiTheme="minorEastAsia" w:hAnsiTheme="minorEastAsia"/>
          <w:sz w:val="22"/>
        </w:rPr>
        <w:t>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水泥桶上升的高度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vt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m/s×8 s=2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4 m,</w:t>
      </w:r>
      <w:r>
        <w:rPr>
          <w:rFonts w:hint="eastAsia" w:asciiTheme="minorEastAsia" w:hAnsiTheme="minorEastAsia"/>
          <w:sz w:val="22"/>
        </w:rPr>
        <w:t>建筑工人对水泥桶做的功为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=285 N×2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4 m=684 J,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绳端移动的速度</w:t>
      </w:r>
      <w:r>
        <w:rPr>
          <w:rFonts w:asciiTheme="minorEastAsia" w:hAnsiTheme="minorEastAsia"/>
          <w:i/>
          <w:iCs/>
          <w:sz w:val="22"/>
        </w:rPr>
        <w:t>v'</w:t>
      </w:r>
      <w:r>
        <w:rPr>
          <w:rFonts w:asciiTheme="minorEastAsia" w:hAnsiTheme="minorEastAsia"/>
          <w:sz w:val="22"/>
        </w:rPr>
        <w:t>=3</w:t>
      </w:r>
      <w:r>
        <w:rPr>
          <w:rFonts w:asciiTheme="minorEastAsia" w:hAnsiTheme="minorEastAsia"/>
          <w:i/>
          <w:iCs/>
          <w:sz w:val="22"/>
        </w:rPr>
        <w:t>v</w:t>
      </w:r>
      <w:r>
        <w:rPr>
          <w:rFonts w:asciiTheme="minorEastAsia" w:hAnsiTheme="minorEastAsia"/>
          <w:sz w:val="22"/>
        </w:rPr>
        <w:t>=3×0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m/s=0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9 m/s,</w:t>
      </w:r>
      <w:r>
        <w:rPr>
          <w:rFonts w:hint="eastAsia" w:asciiTheme="minorEastAsia" w:hAnsiTheme="minorEastAsia"/>
          <w:sz w:val="22"/>
        </w:rPr>
        <w:t>建筑工人对绳的拉力的功率为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Fv'</w:t>
      </w:r>
      <w:r>
        <w:rPr>
          <w:rFonts w:asciiTheme="minorEastAsia" w:hAnsiTheme="minorEastAsia"/>
          <w:sz w:val="22"/>
        </w:rPr>
        <w:t>=100 N×0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9 m/s=90 W,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</w:t>
      </w:r>
      <w:r>
        <w:rPr>
          <w:rFonts w:hint="eastAsia" w:asciiTheme="minorEastAsia" w:hAnsiTheme="minorEastAsia"/>
          <w:sz w:val="22"/>
        </w:rPr>
        <w:t>解</w:t>
      </w:r>
      <w:r>
        <w:rPr>
          <w:rFonts w:asciiTheme="minorEastAsia" w:hAnsiTheme="minorEastAsia"/>
          <w:sz w:val="22"/>
        </w:rPr>
        <w:t>:(1)</w:t>
      </w:r>
      <w:r>
        <w:rPr>
          <w:rFonts w:hint="eastAsia" w:asciiTheme="minorEastAsia" w:hAnsiTheme="minorEastAsia"/>
          <w:sz w:val="22"/>
        </w:rPr>
        <w:t>由图可知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=2×2 m=4 m,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asciiTheme="minorEastAsia" w:hAnsiTheme="minorEastAsia"/>
          <w:sz w:val="22"/>
        </w:rPr>
        <w:t>=400 N×4 m=1 600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600J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=160 W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mg</w:t>
      </w:r>
      <w:r>
        <w:rPr>
          <w:rFonts w:asciiTheme="minorEastAsia" w:hAnsiTheme="minorEastAsia"/>
          <w:sz w:val="22"/>
        </w:rPr>
        <w:t>=70 kg×10 N/kg=700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=700 N×2 m=1 400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有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400J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600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×100%=87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5%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  <w:vertAlign w:val="subscript"/>
        </w:rPr>
        <w:t>动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=2×400 N-700 N=100 N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</w:t>
      </w:r>
      <w:r>
        <w:rPr>
          <w:rFonts w:hint="eastAsia" w:asciiTheme="minorEastAsia" w:hAnsiTheme="minorEastAsia"/>
          <w:sz w:val="22"/>
        </w:rPr>
        <w:t>解</w:t>
      </w:r>
      <w:r>
        <w:rPr>
          <w:rFonts w:asciiTheme="minorEastAsia" w:hAnsiTheme="minorEastAsia"/>
          <w:sz w:val="22"/>
        </w:rPr>
        <w:t>:(1)</w:t>
      </w:r>
      <w:r>
        <w:rPr>
          <w:rFonts w:hint="eastAsia" w:asciiTheme="minorEastAsia" w:hAnsiTheme="minorEastAsia"/>
          <w:sz w:val="22"/>
        </w:rPr>
        <w:t>工件浸没在水中时所受的浮力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浮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ρ</w:t>
      </w:r>
      <w:r>
        <w:rPr>
          <w:rFonts w:hint="eastAsia" w:asciiTheme="minorEastAsia" w:hAnsiTheme="minorEastAsia"/>
          <w:sz w:val="22"/>
          <w:vertAlign w:val="subscript"/>
        </w:rPr>
        <w:t>水</w:t>
      </w:r>
      <w:r>
        <w:rPr>
          <w:rFonts w:asciiTheme="minorEastAsia" w:hAnsiTheme="minorEastAsia"/>
          <w:i/>
          <w:iCs/>
          <w:sz w:val="22"/>
        </w:rPr>
        <w:t>gV</w:t>
      </w:r>
      <w:r>
        <w:rPr>
          <w:rFonts w:hint="eastAsia" w:asciiTheme="minorEastAsia" w:hAnsiTheme="minorEastAsia"/>
          <w:sz w:val="22"/>
          <w:vertAlign w:val="subscript"/>
        </w:rPr>
        <w:t>排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ρ</w:t>
      </w:r>
      <w:r>
        <w:rPr>
          <w:rFonts w:hint="eastAsia" w:asciiTheme="minorEastAsia" w:hAnsiTheme="minorEastAsia"/>
          <w:sz w:val="22"/>
          <w:vertAlign w:val="subscript"/>
        </w:rPr>
        <w:t>水</w:t>
      </w:r>
      <w:r>
        <w:rPr>
          <w:rFonts w:asciiTheme="minorEastAsia" w:hAnsiTheme="minorEastAsia"/>
          <w:i/>
          <w:iCs/>
          <w:sz w:val="22"/>
        </w:rPr>
        <w:t>gV</w:t>
      </w:r>
      <w:r>
        <w:rPr>
          <w:rFonts w:asciiTheme="minorEastAsia" w:hAnsiTheme="minorEastAsia"/>
          <w:sz w:val="22"/>
        </w:rPr>
        <w:t>=1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0×10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kg/m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hint="eastAsia" w:asciiTheme="minorEastAsia" w:hAnsiTheme="minorEastAsia"/>
          <w:sz w:val="22"/>
        </w:rPr>
        <w:t>×10 N/kg×30×10</w:t>
      </w:r>
      <w:r>
        <w:rPr>
          <w:rFonts w:asciiTheme="minorEastAsia" w:hAnsiTheme="minorEastAsia"/>
          <w:sz w:val="22"/>
          <w:vertAlign w:val="superscript"/>
        </w:rPr>
        <w:t>-3</w:t>
      </w:r>
      <w:r>
        <w:rPr>
          <w:rFonts w:asciiTheme="minorEastAsia" w:hAnsiTheme="minorEastAsia"/>
          <w:sz w:val="22"/>
        </w:rPr>
        <w:t xml:space="preserve"> 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>=300 N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工件受到的重力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mg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ρVg</w:t>
      </w:r>
      <w:r>
        <w:rPr>
          <w:rFonts w:asciiTheme="minorEastAsia" w:hAnsiTheme="minorEastAsia"/>
          <w:sz w:val="22"/>
        </w:rPr>
        <w:t>=3×10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kg/m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hint="eastAsia" w:asciiTheme="minorEastAsia" w:hAnsiTheme="minorEastAsia"/>
          <w:sz w:val="22"/>
        </w:rPr>
        <w:t>×30×10</w:t>
      </w:r>
      <w:r>
        <w:rPr>
          <w:rFonts w:asciiTheme="minorEastAsia" w:hAnsiTheme="minorEastAsia"/>
          <w:sz w:val="22"/>
          <w:vertAlign w:val="superscript"/>
        </w:rPr>
        <w:t>-3</w:t>
      </w:r>
      <w:r>
        <w:rPr>
          <w:rFonts w:asciiTheme="minorEastAsia" w:hAnsiTheme="minorEastAsia"/>
          <w:sz w:val="22"/>
        </w:rPr>
        <w:t xml:space="preserve"> m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hint="eastAsia" w:asciiTheme="minorEastAsia" w:hAnsiTheme="minorEastAsia"/>
          <w:sz w:val="22"/>
        </w:rPr>
        <w:t>×10 N/kg=900 N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工件浸没在水中受到重力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</w:rPr>
        <w:t>、浮力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浮</w:t>
      </w:r>
      <w:r>
        <w:rPr>
          <w:rFonts w:hint="eastAsia" w:asciiTheme="minorEastAsia" w:hAnsiTheme="minorEastAsia"/>
          <w:sz w:val="22"/>
        </w:rPr>
        <w:t>和动滑轮下端的绳子的拉力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的作用而做匀速直线运动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浮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浮</w:t>
      </w:r>
      <w:r>
        <w:rPr>
          <w:rFonts w:asciiTheme="minorEastAsia" w:hAnsiTheme="minorEastAsia"/>
          <w:sz w:val="22"/>
        </w:rPr>
        <w:t>=900 N-300 N=600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由题图可知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承担动滑轮的绳子有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段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则绳子自由端受到工人的拉力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拉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G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动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600N+20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=310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绳子自由端移动的距离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=2×6 m=12 m,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则工人做的功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  <w:vertAlign w:val="subscript"/>
        </w:rPr>
        <w:t>拉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=310 N×12 m=3 720 J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5.B</w:t>
      </w:r>
      <w:r>
        <w:rPr>
          <w:rFonts w:hint="eastAsia" w:asciiTheme="minorEastAsia" w:hAnsiTheme="minorEastAsia"/>
          <w:sz w:val="22"/>
        </w:rPr>
        <w:t>　人用</w:t>
      </w:r>
      <w:r>
        <w:rPr>
          <w:rFonts w:asciiTheme="minorEastAsia" w:hAnsiTheme="minorEastAsia"/>
          <w:sz w:val="22"/>
        </w:rPr>
        <w:t>100 N</w:t>
      </w:r>
      <w:r>
        <w:rPr>
          <w:rFonts w:hint="eastAsia" w:asciiTheme="minorEastAsia" w:hAnsiTheme="minorEastAsia"/>
          <w:sz w:val="22"/>
        </w:rPr>
        <w:t>的力竖直向上将物体提高</w:t>
      </w:r>
      <w:r>
        <w:rPr>
          <w:rFonts w:asciiTheme="minorEastAsia" w:hAnsiTheme="minorEastAsia"/>
          <w:sz w:val="22"/>
        </w:rPr>
        <w:t>0.5 m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由数学知识可得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拉力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移动的距离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=2×0.5 m=1 m,</w:t>
      </w:r>
      <w:r>
        <w:rPr>
          <w:rFonts w:hint="eastAsia" w:asciiTheme="minorEastAsia" w:hAnsiTheme="minorEastAsia"/>
          <w:sz w:val="22"/>
        </w:rPr>
        <w:t>人用的拉力所做的功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asciiTheme="minorEastAsia" w:hAnsiTheme="minorEastAsia"/>
          <w:sz w:val="22"/>
        </w:rPr>
        <w:t>=100 N×1 m=100 J,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用杠杆提升物体所做的有用功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=150 N×0.5 m=75 J,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符合题意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因总功等于有用功和额外功之和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所以额外功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额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</w:t>
      </w:r>
      <w:r>
        <w:rPr>
          <w:rFonts w:asciiTheme="minorEastAsia" w:hAnsiTheme="minorEastAsia"/>
          <w:sz w:val="22"/>
        </w:rPr>
        <w:t>=100 J-75 J=25 J,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杠杆的机械效率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有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75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×100%=75%,故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</w:t>
      </w:r>
      <w:r>
        <w:rPr>
          <w:rFonts w:hint="eastAsia" w:asciiTheme="minorEastAsia" w:hAnsiTheme="minorEastAsia"/>
          <w:sz w:val="22"/>
        </w:rPr>
        <w:t>解</w:t>
      </w:r>
      <w:r>
        <w:rPr>
          <w:rFonts w:asciiTheme="minorEastAsia" w:hAnsiTheme="minorEastAsia"/>
          <w:sz w:val="22"/>
        </w:rPr>
        <w:t>:(1)</w:t>
      </w:r>
      <w:r>
        <w:rPr>
          <w:rFonts w:hint="eastAsia" w:asciiTheme="minorEastAsia" w:hAnsiTheme="minorEastAsia"/>
          <w:sz w:val="22"/>
        </w:rPr>
        <w:t>重物的重力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mg</w:t>
      </w:r>
      <w:r>
        <w:rPr>
          <w:rFonts w:asciiTheme="minorEastAsia" w:hAnsiTheme="minorEastAsia"/>
          <w:sz w:val="22"/>
        </w:rPr>
        <w:t>=1×10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kg×10 N/kg=1×10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起重机对重物做的功为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=1×10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N×24 m=2.4×10</w:t>
      </w:r>
      <w:r>
        <w:rPr>
          <w:rFonts w:asciiTheme="minorEastAsia" w:hAnsiTheme="minorEastAsia"/>
          <w:sz w:val="22"/>
          <w:vertAlign w:val="superscript"/>
        </w:rPr>
        <w:t>5</w:t>
      </w:r>
      <w:r>
        <w:rPr>
          <w:rFonts w:asciiTheme="minorEastAsia" w:hAnsiTheme="minorEastAsia"/>
          <w:sz w:val="22"/>
        </w:rPr>
        <w:t xml:space="preserve">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则起重机提起重物做功的功率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W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4×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5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=2.4×10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W,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电动机做功为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Pt</w:t>
      </w:r>
      <w:r>
        <w:rPr>
          <w:rFonts w:asciiTheme="minorEastAsia" w:hAnsiTheme="minorEastAsia"/>
          <w:sz w:val="22"/>
        </w:rPr>
        <w:t>=3×10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W×100 s=3×10</w:t>
      </w:r>
      <w:r>
        <w:rPr>
          <w:rFonts w:asciiTheme="minorEastAsia" w:hAnsiTheme="minorEastAsia"/>
          <w:sz w:val="22"/>
          <w:vertAlign w:val="superscript"/>
        </w:rPr>
        <w:t>5</w:t>
      </w:r>
      <w:r>
        <w:rPr>
          <w:rFonts w:asciiTheme="minorEastAsia" w:hAnsiTheme="minorEastAsia"/>
          <w:sz w:val="22"/>
        </w:rPr>
        <w:t xml:space="preserve">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则机械效率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W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4×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5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3×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5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×100%=80%.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长度为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 xml:space="preserve"> 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长度为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=20 m-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 xml:space="preserve"> 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端所受的力为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G'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m'g</w:t>
      </w:r>
      <w:r>
        <w:rPr>
          <w:rFonts w:asciiTheme="minorEastAsia" w:hAnsiTheme="minorEastAsia"/>
          <w:sz w:val="22"/>
        </w:rPr>
        <w:t>=4×10</w:t>
      </w:r>
      <w:r>
        <w:rPr>
          <w:rFonts w:asciiTheme="minorEastAsia" w:hAnsiTheme="minorEastAsia"/>
          <w:sz w:val="22"/>
          <w:vertAlign w:val="superscript"/>
        </w:rPr>
        <w:t>3</w:t>
      </w:r>
      <w:r>
        <w:rPr>
          <w:rFonts w:asciiTheme="minorEastAsia" w:hAnsiTheme="minorEastAsia"/>
          <w:sz w:val="22"/>
        </w:rPr>
        <w:t xml:space="preserve"> kg×10 N/kg=4×10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端所受的力为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=1×10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由杠杆平衡条件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得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N×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=1×10</w:t>
      </w:r>
      <w:r>
        <w:rPr>
          <w:rFonts w:asciiTheme="minorEastAsia" w:hAnsiTheme="minorEastAsia"/>
          <w:sz w:val="22"/>
          <w:vertAlign w:val="superscript"/>
        </w:rPr>
        <w:t>4</w:t>
      </w:r>
      <w:r>
        <w:rPr>
          <w:rFonts w:asciiTheme="minorEastAsia" w:hAnsiTheme="minorEastAsia"/>
          <w:sz w:val="22"/>
        </w:rPr>
        <w:t xml:space="preserve"> N×(20 m-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),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=4 m,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长为</w:t>
      </w:r>
      <w:r>
        <w:rPr>
          <w:rFonts w:asciiTheme="minorEastAsia" w:hAnsiTheme="minorEastAsia"/>
          <w:sz w:val="22"/>
        </w:rPr>
        <w:t>4 m.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7.A</w:t>
      </w:r>
      <w:r>
        <w:rPr>
          <w:rFonts w:hint="eastAsia" w:asciiTheme="minorEastAsia" w:hAnsiTheme="minorEastAsia"/>
          <w:sz w:val="22"/>
        </w:rPr>
        <w:t>　对重物做的功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=240 kg×10 N/kg×2 m=4 800 J,A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李军做功的功率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Fs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200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N</m:t>
            </m:r>
            <m:r>
              <m:rPr>
                <m:sty m:val="p"/>
              </m:rPr>
              <w:rPr>
                <w:rFonts w:hint="eastAsia" w:ascii="Cambria Math" w:hAnsi="Cambria Math"/>
                <w:sz w:val="22"/>
              </w:rPr>
              <m:t>×5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5×60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=20 W,B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斜面的机械效率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有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800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200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N</m:t>
            </m:r>
            <m:r>
              <m:rPr>
                <m:sty m:val="p"/>
              </m:rPr>
              <w:rPr>
                <w:rFonts w:hint="eastAsia" w:ascii="Cambria Math" w:hAnsi="Cambria Math"/>
                <w:sz w:val="22"/>
              </w:rPr>
              <m:t>×5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×100%=80%,C错误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斜面是一种省力的简单机械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但不是杠杆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</w:t>
      </w:r>
      <w:r>
        <w:rPr>
          <w:rFonts w:hint="eastAsia" w:asciiTheme="minorEastAsia" w:hAnsiTheme="minorEastAsia"/>
          <w:sz w:val="22"/>
        </w:rPr>
        <w:t>解</w:t>
      </w:r>
      <w:r>
        <w:rPr>
          <w:rFonts w:asciiTheme="minorEastAsia" w:hAnsiTheme="minorEastAsia"/>
          <w:sz w:val="22"/>
        </w:rPr>
        <w:t>:(1)</w:t>
      </w:r>
      <w:r>
        <w:rPr>
          <w:rFonts w:hint="eastAsia" w:asciiTheme="minorEastAsia" w:hAnsiTheme="minorEastAsia"/>
          <w:sz w:val="22"/>
        </w:rPr>
        <w:t>克服重力所做的有用功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有用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=100 N×3 m=300 J;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拉力做的总功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asciiTheme="minorEastAsia" w:hAnsiTheme="minorEastAsia"/>
          <w:sz w:val="22"/>
        </w:rPr>
        <w:t>=50 N×8 m=400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拉力做功的功率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t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=40 W;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克服摩擦力做的额外功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额外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有用</w:t>
      </w:r>
      <w:r>
        <w:rPr>
          <w:rFonts w:asciiTheme="minorEastAsia" w:hAnsiTheme="minorEastAsia"/>
          <w:sz w:val="22"/>
        </w:rPr>
        <w:t>=400 J-300 J=100 J,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W</w:t>
      </w:r>
      <w:r>
        <w:rPr>
          <w:rFonts w:hint="eastAsia" w:asciiTheme="minorEastAsia" w:hAnsiTheme="minorEastAsia"/>
          <w:sz w:val="22"/>
          <w:vertAlign w:val="subscript"/>
        </w:rPr>
        <w:t>额外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fs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物体受到的摩擦力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额外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s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=12.5 N;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该斜面的机械效率</w:t>
      </w:r>
      <w:r>
        <w:rPr>
          <w:rFonts w:asciiTheme="minorEastAsia" w:hAnsiTheme="minorEastAsia"/>
          <w:i/>
          <w:iCs/>
          <w:sz w:val="22"/>
        </w:rPr>
        <w:t>η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有用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 w:asciiTheme="minorEastAsia" w:hAnsiTheme="minorEastAsia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400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J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×100%=75%.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</w:t>
      </w:r>
      <w:r>
        <w:rPr>
          <w:rFonts w:asciiTheme="minorEastAsia" w:hAnsiTheme="minorEastAsia"/>
          <w:b/>
          <w:sz w:val="22"/>
        </w:rPr>
        <w:t>二</w:t>
      </w:r>
      <w:r>
        <w:rPr>
          <w:rFonts w:hint="eastAsia" w:asciiTheme="minorEastAsia" w:hAnsiTheme="minorEastAsia"/>
          <w:b/>
          <w:sz w:val="22"/>
        </w:rPr>
        <w:t xml:space="preserve">  实验探究</w:t>
      </w:r>
    </w:p>
    <w:p>
      <w:pPr>
        <w:spacing w:line="360" w:lineRule="auto"/>
        <w:rPr>
          <w:rFonts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达到　右　右　便于测量力臂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或能直接读出力臂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　杠杆重力的作用线通过支点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重力的力臂为零　</w:t>
      </w: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自重　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动力×动力臂</w:t>
      </w:r>
      <w:r>
        <w:rPr>
          <w:rFonts w:asciiTheme="minorEastAsia" w:hAnsiTheme="minorEastAsia"/>
          <w:sz w:val="22"/>
        </w:rPr>
        <w:t>=</w:t>
      </w:r>
      <w:r>
        <w:rPr>
          <w:rFonts w:hint="eastAsia" w:asciiTheme="minorEastAsia" w:hAnsiTheme="minorEastAsia"/>
          <w:sz w:val="22"/>
        </w:rPr>
        <w:t>阻力×阻力臂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寻找普遍规律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(5)D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(6)(</w:t>
      </w:r>
      <w:r>
        <w:rPr>
          <w:rFonts w:hint="eastAsia" w:asciiTheme="minorEastAsia" w:hAnsiTheme="minorEastAsia"/>
          <w:sz w:val="22"/>
        </w:rPr>
        <w:t>答案合理即可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弹簧测力计没有调零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对弹簧测力计进行调零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(7)A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(8)②</w:t>
      </w:r>
      <w:r>
        <w:rPr>
          <w:rFonts w:hint="eastAsia" w:asciiTheme="minorEastAsia" w:hAnsiTheme="minorEastAsia"/>
          <w:sz w:val="22"/>
        </w:rPr>
        <w:t>杠杆的中点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到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点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③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l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l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(9)</w:t>
      </w:r>
      <w:r>
        <w:rPr>
          <w:rFonts w:hint="eastAsia" w:asciiTheme="minorEastAsia" w:hAnsiTheme="minorEastAsia"/>
          <w:sz w:val="22"/>
        </w:rPr>
        <w:t>当杠杆在水平位置时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动力臂为零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杠杆无法平衡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(10)①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②大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(11)</w:t>
      </w:r>
      <w:r>
        <w:rPr>
          <w:rFonts w:hint="eastAsia" w:asciiTheme="minorEastAsia" w:hAnsiTheme="minorEastAsia"/>
          <w:sz w:val="22"/>
        </w:rPr>
        <w:t>增加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BA"/>
    <w:rsid w:val="00032F88"/>
    <w:rsid w:val="000608BD"/>
    <w:rsid w:val="00084547"/>
    <w:rsid w:val="000B4149"/>
    <w:rsid w:val="000B4AF1"/>
    <w:rsid w:val="000C3DF3"/>
    <w:rsid w:val="000C6185"/>
    <w:rsid w:val="000D15B8"/>
    <w:rsid w:val="000E6038"/>
    <w:rsid w:val="000F2CF2"/>
    <w:rsid w:val="00103277"/>
    <w:rsid w:val="00113FA5"/>
    <w:rsid w:val="00162917"/>
    <w:rsid w:val="001A3472"/>
    <w:rsid w:val="001B49AE"/>
    <w:rsid w:val="001F3350"/>
    <w:rsid w:val="001F7FFD"/>
    <w:rsid w:val="00204DB5"/>
    <w:rsid w:val="00213572"/>
    <w:rsid w:val="002313D4"/>
    <w:rsid w:val="00246C34"/>
    <w:rsid w:val="0026710B"/>
    <w:rsid w:val="00287B37"/>
    <w:rsid w:val="002B25C5"/>
    <w:rsid w:val="002D59CB"/>
    <w:rsid w:val="002E71BF"/>
    <w:rsid w:val="002F47BA"/>
    <w:rsid w:val="002F556D"/>
    <w:rsid w:val="002F6DD9"/>
    <w:rsid w:val="00326A63"/>
    <w:rsid w:val="00342B6A"/>
    <w:rsid w:val="0036287D"/>
    <w:rsid w:val="003837CB"/>
    <w:rsid w:val="00391F0F"/>
    <w:rsid w:val="003A1A31"/>
    <w:rsid w:val="003A60A4"/>
    <w:rsid w:val="003B31B0"/>
    <w:rsid w:val="003F3326"/>
    <w:rsid w:val="004151FC"/>
    <w:rsid w:val="00430D05"/>
    <w:rsid w:val="004408EC"/>
    <w:rsid w:val="00453D0A"/>
    <w:rsid w:val="00462684"/>
    <w:rsid w:val="00470B0D"/>
    <w:rsid w:val="0047168E"/>
    <w:rsid w:val="004D4568"/>
    <w:rsid w:val="004D51B7"/>
    <w:rsid w:val="004E0C80"/>
    <w:rsid w:val="004E2056"/>
    <w:rsid w:val="004E415C"/>
    <w:rsid w:val="004F48E1"/>
    <w:rsid w:val="00525991"/>
    <w:rsid w:val="00532531"/>
    <w:rsid w:val="00533184"/>
    <w:rsid w:val="005472BC"/>
    <w:rsid w:val="00590A3D"/>
    <w:rsid w:val="005B294B"/>
    <w:rsid w:val="005E098C"/>
    <w:rsid w:val="005E135B"/>
    <w:rsid w:val="005E2623"/>
    <w:rsid w:val="006179EE"/>
    <w:rsid w:val="00666F32"/>
    <w:rsid w:val="006756A3"/>
    <w:rsid w:val="00690400"/>
    <w:rsid w:val="006C16D1"/>
    <w:rsid w:val="006C236B"/>
    <w:rsid w:val="006E0E25"/>
    <w:rsid w:val="006F4898"/>
    <w:rsid w:val="007129AA"/>
    <w:rsid w:val="00724107"/>
    <w:rsid w:val="00737088"/>
    <w:rsid w:val="007515DE"/>
    <w:rsid w:val="00753B7D"/>
    <w:rsid w:val="00754F4D"/>
    <w:rsid w:val="00756D11"/>
    <w:rsid w:val="00785797"/>
    <w:rsid w:val="007A2CD5"/>
    <w:rsid w:val="007F6727"/>
    <w:rsid w:val="008166DC"/>
    <w:rsid w:val="00831F6F"/>
    <w:rsid w:val="00875307"/>
    <w:rsid w:val="008A3235"/>
    <w:rsid w:val="008A4AD1"/>
    <w:rsid w:val="008A5959"/>
    <w:rsid w:val="008A6917"/>
    <w:rsid w:val="008B044A"/>
    <w:rsid w:val="008B3433"/>
    <w:rsid w:val="008C585F"/>
    <w:rsid w:val="00901857"/>
    <w:rsid w:val="00904C26"/>
    <w:rsid w:val="00911333"/>
    <w:rsid w:val="00934A6F"/>
    <w:rsid w:val="00936406"/>
    <w:rsid w:val="00957AC3"/>
    <w:rsid w:val="00984D75"/>
    <w:rsid w:val="00997E3A"/>
    <w:rsid w:val="009D2DED"/>
    <w:rsid w:val="009E1E2E"/>
    <w:rsid w:val="009E46BA"/>
    <w:rsid w:val="00A54B3D"/>
    <w:rsid w:val="00A91FD1"/>
    <w:rsid w:val="00AD6B8B"/>
    <w:rsid w:val="00B04013"/>
    <w:rsid w:val="00B21BE7"/>
    <w:rsid w:val="00B227F8"/>
    <w:rsid w:val="00B279B2"/>
    <w:rsid w:val="00B30639"/>
    <w:rsid w:val="00B426A5"/>
    <w:rsid w:val="00B51FD3"/>
    <w:rsid w:val="00B94211"/>
    <w:rsid w:val="00BB7BD6"/>
    <w:rsid w:val="00BE15D8"/>
    <w:rsid w:val="00BF0A56"/>
    <w:rsid w:val="00BF52E7"/>
    <w:rsid w:val="00C02FC6"/>
    <w:rsid w:val="00C31D94"/>
    <w:rsid w:val="00C70427"/>
    <w:rsid w:val="00C80741"/>
    <w:rsid w:val="00CF534C"/>
    <w:rsid w:val="00D34FCE"/>
    <w:rsid w:val="00D36C17"/>
    <w:rsid w:val="00D439E3"/>
    <w:rsid w:val="00D84EEB"/>
    <w:rsid w:val="00DC1B0A"/>
    <w:rsid w:val="00DF0EC0"/>
    <w:rsid w:val="00DF10B2"/>
    <w:rsid w:val="00E27804"/>
    <w:rsid w:val="00E34A6A"/>
    <w:rsid w:val="00E45002"/>
    <w:rsid w:val="00E60CDE"/>
    <w:rsid w:val="00ED39E4"/>
    <w:rsid w:val="00EF28DA"/>
    <w:rsid w:val="00F00FB4"/>
    <w:rsid w:val="00F0761A"/>
    <w:rsid w:val="00F32F66"/>
    <w:rsid w:val="00F551A7"/>
    <w:rsid w:val="00F70F15"/>
    <w:rsid w:val="00F72A67"/>
    <w:rsid w:val="00F74EBC"/>
    <w:rsid w:val="00FC5F9D"/>
    <w:rsid w:val="00FC6796"/>
    <w:rsid w:val="00FE0F44"/>
    <w:rsid w:val="00FF3BEA"/>
    <w:rsid w:val="150B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852</Words>
  <Characters>4860</Characters>
  <Lines>40</Lines>
  <Paragraphs>11</Paragraphs>
  <TotalTime>14</TotalTime>
  <ScaleCrop>false</ScaleCrop>
  <LinksUpToDate>false</LinksUpToDate>
  <CharactersWithSpaces>5701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2023-01-20T08:32:00Z</dcterms:created>
  <dc:creator>Microsoft</dc:creator>
  <cp:lastModifiedBy>Administrator</cp:lastModifiedBy>
  <dcterms:modified xsi:type="dcterms:W3CDTF">2023-01-27T14:07:04Z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