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8"/>
          <w:rFonts w:hint="eastAsia" w:ascii="Times New Roman" w:hAnsi="Times New Roman" w:eastAsia="方正小标宋简体" w:cs="方正小标宋简体"/>
          <w:bCs/>
          <w:color w:val="000000" w:themeColor="text1"/>
          <w:sz w:val="36"/>
          <w:szCs w:val="36"/>
          <w:lang w:val="en-US" w:eastAsia="zh-CN"/>
        </w:rPr>
      </w:pPr>
      <w:r>
        <w:rPr>
          <w:rStyle w:val="8"/>
          <w:rFonts w:hint="eastAsia" w:ascii="Times New Roman" w:hAnsi="Times New Roman" w:eastAsia="方正小标宋简体" w:cs="方正小标宋简体"/>
          <w:bCs/>
          <w:color w:val="000000" w:themeColor="text1"/>
          <w:sz w:val="36"/>
          <w:szCs w:val="36"/>
        </w:rPr>
        <w:pict>
          <v:shape id="_x0000_s1025" o:spid="_x0000_s1025" o:spt="75" type="#_x0000_t75" style="position:absolute;left:0pt;margin-left:840pt;margin-top:951pt;height:32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Style w:val="8"/>
          <w:rFonts w:hint="eastAsia" w:ascii="Times New Roman" w:hAnsi="Times New Roman" w:eastAsia="方正小标宋简体" w:cs="方正小标宋简体"/>
          <w:bCs/>
          <w:color w:val="000000" w:themeColor="text1"/>
          <w:sz w:val="36"/>
          <w:szCs w:val="36"/>
        </w:rPr>
        <w:t>2022-2023学年度上期九年级历史</w:t>
      </w:r>
      <w:r>
        <w:rPr>
          <w:rStyle w:val="8"/>
          <w:rFonts w:hint="eastAsia" w:ascii="Times New Roman" w:hAnsi="Times New Roman" w:eastAsia="方正小标宋简体" w:cs="方正小标宋简体"/>
          <w:bCs/>
          <w:color w:val="000000" w:themeColor="text1"/>
          <w:sz w:val="36"/>
          <w:szCs w:val="36"/>
          <w:lang w:val="en-US" w:eastAsia="zh-CN"/>
        </w:rPr>
        <w:t>质量监测</w:t>
      </w:r>
    </w:p>
    <w:p>
      <w:pPr>
        <w:spacing w:line="360" w:lineRule="exact"/>
        <w:jc w:val="center"/>
        <w:rPr>
          <w:rFonts w:ascii="黑体" w:hAnsi="黑体" w:eastAsia="黑体" w:cs="Times New Roman"/>
          <w:b/>
          <w:color w:val="000000" w:themeColor="text1"/>
          <w:sz w:val="32"/>
        </w:rPr>
      </w:pPr>
    </w:p>
    <w:p>
      <w:pPr>
        <w:ind w:firstLine="3040" w:firstLineChars="950"/>
        <w:rPr>
          <w:rFonts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参考答案</w:t>
      </w:r>
    </w:p>
    <w:p>
      <w:pPr>
        <w:adjustRightInd w:val="0"/>
        <w:snapToGrid w:val="0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第一部分：选择题</w:t>
      </w:r>
    </w:p>
    <w:p>
      <w:pPr>
        <w:adjustRightInd w:val="0"/>
        <w:snapToGrid w:val="0"/>
        <w:ind w:firstLine="360" w:firstLineChars="15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</w:t>
      </w:r>
      <w:r>
        <w:rPr>
          <w:rFonts w:asciiTheme="minorEastAsia" w:hAnsiTheme="minorEastAsia"/>
          <w:color w:val="000000" w:themeColor="text1"/>
          <w:sz w:val="24"/>
          <w:szCs w:val="24"/>
        </w:rPr>
        <w:t>—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5 BDBBB   6—10 BACDC  11—15DCDBC  16—20DBCCC</w:t>
      </w:r>
    </w:p>
    <w:p>
      <w:pPr>
        <w:adjustRightInd w:val="0"/>
        <w:snapToGrid w:val="0"/>
        <w:ind w:firstLine="361" w:firstLineChars="15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b/>
          <w:color w:val="000000" w:themeColor="text1"/>
          <w:sz w:val="24"/>
          <w:szCs w:val="24"/>
        </w:rPr>
        <w:t>第二部分：非选择题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eastAsia="zh-CN"/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</w:rPr>
        <w:t>21.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）图一和图三，实物史料；图二和图四，文献史料。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）都是研究历史的重要资料和证据，可以相互佐证。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）文明因交流而多彩，文明因互鉴而丰富。</w:t>
      </w:r>
    </w:p>
    <w:p>
      <w:pPr>
        <w:adjustRightInd w:val="0"/>
        <w:snapToGrid w:val="0"/>
        <w:spacing w:line="276" w:lineRule="auto"/>
        <w:textAlignment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</w:rPr>
        <w:t xml:space="preserve">22.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促进了人们的思想解放；推动了自然科学知识的发展；推动了新航路的开辟。</w:t>
      </w:r>
    </w:p>
    <w:p>
      <w:pPr>
        <w:adjustRightInd w:val="0"/>
        <w:snapToGrid w:val="0"/>
        <w:spacing w:line="276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都是通过革命手段实现的；都确立了比较民主的政治体制；都推动了资本主义的发展。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第一次工业革命。</w:t>
      </w:r>
    </w:p>
    <w:p>
      <w:pPr>
        <w:adjustRightInd w:val="0"/>
        <w:snapToGrid w:val="0"/>
        <w:spacing w:line="276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</w:rPr>
        <w:t>（4）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汲取的智慧：思想解放推动社会进步；民主是社会进步和发展的重要保障；科技是第一生产力。（其他答案言之有理亦可）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cs="宋体"/>
          <w:color w:val="000000" w:themeColor="text1"/>
          <w:kern w:val="0"/>
          <w:sz w:val="24"/>
          <w:szCs w:val="24"/>
        </w:rPr>
        <w:t xml:space="preserve">23.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意义：法国大革命摧毁了法国的封建统治，传播了资产阶级自由、民主的进步思想，震撼了欧洲的封建统治秩序，对世界历史的发展有很大的影响。关系：《拿破仑法典》用法律形式维护了法国大革命的成果。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创造了巨大的生产力（或促进了经济的快速发展）；促进了资本主义制度的确立。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注重法律保障；鼓励科技创新精神等。（其他答案言之成理亦可）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24</w:t>
      </w:r>
      <w:r>
        <w:rPr>
          <w:rStyle w:val="8"/>
          <w:rFonts w:hint="eastAsia" w:asciiTheme="minorEastAsia" w:hAnsiTheme="minorEastAsia" w:eastAsiaTheme="minorEastAsia" w:cstheme="minorEastAsia"/>
          <w:color w:val="000000" w:themeColor="text1"/>
          <w:sz w:val="24"/>
          <w:szCs w:val="28"/>
          <w:lang w:eastAsia="zh-CN"/>
        </w:rPr>
        <w:t>.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 xml:space="preserve">题目：马克思主义的诞生。 </w:t>
      </w:r>
    </w:p>
    <w:p>
      <w:pPr>
        <w:adjustRightInd w:val="0"/>
        <w:snapToGrid w:val="0"/>
        <w:spacing w:line="276" w:lineRule="auto"/>
        <w:ind w:firstLine="480" w:firstLineChars="200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殖民扩张与“三角贸易”为第一次工业革命创造了物质基础，促进了资本原始积累。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蒸汽机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的使用促进了资本主义的发展。随着工业革命的开展，资本主义社会的矛盾日益暴露，但无产阶级反对资产阶级的斗争不断失败，马克思、恩格斯总结了工人运动的经验教训，创立了马克思主义，从此国际工人运动有了科学理论作指导。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（1）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劳动人民的辛勤劳动、新航路的开辟、早期的殖民掠夺、罪恶的“三角贸易”。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（2）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美国革命要解决在发展资本主义的同时争取民族独立的问题。法国革命和英国革命一样，是要废除君主专制，发展资本主义。</w:t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发展资本主义，推动社会转型。</w:t>
      </w:r>
    </w:p>
    <w:p>
      <w:pPr>
        <w:widowControl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br w:type="page"/>
      </w:r>
    </w:p>
    <w:p>
      <w:pPr>
        <w:adjustRightInd w:val="0"/>
        <w:snapToGrid w:val="0"/>
        <w:spacing w:line="276" w:lineRule="auto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Theme="minorEastAsia" w:hAnsiTheme="minorEastAsia"/>
          <w:color w:val="000000" w:themeColor="text1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1OTdhMzE2MGU1YTgwODk3OThmOTRiNmVjYmU2ZWQifQ=="/>
  </w:docVars>
  <w:rsids>
    <w:rsidRoot w:val="006362B9"/>
    <w:rsid w:val="00005FFF"/>
    <w:rsid w:val="00014A36"/>
    <w:rsid w:val="00020588"/>
    <w:rsid w:val="0003472C"/>
    <w:rsid w:val="00064A9E"/>
    <w:rsid w:val="00066EBD"/>
    <w:rsid w:val="000A2638"/>
    <w:rsid w:val="00121D48"/>
    <w:rsid w:val="00131644"/>
    <w:rsid w:val="00135403"/>
    <w:rsid w:val="00151E47"/>
    <w:rsid w:val="00186B86"/>
    <w:rsid w:val="001A2FC6"/>
    <w:rsid w:val="001A6566"/>
    <w:rsid w:val="001D7CDF"/>
    <w:rsid w:val="001E1D88"/>
    <w:rsid w:val="001F2D7C"/>
    <w:rsid w:val="00224952"/>
    <w:rsid w:val="00232F43"/>
    <w:rsid w:val="00291822"/>
    <w:rsid w:val="00295665"/>
    <w:rsid w:val="002A7F57"/>
    <w:rsid w:val="003213EF"/>
    <w:rsid w:val="00340742"/>
    <w:rsid w:val="00376102"/>
    <w:rsid w:val="003E1EEA"/>
    <w:rsid w:val="003E3BBE"/>
    <w:rsid w:val="00411821"/>
    <w:rsid w:val="004151FC"/>
    <w:rsid w:val="00474696"/>
    <w:rsid w:val="004A5B82"/>
    <w:rsid w:val="0051139F"/>
    <w:rsid w:val="0052096B"/>
    <w:rsid w:val="005211BC"/>
    <w:rsid w:val="005A48BA"/>
    <w:rsid w:val="005F7AC7"/>
    <w:rsid w:val="00606ABA"/>
    <w:rsid w:val="006362B9"/>
    <w:rsid w:val="0065291E"/>
    <w:rsid w:val="006A1131"/>
    <w:rsid w:val="006A64EC"/>
    <w:rsid w:val="006B64A9"/>
    <w:rsid w:val="00716349"/>
    <w:rsid w:val="00736313"/>
    <w:rsid w:val="0079318A"/>
    <w:rsid w:val="007E729D"/>
    <w:rsid w:val="007F1874"/>
    <w:rsid w:val="008229FB"/>
    <w:rsid w:val="00854E88"/>
    <w:rsid w:val="00861ADE"/>
    <w:rsid w:val="00886C3E"/>
    <w:rsid w:val="008A63A3"/>
    <w:rsid w:val="008F2F21"/>
    <w:rsid w:val="00951439"/>
    <w:rsid w:val="009B4468"/>
    <w:rsid w:val="009B7C5A"/>
    <w:rsid w:val="009C134C"/>
    <w:rsid w:val="009E264B"/>
    <w:rsid w:val="00A04630"/>
    <w:rsid w:val="00A10CD9"/>
    <w:rsid w:val="00A26C74"/>
    <w:rsid w:val="00A75E64"/>
    <w:rsid w:val="00AC0E18"/>
    <w:rsid w:val="00AC1522"/>
    <w:rsid w:val="00AD4F0C"/>
    <w:rsid w:val="00AF0288"/>
    <w:rsid w:val="00B70C93"/>
    <w:rsid w:val="00B801F0"/>
    <w:rsid w:val="00BD6D28"/>
    <w:rsid w:val="00BF1807"/>
    <w:rsid w:val="00BF1A35"/>
    <w:rsid w:val="00BF70FF"/>
    <w:rsid w:val="00C02FC6"/>
    <w:rsid w:val="00C21A13"/>
    <w:rsid w:val="00C279C3"/>
    <w:rsid w:val="00C618C3"/>
    <w:rsid w:val="00C62321"/>
    <w:rsid w:val="00C72CD9"/>
    <w:rsid w:val="00C771BE"/>
    <w:rsid w:val="00C90C55"/>
    <w:rsid w:val="00CA5580"/>
    <w:rsid w:val="00CB34C3"/>
    <w:rsid w:val="00CE2888"/>
    <w:rsid w:val="00CE5CD5"/>
    <w:rsid w:val="00CE65BA"/>
    <w:rsid w:val="00D466D7"/>
    <w:rsid w:val="00E22928"/>
    <w:rsid w:val="00E52717"/>
    <w:rsid w:val="00E636F2"/>
    <w:rsid w:val="00E72632"/>
    <w:rsid w:val="00E87753"/>
    <w:rsid w:val="00E97782"/>
    <w:rsid w:val="00E97C63"/>
    <w:rsid w:val="00EA608F"/>
    <w:rsid w:val="00F87081"/>
    <w:rsid w:val="00F87770"/>
    <w:rsid w:val="00FA30A3"/>
    <w:rsid w:val="00FC35A0"/>
    <w:rsid w:val="00FD4C95"/>
    <w:rsid w:val="1D8D31F9"/>
    <w:rsid w:val="42AC0FED"/>
    <w:rsid w:val="52651647"/>
    <w:rsid w:val="655C50C0"/>
    <w:rsid w:val="680C4F38"/>
    <w:rsid w:val="6F8B0057"/>
    <w:rsid w:val="7ADB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748</Characters>
  <Lines>5</Lines>
  <Paragraphs>1</Paragraphs>
  <TotalTime>0</TotalTime>
  <ScaleCrop>false</ScaleCrop>
  <LinksUpToDate>false</LinksUpToDate>
  <CharactersWithSpaces>764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2022-10-05T22:53:00Z</dcterms:created>
  <dc:creator>Administrator</dc:creator>
  <cp:lastModifiedBy>Administrator</cp:lastModifiedBy>
  <cp:lastPrinted>2022-11-11T06:44:00Z</cp:lastPrinted>
  <dcterms:modified xsi:type="dcterms:W3CDTF">2023-01-30T08:48:10Z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