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宋体" w:cs="宋体"/>
          <w:b/>
          <w:sz w:val="32"/>
          <w:lang w:val="en-US" w:eastAsia="zh-CN"/>
        </w:rPr>
      </w:pPr>
      <w:r>
        <w:rPr>
          <w:rFonts w:hint="eastAsia" w:ascii="宋体" w:cs="宋体"/>
          <w:b/>
          <w:sz w:val="32"/>
          <w:lang w:eastAsia="zh-CN"/>
        </w:rPr>
        <w:pict>
          <v:shape id="_x0000_s1025" o:spid="_x0000_s1025" o:spt="75" type="#_x0000_t75" style="position:absolute;left:0pt;margin-left:885pt;margin-top:966pt;height:25pt;width:37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宋体" w:cs="宋体"/>
          <w:b/>
          <w:sz w:val="32"/>
          <w:lang w:eastAsia="zh-CN"/>
        </w:rPr>
        <w:t>凤阳县总铺镇部分学校</w:t>
      </w:r>
      <w:r>
        <w:rPr>
          <w:rFonts w:hint="eastAsia" w:ascii="宋体" w:cs="宋体"/>
          <w:b/>
          <w:sz w:val="32"/>
          <w:lang w:val="en-US" w:eastAsia="zh-CN"/>
        </w:rPr>
        <w:t>2022-2023学年第一学期期末考试</w:t>
      </w:r>
    </w:p>
    <w:p>
      <w:pPr>
        <w:spacing w:line="360" w:lineRule="auto"/>
        <w:jc w:val="center"/>
        <w:textAlignment w:val="center"/>
      </w:pPr>
      <w:r>
        <w:rPr>
          <w:rFonts w:ascii="宋体" w:hAnsi="宋体" w:eastAsia="宋体" w:cs="宋体"/>
          <w:b/>
          <w:sz w:val="32"/>
        </w:rPr>
        <w:t>九年级历史</w:t>
      </w:r>
    </w:p>
    <w:p>
      <w:pPr>
        <w:pStyle w:val="13"/>
        <w:ind w:left="420" w:firstLine="0" w:firstLineChars="0"/>
        <w:jc w:val="left"/>
        <w:rPr>
          <w:rFonts w:ascii="宋体" w:cs="宋体"/>
          <w:kern w:val="0"/>
          <w:szCs w:val="21"/>
        </w:rPr>
      </w:pPr>
      <w:r>
        <w:rPr>
          <w:rFonts w:ascii="黑体" w:hAnsi="黑体" w:eastAsia="黑体" w:cs="黑体"/>
          <w:kern w:val="0"/>
          <w:sz w:val="24"/>
          <w:szCs w:val="24"/>
        </w:rPr>
        <w:t>注意事项:</w:t>
      </w:r>
      <w:r>
        <w:rPr>
          <w:rFonts w:ascii="黑体" w:hAnsi="黑体" w:eastAsia="黑体" w:cs="黑体"/>
          <w:kern w:val="0"/>
          <w:sz w:val="24"/>
          <w:szCs w:val="24"/>
        </w:rPr>
        <w:br w:type="textWrapping"/>
      </w:r>
      <w:r>
        <w:rPr>
          <w:rFonts w:ascii="宋体" w:cs="宋体"/>
          <w:kern w:val="0"/>
          <w:szCs w:val="21"/>
        </w:rPr>
        <w:t>1.答卷前，考生务必将自己的姓名、准考证号填写在答题卡上。</w:t>
      </w:r>
      <w:r>
        <w:rPr>
          <w:rFonts w:ascii="宋体" w:cs="宋体"/>
          <w:kern w:val="0"/>
          <w:szCs w:val="21"/>
        </w:rPr>
        <w:br w:type="textWrapping"/>
      </w:r>
      <w:r>
        <w:rPr>
          <w:rFonts w:ascii="宋体" w:cs="宋体"/>
          <w:kern w:val="0"/>
          <w:szCs w:val="21"/>
        </w:rPr>
        <w:t>2.回答选择题时，选出每小题答案后，用铅笔把答题卡对应题目的答案标号涂黑；如需改动，用橡皮擦干净后，再选涂其他答案标号。回答非选择题时，将答案写在答题卡上，写在试卷上无效。</w:t>
      </w:r>
      <w:r>
        <w:rPr>
          <w:rFonts w:ascii="宋体" w:cs="宋体"/>
          <w:kern w:val="0"/>
          <w:szCs w:val="21"/>
        </w:rPr>
        <w:br w:type="textWrapping"/>
      </w:r>
      <w:r>
        <w:rPr>
          <w:rFonts w:ascii="宋体" w:cs="宋体"/>
          <w:kern w:val="0"/>
          <w:szCs w:val="21"/>
        </w:rPr>
        <w:t>3.考试结束后，本试卷和答题卡一并交回。</w:t>
      </w:r>
    </w:p>
    <w:p>
      <w:pPr>
        <w:pStyle w:val="13"/>
        <w:ind w:left="420" w:firstLine="0" w:firstLineChars="0"/>
        <w:jc w:val="left"/>
        <w:rPr>
          <w:rFonts w:ascii="宋体" w:cs="宋体"/>
          <w:kern w:val="0"/>
          <w:szCs w:val="21"/>
        </w:rPr>
      </w:pPr>
    </w:p>
    <w:p>
      <w:pPr>
        <w:numPr>
          <w:ilvl w:val="0"/>
          <w:numId w:val="0"/>
        </w:numPr>
        <w:spacing w:line="360" w:lineRule="auto"/>
        <w:ind w:left="420"/>
        <w:jc w:val="left"/>
        <w:textAlignment w:val="center"/>
      </w:pPr>
      <w:r>
        <w:rPr>
          <w:rFonts w:ascii="黑体" w:hAnsi="黑体" w:eastAsia="黑体" w:cs="黑体"/>
          <w:b w:val="0"/>
          <w:sz w:val="21"/>
        </w:rPr>
        <w:t>一、选</w:t>
      </w:r>
      <w:r>
        <w:rPr>
          <w:rFonts w:hint="eastAsia" w:ascii="黑体" w:hAnsi="黑体" w:eastAsia="黑体" w:cs="黑体"/>
          <w:b w:val="0"/>
          <w:sz w:val="21"/>
          <w:lang w:eastAsia="zh-CN"/>
        </w:rPr>
        <w:t>择</w:t>
      </w:r>
      <w:r>
        <w:rPr>
          <w:rFonts w:ascii="黑体" w:hAnsi="黑体" w:eastAsia="黑体" w:cs="黑体"/>
          <w:b w:val="0"/>
          <w:sz w:val="21"/>
        </w:rPr>
        <w:t>题（本大题共</w:t>
      </w:r>
      <w:r>
        <w:rPr>
          <w:rFonts w:ascii="Times New Roman" w:hAnsi="Times New Roman" w:eastAsia="Times New Roman" w:cs="Times New Roman"/>
          <w:b/>
          <w:sz w:val="21"/>
        </w:rPr>
        <w:t>25</w:t>
      </w:r>
      <w:r>
        <w:rPr>
          <w:rFonts w:ascii="黑体" w:hAnsi="黑体" w:eastAsia="黑体" w:cs="黑体"/>
          <w:b w:val="0"/>
          <w:sz w:val="21"/>
        </w:rPr>
        <w:t>小题，</w:t>
      </w:r>
      <w:r>
        <w:rPr>
          <w:rFonts w:hint="eastAsia" w:ascii="黑体" w:hAnsi="黑体" w:eastAsia="黑体" w:cs="黑体"/>
          <w:b w:val="0"/>
          <w:sz w:val="21"/>
          <w:lang w:eastAsia="zh-CN"/>
        </w:rPr>
        <w:t>每小题</w:t>
      </w:r>
      <w:r>
        <w:rPr>
          <w:rFonts w:hint="eastAsia" w:ascii="黑体" w:hAnsi="黑体" w:eastAsia="黑体" w:cs="黑体"/>
          <w:b w:val="0"/>
          <w:sz w:val="21"/>
          <w:lang w:val="en-US" w:eastAsia="zh-CN"/>
        </w:rPr>
        <w:t>2分，</w:t>
      </w:r>
      <w:r>
        <w:rPr>
          <w:rFonts w:ascii="黑体" w:hAnsi="黑体" w:eastAsia="黑体" w:cs="黑体"/>
          <w:b w:val="0"/>
          <w:sz w:val="21"/>
        </w:rPr>
        <w:t>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  </w:t>
      </w:r>
      <w:bookmarkStart w:id="0" w:name="e8eda358-5c4c-49b5-bdfa-24c5a8e92af7"/>
      <w:r>
        <w:rPr>
          <w:rFonts w:ascii="宋体" w:hAnsi="宋体" w:eastAsia="宋体" w:cs="宋体"/>
          <w:kern w:val="0"/>
          <w:szCs w:val="21"/>
        </w:rPr>
        <w:t>下列图片共同反映了（</w:t>
      </w:r>
      <w:r>
        <w:rPr>
          <w:rFonts w:hint="eastAsia" w:ascii="宋体" w:cs="宋体"/>
          <w:kern w:val="0"/>
          <w:szCs w:val="21"/>
          <w:lang w:val="en-US" w:eastAsia="zh-CN"/>
        </w:rPr>
        <w:t xml:space="preserve">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strike w:val="0"/>
          <w:kern w:val="0"/>
          <w:sz w:val="24"/>
          <w:szCs w:val="24"/>
          <w:u w:val="none"/>
        </w:rPr>
        <w:pict>
          <v:shape id="_x0000_i1025" o:spt="75" type="#_x0000_t75" style="height:84.75pt;width:441pt;" filled="f" o:preferrelative="t" stroked="f" coordsize="21600,21600">
            <v:path/>
            <v:fill on="f" focussize="0,0"/>
            <v:stroke on="f" joinstyle="miter"/>
            <v:imagedata r:id="rId11" o:title=""/>
            <o:lock v:ext="edit" aspectratio="t"/>
            <w10:wrap type="none"/>
            <w10:anchorlock/>
          </v:shape>
        </w:pict>
      </w:r>
      <w:r>
        <w:rPr>
          <w:rFonts w:ascii="Arial" w:hAnsi="Arial" w:eastAsia="Arial" w:cs="Arial"/>
          <w:kern w:val="0"/>
          <w:szCs w:val="21"/>
        </w:rPr>
        <w:t>​</w:t>
      </w:r>
      <w:bookmarkEnd w:id="0"/>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大河流域是人类文明的摇篮</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奴隶社会高超的建筑艺术</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古代文明的多元化特征</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不同文明雕塑艺术的高超</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2.  </w:t>
      </w:r>
      <w:bookmarkStart w:id="1" w:name="3ae7a53a-8e23-4df3-b5fa-27fea2cb3e51"/>
      <w:r>
        <w:rPr>
          <w:rFonts w:ascii="宋体" w:hAnsi="宋体" w:eastAsia="宋体" w:cs="宋体"/>
          <w:kern w:val="0"/>
          <w:szCs w:val="21"/>
        </w:rPr>
        <w:t>与美索不达米亚相比，埃及在政治统一上所遇到的问题要少得多。这部分是因为尼罗河水道本身的统一性的影响。由于同样的原因，埃及的政治更具有权威主义和集权的特征；而美索不达米亚体制下的城邦国家虽然常常也是由国王统治的，但为议会和其他参政机构留有活动的空间。据此可知，古埃及的政治（</w:t>
      </w:r>
      <w:r>
        <w:rPr>
          <w:rFonts w:hint="eastAsia" w:ascii="宋体" w:cs="宋体"/>
          <w:kern w:val="0"/>
          <w:szCs w:val="21"/>
          <w:lang w:val="en-US" w:eastAsia="zh-CN"/>
        </w:rPr>
        <w:t xml:space="preserve">    </w:t>
      </w:r>
      <w:r>
        <w:rPr>
          <w:rFonts w:ascii="宋体" w:hAnsi="宋体" w:eastAsia="宋体" w:cs="宋体"/>
          <w:kern w:val="0"/>
          <w:szCs w:val="21"/>
        </w:rPr>
        <w:t>）</w:t>
      </w:r>
      <w:bookmarkEnd w:id="1"/>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体制上与两河流域很类似</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参政机构有一定活动空间</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受自然环境的影响较明显</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反映了经济发展水平较高</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3.  </w:t>
      </w:r>
      <w:bookmarkStart w:id="2" w:name="53a81c1c-06b8-478a-8e01-95908fd1797e"/>
      <w:r>
        <w:rPr>
          <w:rFonts w:ascii="宋体" w:hAnsi="宋体" w:eastAsia="宋体" w:cs="宋体"/>
          <w:kern w:val="0"/>
          <w:szCs w:val="21"/>
        </w:rPr>
        <w:t>公元前</w:t>
      </w:r>
      <w:r>
        <w:rPr>
          <w:rFonts w:ascii="Times New Roman" w:hAnsi="Times New Roman" w:eastAsia="Times New Roman" w:cs="Times New Roman"/>
          <w:kern w:val="0"/>
          <w:szCs w:val="21"/>
        </w:rPr>
        <w:t>6</w:t>
      </w:r>
      <w:r>
        <w:rPr>
          <w:rFonts w:ascii="宋体" w:hAnsi="宋体" w:eastAsia="宋体" w:cs="宋体"/>
          <w:kern w:val="0"/>
          <w:szCs w:val="21"/>
        </w:rPr>
        <w:t>世纪时，释迦牟尼创立宗教，反对婆罗门种姓的优越地位，力图在宗教领域内破除种姓之间的严格界限。他认为，种姓之间没有贵贱之分，看人不应分种姓出身，应看其行为和才能。这体现了（　　）</w:t>
      </w:r>
      <w:bookmarkEnd w:id="2"/>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忍耐顺从的思想</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佛教“众生平等”的思想</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因果报应的思想</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低种姓渴望有“救世主</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4.  </w:t>
      </w:r>
      <w:bookmarkStart w:id="3" w:name="38af19c0-cf30-46eb-b5a8-9c4d70c60441"/>
      <w:r>
        <w:rPr>
          <w:rFonts w:ascii="宋体" w:hAnsi="宋体" w:eastAsia="宋体" w:cs="宋体"/>
          <w:kern w:val="0"/>
          <w:szCs w:val="21"/>
        </w:rPr>
        <w:t>古希腊之所以能产生苏格拉底、亚里士多德等众多伟大思想家，其原因不包括</w:t>
      </w:r>
      <w:r>
        <w:rPr>
          <w:rFonts w:ascii="Times New Roman" w:hAnsi="Times New Roman" w:eastAsia="Times New Roman" w:cs="Times New Roman"/>
          <w:kern w:val="0"/>
          <w:szCs w:val="21"/>
        </w:rPr>
        <w:t>(</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xml:space="preserve"> )</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①工商业和海外贸易发达</w:t>
      </w:r>
      <w:r>
        <w:rPr>
          <w:rFonts w:ascii="Times New Roman" w:hAnsi="Times New Roman" w:eastAsia="Times New Roman" w:cs="Times New Roman"/>
          <w:kern w:val="0"/>
          <w:szCs w:val="21"/>
        </w:rPr>
        <w:t xml:space="preserve">          </w:t>
      </w:r>
      <w:r>
        <w:rPr>
          <w:rFonts w:ascii="宋体" w:hAnsi="宋体" w:eastAsia="宋体" w:cs="宋体"/>
          <w:kern w:val="0"/>
          <w:szCs w:val="21"/>
        </w:rPr>
        <w:t>②集权制度促进文化繁荣</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③城邦民主制度高度发展</w:t>
      </w:r>
      <w:r>
        <w:rPr>
          <w:rFonts w:ascii="Times New Roman" w:hAnsi="Times New Roman" w:eastAsia="Times New Roman" w:cs="Times New Roman"/>
          <w:kern w:val="0"/>
          <w:szCs w:val="21"/>
        </w:rPr>
        <w:t xml:space="preserve">          </w:t>
      </w:r>
      <w:r>
        <w:rPr>
          <w:rFonts w:ascii="宋体" w:hAnsi="宋体" w:eastAsia="宋体" w:cs="宋体"/>
          <w:kern w:val="0"/>
          <w:szCs w:val="21"/>
        </w:rPr>
        <w:t>④社会生活丰富思想活跃</w:t>
      </w:r>
      <w:bookmarkEnd w:id="3"/>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①②④</w:t>
      </w:r>
    </w:p>
    <w:p>
      <w:pPr>
        <w:numPr>
          <w:ilvl w:val="0"/>
          <w:numId w:val="0"/>
        </w:numPr>
        <w:spacing w:line="360" w:lineRule="auto"/>
        <w:ind w:left="42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b w:val="0"/>
          <w:sz w:val="24"/>
        </w:rPr>
        <w:t xml:space="preserve">5.  </w:t>
      </w:r>
      <w:bookmarkStart w:id="4" w:name="24a08281-f05b-4de6-8bc6-6f133d176497"/>
      <w:r>
        <w:rPr>
          <w:rFonts w:ascii="宋体" w:hAnsi="宋体" w:eastAsia="宋体" w:cs="宋体"/>
          <w:kern w:val="0"/>
          <w:szCs w:val="21"/>
        </w:rPr>
        <w:t>学者陈乐民说：“我认为它（雅典民主政治）是一种没有修饰过的民主，带有相当大的本能性：群众说了算。”这种民主政治根植于古希腊</w:t>
      </w:r>
      <w:bookmarkEnd w:id="4"/>
      <w:r>
        <w:rPr>
          <w:rFonts w:hint="eastAsia" w:ascii="宋体" w:cs="宋体"/>
          <w:kern w:val="0"/>
          <w:szCs w:val="21"/>
          <w:lang w:eastAsia="zh-CN"/>
        </w:rPr>
        <w:t>（</w:t>
      </w:r>
      <w:r>
        <w:rPr>
          <w:rFonts w:hint="eastAsia" w:ascii="宋体" w:cs="宋体"/>
          <w:kern w:val="0"/>
          <w:szCs w:val="21"/>
          <w:lang w:val="en-US" w:eastAsia="zh-CN"/>
        </w:rPr>
        <w:t xml:space="preserve">     </w:t>
      </w:r>
      <w:r>
        <w:rPr>
          <w:rFonts w:hint="eastAsia" w:ascii="宋体" w:cs="宋体"/>
          <w:kern w:val="0"/>
          <w:szCs w:val="21"/>
          <w:lang w:eastAsia="zh-CN"/>
        </w:rPr>
        <w:t>）</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亚历山大东征带来的文明交融</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小国寡民特色凸显的政治土壤</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法律体系非常完备的法治环境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经济文化十分落后的国情现状</w:t>
      </w:r>
    </w:p>
    <w:p>
      <w:pPr>
        <w:numPr>
          <w:ilvl w:val="0"/>
          <w:numId w:val="0"/>
        </w:numPr>
        <w:spacing w:line="360" w:lineRule="auto"/>
        <w:ind w:left="42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b w:val="0"/>
          <w:sz w:val="24"/>
        </w:rPr>
        <w:t xml:space="preserve">6.  </w:t>
      </w:r>
      <w:bookmarkStart w:id="5" w:name="f10cf2d1-1933-4ae8-9022-c3663f202b89"/>
      <w:r>
        <w:rPr>
          <w:rFonts w:ascii="Times New Roman" w:hAnsi="Times New Roman" w:eastAsia="Times New Roman" w:cs="Times New Roman"/>
          <w:kern w:val="0"/>
          <w:szCs w:val="21"/>
        </w:rPr>
        <w:t>19</w:t>
      </w:r>
      <w:r>
        <w:rPr>
          <w:rFonts w:ascii="宋体" w:hAnsi="宋体" w:eastAsia="宋体" w:cs="宋体"/>
          <w:kern w:val="0"/>
          <w:szCs w:val="21"/>
        </w:rPr>
        <w:t>世纪的德国法学家耶林说，罗马人曾三次征服世界，第一次以武力，再一次以宗教，末一次以法律。“末一次以法律”是指</w:t>
      </w:r>
      <w:bookmarkEnd w:id="5"/>
      <w:r>
        <w:rPr>
          <w:rFonts w:hint="eastAsia" w:ascii="宋体" w:cs="宋体"/>
          <w:kern w:val="0"/>
          <w:szCs w:val="21"/>
          <w:lang w:eastAsia="zh-CN"/>
        </w:rPr>
        <w:t>（</w:t>
      </w:r>
      <w:r>
        <w:rPr>
          <w:rFonts w:hint="eastAsia" w:ascii="宋体" w:cs="宋体"/>
          <w:kern w:val="0"/>
          <w:szCs w:val="21"/>
          <w:lang w:val="en-US" w:eastAsia="zh-CN"/>
        </w:rPr>
        <w:t xml:space="preserve">      </w:t>
      </w:r>
      <w:r>
        <w:rPr>
          <w:rFonts w:hint="eastAsia" w:ascii="宋体" w:cs="宋体"/>
          <w:kern w:val="0"/>
          <w:szCs w:val="21"/>
          <w:lang w:eastAsia="zh-CN"/>
        </w:rPr>
        <w:t>）</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罗马共和国征服意大利半岛</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罗马共和国成为地中海地区的霸主</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罗马成为横跨欧亚非三大洲的帝国</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罗马法奠定了欧洲民法的基础</w:t>
      </w:r>
    </w:p>
    <w:p>
      <w:pPr>
        <w:numPr>
          <w:ilvl w:val="0"/>
          <w:numId w:val="0"/>
        </w:numPr>
        <w:spacing w:line="360" w:lineRule="auto"/>
        <w:ind w:left="42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b w:val="0"/>
          <w:sz w:val="24"/>
        </w:rPr>
        <w:t xml:space="preserve">7.  </w:t>
      </w:r>
      <w:bookmarkStart w:id="6" w:name="36a64e61-86a1-437c-97ae-6d47a175388c"/>
      <w:r>
        <w:rPr>
          <w:rFonts w:ascii="宋体" w:hAnsi="宋体" w:eastAsia="宋体" w:cs="宋体"/>
          <w:kern w:val="0"/>
          <w:szCs w:val="21"/>
        </w:rPr>
        <w:t>恩格斯说：“没有希腊文化和罗马帝国所奠定的基础，也就没有现代的欧洲。”对此理解正确的是，希腊罗马古典文化</w:t>
      </w:r>
      <w:bookmarkEnd w:id="6"/>
      <w:r>
        <w:rPr>
          <w:rFonts w:hint="eastAsia" w:ascii="宋体" w:cs="宋体"/>
          <w:kern w:val="0"/>
          <w:szCs w:val="21"/>
          <w:lang w:eastAsia="zh-CN"/>
        </w:rPr>
        <w:t>（</w:t>
      </w:r>
      <w:r>
        <w:rPr>
          <w:rFonts w:hint="eastAsia" w:ascii="宋体" w:cs="宋体"/>
          <w:kern w:val="0"/>
          <w:szCs w:val="21"/>
          <w:lang w:val="en-US" w:eastAsia="zh-CN"/>
        </w:rPr>
        <w:t xml:space="preserve">     </w:t>
      </w:r>
      <w:r>
        <w:rPr>
          <w:rFonts w:hint="eastAsia" w:ascii="宋体" w:cs="宋体"/>
          <w:kern w:val="0"/>
          <w:szCs w:val="21"/>
          <w:lang w:eastAsia="zh-CN"/>
        </w:rPr>
        <w:t>）</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孕育了现代西方文明</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推动欧洲资产阶级革命大发展</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促进西欧城市的发展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成为西方现代民主政治的源头</w:t>
      </w:r>
    </w:p>
    <w:p>
      <w:pPr>
        <w:numPr>
          <w:ilvl w:val="0"/>
          <w:numId w:val="0"/>
        </w:numPr>
        <w:spacing w:line="360" w:lineRule="auto"/>
        <w:ind w:left="42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b w:val="0"/>
          <w:sz w:val="24"/>
        </w:rPr>
        <w:t xml:space="preserve">8.  </w:t>
      </w:r>
      <w:bookmarkStart w:id="7" w:name="890011c4-fd72-4ce0-82f0-9c4882a63cb4"/>
      <w:r>
        <w:rPr>
          <w:rFonts w:ascii="宋体" w:hAnsi="宋体" w:eastAsia="宋体" w:cs="宋体"/>
          <w:kern w:val="0"/>
          <w:szCs w:val="21"/>
        </w:rPr>
        <w:t>意大利科学家布鲁诺因反对教会、批判神学而被捕入狱，最后被烧死在罗马鲜花广场的火星柱上，在西欧封建时代，经常会有人因思想或学术上的创新而被视为异端，受到宗教裁判所的审判，这种现象说明了</w:t>
      </w:r>
      <w:bookmarkEnd w:id="7"/>
      <w:r>
        <w:rPr>
          <w:rFonts w:hint="eastAsia" w:ascii="宋体" w:cs="宋体"/>
          <w:kern w:val="0"/>
          <w:szCs w:val="21"/>
          <w:lang w:eastAsia="zh-CN"/>
        </w:rPr>
        <w:t>（</w:t>
      </w:r>
      <w:r>
        <w:rPr>
          <w:rFonts w:hint="eastAsia" w:ascii="宋体" w:cs="宋体"/>
          <w:kern w:val="0"/>
          <w:szCs w:val="21"/>
          <w:lang w:val="en-US" w:eastAsia="zh-CN"/>
        </w:rPr>
        <w:t xml:space="preserve">    </w:t>
      </w:r>
      <w:r>
        <w:rPr>
          <w:rFonts w:hint="eastAsia" w:ascii="宋体" w:cs="宋体"/>
          <w:kern w:val="0"/>
          <w:szCs w:val="21"/>
          <w:lang w:eastAsia="zh-CN"/>
        </w:rPr>
        <w:t>）</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教会成为欧洲最大的土地所有者</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宗教在精神和文化领域完全凌驾一切</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西欧封建国家内部管理权力分散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西欧封建制度等级森严</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9.  </w:t>
      </w:r>
      <w:bookmarkStart w:id="8" w:name="3664e441-ffa4-471e-be90-9d73d22c077d"/>
      <w:r>
        <w:rPr>
          <w:rFonts w:ascii="宋体" w:hAnsi="宋体" w:eastAsia="宋体" w:cs="宋体"/>
          <w:kern w:val="0"/>
          <w:szCs w:val="21"/>
        </w:rPr>
        <w:t>“中古西欧城市所集中的手工业和商业所构成的商品经济从一开始就对封建制度起到瓦解作用”。造成这种状况的原因是（</w:t>
      </w:r>
      <w:r>
        <w:rPr>
          <w:rFonts w:hint="eastAsia" w:ascii="宋体" w:cs="宋体"/>
          <w:kern w:val="0"/>
          <w:szCs w:val="21"/>
          <w:lang w:val="en-US" w:eastAsia="zh-CN"/>
        </w:rPr>
        <w:t xml:space="preserve">   </w:t>
      </w:r>
      <w:r>
        <w:rPr>
          <w:rFonts w:ascii="宋体" w:hAnsi="宋体" w:eastAsia="宋体" w:cs="宋体"/>
          <w:kern w:val="0"/>
          <w:szCs w:val="21"/>
        </w:rPr>
        <w:t>）</w:t>
      </w:r>
      <w:bookmarkEnd w:id="8"/>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城市市民阶层逐渐成为近代资产阶级的前身</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更多有手艺的农奴逃离庄园成为城市自由民</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中世纪西欧大学的兴起和教育的蓬勃发展</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城市居民为争取自由、自治不断进行斗争</w:t>
      </w:r>
    </w:p>
    <w:p>
      <w:pPr>
        <w:numPr>
          <w:ilvl w:val="0"/>
          <w:numId w:val="0"/>
        </w:numPr>
        <w:spacing w:line="360" w:lineRule="auto"/>
        <w:ind w:left="42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b w:val="0"/>
          <w:sz w:val="24"/>
        </w:rPr>
        <w:t xml:space="preserve">10.  </w:t>
      </w:r>
      <w:bookmarkStart w:id="9" w:name="ed7e4d1c-0cc0-40bc-8c2d-7442c5035d96"/>
      <w:r>
        <w:rPr>
          <w:rFonts w:ascii="宋体" w:hAnsi="宋体" w:eastAsia="宋体" w:cs="宋体"/>
          <w:kern w:val="0"/>
          <w:szCs w:val="21"/>
        </w:rPr>
        <w:t>“中世纪西欧城市向封建领主纳税，封建主放弃对城市的统治权和司法权……城市管理人员由市民选举产生。”材料反映了中世纪西欧城市</w:t>
      </w:r>
      <w:bookmarkEnd w:id="9"/>
      <w:r>
        <w:rPr>
          <w:rFonts w:hint="eastAsia" w:ascii="宋体" w:cs="宋体"/>
          <w:kern w:val="0"/>
          <w:szCs w:val="21"/>
          <w:lang w:eastAsia="zh-CN"/>
        </w:rPr>
        <w:t>（</w:t>
      </w:r>
      <w:r>
        <w:rPr>
          <w:rFonts w:hint="eastAsia" w:ascii="宋体" w:cs="宋体"/>
          <w:kern w:val="0"/>
          <w:szCs w:val="21"/>
          <w:lang w:val="en-US" w:eastAsia="zh-CN"/>
        </w:rPr>
        <w:t xml:space="preserve">      </w:t>
      </w:r>
      <w:r>
        <w:rPr>
          <w:rFonts w:hint="eastAsia" w:ascii="宋体" w:cs="宋体"/>
          <w:kern w:val="0"/>
          <w:szCs w:val="21"/>
          <w:lang w:eastAsia="zh-CN"/>
        </w:rPr>
        <w:t>）</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封建社会等级森严</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初步确立了资本主义制度</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完全摆脱了封建统治</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是一个相对自治的共同体</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11.  </w:t>
      </w:r>
      <w:bookmarkStart w:id="10" w:name="9f63876e-777d-4165-8679-c757fe9cbaab"/>
      <w:r>
        <w:rPr>
          <w:rFonts w:ascii="宋体" w:hAnsi="宋体" w:eastAsia="宋体" w:cs="宋体"/>
          <w:kern w:val="0"/>
          <w:szCs w:val="21"/>
        </w:rPr>
        <w:t>“拜占庭帝国的作用是绝对保守的，命运注定它只是存在，而不是创新。它诞生在一个古老的国度，生活在过去的势力和荣誉正是它所试图维持和恢复的。他们很少有人具有创新力”。这段话说明了（　　）</w:t>
      </w:r>
      <w:bookmarkEnd w:id="10"/>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拜占庭帝国是当时欧洲实力最强的国家</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拜占庭帝国具有固步自守的特点</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拜占庭帝国是沟通东西方贸易的桥梁</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拜占庭帝国内部没有创新力</w:t>
      </w:r>
    </w:p>
    <w:p>
      <w:pPr>
        <w:numPr>
          <w:ilvl w:val="0"/>
          <w:numId w:val="0"/>
        </w:numPr>
        <w:spacing w:line="360" w:lineRule="auto"/>
        <w:ind w:left="42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b w:val="0"/>
          <w:sz w:val="24"/>
        </w:rPr>
        <w:t xml:space="preserve">12.  </w:t>
      </w:r>
      <w:bookmarkStart w:id="11" w:name="3f6ba698-3e10-4d59-bc38-4c27f1300987"/>
      <w:r>
        <w:rPr>
          <w:rFonts w:ascii="宋体" w:hAnsi="宋体" w:eastAsia="宋体" w:cs="宋体"/>
          <w:kern w:val="0"/>
          <w:szCs w:val="21"/>
        </w:rPr>
        <w:t>比较法是历史学习和研究的一种重要方法。日本大化改新与法兰克王国对土地分封形式的改革相比较，共同之处是</w:t>
      </w:r>
      <w:bookmarkEnd w:id="11"/>
      <w:r>
        <w:rPr>
          <w:rFonts w:hint="eastAsia" w:ascii="宋体" w:cs="宋体"/>
          <w:kern w:val="0"/>
          <w:szCs w:val="21"/>
          <w:lang w:eastAsia="zh-CN"/>
        </w:rPr>
        <w:t>（</w:t>
      </w:r>
      <w:r>
        <w:rPr>
          <w:rFonts w:hint="eastAsia" w:ascii="宋体" w:cs="宋体"/>
          <w:kern w:val="0"/>
          <w:szCs w:val="21"/>
          <w:lang w:val="en-US" w:eastAsia="zh-CN"/>
        </w:rPr>
        <w:t xml:space="preserve">     </w:t>
      </w:r>
      <w:r>
        <w:rPr>
          <w:rFonts w:hint="eastAsia" w:ascii="宋体" w:cs="宋体"/>
          <w:kern w:val="0"/>
          <w:szCs w:val="21"/>
          <w:lang w:eastAsia="zh-CN"/>
        </w:rPr>
        <w:t>）</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建立中央集权的天皇制封建国家</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国家将土地分给公民</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实行有条件的土地分封</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促进本国封建制度的形成</w:t>
      </w:r>
    </w:p>
    <w:p>
      <w:pPr>
        <w:numPr>
          <w:ilvl w:val="0"/>
          <w:numId w:val="0"/>
        </w:numPr>
        <w:spacing w:line="360" w:lineRule="auto"/>
        <w:ind w:left="42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b w:val="0"/>
          <w:sz w:val="24"/>
        </w:rPr>
        <w:t xml:space="preserve">13.  </w:t>
      </w:r>
      <w:bookmarkStart w:id="12" w:name="09fcb1c5-dc4c-4d9e-a901-49b78dc64424"/>
      <w:r>
        <w:rPr>
          <w:rFonts w:ascii="宋体" w:hAnsi="宋体" w:eastAsia="宋体" w:cs="宋体"/>
          <w:kern w:val="0"/>
          <w:szCs w:val="21"/>
        </w:rPr>
        <w:t>有学者认为：亚历山大东征，罗马帝国扩张，阿拉伯帝国的征服</w:t>
      </w:r>
      <w:r>
        <w:rPr>
          <w:rFonts w:ascii="Times New Roman" w:hAnsi="Times New Roman" w:eastAsia="Times New Roman" w:cs="Times New Roman"/>
          <w:kern w:val="0"/>
          <w:szCs w:val="21"/>
        </w:rPr>
        <w:t>......</w:t>
      </w:r>
      <w:r>
        <w:rPr>
          <w:rFonts w:ascii="宋体" w:hAnsi="宋体" w:eastAsia="宋体" w:cs="宋体"/>
          <w:kern w:val="0"/>
          <w:szCs w:val="21"/>
        </w:rPr>
        <w:t>无疑是古代史上突破相互孤立隔绝的重大事件。但也许横贯于亚欧大陆丝绸古道上的商队来往和联系太平洋西海岸、印度洋、地中海等诸海航路的船只，对古代世界各地生产技术、文化知识的传播更为重要。材料意在强调</w:t>
      </w:r>
      <w:bookmarkEnd w:id="12"/>
      <w:r>
        <w:rPr>
          <w:rFonts w:hint="eastAsia" w:ascii="宋体" w:cs="宋体"/>
          <w:kern w:val="0"/>
          <w:szCs w:val="21"/>
          <w:lang w:eastAsia="zh-CN"/>
        </w:rPr>
        <w:t>（</w:t>
      </w:r>
      <w:r>
        <w:rPr>
          <w:rFonts w:hint="eastAsia" w:ascii="宋体" w:cs="宋体"/>
          <w:kern w:val="0"/>
          <w:szCs w:val="21"/>
          <w:lang w:val="en-US" w:eastAsia="zh-CN"/>
        </w:rPr>
        <w:t xml:space="preserve">      </w:t>
      </w:r>
      <w:r>
        <w:rPr>
          <w:rFonts w:hint="eastAsia" w:ascii="宋体" w:cs="宋体"/>
          <w:kern w:val="0"/>
          <w:szCs w:val="21"/>
          <w:lang w:eastAsia="zh-CN"/>
        </w:rPr>
        <w:t>）</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文明交往过程中伴随暴力、奴役和压迫</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古代的战争与征服客观上导致了不同文化的交流与融合</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商业贸易往来是古代文明交流的重要方式</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古代文明交往的主要内容是生产技术和文化知识</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14.  </w:t>
      </w:r>
      <w:bookmarkStart w:id="13" w:name="05b1e750-b1fe-4b5b-96f1-0222299dbf6c"/>
      <w:r>
        <w:rPr>
          <w:rFonts w:ascii="宋体" w:hAnsi="宋体" w:eastAsia="宋体" w:cs="宋体"/>
          <w:kern w:val="0"/>
          <w:szCs w:val="21"/>
        </w:rPr>
        <w:t>“唐玄宗天宝十年（</w:t>
      </w:r>
      <w:r>
        <w:rPr>
          <w:rFonts w:ascii="Times New Roman" w:hAnsi="Times New Roman" w:eastAsia="Times New Roman" w:cs="Times New Roman"/>
          <w:kern w:val="0"/>
          <w:szCs w:val="21"/>
        </w:rPr>
        <w:t>751</w:t>
      </w:r>
      <w:r>
        <w:rPr>
          <w:rFonts w:ascii="宋体" w:hAnsi="宋体" w:eastAsia="宋体" w:cs="宋体"/>
          <w:kern w:val="0"/>
          <w:szCs w:val="21"/>
        </w:rPr>
        <w:t>年），一场具有重大意义的战争打响了。由于葛逻禄部反叛，同大食一起夹击唐军，导致高仙芝战败，士卒大部死亡，只有数千人逃脱。”这段话描述的是（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13"/>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阿拉伯人的对外侵略扩张</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雅利安人的入侵与印度文明的发展</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古罗马的对外侵略与征服</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十字军东征给东方带来的巨大灾难</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15.  </w:t>
      </w:r>
      <w:bookmarkStart w:id="14" w:name="d98d0d51-d642-4429-9d4f-38658fbf5c1e"/>
      <w:r>
        <w:rPr>
          <w:rFonts w:ascii="宋体" w:hAnsi="宋体" w:eastAsia="宋体" w:cs="宋体"/>
          <w:kern w:val="0"/>
          <w:szCs w:val="21"/>
        </w:rPr>
        <w:t>知识提纲能够有效地帮助我们记忆、理解历史知识。下图所示是与西欧手工业发展密切相关的一幅关系图。从这幅图中可以得出的最准确信息是（</w:t>
      </w:r>
      <w:r>
        <w:rPr>
          <w:rFonts w:hint="eastAsia" w:ascii="宋体" w:cs="宋体"/>
          <w:kern w:val="0"/>
          <w:szCs w:val="21"/>
          <w:lang w:val="en-US" w:eastAsia="zh-CN"/>
        </w:rPr>
        <w:t xml:space="preserve">      </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6" o:spt="75" type="#_x0000_t75" style="height:77.25pt;width:275.25pt;" filled="f" o:preferrelative="t" stroked="f" coordsize="21600,21600">
            <v:path/>
            <v:fill on="f" focussize="0,0"/>
            <v:stroke on="f" joinstyle="miter"/>
            <v:imagedata r:id="rId12" o:title=""/>
            <o:lock v:ext="edit" aspectratio="t"/>
            <w10:wrap type="none"/>
            <w10:anchorlock/>
          </v:shape>
        </w:pict>
      </w:r>
      <w:bookmarkEnd w:id="14"/>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资本主义关系只出现在农村</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资本主义萌芽必然促进商品经济的发展</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手工工场出现早于农村资本主义关系出现</w:t>
      </w:r>
      <w:r>
        <w:rPr>
          <w:rFonts w:ascii="Times New Roman" w:hAnsi="Times New Roman" w:eastAsia="Times New Roman" w:cs="Times New Roman"/>
          <w:kern w:val="0"/>
          <w:sz w:val="24"/>
          <w:szCs w:val="24"/>
        </w:rPr>
        <w:t xml:space="preserve">D. </w:t>
      </w:r>
      <w:r>
        <w:rPr>
          <w:rFonts w:ascii="宋体" w:hAnsi="宋体" w:eastAsia="宋体" w:cs="宋体"/>
          <w:kern w:val="0"/>
          <w:szCs w:val="21"/>
        </w:rPr>
        <w:t>商品经济的发展是手工工场产生的前提</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16.  </w:t>
      </w:r>
      <w:bookmarkStart w:id="15" w:name="0c8a2e87-9cc8-4940-b68e-fea1ee8c41b6"/>
      <w:r>
        <w:rPr>
          <w:rFonts w:ascii="宋体" w:hAnsi="宋体" w:eastAsia="宋体" w:cs="宋体"/>
          <w:kern w:val="0"/>
          <w:szCs w:val="21"/>
        </w:rPr>
        <w:t>西欧中世纪晚期，消费结构的变化，城市对酒和肉需求的大量增加，促进了农产品的商品化；有钱的城市居民购买郊区的果园、牧场经营牟利，或购买耕地出租给农民，还有同农民合伙经营养羊等事业的。材料表明（</w:t>
      </w:r>
      <w:r>
        <w:rPr>
          <w:rFonts w:hint="eastAsia" w:ascii="宋体" w:cs="宋体"/>
          <w:kern w:val="0"/>
          <w:szCs w:val="21"/>
          <w:lang w:val="en-US" w:eastAsia="zh-CN"/>
        </w:rPr>
        <w:t xml:space="preserve">     </w:t>
      </w:r>
      <w:r>
        <w:rPr>
          <w:rFonts w:ascii="宋体" w:hAnsi="宋体" w:eastAsia="宋体" w:cs="宋体"/>
          <w:kern w:val="0"/>
          <w:szCs w:val="21"/>
        </w:rPr>
        <w:t>）</w:t>
      </w:r>
      <w:bookmarkEnd w:id="15"/>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城市取得了自治权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城市的发展孕育了资本主义萌芽</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城市是封建社会瓦解的根源</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城市的发展促进了封建庄园的解体</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17.  </w:t>
      </w:r>
      <w:bookmarkStart w:id="16" w:name="e466e85c-6f22-47aa-ab4d-2d4119a3d013"/>
      <w:r>
        <w:rPr>
          <w:rFonts w:ascii="宋体" w:hAnsi="宋体" w:eastAsia="宋体" w:cs="宋体"/>
          <w:kern w:val="0"/>
          <w:szCs w:val="21"/>
        </w:rPr>
        <w:t>有学者认为，文艺复兴时“人们不再满足于坐在那里当观众，而由皇帝和教皇告诉他们如何做、如何想。他们要在生活舞台上充当演员，他们坚持要对自己个人的思想进行表达。”这说明文艺复兴运动（</w:t>
      </w:r>
      <w:r>
        <w:rPr>
          <w:rFonts w:hint="eastAsia" w:ascii="宋体" w:cs="宋体"/>
          <w:kern w:val="0"/>
          <w:szCs w:val="21"/>
          <w:lang w:val="en-US" w:eastAsia="zh-CN"/>
        </w:rPr>
        <w:t xml:space="preserve">      </w:t>
      </w:r>
      <w:r>
        <w:rPr>
          <w:rFonts w:ascii="宋体" w:hAnsi="宋体" w:eastAsia="宋体" w:cs="宋体"/>
          <w:kern w:val="0"/>
          <w:szCs w:val="21"/>
        </w:rPr>
        <w:t>）</w:t>
      </w:r>
      <w:bookmarkEnd w:id="16"/>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肯定人的价值和尊严</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全面否定了天主教</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冲破了封建等级观念</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促进了资本主义的发展</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18.  </w:t>
      </w:r>
      <w:bookmarkStart w:id="17" w:name="47f5264a-45fc-480e-85ad-8dead5ebb1eb"/>
      <w:r>
        <w:rPr>
          <w:rFonts w:ascii="宋体" w:hAnsi="宋体" w:eastAsia="宋体" w:cs="宋体"/>
          <w:kern w:val="0"/>
          <w:szCs w:val="21"/>
        </w:rPr>
        <w:t>麦考莱在《英国史》一书中说：“威廉和玛刚被宣布为联合王国的国王和王后，标志着英国革命结束。在英国所有的革命中，这是使用暴力最少但收效最好的一次。”他说的“收效”，最主要体现在（</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17"/>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英国的王位世袭制最终确立下来</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英国由此立即展开了工业革命</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英国建立资产阶级共和国</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以和平方式确立君主立宪政体</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19.  </w:t>
      </w:r>
      <w:bookmarkStart w:id="18" w:name="9b71e665-2c13-4d0e-b0c6-f99ec625a4c2"/>
      <w:r>
        <w:rPr>
          <w:rFonts w:ascii="Times New Roman" w:hAnsi="Times New Roman" w:eastAsia="Times New Roman" w:cs="Times New Roman"/>
          <w:kern w:val="0"/>
          <w:szCs w:val="21"/>
        </w:rPr>
        <w:t>1649</w:t>
      </w:r>
      <w:r>
        <w:rPr>
          <w:rFonts w:ascii="宋体" w:hAnsi="宋体" w:eastAsia="宋体" w:cs="宋体"/>
          <w:kern w:val="0"/>
          <w:szCs w:val="21"/>
        </w:rPr>
        <w:t>年，当英国人民看到查理一世身首异处时，数以万计的观众齐声发出痛苦的呻吟；</w:t>
      </w:r>
      <w:r>
        <w:rPr>
          <w:rFonts w:ascii="Times New Roman" w:hAnsi="Times New Roman" w:eastAsia="Times New Roman" w:cs="Times New Roman"/>
          <w:kern w:val="0"/>
          <w:szCs w:val="21"/>
        </w:rPr>
        <w:t>1660</w:t>
      </w:r>
      <w:r>
        <w:rPr>
          <w:rFonts w:ascii="宋体" w:hAnsi="宋体" w:eastAsia="宋体" w:cs="宋体"/>
          <w:kern w:val="0"/>
          <w:szCs w:val="21"/>
        </w:rPr>
        <w:t>年，查理二世返回伦敦时，受到民众夹道欢迎；伊丽莎白二世是英国迄今为止在位时间最长的君主，见证了</w:t>
      </w:r>
      <w:r>
        <w:rPr>
          <w:rFonts w:ascii="Times New Roman" w:hAnsi="Times New Roman" w:eastAsia="Times New Roman" w:cs="Times New Roman"/>
          <w:kern w:val="0"/>
          <w:szCs w:val="21"/>
        </w:rPr>
        <w:t>12</w:t>
      </w:r>
      <w:r>
        <w:rPr>
          <w:rFonts w:ascii="宋体" w:hAnsi="宋体" w:eastAsia="宋体" w:cs="宋体"/>
          <w:kern w:val="0"/>
          <w:szCs w:val="21"/>
        </w:rPr>
        <w:t>位英国首相，也是英国民众非常尊敬和欢迎的君主。这表明英国（</w:t>
      </w:r>
      <w:r>
        <w:rPr>
          <w:rFonts w:hint="eastAsia" w:ascii="宋体" w:cs="宋体"/>
          <w:kern w:val="0"/>
          <w:szCs w:val="21"/>
          <w:lang w:val="en-US" w:eastAsia="zh-CN"/>
        </w:rPr>
        <w:t xml:space="preserve">  </w:t>
      </w:r>
      <w:r>
        <w:rPr>
          <w:rFonts w:ascii="宋体" w:hAnsi="宋体" w:eastAsia="宋体" w:cs="宋体"/>
          <w:kern w:val="0"/>
          <w:szCs w:val="21"/>
        </w:rPr>
        <w:t>）</w:t>
      </w:r>
      <w:bookmarkEnd w:id="18"/>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有制约王权的巨大力量和传统</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广大民众有尊重传统的社会心理</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国王不掌握实权，只是国家的象征</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历史上并没有民主的传统</w:t>
      </w:r>
    </w:p>
    <w:p>
      <w:pPr>
        <w:numPr>
          <w:ilvl w:val="0"/>
          <w:numId w:val="0"/>
        </w:numPr>
        <w:spacing w:line="360" w:lineRule="auto"/>
        <w:ind w:left="42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b w:val="0"/>
          <w:sz w:val="24"/>
        </w:rPr>
        <w:t xml:space="preserve">20.  </w:t>
      </w:r>
      <w:bookmarkStart w:id="19" w:name="dbf649cc-dd0a-493c-9697-3d581425e703"/>
      <w:r>
        <w:rPr>
          <w:rFonts w:ascii="宋体" w:hAnsi="宋体" w:eastAsia="宋体" w:cs="宋体"/>
          <w:kern w:val="0"/>
          <w:szCs w:val="21"/>
        </w:rPr>
        <w:t>“战争中居于首位，和平时居于首位，同胞心目中居于首位”。这句话是美国国会议员、骑兵上校亨利</w:t>
      </w:r>
      <w:r>
        <w:rPr>
          <w:rFonts w:ascii="Times New Roman" w:hAnsi="Times New Roman" w:eastAsia="Times New Roman" w:cs="Times New Roman"/>
          <w:kern w:val="0"/>
          <w:szCs w:val="21"/>
        </w:rPr>
        <w:t>·</w:t>
      </w:r>
      <w:r>
        <w:rPr>
          <w:rFonts w:ascii="宋体" w:hAnsi="宋体" w:eastAsia="宋体" w:cs="宋体"/>
          <w:kern w:val="0"/>
          <w:szCs w:val="21"/>
        </w:rPr>
        <w:t>李对一位美国总统的评价，下列哪一项</w:t>
      </w:r>
      <w:r>
        <w:rPr>
          <w:rFonts w:ascii="宋体" w:hAnsi="宋体" w:eastAsia="宋体" w:cs="宋体"/>
          <w:kern w:val="0"/>
          <w:szCs w:val="21"/>
          <w:em w:val="dot"/>
        </w:rPr>
        <w:t>不属于</w:t>
      </w:r>
      <w:r>
        <w:rPr>
          <w:rFonts w:ascii="宋体" w:hAnsi="宋体" w:eastAsia="宋体" w:cs="宋体"/>
          <w:kern w:val="0"/>
          <w:szCs w:val="21"/>
        </w:rPr>
        <w:t>该总统的功绩？</w:t>
      </w:r>
      <w:bookmarkEnd w:id="19"/>
      <w:r>
        <w:rPr>
          <w:rFonts w:hint="eastAsia" w:ascii="宋体" w:cs="宋体"/>
          <w:kern w:val="0"/>
          <w:szCs w:val="21"/>
          <w:lang w:eastAsia="zh-CN"/>
        </w:rPr>
        <w:t>（</w:t>
      </w:r>
      <w:r>
        <w:rPr>
          <w:rFonts w:hint="eastAsia" w:ascii="宋体" w:cs="宋体"/>
          <w:kern w:val="0"/>
          <w:szCs w:val="21"/>
          <w:lang w:val="en-US" w:eastAsia="zh-CN"/>
        </w:rPr>
        <w:t xml:space="preserve">      </w:t>
      </w:r>
      <w:r>
        <w:rPr>
          <w:rFonts w:hint="eastAsia" w:ascii="宋体" w:cs="宋体"/>
          <w:kern w:val="0"/>
          <w:szCs w:val="21"/>
          <w:lang w:eastAsia="zh-CN"/>
        </w:rPr>
        <w:t>）</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推翻了英国殖民统治</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领导美国走上资本主义道路</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废除了黑人奴隶制度</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开创了美国民主政治的先河</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21.  </w:t>
      </w:r>
      <w:bookmarkStart w:id="20" w:name="e2d20a8c-753a-49bf-b914-9f7846a438da"/>
      <w:r>
        <w:rPr>
          <w:rFonts w:ascii="宋体" w:hAnsi="宋体" w:eastAsia="宋体" w:cs="宋体"/>
          <w:kern w:val="0"/>
          <w:szCs w:val="21"/>
        </w:rPr>
        <w:t>下面是美国《独立宣言》和</w:t>
      </w:r>
      <w:r>
        <w:rPr>
          <w:rFonts w:ascii="Times New Roman" w:hAnsi="Times New Roman" w:eastAsia="Times New Roman" w:cs="Times New Roman"/>
          <w:kern w:val="0"/>
          <w:szCs w:val="21"/>
        </w:rPr>
        <w:t>1787</w:t>
      </w:r>
      <w:r>
        <w:rPr>
          <w:rFonts w:ascii="宋体" w:hAnsi="宋体" w:eastAsia="宋体" w:cs="宋体"/>
          <w:kern w:val="0"/>
          <w:szCs w:val="21"/>
        </w:rPr>
        <w:t>年宪法的主要内容，据此对美国民主制度解读最合理的是（　　）</w:t>
      </w:r>
    </w:p>
    <w:tbl>
      <w:tblPr>
        <w:tblStyle w:val="6"/>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57"/>
        <w:gridCol w:w="4008"/>
        <w:gridCol w:w="357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《独立宣言》</w:t>
            </w:r>
          </w:p>
        </w:tc>
        <w:tc>
          <w:tcPr>
            <w:tcW w:w="400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宣布人人生而平等、享有生命权、自由权和追求幸福的权力</w:t>
            </w:r>
          </w:p>
        </w:tc>
        <w:tc>
          <w:tcPr>
            <w:tcW w:w="357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没有宣布废除奴隶制，天赋人权的享有者也不包括黑人和印第安人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1787</w:t>
            </w:r>
            <w:r>
              <w:rPr>
                <w:rFonts w:ascii="宋体" w:hAnsi="宋体" w:eastAsia="宋体" w:cs="宋体"/>
                <w:b w:val="0"/>
                <w:bCs w:val="0"/>
                <w:i w:val="0"/>
                <w:iCs w:val="0"/>
                <w:smallCaps w:val="0"/>
                <w:color w:val="000000"/>
                <w:kern w:val="0"/>
                <w:szCs w:val="21"/>
              </w:rPr>
              <w:t>年宪法</w:t>
            </w:r>
          </w:p>
        </w:tc>
        <w:tc>
          <w:tcPr>
            <w:tcW w:w="400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行政、立法、司法三权分立、相互制衡；联邦政府与地方政府分享权力，总统和议员由选举产生。</w:t>
            </w:r>
          </w:p>
        </w:tc>
        <w:tc>
          <w:tcPr>
            <w:tcW w:w="357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允许奴隶制的存在；不承认妇女、黑人和印第安人具有和白人男子相等的政治权利等。</w:t>
            </w:r>
          </w:p>
        </w:tc>
      </w:tr>
      <w:bookmarkEnd w:id="20"/>
    </w:tbl>
    <w:p>
      <w:pPr>
        <w:spacing w:line="360" w:lineRule="auto"/>
        <w:ind w:left="420"/>
        <w:textAlignment w:val="center"/>
        <w:rPr>
          <w:rFonts w:ascii="Times New Roman" w:hAnsi="Times New Roman" w:eastAsia="Times New Roman" w:cs="Times New Roman"/>
          <w:kern w:val="0"/>
          <w:sz w:val="24"/>
          <w:szCs w:val="24"/>
        </w:rPr>
      </w:pP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进步性与局限性并存</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人民权利无法保障</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中央与地方矛盾重重</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种族矛盾不可消除</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22.  </w:t>
      </w:r>
      <w:bookmarkStart w:id="21" w:name="f848f95c-0e60-4bbb-87fa-ffaa56ff1a27"/>
      <w:r>
        <w:rPr>
          <w:rFonts w:ascii="宋体" w:hAnsi="宋体" w:eastAsia="宋体" w:cs="宋体"/>
          <w:kern w:val="0"/>
          <w:szCs w:val="21"/>
        </w:rPr>
        <w:t>李洪峰在《大国崛起的文化准备》中谈道：“一个民族要崛起，要有三个方面的改变：第一是人心的改变；第二是政治制度的改变；第三是器物和经济的改变。”近代法国实现“人心的改变”和“政治制度的改变”是通过（</w:t>
      </w:r>
      <w:r>
        <w:rPr>
          <w:rFonts w:hint="eastAsia" w:ascii="宋体" w:cs="宋体"/>
          <w:kern w:val="0"/>
          <w:szCs w:val="21"/>
          <w:lang w:val="en-US" w:eastAsia="zh-CN"/>
        </w:rPr>
        <w:t xml:space="preserve">      </w:t>
      </w:r>
      <w:r>
        <w:rPr>
          <w:rFonts w:ascii="宋体" w:hAnsi="宋体" w:eastAsia="宋体" w:cs="宋体"/>
          <w:kern w:val="0"/>
          <w:szCs w:val="21"/>
        </w:rPr>
        <w:t>）</w:t>
      </w:r>
      <w:bookmarkEnd w:id="21"/>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文艺复兴、法国大革命</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文艺复兴、拿破仑对外战争</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启蒙运动、法国大革命</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启蒙运动、拿破仑对外战争</w:t>
      </w:r>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sz w:val="24"/>
        </w:rPr>
        <w:t xml:space="preserve">23.  </w:t>
      </w:r>
      <w:bookmarkStart w:id="22" w:name="b62071e8-a921-4462-a2b3-199f2998b80c"/>
      <w:r>
        <w:rPr>
          <w:rFonts w:ascii="宋体" w:hAnsi="宋体" w:eastAsia="宋体" w:cs="宋体"/>
          <w:kern w:val="0"/>
          <w:szCs w:val="21"/>
        </w:rPr>
        <w:t>维克多</w:t>
      </w:r>
      <w:r>
        <w:rPr>
          <w:rFonts w:ascii="Times New Roman" w:hAnsi="Times New Roman" w:eastAsia="Times New Roman" w:cs="Times New Roman"/>
          <w:kern w:val="0"/>
          <w:szCs w:val="21"/>
        </w:rPr>
        <w:t>·</w:t>
      </w:r>
      <w:r>
        <w:rPr>
          <w:rFonts w:ascii="宋体" w:hAnsi="宋体" w:eastAsia="宋体" w:cs="宋体"/>
          <w:kern w:val="0"/>
          <w:szCs w:val="21"/>
        </w:rPr>
        <w:t>雨果在《悲惨世界》中写到：“失败反把失败者变得更崇高了，倒了的波拿巴仿佛比立着的拿破仑还要更高大些……他在疏失中仍是庄严的，在污点中仍是卓越的，在罪恶中也还是有雄才大</w:t>
      </w:r>
      <w:r>
        <w:rPr>
          <w:rFonts w:ascii="宋体" w:hAnsi="宋体" w:eastAsia="宋体" w:cs="宋体"/>
          <w:color w:val="000000" w:themeColor="text1"/>
          <w:kern w:val="0"/>
          <w:szCs w:val="21"/>
        </w:rPr>
        <w:t>略的”。对于这段材料理解最准确的是（</w:t>
      </w:r>
      <w:r>
        <w:rPr>
          <w:rFonts w:hint="eastAsia" w:ascii="宋体" w:cs="宋体"/>
          <w:color w:val="000000" w:themeColor="text1"/>
          <w:kern w:val="0"/>
          <w:szCs w:val="21"/>
          <w:lang w:val="en-US" w:eastAsia="zh-CN"/>
        </w:rPr>
        <w:t xml:space="preserve">     </w:t>
      </w:r>
      <w:r>
        <w:rPr>
          <w:rFonts w:ascii="宋体" w:hAnsi="宋体" w:eastAsia="宋体" w:cs="宋体"/>
          <w:color w:val="000000" w:themeColor="text1"/>
          <w:kern w:val="0"/>
          <w:szCs w:val="21"/>
        </w:rPr>
        <w:t>）</w:t>
      </w:r>
      <w:bookmarkEnd w:id="22"/>
    </w:p>
    <w:p>
      <w:pPr>
        <w:numPr>
          <w:ilvl w:val="0"/>
          <w:numId w:val="0"/>
        </w:numPr>
        <w:tabs>
          <w:tab w:val="left" w:pos="420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对外战争成就了拿破仑，让他更伟大</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拿破仑的对外战争是正义的</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雨果的评价是站在封建国家的立场上</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雨果肯定了拿破仑的历史功绩</w:t>
      </w:r>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24.  </w:t>
      </w:r>
      <w:bookmarkStart w:id="23" w:name="f3d72880-f34b-4d77-95d3-7f2fa5a978a0"/>
      <w:r>
        <w:rPr>
          <w:rFonts w:ascii="宋体" w:hAnsi="宋体" w:eastAsia="宋体" w:cs="宋体"/>
          <w:color w:val="000000" w:themeColor="text1"/>
          <w:kern w:val="0"/>
          <w:szCs w:val="21"/>
        </w:rPr>
        <w:t>有学者指出</w:t>
      </w:r>
      <w:r>
        <w:rPr>
          <w:rFonts w:ascii="Times New Roman" w:hAnsi="Times New Roman" w:eastAsia="Times New Roman" w:cs="Times New Roman"/>
          <w:color w:val="000000" w:themeColor="text1"/>
          <w:kern w:val="0"/>
          <w:szCs w:val="21"/>
        </w:rPr>
        <w:t>,17</w:t>
      </w:r>
      <w:r>
        <w:rPr>
          <w:rFonts w:ascii="宋体" w:hAnsi="宋体" w:eastAsia="宋体" w:cs="宋体"/>
          <w:color w:val="000000" w:themeColor="text1"/>
          <w:kern w:val="0"/>
          <w:szCs w:val="21"/>
        </w:rPr>
        <w:t>世纪的英国革命只赢得了一定的政治和经济自由</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英国仍然是一个“带有封建外表的古老英国”</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资产阶级只是当时统治阶级中弱小的一部分。这种局面直到工业革命发生后才有了根本的变化。由此可见</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工业革命（</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bookmarkEnd w:id="23"/>
    </w:p>
    <w:p>
      <w:pPr>
        <w:numPr>
          <w:ilvl w:val="0"/>
          <w:numId w:val="0"/>
        </w:numPr>
        <w:tabs>
          <w:tab w:val="left" w:pos="420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使生产力得到迅猛发展</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使工业的地位不断提高</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提高了资产阶级的统治地位</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使资本主义世界市场进一步扩大</w:t>
      </w:r>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25.  </w:t>
      </w:r>
      <w:bookmarkStart w:id="24" w:name="e20afe46-a7ee-47fc-b37c-e6da2ba11528"/>
      <w:r>
        <w:rPr>
          <w:rFonts w:ascii="宋体" w:hAnsi="宋体" w:eastAsia="宋体" w:cs="宋体"/>
          <w:color w:val="000000" w:themeColor="text1"/>
          <w:kern w:val="0"/>
          <w:szCs w:val="21"/>
        </w:rPr>
        <w:t>《剑桥欧洲经济史》中写道：“机器都在执行着一种新的纪律。纺工不再能够像过去那样在家里无拘无束地摇车纺纱了，织工也不能像过去那样在家里自由自在地投梭织布了。现在，他们必须在工厂中按照没有生命不知疲倦的机器设备所确定的速度工作。”这反映了（</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bookmarkEnd w:id="24"/>
    </w:p>
    <w:p>
      <w:pPr>
        <w:numPr>
          <w:ilvl w:val="0"/>
          <w:numId w:val="0"/>
        </w:numPr>
        <w:tabs>
          <w:tab w:val="left" w:pos="420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工业化带来了严重的环境污染</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工业革命改变了生产方式</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工业化改变了传统家庭结构</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工业革命提高了人们的生活水平</w:t>
      </w:r>
    </w:p>
    <w:p>
      <w:pPr>
        <w:numPr>
          <w:ilvl w:val="0"/>
          <w:numId w:val="0"/>
        </w:numPr>
        <w:tabs>
          <w:tab w:val="left" w:pos="420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黑体" w:hAnsi="黑体" w:eastAsia="黑体" w:cs="黑体"/>
          <w:b w:val="0"/>
          <w:color w:val="000000" w:themeColor="text1"/>
          <w:sz w:val="21"/>
        </w:rPr>
        <w:t>二、材料解析题（本大题共</w:t>
      </w:r>
      <w:r>
        <w:rPr>
          <w:rFonts w:ascii="Times New Roman" w:hAnsi="Times New Roman" w:eastAsia="Times New Roman" w:cs="Times New Roman"/>
          <w:b/>
          <w:color w:val="000000" w:themeColor="text1"/>
          <w:sz w:val="21"/>
        </w:rPr>
        <w:t>4</w:t>
      </w:r>
      <w:r>
        <w:rPr>
          <w:rFonts w:ascii="黑体" w:hAnsi="黑体" w:eastAsia="黑体" w:cs="黑体"/>
          <w:b w:val="0"/>
          <w:color w:val="000000" w:themeColor="text1"/>
          <w:sz w:val="21"/>
        </w:rPr>
        <w:t>小题，共</w:t>
      </w:r>
      <w:r>
        <w:rPr>
          <w:rFonts w:hint="eastAsia" w:ascii="Times New Roman" w:hAnsi="Times New Roman" w:cs="Times New Roman"/>
          <w:b/>
          <w:color w:val="000000" w:themeColor="text1"/>
          <w:sz w:val="21"/>
          <w:lang w:val="en-US" w:eastAsia="zh-CN"/>
        </w:rPr>
        <w:t>50</w:t>
      </w:r>
      <w:r>
        <w:rPr>
          <w:rFonts w:ascii="黑体" w:hAnsi="黑体" w:eastAsia="黑体" w:cs="黑体"/>
          <w:b w:val="0"/>
          <w:color w:val="000000" w:themeColor="text1"/>
          <w:sz w:val="21"/>
        </w:rPr>
        <w:t>分）</w:t>
      </w:r>
    </w:p>
    <w:p>
      <w:pPr>
        <w:numPr>
          <w:ilvl w:val="0"/>
          <w:numId w:val="0"/>
        </w:numPr>
        <w:spacing w:line="360" w:lineRule="auto"/>
        <w:ind w:left="420"/>
        <w:jc w:val="left"/>
        <w:textAlignment w:val="center"/>
        <w:rPr>
          <w:rFonts w:hint="eastAsia" w:ascii="Times New Roman" w:hAnsi="Times New Roman" w:eastAsia="宋体" w:cs="Times New Roman"/>
          <w:color w:val="000000" w:themeColor="text1"/>
          <w:kern w:val="0"/>
          <w:sz w:val="24"/>
          <w:szCs w:val="24"/>
          <w:lang w:eastAsia="zh-CN"/>
        </w:rPr>
      </w:pPr>
      <w:r>
        <w:rPr>
          <w:rFonts w:ascii="Times New Roman" w:hAnsi="Times New Roman" w:eastAsia="Times New Roman" w:cs="Times New Roman"/>
          <w:b w:val="0"/>
          <w:color w:val="000000" w:themeColor="text1"/>
          <w:sz w:val="24"/>
        </w:rPr>
        <w:t xml:space="preserve">26.  </w:t>
      </w:r>
      <w:bookmarkStart w:id="25" w:name="228b0fda-92f9-4aa7-a3cf-3729a108ce5c"/>
      <w:r>
        <w:rPr>
          <w:rFonts w:ascii="宋体" w:hAnsi="宋体" w:eastAsia="宋体" w:cs="宋体"/>
          <w:color w:val="000000" w:themeColor="text1"/>
          <w:kern w:val="0"/>
          <w:szCs w:val="21"/>
        </w:rPr>
        <w:t>阅读材料，回答问题。</w:t>
      </w:r>
      <w:r>
        <w:rPr>
          <w:rFonts w:ascii="Times New Roman" w:hAnsi="Times New Roman" w:eastAsia="Times New Roman" w:cs="Times New Roman"/>
          <w:color w:val="000000" w:themeColor="text1"/>
          <w:kern w:val="0"/>
          <w:sz w:val="24"/>
          <w:szCs w:val="24"/>
        </w:rPr>
        <w:t xml:space="preserve"> </w:t>
      </w:r>
      <w:r>
        <w:rPr>
          <w:rFonts w:hint="eastAsia" w:ascii="Times New Roman" w:hAnsi="Times New Roman" w:cs="Times New Roman"/>
          <w:color w:val="000000" w:themeColor="text1"/>
          <w:kern w:val="0"/>
          <w:sz w:val="24"/>
          <w:szCs w:val="24"/>
          <w:lang w:eastAsia="zh-CN"/>
        </w:rPr>
        <w:t>（</w:t>
      </w:r>
      <w:r>
        <w:rPr>
          <w:rFonts w:hint="eastAsia" w:ascii="Times New Roman" w:hAnsi="Times New Roman" w:cs="Times New Roman"/>
          <w:color w:val="000000" w:themeColor="text1"/>
          <w:kern w:val="0"/>
          <w:sz w:val="24"/>
          <w:szCs w:val="24"/>
          <w:lang w:val="en-US" w:eastAsia="zh-CN"/>
        </w:rPr>
        <w:t>12分</w:t>
      </w:r>
      <w:r>
        <w:rPr>
          <w:rFonts w:hint="eastAsia" w:ascii="Times New Roman" w:hAnsi="Times New Roman" w:cs="Times New Roman"/>
          <w:color w:val="000000" w:themeColor="text1"/>
          <w:kern w:val="0"/>
          <w:sz w:val="24"/>
          <w:szCs w:val="24"/>
          <w:lang w:eastAsia="zh-CN"/>
        </w:rPr>
        <w:t>）</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材料一</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古希腊在这种民主、自由的政治气氛下，人的潜在的“那种主观性精神的国素”得到充分的发挥。无论是神权还是人权都无法奴役人的思想。人们不再满足于背诵《持马史诗》，在此之外找到了一个丰富的世界。成就了希罗多德的不朽名著《历史》，成就了哲学家苏格拉底、柏拉图</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产生了“百科全书”式的学者亚里士多德</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创了雕刻巨菲迪亚斯。也使得希腊成为千百年来人们向往的圣地。</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材料二</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拜占庭以希腊语为其大众语言，这便利了希腊罗马古典文化的存留…西方能够发生文艺复兴，希腊罗马古典文化能在西南欧重断生根发芽，正是依托于这拜占庭这座希腊文化漫长流变征途中的金桥。拜占庭文化是指在拜占庭帝国内融合西方古典的</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即希腊罗马的</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、基督教的及古代东方各民族的文化而形成的高度发达的文化。</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材料三</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文艺复兴是一场反对教会“神权至上”和提倡人文主义的新文化运动。这场运动采取复兴古代希罗马文化的方式，但对古典文化并非是简单的“复兴”，这其中有继承，更有创断。</w:t>
      </w:r>
    </w:p>
    <w:p>
      <w:pPr>
        <w:spacing w:before="0" w:after="0" w:line="360" w:lineRule="auto"/>
        <w:ind w:left="420" w:firstLine="0"/>
        <w:textAlignment w:val="center"/>
        <w:rPr>
          <w:rFonts w:hint="eastAsia" w:ascii="Times New Roman" w:hAnsi="Times New Roman" w:eastAsia="宋体" w:cs="Times New Roman"/>
          <w:color w:val="000000" w:themeColor="text1"/>
          <w:kern w:val="0"/>
          <w:sz w:val="24"/>
          <w:szCs w:val="24"/>
          <w:lang w:val="en-US" w:eastAsia="zh-CN"/>
        </w:rPr>
      </w:pP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依据材料一，概括古希腊文学艺术繁荣的原因，并结合所学知识列举古希腊文学艺术繁荣的表现</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除材料所述外</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w:t>
      </w:r>
      <w:r>
        <w:rPr>
          <w:rFonts w:hint="eastAsia" w:ascii="宋体" w:cs="宋体"/>
          <w:color w:val="000000" w:themeColor="text1"/>
          <w:kern w:val="0"/>
          <w:szCs w:val="21"/>
          <w:lang w:val="en-US" w:eastAsia="zh-CN"/>
        </w:rPr>
        <w:t>（4分）</w:t>
      </w:r>
    </w:p>
    <w:p>
      <w:pPr>
        <w:spacing w:before="0" w:after="0" w:line="360" w:lineRule="auto"/>
        <w:ind w:left="420"/>
        <w:textAlignment w:val="center"/>
        <w:rPr>
          <w:rFonts w:hint="eastAsia" w:ascii="Times New Roman" w:hAnsi="Times New Roman" w:eastAsia="宋体" w:cs="Times New Roman"/>
          <w:color w:val="000000" w:themeColor="text1"/>
          <w:kern w:val="0"/>
          <w:sz w:val="24"/>
          <w:szCs w:val="24"/>
          <w:lang w:eastAsia="zh-CN"/>
        </w:rPr>
      </w:pP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依据材料二，概括拜占庭帝国的历史地位和拜占庭文化的特点。</w:t>
      </w: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4分</w:t>
      </w:r>
      <w:r>
        <w:rPr>
          <w:rFonts w:hint="eastAsia" w:ascii="宋体" w:cs="宋体"/>
          <w:color w:val="000000" w:themeColor="text1"/>
          <w:kern w:val="0"/>
          <w:szCs w:val="21"/>
          <w:lang w:eastAsia="zh-CN"/>
        </w:rPr>
        <w:t>）</w:t>
      </w:r>
    </w:p>
    <w:p>
      <w:pPr>
        <w:spacing w:line="360" w:lineRule="auto"/>
        <w:ind w:left="420"/>
        <w:textAlignment w:val="center"/>
        <w:rPr>
          <w:rFonts w:hint="eastAsia" w:ascii="Times New Roman" w:hAnsi="Times New Roman" w:eastAsia="宋体" w:cs="Times New Roman"/>
          <w:color w:val="000000" w:themeColor="text1"/>
          <w:kern w:val="0"/>
          <w:sz w:val="21"/>
          <w:szCs w:val="21"/>
          <w:lang w:eastAsia="zh-CN"/>
        </w:rPr>
      </w:pP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综合上述材料结合所学知识，谈谈古希腊文化和拜占庭文化在历史发展进程中的作用</w:t>
      </w:r>
      <w:bookmarkEnd w:id="25"/>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4分</w:t>
      </w:r>
      <w:r>
        <w:rPr>
          <w:rFonts w:hint="eastAsia" w:ascii="宋体" w:cs="宋体"/>
          <w:color w:val="000000" w:themeColor="text1"/>
          <w:kern w:val="0"/>
          <w:szCs w:val="21"/>
          <w:lang w:eastAsia="zh-CN"/>
        </w:rPr>
        <w:t>）</w:t>
      </w:r>
    </w:p>
    <w:p>
      <w:pPr>
        <w:spacing w:line="360" w:lineRule="auto"/>
        <w:ind w:left="420"/>
        <w:textAlignment w:val="center"/>
        <w:rPr>
          <w:rFonts w:hint="eastAsia" w:ascii="Times New Roman" w:hAnsi="Times New Roman" w:eastAsia="宋体" w:cs="Times New Roman"/>
          <w:color w:val="000000" w:themeColor="text1"/>
          <w:kern w:val="0"/>
          <w:sz w:val="21"/>
          <w:szCs w:val="21"/>
          <w:lang w:eastAsia="zh-CN"/>
        </w:rPr>
      </w:pPr>
      <w:r>
        <w:rPr>
          <w:rFonts w:ascii="Times New Roman" w:hAnsi="Times New Roman" w:eastAsia="Times New Roman" w:cs="Times New Roman"/>
          <w:b w:val="0"/>
          <w:color w:val="000000" w:themeColor="text1"/>
          <w:sz w:val="24"/>
        </w:rPr>
        <w:t xml:space="preserve">27.  </w:t>
      </w:r>
      <w:bookmarkStart w:id="26" w:name="077f5778-53fb-44ff-a8b3-275765f79c93"/>
      <w:r>
        <w:rPr>
          <w:rFonts w:ascii="宋体" w:hAnsi="宋体" w:eastAsia="宋体" w:cs="宋体"/>
          <w:color w:val="000000" w:themeColor="text1"/>
          <w:kern w:val="0"/>
          <w:szCs w:val="21"/>
        </w:rPr>
        <w:t>根据下列材料，回答问题。</w:t>
      </w:r>
      <w:r>
        <w:rPr>
          <w:rFonts w:ascii="Times New Roman" w:hAnsi="Times New Roman" w:eastAsia="Times New Roman" w:cs="Times New Roman"/>
          <w:color w:val="000000" w:themeColor="text1"/>
          <w:kern w:val="0"/>
          <w:sz w:val="24"/>
          <w:szCs w:val="24"/>
        </w:rPr>
        <w:t xml:space="preserve"> </w:t>
      </w:r>
      <w:r>
        <w:rPr>
          <w:rFonts w:hint="eastAsia" w:ascii="Times New Roman" w:hAnsi="Times New Roman" w:cs="Times New Roman"/>
          <w:color w:val="000000" w:themeColor="text1"/>
          <w:kern w:val="0"/>
          <w:sz w:val="24"/>
          <w:szCs w:val="24"/>
          <w:lang w:eastAsia="zh-CN"/>
        </w:rPr>
        <w:t>（</w:t>
      </w:r>
      <w:r>
        <w:rPr>
          <w:rFonts w:hint="eastAsia" w:ascii="Times New Roman" w:hAnsi="Times New Roman" w:cs="Times New Roman"/>
          <w:color w:val="000000" w:themeColor="text1"/>
          <w:kern w:val="0"/>
          <w:sz w:val="24"/>
          <w:szCs w:val="24"/>
          <w:lang w:val="en-US" w:eastAsia="zh-CN"/>
        </w:rPr>
        <w:t>16分</w:t>
      </w:r>
      <w:r>
        <w:rPr>
          <w:rFonts w:hint="eastAsia" w:ascii="Times New Roman" w:hAnsi="Times New Roman" w:cs="Times New Roman"/>
          <w:color w:val="000000" w:themeColor="text1"/>
          <w:kern w:val="0"/>
          <w:sz w:val="24"/>
          <w:szCs w:val="24"/>
          <w:lang w:eastAsia="zh-CN"/>
        </w:rPr>
        <w:t>）</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一：进人古典文明时代后，世界上有两个文明地区特别值得关注，一个是东亚文明，一个是地中海文明。公元前后，东方的汉帝国和西方的罗马国家都发展出光辉的古典文明，其发展程度旗鼓相当，在生产力水平、社会状态、文化创造等方面都达到古代文明的巅峰。这个时候的世界格局，呈现出东、西双方平衡的态势。</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材料二：中国经过魏晋南北朝乱局，迅速进入新的辉煌时期。公元</w:t>
      </w:r>
      <w:r>
        <w:rPr>
          <w:rFonts w:ascii="Times New Roman" w:hAnsi="Times New Roman" w:eastAsia="Times New Roman" w:cs="Times New Roman"/>
          <w:color w:val="000000" w:themeColor="text1"/>
          <w:kern w:val="0"/>
          <w:szCs w:val="21"/>
        </w:rPr>
        <w:t>7</w:t>
      </w:r>
      <w:r>
        <w:rPr>
          <w:rFonts w:ascii="宋体" w:hAnsi="宋体" w:eastAsia="宋体" w:cs="宋体"/>
          <w:color w:val="000000" w:themeColor="text1"/>
          <w:kern w:val="0"/>
          <w:szCs w:val="21"/>
        </w:rPr>
        <w:t>世纪，唐帝国在东方崛起。而差不多就在这个时候，欧洲却进入封建时代，社会高度分裂，失去凝聚力，东西方就此拉开了距离，“东方先进、西方落后”的态势几乎</w:t>
      </w:r>
      <w:r>
        <w:rPr>
          <w:rFonts w:ascii="Times New Roman" w:hAnsi="Times New Roman" w:eastAsia="Times New Roman" w:cs="Times New Roman"/>
          <w:color w:val="000000" w:themeColor="text1"/>
          <w:kern w:val="0"/>
          <w:szCs w:val="21"/>
        </w:rPr>
        <w:t>1000</w:t>
      </w:r>
      <w:r>
        <w:rPr>
          <w:rFonts w:ascii="宋体" w:hAnsi="宋体" w:eastAsia="宋体" w:cs="宋体"/>
          <w:color w:val="000000" w:themeColor="text1"/>
          <w:kern w:val="0"/>
          <w:szCs w:val="21"/>
        </w:rPr>
        <w:t>年不变……“东方”其他地区，如拜占庭帝国、阿拉伯帝国，都创造出辉煌的文明。</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材料三：大约在公元</w:t>
      </w:r>
      <w:r>
        <w:rPr>
          <w:rFonts w:ascii="Times New Roman" w:hAnsi="Times New Roman" w:eastAsia="Times New Roman" w:cs="Times New Roman"/>
          <w:color w:val="000000" w:themeColor="text1"/>
          <w:kern w:val="0"/>
          <w:szCs w:val="21"/>
        </w:rPr>
        <w:t>15</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xml:space="preserve"> 16 </w:t>
      </w:r>
      <w:r>
        <w:rPr>
          <w:rFonts w:ascii="宋体" w:hAnsi="宋体" w:eastAsia="宋体" w:cs="宋体"/>
          <w:color w:val="000000" w:themeColor="text1"/>
          <w:kern w:val="0"/>
          <w:szCs w:val="21"/>
        </w:rPr>
        <w:t>世纪，人类开始进入新时代，它以西方的崛起为标志，翻转了“东方先进、西方落后”的局面……百年的变化完全改变了西方的面……变化范围涉及政治、经济、思想等方方面面，因此这是一个全方位的变化。正是这些变化让西方在世界力量对比中后来居上，到</w:t>
      </w:r>
      <w:r>
        <w:rPr>
          <w:rFonts w:ascii="Times New Roman" w:hAnsi="Times New Roman" w:eastAsia="Times New Roman" w:cs="Times New Roman"/>
          <w:color w:val="000000" w:themeColor="text1"/>
          <w:kern w:val="0"/>
          <w:szCs w:val="21"/>
        </w:rPr>
        <w:t>19</w:t>
      </w:r>
      <w:r>
        <w:rPr>
          <w:rFonts w:ascii="宋体" w:hAnsi="宋体" w:eastAsia="宋体" w:cs="宋体"/>
          <w:color w:val="000000" w:themeColor="text1"/>
          <w:kern w:val="0"/>
          <w:szCs w:val="21"/>
        </w:rPr>
        <w:t>世纪末</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世纪初，整个世界都被西方掌控。当西方霸权登峰造极、其他文明面临生死存亡之际，全世界掀起了向西方学习、努力追求</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近</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现代化的浪潮。</w:t>
      </w:r>
    </w:p>
    <w:p>
      <w:pPr>
        <w:spacing w:before="0" w:after="0" w:line="360" w:lineRule="auto"/>
        <w:ind w:left="420"/>
        <w:textAlignment w:val="center"/>
        <w:rPr>
          <w:rFonts w:ascii="Times New Roman" w:hAnsi="Times New Roman" w:eastAsia="Times New Roman" w:cs="Times New Roman"/>
          <w:color w:val="000000" w:themeColor="text1"/>
          <w:kern w:val="0"/>
          <w:szCs w:val="21"/>
        </w:rPr>
      </w:pPr>
      <w:r>
        <w:rPr>
          <w:rFonts w:ascii="宋体" w:hAnsi="宋体" w:eastAsia="宋体" w:cs="宋体"/>
          <w:color w:val="000000" w:themeColor="text1"/>
          <w:kern w:val="0"/>
          <w:szCs w:val="21"/>
        </w:rPr>
        <w:t>材料四：中国是东方文明的重要代表，欧洲则是西方文明的发祥地。正如中国人喜欢茶而比利时人喜爱啤酒一样，茶的含蓄内敛和酒的热烈奔放代表了品味生命、解读世界的两种不同方式。但是，茶和酒并不是不可兼容的，既可以酒逢知己千杯少，也可以品茶品味品人生。中国主张“和而不同”，而欧盟强调“多元一体”。中欧要共同努力，促进人类各种文明之花竞相绽放。</w:t>
      </w:r>
      <w:r>
        <w:rPr>
          <w:rFonts w:ascii="Times New Roman" w:hAnsi="Times New Roman" w:eastAsia="Times New Roman" w:cs="Times New Roman"/>
          <w:color w:val="000000" w:themeColor="text1"/>
          <w:kern w:val="0"/>
          <w:szCs w:val="21"/>
        </w:rPr>
        <w:t>          </w:t>
      </w:r>
    </w:p>
    <w:p>
      <w:pPr>
        <w:spacing w:before="0" w:after="0" w:line="360" w:lineRule="auto"/>
        <w:ind w:left="420" w:firstLine="3780" w:firstLineChars="180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——摘自习近平主席在布鲁日欧洲学院的演讲</w:t>
      </w:r>
    </w:p>
    <w:p>
      <w:pPr>
        <w:spacing w:before="0" w:after="0" w:line="360" w:lineRule="auto"/>
        <w:ind w:left="420"/>
        <w:textAlignment w:val="center"/>
        <w:rPr>
          <w:rFonts w:hint="eastAsia" w:ascii="Times New Roman" w:hAnsi="Times New Roman" w:eastAsia="宋体" w:cs="Times New Roman"/>
          <w:color w:val="000000" w:themeColor="text1"/>
          <w:kern w:val="0"/>
          <w:sz w:val="24"/>
          <w:szCs w:val="24"/>
          <w:lang w:eastAsia="zh-CN"/>
        </w:rPr>
      </w:pP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依据材料一指出，东西方两个国家在哪些方面“达到古代文明的巅峰”？此时的“世界格局”呈现出怎样的态势？写出当时连接东西方文明的重要通道。</w:t>
      </w: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2分</w:t>
      </w:r>
      <w:r>
        <w:rPr>
          <w:rFonts w:hint="eastAsia" w:ascii="宋体" w:cs="宋体"/>
          <w:color w:val="000000" w:themeColor="text1"/>
          <w:kern w:val="0"/>
          <w:szCs w:val="21"/>
          <w:lang w:eastAsia="zh-CN"/>
        </w:rPr>
        <w:t>）</w:t>
      </w:r>
    </w:p>
    <w:p>
      <w:pPr>
        <w:spacing w:before="0" w:after="0" w:line="360" w:lineRule="auto"/>
        <w:ind w:left="420"/>
        <w:textAlignment w:val="center"/>
        <w:rPr>
          <w:rFonts w:hint="eastAsia" w:ascii="Times New Roman" w:hAnsi="Times New Roman" w:eastAsia="宋体" w:cs="Times New Roman"/>
          <w:color w:val="000000" w:themeColor="text1"/>
          <w:kern w:val="0"/>
          <w:sz w:val="24"/>
          <w:szCs w:val="24"/>
          <w:lang w:eastAsia="zh-CN"/>
        </w:rPr>
      </w:pP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依据材料二，对比分析唐帝国崛起和欧洲落后的原因。</w:t>
      </w: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3分</w:t>
      </w:r>
      <w:r>
        <w:rPr>
          <w:rFonts w:hint="eastAsia" w:ascii="宋体" w:cs="宋体"/>
          <w:color w:val="000000" w:themeColor="text1"/>
          <w:kern w:val="0"/>
          <w:szCs w:val="21"/>
          <w:lang w:eastAsia="zh-CN"/>
        </w:rPr>
        <w:t>）</w:t>
      </w:r>
    </w:p>
    <w:p>
      <w:pPr>
        <w:spacing w:before="0" w:after="0" w:line="360" w:lineRule="auto"/>
        <w:ind w:left="420"/>
        <w:textAlignment w:val="center"/>
        <w:rPr>
          <w:rFonts w:hint="eastAsia" w:ascii="Times New Roman" w:hAnsi="Times New Roman" w:eastAsia="宋体" w:cs="Times New Roman"/>
          <w:color w:val="000000" w:themeColor="text1"/>
          <w:kern w:val="0"/>
          <w:sz w:val="24"/>
          <w:szCs w:val="24"/>
          <w:lang w:eastAsia="zh-CN"/>
        </w:rPr>
      </w:pP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依据材料二，拜占庭帝国和阿拉伯帝国两国所处地理位置有什么共同特点？说明它们在东西方文明之间扮演的角色。</w:t>
      </w: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3分</w:t>
      </w:r>
      <w:r>
        <w:rPr>
          <w:rFonts w:hint="eastAsia" w:ascii="宋体" w:cs="宋体"/>
          <w:color w:val="000000" w:themeColor="text1"/>
          <w:kern w:val="0"/>
          <w:szCs w:val="21"/>
          <w:lang w:eastAsia="zh-CN"/>
        </w:rPr>
        <w:t>）</w:t>
      </w:r>
    </w:p>
    <w:p>
      <w:pPr>
        <w:spacing w:line="360" w:lineRule="auto"/>
        <w:ind w:left="420"/>
        <w:textAlignment w:val="center"/>
        <w:rPr>
          <w:rFonts w:hint="eastAsia" w:ascii="Times New Roman" w:hAnsi="Times New Roman" w:eastAsia="宋体" w:cs="Times New Roman"/>
          <w:color w:val="000000" w:themeColor="text1"/>
          <w:kern w:val="0"/>
          <w:sz w:val="21"/>
          <w:szCs w:val="21"/>
          <w:lang w:eastAsia="zh-CN"/>
        </w:rPr>
      </w:pP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依据材料三，材料中的“新时代”指什么时代？以英国为例，写出在“政治、经济、思想”三个方面使其“崛起”的重大事件。</w:t>
      </w:r>
      <w:r>
        <w:rPr>
          <w:rFonts w:ascii="Times New Roman" w:hAnsi="Times New Roman" w:eastAsia="Times New Roman" w:cs="Times New Roman"/>
          <w:color w:val="000000" w:themeColor="text1"/>
          <w:kern w:val="0"/>
          <w:sz w:val="24"/>
          <w:szCs w:val="24"/>
        </w:rPr>
        <w:t xml:space="preserve"> </w:t>
      </w:r>
      <w:r>
        <w:rPr>
          <w:rFonts w:hint="eastAsia" w:ascii="Times New Roman" w:hAnsi="Times New Roman" w:cs="Times New Roman"/>
          <w:color w:val="000000" w:themeColor="text1"/>
          <w:kern w:val="0"/>
          <w:sz w:val="24"/>
          <w:szCs w:val="24"/>
          <w:lang w:eastAsia="zh-CN"/>
        </w:rPr>
        <w:t>（</w:t>
      </w:r>
      <w:r>
        <w:rPr>
          <w:rFonts w:hint="eastAsia" w:ascii="Times New Roman" w:hAnsi="Times New Roman" w:cs="Times New Roman"/>
          <w:color w:val="000000" w:themeColor="text1"/>
          <w:kern w:val="0"/>
          <w:sz w:val="24"/>
          <w:szCs w:val="24"/>
          <w:lang w:val="en-US" w:eastAsia="zh-CN"/>
        </w:rPr>
        <w:t>3分</w:t>
      </w:r>
      <w:r>
        <w:rPr>
          <w:rFonts w:hint="eastAsia" w:ascii="Times New Roman" w:hAnsi="Times New Roman" w:cs="Times New Roman"/>
          <w:color w:val="000000" w:themeColor="text1"/>
          <w:kern w:val="0"/>
          <w:sz w:val="24"/>
          <w:szCs w:val="24"/>
          <w:lang w:eastAsia="zh-CN"/>
        </w:rPr>
        <w:t>）</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综合上述材料，谈谈你对文明的理解。</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不得摘抄材料原文</w:t>
      </w:r>
      <w:r>
        <w:rPr>
          <w:rFonts w:ascii="Times New Roman" w:hAnsi="Times New Roman" w:eastAsia="Times New Roman" w:cs="Times New Roman"/>
          <w:color w:val="000000" w:themeColor="text1"/>
          <w:kern w:val="0"/>
          <w:szCs w:val="21"/>
        </w:rPr>
        <w:t>)</w:t>
      </w:r>
      <w:bookmarkEnd w:id="26"/>
      <w:r>
        <w:rPr>
          <w:rFonts w:hint="eastAsia" w:ascii="Times New Roman" w:hAnsi="Times New Roman" w:cs="Times New Roman"/>
          <w:color w:val="000000" w:themeColor="text1"/>
          <w:kern w:val="0"/>
          <w:szCs w:val="21"/>
          <w:lang w:eastAsia="zh-CN"/>
        </w:rPr>
        <w:t>（</w:t>
      </w:r>
      <w:r>
        <w:rPr>
          <w:rFonts w:hint="eastAsia" w:ascii="Times New Roman" w:hAnsi="Times New Roman" w:cs="Times New Roman"/>
          <w:color w:val="000000" w:themeColor="text1"/>
          <w:kern w:val="0"/>
          <w:szCs w:val="21"/>
          <w:lang w:val="en-US" w:eastAsia="zh-CN"/>
        </w:rPr>
        <w:t>5分</w:t>
      </w:r>
      <w:r>
        <w:rPr>
          <w:rFonts w:hint="eastAsia" w:ascii="Times New Roman" w:hAnsi="Times New Roman" w:cs="Times New Roman"/>
          <w:color w:val="000000" w:themeColor="text1"/>
          <w:kern w:val="0"/>
          <w:szCs w:val="21"/>
          <w:lang w:eastAsia="zh-CN"/>
        </w:rPr>
        <w:t>）</w:t>
      </w:r>
    </w:p>
    <w:p>
      <w:pPr>
        <w:spacing w:line="360" w:lineRule="auto"/>
        <w:ind w:left="420"/>
        <w:textAlignment w:val="center"/>
        <w:rPr>
          <w:rFonts w:hint="eastAsia" w:ascii="Times New Roman" w:hAnsi="Times New Roman" w:eastAsia="宋体" w:cs="Times New Roman"/>
          <w:color w:val="000000" w:themeColor="text1"/>
          <w:kern w:val="0"/>
          <w:sz w:val="21"/>
          <w:szCs w:val="21"/>
          <w:lang w:eastAsia="zh-CN"/>
        </w:rPr>
      </w:pPr>
      <w:r>
        <w:rPr>
          <w:rFonts w:ascii="Times New Roman" w:hAnsi="Times New Roman" w:eastAsia="Times New Roman" w:cs="Times New Roman"/>
          <w:b w:val="0"/>
          <w:color w:val="000000" w:themeColor="text1"/>
          <w:sz w:val="24"/>
        </w:rPr>
        <w:t xml:space="preserve">28.  </w:t>
      </w:r>
      <w:bookmarkStart w:id="27" w:name="0c0b0125-db14-49b7-8e86-e9db6942a7ca"/>
      <w:r>
        <w:rPr>
          <w:rFonts w:ascii="宋体" w:hAnsi="宋体" w:eastAsia="宋体" w:cs="宋体"/>
          <w:color w:val="000000" w:themeColor="text1"/>
          <w:kern w:val="0"/>
          <w:szCs w:val="21"/>
        </w:rPr>
        <w:t>实现近代化是近代以来世界各国发展的必由之路。请你按要求回答下列问题。</w:t>
      </w:r>
      <w:r>
        <w:rPr>
          <w:rFonts w:ascii="Times New Roman" w:hAnsi="Times New Roman" w:eastAsia="Times New Roman" w:cs="Times New Roman"/>
          <w:color w:val="000000" w:themeColor="text1"/>
          <w:kern w:val="0"/>
          <w:sz w:val="24"/>
          <w:szCs w:val="24"/>
        </w:rPr>
        <w:t xml:space="preserve"> </w:t>
      </w:r>
      <w:r>
        <w:rPr>
          <w:rFonts w:hint="eastAsia" w:ascii="Times New Roman" w:hAnsi="Times New Roman" w:cs="Times New Roman"/>
          <w:color w:val="000000" w:themeColor="text1"/>
          <w:kern w:val="0"/>
          <w:sz w:val="24"/>
          <w:szCs w:val="24"/>
          <w:lang w:eastAsia="zh-CN"/>
        </w:rPr>
        <w:t>（</w:t>
      </w:r>
      <w:r>
        <w:rPr>
          <w:rFonts w:hint="eastAsia" w:ascii="Times New Roman" w:hAnsi="Times New Roman" w:cs="Times New Roman"/>
          <w:color w:val="000000" w:themeColor="text1"/>
          <w:kern w:val="0"/>
          <w:sz w:val="24"/>
          <w:szCs w:val="24"/>
          <w:lang w:val="en-US" w:eastAsia="zh-CN"/>
        </w:rPr>
        <w:t>12分</w:t>
      </w:r>
      <w:r>
        <w:rPr>
          <w:rFonts w:hint="eastAsia" w:ascii="Times New Roman" w:hAnsi="Times New Roman" w:cs="Times New Roman"/>
          <w:color w:val="000000" w:themeColor="text1"/>
          <w:kern w:val="0"/>
          <w:sz w:val="24"/>
          <w:szCs w:val="24"/>
          <w:lang w:eastAsia="zh-CN"/>
        </w:rPr>
        <w:t>）</w:t>
      </w:r>
    </w:p>
    <w:p>
      <w:pPr>
        <w:pStyle w:val="15"/>
        <w:spacing w:before="0" w:after="0" w:line="360" w:lineRule="auto"/>
        <w:ind w:left="420" w:firstLine="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材料一</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法国史学家托克维尔常把法国与美国、英国的历史进行对比，特别指出它们之间的区别；美国没有封建制度这个强大的敌人，英国贵族并未因革命丧失权力，他们与资产阶级实行联合统治。——《旧制度与大革命》（序言）</w:t>
      </w:r>
    </w:p>
    <w:p>
      <w:pPr>
        <w:pStyle w:val="15"/>
        <w:spacing w:before="0" w:after="0" w:line="360" w:lineRule="auto"/>
        <w:ind w:left="420" w:firstLine="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材料二</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尽管大西洋把英、法、美三国永远地分隔开来，但三国的革命作为资产阶级革命不仅有一定联系，而且也是相互影响、相互促进的。</w:t>
      </w:r>
      <w:r>
        <w:rPr>
          <w:rFonts w:ascii="Times New Roman" w:hAnsi="Times New Roman" w:eastAsia="Times New Roman" w:cs="Times New Roman"/>
          <w:color w:val="000000" w:themeColor="text1"/>
          <w:kern w:val="0"/>
          <w:szCs w:val="21"/>
        </w:rPr>
        <w:t>17</w:t>
      </w:r>
      <w:r>
        <w:rPr>
          <w:rFonts w:ascii="宋体" w:hAnsi="宋体" w:eastAsia="宋体" w:cs="宋体"/>
          <w:color w:val="000000" w:themeColor="text1"/>
          <w:kern w:val="0"/>
          <w:szCs w:val="21"/>
        </w:rPr>
        <w:t>世纪和</w:t>
      </w:r>
      <w:r>
        <w:rPr>
          <w:rFonts w:ascii="Times New Roman" w:hAnsi="Times New Roman" w:eastAsia="Times New Roman" w:cs="Times New Roman"/>
          <w:color w:val="000000" w:themeColor="text1"/>
          <w:kern w:val="0"/>
          <w:szCs w:val="21"/>
        </w:rPr>
        <w:t>18</w:t>
      </w:r>
      <w:r>
        <w:rPr>
          <w:rFonts w:ascii="宋体" w:hAnsi="宋体" w:eastAsia="宋体" w:cs="宋体"/>
          <w:color w:val="000000" w:themeColor="text1"/>
          <w:kern w:val="0"/>
          <w:szCs w:val="21"/>
        </w:rPr>
        <w:t>世纪发生于大西洋两岸的这三个伟大历史事件，最大的相同之处是关于“权利”的诉求或“人权”的伸张。</w:t>
      </w:r>
    </w:p>
    <w:p>
      <w:pPr>
        <w:pStyle w:val="15"/>
        <w:spacing w:before="0" w:after="0" w:line="360" w:lineRule="auto"/>
        <w:ind w:firstLine="4620" w:firstLineChars="220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——《世界史（以文明演进为线索）》</w:t>
      </w:r>
    </w:p>
    <w:p>
      <w:pPr>
        <w:pStyle w:val="15"/>
        <w:spacing w:before="0" w:after="0" w:line="360" w:lineRule="auto"/>
        <w:ind w:left="420" w:firstLine="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材料三华盛顿纪念塔内有一块石碑，上面有这样一段文字：“华盛顿，异人也。起事勇于胜广……开疆万里，不僭位号，不传子孙，而创位推举之法，几于天下为公，进进乎三代之遗意。”</w:t>
      </w:r>
    </w:p>
    <w:p>
      <w:pPr>
        <w:pStyle w:val="15"/>
        <w:spacing w:before="0" w:after="0" w:line="360" w:lineRule="auto"/>
        <w:ind w:left="420" w:firstLine="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阅后回答下列问题：</w:t>
      </w:r>
    </w:p>
    <w:p>
      <w:pPr>
        <w:pStyle w:val="15"/>
        <w:spacing w:before="0" w:after="0" w:line="360" w:lineRule="auto"/>
        <w:ind w:left="420" w:firstLine="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）根据材料一并结合所学知识，说明法国革命、美国革命分别面对哪些强大敌人？</w:t>
      </w:r>
    </w:p>
    <w:p>
      <w:pPr>
        <w:pStyle w:val="15"/>
        <w:spacing w:before="0" w:after="0" w:line="360" w:lineRule="auto"/>
        <w:ind w:left="420" w:firstLine="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）根据材料二并结合所学知识，列出三国革命中关于“权利’的诉求或“人权”的伸张所颁布的法律性文献。这三场革命体现了怎样的人类社会发展趋势和潮流？</w:t>
      </w:r>
    </w:p>
    <w:p>
      <w:pPr>
        <w:pStyle w:val="15"/>
        <w:spacing w:before="0" w:after="0" w:line="360" w:lineRule="auto"/>
        <w:ind w:left="420" w:firstLine="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）重要历史人物影响着历史发展，请结合材料三和所学知识，运用史论结合的方法，阐述华盛顿对美国历史的主要贡献。</w:t>
      </w:r>
      <w:bookmarkEnd w:id="27"/>
    </w:p>
    <w:p>
      <w:pPr>
        <w:spacing w:line="360" w:lineRule="auto"/>
        <w:ind w:left="420"/>
        <w:textAlignment w:val="center"/>
        <w:rPr>
          <w:rFonts w:hint="eastAsia" w:ascii="宋体" w:hAnsi="宋体" w:eastAsia="宋体" w:cs="宋体"/>
          <w:color w:val="000000" w:themeColor="text1"/>
          <w:kern w:val="0"/>
          <w:szCs w:val="21"/>
          <w:lang w:eastAsia="zh-CN"/>
        </w:rPr>
      </w:pPr>
      <w:r>
        <w:rPr>
          <w:rFonts w:ascii="Times New Roman" w:hAnsi="Times New Roman" w:eastAsia="Times New Roman" w:cs="Times New Roman"/>
          <w:b w:val="0"/>
          <w:color w:val="000000" w:themeColor="text1"/>
          <w:sz w:val="24"/>
        </w:rPr>
        <w:t xml:space="preserve">29.  </w:t>
      </w:r>
      <w:bookmarkStart w:id="28" w:name="84b8799a-bab2-430a-aa62-c0b3ce6e4fd1"/>
      <w:r>
        <w:rPr>
          <w:rFonts w:ascii="宋体" w:hAnsi="宋体" w:eastAsia="宋体" w:cs="宋体"/>
          <w:color w:val="000000" w:themeColor="text1"/>
          <w:kern w:val="0"/>
          <w:szCs w:val="21"/>
        </w:rPr>
        <w:t>阅读材料，回答问题。</w:t>
      </w: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10分</w:t>
      </w:r>
      <w:r>
        <w:rPr>
          <w:rFonts w:hint="eastAsia" w:ascii="宋体" w:cs="宋体"/>
          <w:color w:val="000000" w:themeColor="text1"/>
          <w:kern w:val="0"/>
          <w:szCs w:val="21"/>
          <w:lang w:eastAsia="zh-CN"/>
        </w:rPr>
        <w:t>）</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材料一</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英国拥有）很大的、不断扩大的市场……英国还拥有更多的、可作工业革命资金用的流动资本，……由于行会较早瓦解，由于对传统的条块农田的圈占，英国获得了充裕的流动劳动力……贫穷的农民们失去了自己的部分甚至全部土地，被迫当租地人或打散工的人，否则就不得不去城里找工作。</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——斯塔夫•里•阿诺斯《全球通史》</w:t>
      </w:r>
    </w:p>
    <w:p>
      <w:pPr>
        <w:spacing w:before="0" w:after="0" w:line="360" w:lineRule="auto"/>
        <w:ind w:left="420"/>
        <w:textAlignment w:val="center"/>
        <w:rPr>
          <w:rFonts w:hint="eastAsia" w:ascii="Times New Roman" w:hAnsi="Times New Roman" w:eastAsia="宋体" w:cs="Times New Roman"/>
          <w:color w:val="000000" w:themeColor="text1"/>
          <w:kern w:val="0"/>
          <w:sz w:val="24"/>
          <w:szCs w:val="24"/>
          <w:lang w:eastAsia="zh-CN"/>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）根据材料一，概括指出该学者认为第一次工业革命的爆发首先需要满足的三项因素是哪些？并指出第一次工业革命中所产生新的社会阶级</w:t>
      </w:r>
      <w:r>
        <w:rPr>
          <w:rFonts w:ascii="Times New Roman" w:hAnsi="Times New Roman" w:eastAsia="Times New Roman" w:cs="Times New Roman"/>
          <w:color w:val="000000" w:themeColor="text1"/>
          <w:kern w:val="0"/>
          <w:szCs w:val="21"/>
        </w:rPr>
        <w:t>.</w:t>
      </w:r>
      <w:r>
        <w:rPr>
          <w:rFonts w:hint="eastAsia" w:ascii="Times New Roman" w:hAnsi="Times New Roman" w:cs="Times New Roman"/>
          <w:color w:val="000000" w:themeColor="text1"/>
          <w:kern w:val="0"/>
          <w:szCs w:val="21"/>
          <w:lang w:eastAsia="zh-CN"/>
        </w:rPr>
        <w:t>（</w:t>
      </w:r>
      <w:r>
        <w:rPr>
          <w:rFonts w:hint="eastAsia" w:ascii="Times New Roman" w:hAnsi="Times New Roman" w:cs="Times New Roman"/>
          <w:color w:val="000000" w:themeColor="text1"/>
          <w:kern w:val="0"/>
          <w:szCs w:val="21"/>
          <w:lang w:val="en-US" w:eastAsia="zh-CN"/>
        </w:rPr>
        <w:t>3分</w:t>
      </w:r>
      <w:r>
        <w:rPr>
          <w:rFonts w:hint="eastAsia" w:ascii="Times New Roman" w:hAnsi="Times New Roman" w:cs="Times New Roman"/>
          <w:color w:val="000000" w:themeColor="text1"/>
          <w:kern w:val="0"/>
          <w:szCs w:val="21"/>
          <w:lang w:eastAsia="zh-CN"/>
        </w:rPr>
        <w:t>）</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材料二让统治阶级在共产主义革命面前发抖吧！无产者在这个革命中失去的只是锁链。他们获得的将是整个世界。”</w:t>
      </w:r>
    </w:p>
    <w:p>
      <w:pPr>
        <w:spacing w:before="0" w:after="0" w:line="360" w:lineRule="auto"/>
        <w:ind w:left="420"/>
        <w:textAlignment w:val="center"/>
        <w:rPr>
          <w:rFonts w:hint="eastAsia" w:ascii="Times New Roman" w:hAnsi="Times New Roman" w:eastAsia="宋体" w:cs="Times New Roman"/>
          <w:color w:val="000000" w:themeColor="text1"/>
          <w:kern w:val="0"/>
          <w:sz w:val="24"/>
          <w:szCs w:val="24"/>
          <w:lang w:eastAsia="zh-CN"/>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）结合所学知识指出材料二出自于哪一历史文献？这一文献发表的意义是什么？</w:t>
      </w: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3分</w:t>
      </w:r>
      <w:r>
        <w:rPr>
          <w:rFonts w:hint="eastAsia" w:ascii="宋体" w:cs="宋体"/>
          <w:color w:val="000000" w:themeColor="text1"/>
          <w:kern w:val="0"/>
          <w:szCs w:val="21"/>
          <w:lang w:eastAsia="zh-CN"/>
        </w:rPr>
        <w:t>）</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材料三：“起来，饥寒交迫的奴隶！起来，全世界受苦的人！满腔的热血已经沸腾，要为真理而斗争！旧世界打个落花流水，奴隶们起来，起来！不要说我们一无所有，我们要做天下的主人</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w:t>
      </w:r>
    </w:p>
    <w:p>
      <w:pPr>
        <w:spacing w:line="360" w:lineRule="auto"/>
        <w:ind w:left="420"/>
        <w:textAlignment w:val="center"/>
        <w:rPr>
          <w:rFonts w:hint="eastAsia" w:ascii="宋体" w:hAnsi="宋体" w:eastAsia="宋体" w:cs="宋体"/>
          <w:color w:val="000000" w:themeColor="text1"/>
          <w:kern w:val="0"/>
          <w:szCs w:val="21"/>
          <w:lang w:eastAsia="zh-CN"/>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xml:space="preserve"> 3</w:t>
      </w:r>
      <w:r>
        <w:rPr>
          <w:rFonts w:ascii="宋体" w:hAnsi="宋体" w:eastAsia="宋体" w:cs="宋体"/>
          <w:color w:val="000000" w:themeColor="text1"/>
          <w:kern w:val="0"/>
          <w:szCs w:val="21"/>
        </w:rPr>
        <w:t>）材料三是世界近代史上一首歌的歌词，说出这首歌的名称。结合所学知识指出这首歌的创作背景。</w:t>
      </w:r>
      <w:bookmarkEnd w:id="28"/>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4分</w:t>
      </w:r>
      <w:r>
        <w:rPr>
          <w:rFonts w:hint="eastAsia" w:ascii="宋体" w:cs="宋体"/>
          <w:color w:val="000000" w:themeColor="text1"/>
          <w:kern w:val="0"/>
          <w:szCs w:val="21"/>
          <w:lang w:eastAsia="zh-CN"/>
        </w:rPr>
        <w:t>）</w:t>
      </w:r>
    </w:p>
    <w:p>
      <w:pPr>
        <w:spacing w:line="360" w:lineRule="auto"/>
        <w:ind w:left="420"/>
        <w:jc w:val="center"/>
        <w:textAlignment w:val="center"/>
        <w:rPr>
          <w:rFonts w:ascii="宋体" w:hAnsi="宋体" w:eastAsia="宋体" w:cs="宋体"/>
          <w:color w:val="000000" w:themeColor="text1"/>
          <w:kern w:val="0"/>
          <w:szCs w:val="21"/>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jc w:val="both"/>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color w:val="000000" w:themeColor="text1"/>
          <w:kern w:val="0"/>
          <w:sz w:val="21"/>
          <w:szCs w:val="21"/>
        </w:rPr>
      </w:pPr>
      <w:r>
        <w:rPr>
          <w:rFonts w:ascii="宋体" w:hAnsi="宋体" w:eastAsia="宋体" w:cs="宋体"/>
          <w:b/>
          <w:color w:val="000000" w:themeColor="text1"/>
          <w:sz w:val="32"/>
        </w:rPr>
        <w:t>答案和解析</w:t>
      </w:r>
    </w:p>
    <w:p>
      <w:pPr>
        <w:numPr>
          <w:ilvl w:val="0"/>
          <w:numId w:val="0"/>
        </w:numPr>
        <w:spacing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根据题干可知，这反映的是古埃及、古巴比伦、古希腊、古代中国的文明代表，说明古代文明的多元化特征，</w:t>
      </w:r>
      <w:r>
        <w:rPr>
          <w:rFonts w:ascii="Times New Roman" w:hAnsi="Times New Roman" w:eastAsia="Times New Roman" w:cs="Times New Roman"/>
          <w:color w:val="000000" w:themeColor="text1"/>
          <w:kern w:val="0"/>
          <w:szCs w:val="21"/>
        </w:rPr>
        <w:t xml:space="preserve"> C</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古希腊不是大河流域，是海洋文明，排除。</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司母戊鼎是青铜器，排除。</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《汉谟拉比法典》、司母戊鼎不是雕塑艺术，排除。故选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2.</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AC.</w:t>
      </w:r>
      <w:r>
        <w:rPr>
          <w:rFonts w:ascii="宋体" w:hAnsi="宋体" w:eastAsia="宋体" w:cs="宋体"/>
          <w:color w:val="000000" w:themeColor="text1"/>
          <w:kern w:val="0"/>
          <w:szCs w:val="21"/>
        </w:rPr>
        <w:t>古埃及的政治体制上与两河流域不同，受尼罗河水道本身的统一性的影响，埃及的政治更具有权威主义和集权的特征。由于两河流域不具备统一性，导致了城邦国家集权性减弱。这就表明了自然环境影响着政治生态，</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项描述错误</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美索不达米亚体制下的城邦国家参政机构留有一定的活动空间</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本项题干没有体现，故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3.</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【解析】佛教起源于公元前</w:t>
      </w:r>
      <w:r>
        <w:rPr>
          <w:rFonts w:ascii="Times New Roman" w:hAnsi="Times New Roman" w:eastAsia="Times New Roman" w:cs="Times New Roman"/>
          <w:color w:val="000000" w:themeColor="text1"/>
          <w:kern w:val="0"/>
          <w:szCs w:val="21"/>
        </w:rPr>
        <w:t>6-5</w:t>
      </w:r>
      <w:r>
        <w:rPr>
          <w:rFonts w:ascii="宋体" w:hAnsi="宋体" w:eastAsia="宋体" w:cs="宋体"/>
          <w:color w:val="000000" w:themeColor="text1"/>
          <w:kern w:val="0"/>
          <w:szCs w:val="21"/>
        </w:rPr>
        <w:t>世纪的古印度。其创始人为悉达多•乔达摩。释迦牟尼是佛教徒对他的尊称，其意是“释迦族的圣人“。由材料“公元前</w:t>
      </w:r>
      <w:r>
        <w:rPr>
          <w:rFonts w:ascii="Times New Roman" w:hAnsi="Times New Roman" w:eastAsia="Times New Roman" w:cs="Times New Roman"/>
          <w:color w:val="000000" w:themeColor="text1"/>
          <w:kern w:val="0"/>
          <w:szCs w:val="21"/>
        </w:rPr>
        <w:t>6</w:t>
      </w:r>
      <w:r>
        <w:rPr>
          <w:rFonts w:ascii="宋体" w:hAnsi="宋体" w:eastAsia="宋体" w:cs="宋体"/>
          <w:color w:val="000000" w:themeColor="text1"/>
          <w:kern w:val="0"/>
          <w:szCs w:val="21"/>
        </w:rPr>
        <w:t>世纪时，释迦牟尼创立宗教，反对婆罗门种姓的优越地位，提出‘众生平等’”等知道，这是对佛教的描述。佛教宣扬“众生平等”，反对婆罗门的特权地位，它认为世间万物发展都有因果缘由，</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Times New Roman" w:hAnsi="Times New Roman" w:eastAsia="Times New Roman" w:cs="Times New Roman"/>
          <w:color w:val="000000" w:themeColor="text1"/>
          <w:kern w:val="0"/>
          <w:szCs w:val="21"/>
        </w:rPr>
        <w:t>C</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5.</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依据所学知识可知，题干的大意是雅典城邦狭小，公民人数较少，小国寡民的城邦体制使得公民能直接参与城邦政治，有条件实行原始的直接民主。故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亚历山大东征使东方的君主专制政治和希腊的城邦体制出现了一种结合，但与“根植于古希腊”不符。故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本项的“法律体系非常完备”说法绝对。故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雅典的经济文化发展水平较高，故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项错误。故选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6.</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公元</w:t>
      </w:r>
      <w:r>
        <w:rPr>
          <w:rFonts w:ascii="Times New Roman" w:hAnsi="Times New Roman" w:eastAsia="Times New Roman" w:cs="Times New Roman"/>
          <w:color w:val="000000" w:themeColor="text1"/>
          <w:kern w:val="0"/>
          <w:szCs w:val="21"/>
        </w:rPr>
        <w:t>395</w:t>
      </w:r>
      <w:r>
        <w:rPr>
          <w:rFonts w:ascii="宋体" w:hAnsi="宋体" w:eastAsia="宋体" w:cs="宋体"/>
          <w:color w:val="000000" w:themeColor="text1"/>
          <w:kern w:val="0"/>
          <w:szCs w:val="21"/>
        </w:rPr>
        <w:t>年，罗马帝国分裂成东西两个帝国。</w:t>
      </w:r>
      <w:r>
        <w:rPr>
          <w:rFonts w:ascii="Times New Roman" w:hAnsi="Times New Roman" w:eastAsia="Times New Roman" w:cs="Times New Roman"/>
          <w:color w:val="000000" w:themeColor="text1"/>
          <w:kern w:val="0"/>
          <w:szCs w:val="21"/>
        </w:rPr>
        <w:t>527</w:t>
      </w:r>
      <w:r>
        <w:rPr>
          <w:rFonts w:ascii="宋体" w:hAnsi="宋体" w:eastAsia="宋体" w:cs="宋体"/>
          <w:color w:val="000000" w:themeColor="text1"/>
          <w:kern w:val="0"/>
          <w:szCs w:val="21"/>
        </w:rPr>
        <w:t>年，查士丁尼继任为东罗马帝国皇帝。为了稳固帝国的社会秩序、保证皇帝的专制权力，他组建了一个法典编纂委员会。从</w:t>
      </w:r>
      <w:r>
        <w:rPr>
          <w:rFonts w:ascii="Times New Roman" w:hAnsi="Times New Roman" w:eastAsia="Times New Roman" w:cs="Times New Roman"/>
          <w:color w:val="000000" w:themeColor="text1"/>
          <w:kern w:val="0"/>
          <w:szCs w:val="21"/>
        </w:rPr>
        <w:t>529</w:t>
      </w:r>
      <w:r>
        <w:rPr>
          <w:rFonts w:ascii="宋体" w:hAnsi="宋体" w:eastAsia="宋体" w:cs="宋体"/>
          <w:color w:val="000000" w:themeColor="text1"/>
          <w:kern w:val="0"/>
          <w:szCs w:val="21"/>
        </w:rPr>
        <w:t>年起，委员会历时</w:t>
      </w:r>
      <w:r>
        <w:rPr>
          <w:rFonts w:ascii="Times New Roman" w:hAnsi="Times New Roman" w:eastAsia="Times New Roman" w:cs="Times New Roman"/>
          <w:color w:val="000000" w:themeColor="text1"/>
          <w:kern w:val="0"/>
          <w:szCs w:val="21"/>
        </w:rPr>
        <w:t>6</w:t>
      </w:r>
      <w:r>
        <w:rPr>
          <w:rFonts w:ascii="宋体" w:hAnsi="宋体" w:eastAsia="宋体" w:cs="宋体"/>
          <w:color w:val="000000" w:themeColor="text1"/>
          <w:kern w:val="0"/>
          <w:szCs w:val="21"/>
        </w:rPr>
        <w:t>年，把自</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世纪初以来历任罗马皇帝颁布的法令收集在一起，剔除其中相互矛盾的条例，编成《罗马民法大全》，罗马法体系最终完成。《罗马民法大全》是欧洲历史上第一部系统完备的法律文献，奠定了欧洲民法的基础。</w:t>
      </w:r>
      <w:r>
        <w:rPr>
          <w:rFonts w:ascii="Times New Roman" w:hAnsi="Times New Roman" w:eastAsia="Times New Roman" w:cs="Times New Roman"/>
          <w:color w:val="000000" w:themeColor="text1"/>
          <w:kern w:val="0"/>
          <w:szCs w:val="21"/>
        </w:rPr>
        <w:t>19</w:t>
      </w:r>
      <w:r>
        <w:rPr>
          <w:rFonts w:ascii="宋体" w:hAnsi="宋体" w:eastAsia="宋体" w:cs="宋体"/>
          <w:color w:val="000000" w:themeColor="text1"/>
          <w:kern w:val="0"/>
          <w:szCs w:val="21"/>
        </w:rPr>
        <w:t>世纪的德国法学家耶林说，罗马人曾三次征服世界，第一次以武力，再一次以宗教，末一次以法律。这里的以法律征服世界，指的是罗马法是近代很多西方国家法律的基础，故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ABC.</w:t>
      </w:r>
      <w:r>
        <w:rPr>
          <w:rFonts w:ascii="宋体" w:hAnsi="宋体" w:eastAsia="宋体" w:cs="宋体"/>
          <w:color w:val="000000" w:themeColor="text1"/>
          <w:kern w:val="0"/>
          <w:szCs w:val="21"/>
        </w:rPr>
        <w:t>指的是罗马以武力征服世界，不符合题意。故选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7.</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据“没有希腊文化和罗马帝国所奠定的基础，也就没有现代的欧洲”和所学可知，古希腊是西方文明的发源地，它和古罗马文明造就了西方文化之根。罗马文明是在希腊文明后期发展起来的，继承了很多希腊文明的优秀部分。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BC.</w:t>
      </w:r>
      <w:r>
        <w:rPr>
          <w:rFonts w:ascii="宋体" w:hAnsi="宋体" w:eastAsia="宋体" w:cs="宋体"/>
          <w:color w:val="000000" w:themeColor="text1"/>
          <w:kern w:val="0"/>
          <w:szCs w:val="21"/>
        </w:rPr>
        <w:t>这两项和题干无关，故排除</w:t>
      </w:r>
      <w:r>
        <w:rPr>
          <w:rFonts w:ascii="Times New Roman" w:hAnsi="Times New Roman" w:eastAsia="Times New Roman" w:cs="Times New Roman"/>
          <w:color w:val="000000" w:themeColor="text1"/>
          <w:kern w:val="0"/>
          <w:szCs w:val="21"/>
        </w:rPr>
        <w:t>BC</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西方现代民主政治的源头是雅典民主政治，故排除</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8.</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西欧封建社会时期，罗马教廷有至高无上的权力。教皇和教会不仅是西欧最大的土地所有者，还是西欧封建制度的精神支柱。他们加紧对人民的精神统治，残酷压制与教会观点相悖的“异端”思想。因此经常会有人因思想或学术上的创新而被视为异端，受到宗教裁判所的审判，体现了西欧教会势力残酷压制思想，加紧精神统治，说明当时宗教在精神和文化领域完全凌驾一切，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教会成为欧洲最大的土地所有者，不能全面体现题干的主旨，故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CD.</w:t>
      </w:r>
      <w:r>
        <w:rPr>
          <w:rFonts w:ascii="宋体" w:hAnsi="宋体" w:eastAsia="宋体" w:cs="宋体"/>
          <w:color w:val="000000" w:themeColor="text1"/>
          <w:kern w:val="0"/>
          <w:szCs w:val="21"/>
        </w:rPr>
        <w:t>题干无涉及两项的内容，故</w:t>
      </w:r>
      <w:r>
        <w:rPr>
          <w:rFonts w:ascii="Times New Roman" w:hAnsi="Times New Roman" w:eastAsia="Times New Roman" w:cs="Times New Roman"/>
          <w:color w:val="000000" w:themeColor="text1"/>
          <w:kern w:val="0"/>
          <w:szCs w:val="21"/>
        </w:rPr>
        <w:t>CD</w:t>
      </w:r>
      <w:r>
        <w:rPr>
          <w:rFonts w:ascii="宋体" w:hAnsi="宋体" w:eastAsia="宋体" w:cs="宋体"/>
          <w:color w:val="000000" w:themeColor="text1"/>
          <w:kern w:val="0"/>
          <w:szCs w:val="21"/>
        </w:rPr>
        <w:t>错误。故选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9.</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A.10</w:t>
      </w:r>
      <w:r>
        <w:rPr>
          <w:rFonts w:ascii="宋体" w:hAnsi="宋体" w:eastAsia="宋体" w:cs="宋体"/>
          <w:color w:val="000000" w:themeColor="text1"/>
          <w:kern w:val="0"/>
          <w:szCs w:val="21"/>
        </w:rPr>
        <w:t>世纪，由于生产力的发展，西欧开始出现作为手工业和商业的中心的城市，意大利、法国、英国、德意志等都有许多著名的城市。在西欧城市重新兴起和工商业迅速发展的过程中，市民阶级形成了。它进一步分化出手工业者和商人、银行家等等，富裕的商人和银行家发展成为早期的资产阶级，他们的出现为资本主义的兴起准备了条件。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BCD.</w:t>
      </w:r>
      <w:r>
        <w:rPr>
          <w:rFonts w:ascii="宋体" w:hAnsi="宋体" w:eastAsia="宋体" w:cs="宋体"/>
          <w:color w:val="000000" w:themeColor="text1"/>
          <w:kern w:val="0"/>
          <w:szCs w:val="21"/>
        </w:rPr>
        <w:t>三项所述题干无体现，故选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10.</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西欧封建城市等级森严题干无体现，故排除</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资本主义民主制度确立于近代，故排除</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中世纪取得自治的城市并不能完全摆脱国王和领主的控制，城市贵族一般也都是国王的支持者，故排除</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根据题干“封建主放弃对城市的统治权和司法权……城市管理人员由市民选举产生”可知，题干体现的是城市获得了行政权与司法权，表明了城市在一定程度上获得了自治，故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11.</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根据题干“拜占庭帝国的作用是绝对保守的，命运注定它只是存在，而不是创新。它诞生在一个古老的国度，生活在过去的势力和荣誉正是它所试图维持和恢复的。他们很少有人具有创新力”可知，拜占庭帝国固步自封，缺乏创造力，因此，这段话说明了拜占庭帝国具有固步自守的特点，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ACD.</w:t>
      </w:r>
      <w:r>
        <w:rPr>
          <w:rFonts w:ascii="宋体" w:hAnsi="宋体" w:eastAsia="宋体" w:cs="宋体"/>
          <w:color w:val="000000" w:themeColor="text1"/>
          <w:kern w:val="0"/>
          <w:szCs w:val="21"/>
        </w:rPr>
        <w:t>这三项均不符合题干信息，排除。</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12.</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根据所学知识，建立中央集权的天皇制封建国家只适合日本，故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法兰克王国改革并没涉及农民的土地问题，大化改新实行“班田收授法”，国家对农民班给口分田，故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实行有条件赏赐贵族土地做法的只是查理马特改革，日本改革没有涉及，故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查理</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马特上台后，各地贵族的叛乱仍然不断，而当时东方的阿拉伯帝国势力日益壮大，对法兰克王国形成了严重威胁，面对内忧外患的形势，为了改变法兰克王国的面貌，查理•马特实行了改革，日本大化改新与查理•马特改革都是统治阶级为了维护自身的统治而进行的改革，是封建性质的改革，促进本国封建制度形成，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13.</w:t>
      </w:r>
      <w:r>
        <w:rPr>
          <w:rFonts w:ascii="Times New Roman" w:hAnsi="Times New Roman" w:eastAsia="Times New Roman" w:cs="Times New Roman"/>
          <w:color w:val="000000" w:themeColor="text1"/>
          <w:kern w:val="0"/>
          <w:szCs w:val="21"/>
        </w:rPr>
        <w:t>C</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14.</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“大食”就是阿拉伯帝国。到八世纪初，阿拉伯帝国的势力达到了鼎盛期，其疆域东起印度河流域，西临大西洋，成为一个横跨亚、非、欧三洲的大帝国。中国史书将其称为大食帝国。故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BCD.</w:t>
      </w:r>
      <w:r>
        <w:rPr>
          <w:rFonts w:ascii="宋体" w:hAnsi="宋体" w:eastAsia="宋体" w:cs="宋体"/>
          <w:color w:val="000000" w:themeColor="text1"/>
          <w:kern w:val="0"/>
          <w:szCs w:val="21"/>
        </w:rPr>
        <w:t>均与本题无关。故选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15.</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根据题干图片信息，结合所学知识可知，随着庄园制度的解体、商品经济的发展、生产经验的积累，西欧社会生产力提高，推动社会分工，手工业和农业进一步分离，行业和地区间的生产的专业化加强，商品生产和流通发展。雇佣关系产生和手工工场的出现，农村中资本主义关系出现；最终导致西欧封建时代的结束和资本主义时代的来临。选项</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符合题意；</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ABC.</w:t>
      </w:r>
      <w:r>
        <w:rPr>
          <w:rFonts w:ascii="宋体" w:hAnsi="宋体" w:eastAsia="宋体" w:cs="宋体"/>
          <w:color w:val="000000" w:themeColor="text1"/>
          <w:kern w:val="0"/>
          <w:szCs w:val="21"/>
        </w:rPr>
        <w:t>三项与题干内容不符。故选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16.</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题干没有涉及城市自治权，故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题干说的是城市对酒和肉需求的大量增加，促进了农产品的商品化；农产品的商品化促使富有的城市居民，到农村经营果园、牧场、从事畜牧业，更加促进了农产品的商品化，在往复循环中资本主义萌芽孕育并产生，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生产力的发展是封建社会瓦解的根源，故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题干说的是城市的发展促进了农产品的商品化，封建庄园的解体在题干中没有体现，故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17.</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从意大利开始的文艺复兴运动，以人为中心，肯定人的价值和尊严。打破了中世纪以来封建统治和教会神学对人们思想的束缚，强调人的作用，文艺复兴是资产阶级叩响近代社会大门的思想解放运动。故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不符合史实。故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本项所述题干无体现。故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本项所述不符合题干主旨。故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18.</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麦考莱的意思是：</w:t>
      </w:r>
      <w:r>
        <w:rPr>
          <w:rFonts w:ascii="Times New Roman" w:hAnsi="Times New Roman" w:eastAsia="Times New Roman" w:cs="Times New Roman"/>
          <w:color w:val="000000" w:themeColor="text1"/>
          <w:kern w:val="0"/>
          <w:szCs w:val="21"/>
        </w:rPr>
        <w:t>1688</w:t>
      </w:r>
      <w:r>
        <w:rPr>
          <w:rFonts w:ascii="宋体" w:hAnsi="宋体" w:eastAsia="宋体" w:cs="宋体"/>
          <w:color w:val="000000" w:themeColor="text1"/>
          <w:kern w:val="0"/>
          <w:szCs w:val="21"/>
        </w:rPr>
        <w:t>年，英国发生了“光荣革命”，是不流血的政变，更换了新的国王，代价很小。从此，英国逐渐确立了君主立宪政体。国王的权力受到宪法和议会的约束，议会和资产阶级的地位越来越高。这是“收效最好的一次”。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本题与英国的王位世袭制无关，故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Cs w:val="21"/>
        </w:rPr>
        <w:t>B.1765</w:t>
      </w:r>
      <w:r>
        <w:rPr>
          <w:rFonts w:ascii="宋体" w:hAnsi="宋体" w:eastAsia="宋体" w:cs="宋体"/>
          <w:color w:val="000000" w:themeColor="text1"/>
          <w:kern w:val="0"/>
          <w:szCs w:val="21"/>
        </w:rPr>
        <w:t>年，英国才展开了工业革命，故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 </w:t>
      </w:r>
      <w:r>
        <w:rPr>
          <w:rFonts w:ascii="宋体" w:hAnsi="宋体" w:eastAsia="宋体" w:cs="宋体"/>
          <w:color w:val="000000" w:themeColor="text1"/>
          <w:kern w:val="0"/>
          <w:szCs w:val="21"/>
        </w:rPr>
        <w:t>“光荣革命”后，仍保留君主制至今，没有建立共和国，故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19.</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题干并未提及制约王权的力量，只是说明英国具有君主传统，故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题干中英国人民对查理一世、查理二世和伊丽莎白二世的态度，可知英国民众对英国君主传统的尊重。故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题干并未提及国王的权力，故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英国议会被称为“议会之母”，历史悠久，该说法不符合史实。故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20.</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据题干“在战争居于首位，在和平中居于首位，在同胞的心目中居于首位”依据所学可知是对华盛顿的描述。华盛顿是美国政治家，美国首任总统，被美国称为“国父”。</w:t>
      </w:r>
      <w:r>
        <w:rPr>
          <w:rFonts w:ascii="Times New Roman" w:hAnsi="Times New Roman" w:eastAsia="Times New Roman" w:cs="Times New Roman"/>
          <w:color w:val="000000" w:themeColor="text1"/>
          <w:kern w:val="0"/>
          <w:szCs w:val="21"/>
        </w:rPr>
        <w:t>1775</w:t>
      </w:r>
      <w:r>
        <w:rPr>
          <w:rFonts w:ascii="宋体" w:hAnsi="宋体" w:eastAsia="宋体" w:cs="宋体"/>
          <w:color w:val="000000" w:themeColor="text1"/>
          <w:kern w:val="0"/>
          <w:szCs w:val="21"/>
        </w:rPr>
        <w:t>年至</w:t>
      </w:r>
      <w:r>
        <w:rPr>
          <w:rFonts w:ascii="Times New Roman" w:hAnsi="Times New Roman" w:eastAsia="Times New Roman" w:cs="Times New Roman"/>
          <w:color w:val="000000" w:themeColor="text1"/>
          <w:kern w:val="0"/>
          <w:szCs w:val="21"/>
        </w:rPr>
        <w:t>1783</w:t>
      </w:r>
      <w:r>
        <w:rPr>
          <w:rFonts w:ascii="宋体" w:hAnsi="宋体" w:eastAsia="宋体" w:cs="宋体"/>
          <w:color w:val="000000" w:themeColor="text1"/>
          <w:kern w:val="0"/>
          <w:szCs w:val="21"/>
        </w:rPr>
        <w:t>年美国独立战争时任大陆军总司令，推翻了英国殖民统治，领导美国人民取得国家独立，故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项说法正确。</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华盛顿通过美国独立战争以后，从此走上资本主义道路，故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废除了黑人奴隶制度是林肯总统而非华盛顿，故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项说法错误。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根据所学知识可知，</w:t>
      </w:r>
      <w:r>
        <w:rPr>
          <w:rFonts w:ascii="Times New Roman" w:hAnsi="Times New Roman" w:eastAsia="Times New Roman" w:cs="Times New Roman"/>
          <w:color w:val="000000" w:themeColor="text1"/>
          <w:kern w:val="0"/>
          <w:szCs w:val="21"/>
        </w:rPr>
        <w:t>1787</w:t>
      </w:r>
      <w:r>
        <w:rPr>
          <w:rFonts w:ascii="宋体" w:hAnsi="宋体" w:eastAsia="宋体" w:cs="宋体"/>
          <w:color w:val="000000" w:themeColor="text1"/>
          <w:kern w:val="0"/>
          <w:szCs w:val="21"/>
        </w:rPr>
        <w:t>年主持了制宪会议，宪法确立美国是一个联邦制国家，实行三权分立，规定总统既是国家元首，又是政府首脑，享有行政权；国会和最高法院分别掌握国家的立法权和司法权。</w:t>
      </w:r>
      <w:r>
        <w:rPr>
          <w:rFonts w:ascii="Times New Roman" w:hAnsi="Times New Roman" w:eastAsia="Times New Roman" w:cs="Times New Roman"/>
          <w:color w:val="000000" w:themeColor="text1"/>
          <w:kern w:val="0"/>
          <w:szCs w:val="21"/>
        </w:rPr>
        <w:t>1789</w:t>
      </w:r>
      <w:r>
        <w:rPr>
          <w:rFonts w:ascii="宋体" w:hAnsi="宋体" w:eastAsia="宋体" w:cs="宋体"/>
          <w:color w:val="000000" w:themeColor="text1"/>
          <w:kern w:val="0"/>
          <w:szCs w:val="21"/>
        </w:rPr>
        <w:t>年，华盛顿当选为美国第一任总统，在两届任期结束后，他自愿放弃权力不再谋求续任，开创了美国民主政治的先河，故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项说法正确。故选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21.</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【解析】根据材料可得，《独立宣言》和</w:t>
      </w:r>
      <w:r>
        <w:rPr>
          <w:rFonts w:ascii="Times New Roman" w:hAnsi="Times New Roman" w:eastAsia="Times New Roman" w:cs="Times New Roman"/>
          <w:color w:val="000000" w:themeColor="text1"/>
          <w:kern w:val="0"/>
          <w:szCs w:val="21"/>
        </w:rPr>
        <w:t>1787</w:t>
      </w:r>
      <w:r>
        <w:rPr>
          <w:rFonts w:ascii="宋体" w:hAnsi="宋体" w:eastAsia="宋体" w:cs="宋体"/>
          <w:color w:val="000000" w:themeColor="text1"/>
          <w:kern w:val="0"/>
          <w:szCs w:val="21"/>
        </w:rPr>
        <w:t>年宪法内容都有进步的一面（强调民主、平等、三权分立），也有局限性（没有废除奴隶制度），故选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项；材料中能够体现人民的权利“人人生而平等、享有生命权、自由权和追求幸福的权力”，故排除</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项；材料没有重点强调中央与地方之间的矛盾，故排除</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项；种族矛盾不可消除，不能全面概括材料，故排除</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22.</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文艺复兴运动是源于意大利，故排除</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B.</w:t>
      </w:r>
      <w:r>
        <w:rPr>
          <w:rFonts w:ascii="宋体" w:hAnsi="宋体" w:eastAsia="宋体" w:cs="宋体"/>
          <w:color w:val="000000" w:themeColor="text1"/>
          <w:kern w:val="0"/>
          <w:szCs w:val="21"/>
        </w:rPr>
        <w:t>文艺复兴运动是源于意大利，故排除</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C.</w:t>
      </w:r>
      <w:r>
        <w:rPr>
          <w:rFonts w:ascii="宋体" w:hAnsi="宋体" w:eastAsia="宋体" w:cs="宋体"/>
          <w:color w:val="000000" w:themeColor="text1"/>
          <w:kern w:val="0"/>
          <w:szCs w:val="21"/>
        </w:rPr>
        <w:t>根据所学知识，</w:t>
      </w:r>
      <w:r>
        <w:rPr>
          <w:rFonts w:ascii="Times New Roman" w:hAnsi="Times New Roman" w:eastAsia="Times New Roman" w:cs="Times New Roman"/>
          <w:color w:val="000000" w:themeColor="text1"/>
          <w:kern w:val="0"/>
          <w:szCs w:val="21"/>
        </w:rPr>
        <w:t>17</w:t>
      </w:r>
      <w:r>
        <w:rPr>
          <w:rFonts w:ascii="宋体" w:hAnsi="宋体" w:eastAsia="宋体" w:cs="宋体"/>
          <w:color w:val="000000" w:themeColor="text1"/>
          <w:kern w:val="0"/>
          <w:szCs w:val="21"/>
        </w:rPr>
        <w:t>至</w:t>
      </w:r>
      <w:r>
        <w:rPr>
          <w:rFonts w:ascii="Times New Roman" w:hAnsi="Times New Roman" w:eastAsia="Times New Roman" w:cs="Times New Roman"/>
          <w:color w:val="000000" w:themeColor="text1"/>
          <w:kern w:val="0"/>
          <w:szCs w:val="21"/>
        </w:rPr>
        <w:t>18</w:t>
      </w:r>
      <w:r>
        <w:rPr>
          <w:rFonts w:ascii="宋体" w:hAnsi="宋体" w:eastAsia="宋体" w:cs="宋体"/>
          <w:color w:val="000000" w:themeColor="text1"/>
          <w:kern w:val="0"/>
          <w:szCs w:val="21"/>
        </w:rPr>
        <w:t>世纪西方进行了启蒙运动，以理性主义为核心，主张推翻封建主义和教权主义，是近代欧洲的思想解放运动，法国是启蒙运动的高潮，由此实现了“人心的改变”；法国在</w:t>
      </w:r>
      <w:r>
        <w:rPr>
          <w:rFonts w:ascii="Times New Roman" w:hAnsi="Times New Roman" w:eastAsia="Times New Roman" w:cs="Times New Roman"/>
          <w:color w:val="000000" w:themeColor="text1"/>
          <w:kern w:val="0"/>
          <w:szCs w:val="21"/>
        </w:rPr>
        <w:t>1789</w:t>
      </w:r>
      <w:r>
        <w:rPr>
          <w:rFonts w:ascii="宋体" w:hAnsi="宋体" w:eastAsia="宋体" w:cs="宋体"/>
          <w:color w:val="000000" w:themeColor="text1"/>
          <w:kern w:val="0"/>
          <w:szCs w:val="21"/>
        </w:rPr>
        <w:t>年以后进行了法国大革命，推翻了封建专制主义，建立了资本主义制度，实现了“政治制度的改变”</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拿破仑时期法国已经是资本主义国家，其对外战争具有侵略性和正义性的双重特点，不符合题意，故排除</w:t>
      </w:r>
      <w:r>
        <w:rPr>
          <w:rFonts w:ascii="Times New Roman" w:hAnsi="Times New Roman" w:eastAsia="Times New Roman" w:cs="Times New Roman"/>
          <w:color w:val="000000" w:themeColor="text1"/>
          <w:kern w:val="0"/>
          <w:szCs w:val="21"/>
        </w:rPr>
        <w:t>D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23.</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CD.</w:t>
      </w:r>
      <w:r>
        <w:rPr>
          <w:rFonts w:ascii="宋体" w:hAnsi="宋体" w:eastAsia="宋体" w:cs="宋体"/>
          <w:color w:val="000000" w:themeColor="text1"/>
          <w:kern w:val="0"/>
          <w:szCs w:val="21"/>
        </w:rPr>
        <w:t>据“失败反把失败者变得更崇高了，倒了的波拿巴仿佛比立着的拿破仑还要更高大些……他在疏失中仍是庄严的，在污点中仍是卓越的，在罪恶中也还是有雄才大略的”可知，对于这段材料理解最准确的是雨果肯定了拿破仑的历史功绩。</w:t>
      </w:r>
      <w:r>
        <w:rPr>
          <w:rFonts w:ascii="Times New Roman" w:hAnsi="Times New Roman" w:eastAsia="Times New Roman" w:cs="Times New Roman"/>
          <w:color w:val="000000" w:themeColor="text1"/>
          <w:kern w:val="0"/>
          <w:szCs w:val="21"/>
        </w:rPr>
        <w:t>1804</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12</w:t>
      </w:r>
      <w:r>
        <w:rPr>
          <w:rFonts w:ascii="宋体" w:hAnsi="宋体" w:eastAsia="宋体" w:cs="宋体"/>
          <w:color w:val="000000" w:themeColor="text1"/>
          <w:kern w:val="0"/>
          <w:szCs w:val="21"/>
        </w:rPr>
        <w:t>月，拿破仑称帝，法兰西第一帝国建立。颁布《法典》，肯定大革命的成果，为其他国家制定民法典提供了蓝本，同时保护资本主义的发展。他执政期间对外战争不断，打击了欧洲各国旧的封建统治，传播了革命思想，使《法典》和法国大革命的精神深入欧洲各国，产生了巨大影响，但也对被征服地区的人民进行了残酷的奴役、剥削，给欧洲许多国家的人民带来了灾难性的后果。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符合题意，排除</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AB.</w:t>
      </w:r>
      <w:r>
        <w:rPr>
          <w:rFonts w:ascii="宋体" w:hAnsi="宋体" w:eastAsia="宋体" w:cs="宋体"/>
          <w:color w:val="000000" w:themeColor="text1"/>
          <w:kern w:val="0"/>
          <w:szCs w:val="21"/>
        </w:rPr>
        <w:t>拿破仑战争带有侵略、奴役被征服地区的一面。故</w:t>
      </w:r>
      <w:r>
        <w:rPr>
          <w:rFonts w:ascii="Times New Roman" w:hAnsi="Times New Roman" w:eastAsia="Times New Roman" w:cs="Times New Roman"/>
          <w:color w:val="000000" w:themeColor="text1"/>
          <w:kern w:val="0"/>
          <w:szCs w:val="21"/>
        </w:rPr>
        <w:t>AB</w:t>
      </w:r>
      <w:r>
        <w:rPr>
          <w:rFonts w:ascii="宋体" w:hAnsi="宋体" w:eastAsia="宋体" w:cs="宋体"/>
          <w:color w:val="000000" w:themeColor="text1"/>
          <w:kern w:val="0"/>
          <w:szCs w:val="21"/>
        </w:rPr>
        <w:t>错误。故选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24.</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【解析】本题考查工业革命的影响。资产阶级由“只是当时统治阶级中弱小的一部分”到“有了根本的变化”说明工业革命提高了资产阶级统治地位。故选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25.</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题干大意是，工业革命时代的工人，必须在工厂中跟着机器的运转节奏来工作，不可能再像过去一样在家里无拘无束地劳动。这说明工业革命改变了生产和工作方式</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ACD.</w:t>
      </w:r>
      <w:r>
        <w:rPr>
          <w:rFonts w:ascii="宋体" w:hAnsi="宋体" w:eastAsia="宋体" w:cs="宋体"/>
          <w:color w:val="000000" w:themeColor="text1"/>
          <w:kern w:val="0"/>
          <w:szCs w:val="21"/>
        </w:rPr>
        <w:t>均与本题无关。故选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26.</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）原因：古希腊民主、自由的政治氛围；人们内心需求的变化。表现：奥林匹亚神庙的宙斯像是世界七大奇迹之一；掷铁饼者显示了雕塑艺术的高超水平；帕特农神庙是古希腊建筑艺术的代表等。</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历史地位：文明传承：保存了希腊罗马古典文化为文艺复兴提供了条件；文化交流：对基督教、希腊罗马的古典文化传统，以及西亚、北非等地的东方文化因素兼收并蓄，创造了辉煌灿烂的拜占庭文化；拜占庭文化的特点：兼收并蓄，融合了东西方文化的特点。</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）作用：古希腊文化和拜占庭文化是文艺复兴的基础，因此为欧洲的社会转型提供了条件。</w:t>
      </w:r>
    </w:p>
    <w:p>
      <w:pPr>
        <w:numPr>
          <w:ilvl w:val="0"/>
          <w:numId w:val="0"/>
        </w:numPr>
        <w:spacing w:before="0" w:after="0" w:line="360" w:lineRule="auto"/>
        <w:ind w:left="0"/>
        <w:jc w:val="left"/>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27.</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）生产力水平、社会状态、文化创造等方面；呈现出东、西双方平衡的态势。丝绸之路。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）唐朝：政治清明，对外开放，民族关系和睦等；欧洲：社会高度分裂，失去凝聚力。</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）共同特点：都横跨亚欧大陆；扮演的角色：文化交流使者。</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）资本主义时代。政治：英国资产阶级革命；经济：工业革命；思想：文艺复兴。</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文明具有多样性，这是人类社会的客观现实，是当今世界的基本特征，也是人类进步的重要动力；一切优秀的文明成果是人类文明进步的象征，是全人类的共同财富；应尊重文明的多元化和个性化；在坚持自己的优秀文化的同时，要不断吸收其他文明的精华；要用宽容的心态尊重人类社会的不同文明等。</w:t>
      </w:r>
    </w:p>
    <w:p>
      <w:pPr>
        <w:numPr>
          <w:ilvl w:val="0"/>
          <w:numId w:val="0"/>
        </w:numPr>
        <w:spacing w:before="0" w:after="0" w:line="360" w:lineRule="auto"/>
        <w:ind w:left="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28.</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）法国：封建君主专制统治；美国：英国殖民统治。</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）文献《权利法案》《独立宣言》《人权宣言》。趋势：追求民主自由平等。专制向民主，人治向法治过渡或资产阶级统治的确立。</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）华盛顿贡献：领导美国独立战争胜利，推翻了英国的殖民统治，实现了美国独立，为资本主义发展扫清了障碍；主持制定了</w:t>
      </w:r>
      <w:r>
        <w:rPr>
          <w:rFonts w:ascii="Times New Roman" w:hAnsi="Times New Roman" w:eastAsia="Times New Roman" w:cs="Times New Roman"/>
          <w:color w:val="000000" w:themeColor="text1"/>
          <w:kern w:val="0"/>
          <w:szCs w:val="21"/>
        </w:rPr>
        <w:t>1787</w:t>
      </w:r>
      <w:r>
        <w:rPr>
          <w:rFonts w:ascii="宋体" w:hAnsi="宋体" w:eastAsia="宋体" w:cs="宋体"/>
          <w:color w:val="000000" w:themeColor="text1"/>
          <w:kern w:val="0"/>
          <w:szCs w:val="21"/>
        </w:rPr>
        <w:t>年美国宪法，确立了资产阶级的民主政治，开创了美国民主政治的先河。</w:t>
      </w:r>
    </w:p>
    <w:p>
      <w:pPr>
        <w:numPr>
          <w:ilvl w:val="0"/>
          <w:numId w:val="0"/>
        </w:numPr>
        <w:spacing w:before="0" w:after="0" w:line="360" w:lineRule="auto"/>
        <w:ind w:left="0"/>
        <w:jc w:val="left"/>
        <w:textAlignment w:val="center"/>
        <w:rPr>
          <w:rFonts w:ascii="宋体" w:hAnsi="宋体" w:eastAsia="宋体" w:cs="宋体"/>
          <w:kern w:val="0"/>
          <w:sz w:val="21"/>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vAlign w:val="top"/>
          <w:docGrid w:type="lines" w:linePitch="312" w:charSpace="0"/>
        </w:sectPr>
      </w:pPr>
    </w:p>
    <w:p>
      <w:bookmarkStart w:id="29" w:name="_GoBack"/>
      <w:bookmarkEnd w:id="2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1ZTM4YjAwZDBjOWVjZTgwN2FjYjI3NmE5YTI1ZTkifQ=="/>
  </w:docVars>
  <w:rsids>
    <w:rsidRoot w:val="00000000"/>
    <w:rsid w:val="004151FC"/>
    <w:rsid w:val="00C02FC6"/>
    <w:rsid w:val="0A471146"/>
    <w:rsid w:val="32983903"/>
    <w:rsid w:val="373F2686"/>
    <w:rsid w:val="4C69605E"/>
    <w:rsid w:val="4F905428"/>
    <w:rsid w:val="51E87E9E"/>
    <w:rsid w:val="66D24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rPr>
      <w:rFonts w:ascii="Cambria Math" w:hAnsi="宋体" w:eastAsia="宋体" w:cs="Cambria Math"/>
    </w:rPr>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paragraph" w:customStyle="1" w:styleId="15">
    <w:name w:val="2CxSpMiddle"/>
    <w:basedOn w:val="1"/>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xtzj xmlns="http://schemas.microsoft.com/vsto/xtzj">
  <dataContent>d766740c1-06ab-471e-bbb4-f29a171e64ce;e8e3da358-5c4c-49b5-bdfa-24c5a8e92af7,3ae17a53a-8e23-4df3-b5fa-27fea2cb3e51,53a781c1c-06b8-478a-8e01-95908fd1797e,38a9f19c0-cf30-46eb-b5a8-9c4d70c60441,24a308281-f05b-4de6-8bc6-6f133d176497,f106cf2d1-1933-4ae8-9022-c3663f202b89,36a964e61-86a1-437c-97ae-6d47a175388c,8902011c4-fd72-4ce0-82f0-9c4882a63cb4,36624e441-ffa4-471e-be90-9d73d22c077d,ed77e4d1c-0cc0-40bc-8c2d-7442c5035d96,9f623876e-777d-4165-8679-c757fe9cbaab,3f66ba698-3e10-4d59-bc38-4c27f1300987,09f6cb1c5-dc4c-4d9e-a901-49b78dc64424,05b21e750-b1fe-4b5b-96f1-0222299dbf6c,d981d0d51-d642-4429-9d4f-38658fbf5c1e,0c89a2e87-9cc8-4940-b68e-fea1ee8c41b6,e4636e85c-6f22-47aa-ab4d-2d4119a3d013,47f05264a-45fc-480e-85ad-8dead5ebb1eb,9b711e665-2c13-4d0e-b0c6-f99ec625a4c2,dbf0649cc-dd0a-493c-9697-3d581425e703,e2d520a8c-753a-49bf-b914-9f7846a438da,f8438f95c-0e60-4bbb-87fa-ffaa56ff1a27,b621071e8-a921-4462-a2b3-199f2998b80c,f3d872880-f34b-4d77-95d3-7f2fa5a978a0,e207afe46-a7ee-47fc-b37c-e6da2ba11528,2284b0fda-92f9-4aa7-a3cf-3729a108ce5c,0771f5778-53fb-44ff-a8b3-275765f79c93,0c09b0125-db14-49b7-8e86-e9db6942a7ca,84b68799a-bab2-430a-aa62-c0b3ce6e4fd1,</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c600e7-9e6b-478a-b499-0d877c17aaf6}">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13</Pages>
  <Words>11178</Words>
  <Characters>11600</Characters>
  <Lines>0</Lines>
  <Paragraphs>0</Paragraphs>
  <TotalTime>9</TotalTime>
  <ScaleCrop>false</ScaleCrop>
  <LinksUpToDate>false</LinksUpToDate>
  <CharactersWithSpaces>12075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dc:description>d76740c1-06ab-471e-bbb4-f29a171e64ce</dc:description>
  <cp:lastModifiedBy>Administrator</cp:lastModifiedBy>
  <dcterms:modified xsi:type="dcterms:W3CDTF">2023-01-30T10:53:32Z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