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</w:pPr>
      <w:r>
        <w:rPr>
          <w:rFonts w:ascii="仿宋_GB2312" w:hAnsi="宋体" w:eastAsia="仿宋_GB2312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10845800</wp:posOffset>
            </wp:positionV>
            <wp:extent cx="4826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hAnsi="宋体" w:eastAsia="仿宋_GB2312" w:cs="宋体"/>
          <w:b/>
          <w:bCs/>
          <w:color w:val="000000"/>
          <w:sz w:val="32"/>
          <w:szCs w:val="32"/>
        </w:rPr>
        <w:t>2021-2022</w:t>
      </w: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  <w:t>下学期第二次模拟考试试题参考答案及评分标准</w:t>
      </w:r>
    </w:p>
    <w:p>
      <w:pPr>
        <w:spacing w:line="360" w:lineRule="auto"/>
        <w:jc w:val="left"/>
        <w:rPr>
          <w:rFonts w:hint="eastAsia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一、听力部分</w:t>
      </w:r>
    </w:p>
    <w:p>
      <w:pPr>
        <w:spacing w:line="276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1-5: CAACB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6-10: BCBBA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11-15: ACCBA    16-20: BABBC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 21-25: ACABB</w:t>
      </w:r>
    </w:p>
    <w:p>
      <w:pPr>
        <w:spacing w:line="276" w:lineRule="auto"/>
        <w:jc w:val="left"/>
        <w:rPr>
          <w:rFonts w:hint="eastAsia"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26. 20</w:t>
      </w:r>
      <w:r>
        <w:rPr>
          <w:rFonts w:hint="eastAsia"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 xml:space="preserve">twenty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27. pleasure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28. flowers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29. make videos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30. brain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二、语法选择</w:t>
      </w:r>
      <w:r>
        <w:rPr>
          <w:rFonts w:ascii="宋体" w:hAnsi="宋体"/>
          <w:b/>
          <w:color w:val="000000"/>
          <w:szCs w:val="21"/>
        </w:rPr>
        <w:t>(本大题有10小题，每小题1分，共10分)</w:t>
      </w:r>
    </w:p>
    <w:p>
      <w:pPr>
        <w:ind w:left="315" w:hanging="315" w:hanging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31. C</w:t>
      </w:r>
      <w:r>
        <w:rPr>
          <w:rFonts w:hint="eastAsia" w:ascii="Times New Roman" w:hAnsi="Times New Roman"/>
          <w:szCs w:val="21"/>
        </w:rPr>
        <w:t xml:space="preserve">   32</w:t>
      </w:r>
      <w:r>
        <w:rPr>
          <w:rFonts w:ascii="Times New Roman" w:hAnsi="Times New Roman"/>
          <w:szCs w:val="21"/>
        </w:rPr>
        <w:t>.A</w:t>
      </w:r>
      <w:r>
        <w:rPr>
          <w:rFonts w:hint="eastAsia" w:ascii="Times New Roman" w:hAnsi="Times New Roman"/>
          <w:szCs w:val="21"/>
        </w:rPr>
        <w:t xml:space="preserve">    33</w:t>
      </w:r>
      <w:r>
        <w:rPr>
          <w:rFonts w:ascii="Times New Roman" w:hAnsi="Times New Roman"/>
          <w:szCs w:val="21"/>
        </w:rPr>
        <w:t>.D</w:t>
      </w:r>
      <w:r>
        <w:rPr>
          <w:rFonts w:hint="eastAsia" w:ascii="Times New Roman" w:hAnsi="Times New Roman"/>
          <w:szCs w:val="21"/>
        </w:rPr>
        <w:t xml:space="preserve">   34</w:t>
      </w:r>
      <w:r>
        <w:rPr>
          <w:rFonts w:ascii="Times New Roman" w:hAnsi="Times New Roman"/>
          <w:szCs w:val="21"/>
        </w:rPr>
        <w:t>.B</w:t>
      </w:r>
      <w:r>
        <w:rPr>
          <w:rFonts w:hint="eastAsia" w:ascii="Times New Roman" w:hAnsi="Times New Roman"/>
          <w:szCs w:val="21"/>
        </w:rPr>
        <w:t xml:space="preserve">   35</w:t>
      </w:r>
      <w:r>
        <w:rPr>
          <w:rFonts w:ascii="Times New Roman" w:hAnsi="Times New Roman"/>
          <w:szCs w:val="21"/>
        </w:rPr>
        <w:t>.D</w:t>
      </w:r>
      <w:r>
        <w:rPr>
          <w:rFonts w:hint="eastAsia" w:ascii="Times New Roman" w:hAnsi="Times New Roman"/>
          <w:szCs w:val="21"/>
        </w:rPr>
        <w:t xml:space="preserve">    36</w:t>
      </w:r>
      <w:r>
        <w:rPr>
          <w:rFonts w:ascii="Times New Roman" w:hAnsi="Times New Roman"/>
          <w:szCs w:val="21"/>
        </w:rPr>
        <w:t>.A</w:t>
      </w:r>
      <w:r>
        <w:rPr>
          <w:rFonts w:hint="eastAsia" w:ascii="Times New Roman" w:hAnsi="Times New Roman"/>
          <w:szCs w:val="21"/>
        </w:rPr>
        <w:t xml:space="preserve">    37</w:t>
      </w:r>
      <w:r>
        <w:rPr>
          <w:rFonts w:ascii="Times New Roman" w:hAnsi="Times New Roman"/>
          <w:szCs w:val="21"/>
        </w:rPr>
        <w:t>.D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38</w:t>
      </w:r>
      <w:r>
        <w:rPr>
          <w:rFonts w:ascii="Times New Roman" w:hAnsi="Times New Roman"/>
          <w:szCs w:val="21"/>
        </w:rPr>
        <w:t>.A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39</w:t>
      </w:r>
      <w:r>
        <w:rPr>
          <w:rFonts w:ascii="Times New Roman" w:hAnsi="Times New Roman"/>
          <w:szCs w:val="21"/>
        </w:rPr>
        <w:t>.C</w:t>
      </w:r>
      <w:r>
        <w:rPr>
          <w:rFonts w:hint="eastAsia" w:ascii="Times New Roman" w:hAnsi="Times New Roman"/>
          <w:szCs w:val="21"/>
        </w:rPr>
        <w:t xml:space="preserve">   40</w:t>
      </w:r>
      <w:r>
        <w:rPr>
          <w:rFonts w:ascii="Times New Roman" w:hAnsi="Times New Roman"/>
          <w:szCs w:val="21"/>
        </w:rPr>
        <w:t>.B</w:t>
      </w:r>
      <w:r>
        <w:rPr>
          <w:rFonts w:hint="eastAsia" w:ascii="Times New Roman" w:hAnsi="Times New Roman"/>
          <w:szCs w:val="21"/>
        </w:rPr>
        <w:t xml:space="preserve">   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</w:t>
      </w:r>
      <w:r>
        <w:rPr>
          <w:rFonts w:ascii="宋体" w:hAnsi="宋体"/>
          <w:b/>
          <w:color w:val="000000"/>
          <w:szCs w:val="21"/>
        </w:rPr>
        <w:t>、完形填空(本大题有10小题，每小题1分，共10分)</w:t>
      </w:r>
    </w:p>
    <w:p>
      <w:pPr>
        <w:ind w:left="315" w:hanging="315" w:hanging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41.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 42.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 43.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 xml:space="preserve">   44.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45.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 46.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47.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48.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49.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 50.</w:t>
      </w:r>
      <w:r>
        <w:rPr>
          <w:rFonts w:ascii="Times New Roman" w:hAnsi="Times New Roman"/>
          <w:szCs w:val="21"/>
        </w:rPr>
        <w:t>D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四、阅读理解（本大题有15小题，每小题2分，共30分）</w:t>
      </w:r>
    </w:p>
    <w:p>
      <w:pPr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51.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52.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53.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54.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55.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56.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57.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58.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59. C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60.</w:t>
      </w:r>
      <w:r>
        <w:rPr>
          <w:rFonts w:ascii="Times New Roman" w:hAnsi="Times New Roman"/>
          <w:szCs w:val="21"/>
        </w:rPr>
        <w:t>A</w:t>
      </w:r>
    </w:p>
    <w:p>
      <w:pPr>
        <w:ind w:left="315" w:hanging="315" w:hanging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61.</w:t>
      </w:r>
      <w:r>
        <w:rPr>
          <w:rFonts w:ascii="Times New Roman" w:hAnsi="Times New Roman"/>
          <w:szCs w:val="21"/>
        </w:rPr>
        <w:t xml:space="preserve"> 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62.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63.</w:t>
      </w:r>
      <w:r>
        <w:rPr>
          <w:rFonts w:ascii="Times New Roman" w:hAnsi="Times New Roman"/>
          <w:szCs w:val="21"/>
        </w:rPr>
        <w:t>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64.</w:t>
      </w:r>
      <w:r>
        <w:rPr>
          <w:rFonts w:ascii="Times New Roman" w:hAnsi="Times New Roman"/>
          <w:szCs w:val="21"/>
        </w:rPr>
        <w:t>F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65.</w:t>
      </w:r>
      <w:r>
        <w:rPr>
          <w:rFonts w:ascii="Times New Roman" w:hAnsi="Times New Roman"/>
          <w:szCs w:val="21"/>
        </w:rPr>
        <w:t xml:space="preserve">G   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五、短文填空(本大题有10小题，每小题15分， 共15分)</w:t>
      </w:r>
    </w:p>
    <w:p>
      <w:pPr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66. l</w:t>
      </w:r>
      <w:r>
        <w:rPr>
          <w:rFonts w:hint="eastAsia" w:ascii="Times New Roman" w:hAnsi="Times New Roman"/>
        </w:rPr>
        <w:t>ater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67. and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68.who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69.their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70.rode  </w:t>
      </w:r>
    </w:p>
    <w:p>
      <w:pPr>
        <w:ind w:left="315" w:hanging="315" w:hangingChars="150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71.Unluckily/ Unfortunately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72.lives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73.quickly/fast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74.problems         75.from</w:t>
      </w:r>
    </w:p>
    <w:p>
      <w:pPr>
        <w:rPr>
          <w:color w:val="FF0000"/>
        </w:rPr>
      </w:pPr>
      <w:r>
        <w:rPr>
          <w:rFonts w:hint="eastAsia"/>
          <w:color w:val="FF0000"/>
        </w:rPr>
        <w:t>评分说明：</w:t>
      </w:r>
    </w:p>
    <w:p>
      <w:pPr>
        <w:rPr>
          <w:color w:val="FF0000"/>
        </w:rPr>
      </w:pPr>
      <w:r>
        <w:rPr>
          <w:rFonts w:hint="eastAsia"/>
          <w:color w:val="FF0000"/>
        </w:rPr>
        <w:t>1、单词意义和形式都写对，给1.5分；</w:t>
      </w:r>
    </w:p>
    <w:p>
      <w:pPr>
        <w:rPr>
          <w:color w:val="FF0000"/>
        </w:rPr>
      </w:pPr>
      <w:r>
        <w:rPr>
          <w:rFonts w:hint="eastAsia"/>
          <w:color w:val="FF0000"/>
        </w:rPr>
        <w:t>2、单词意义写对，但形式不对，给1分；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3、单词意义、形式都写错，不给分。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六、读写综合(本大题分为A、B两部分，共25分)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A. 回答问题 (共5小题，每小题2分，共10分)</w:t>
      </w:r>
    </w:p>
    <w:p>
      <w:pPr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 xml:space="preserve">76. She </w:t>
      </w:r>
      <w:r>
        <w:rPr>
          <w:rFonts w:hint="eastAsia" w:ascii="Times New Roman" w:hAnsi="Times New Roman"/>
        </w:rPr>
        <w:t>was born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in San Francisco</w:t>
      </w:r>
      <w:r>
        <w:rPr>
          <w:rFonts w:ascii="Times New Roman" w:hAnsi="Times New Roman"/>
        </w:rPr>
        <w:t>.</w:t>
      </w:r>
    </w:p>
    <w:p>
      <w:pPr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77. She</w:t>
      </w:r>
      <w:r>
        <w:rPr>
          <w:rFonts w:ascii="Times New Roman" w:hAnsi="Times New Roman"/>
        </w:rPr>
        <w:t xml:space="preserve"> was three years old</w:t>
      </w:r>
      <w:r>
        <w:rPr>
          <w:rFonts w:hint="eastAsia" w:ascii="Times New Roman" w:hAnsi="Times New Roman"/>
        </w:rPr>
        <w:t xml:space="preserve"> when s</w:t>
      </w:r>
      <w:r>
        <w:rPr>
          <w:rFonts w:ascii="Times New Roman" w:hAnsi="Times New Roman"/>
        </w:rPr>
        <w:t>he started skiing.</w:t>
      </w:r>
    </w:p>
    <w:p>
      <w:pPr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78.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1"/>
        </w:rPr>
        <w:t>S</w:t>
      </w:r>
      <w:r>
        <w:rPr>
          <w:rFonts w:hint="eastAsia" w:ascii="Times New Roman" w:hAnsi="Times New Roman"/>
        </w:rPr>
        <w:t>he</w:t>
      </w:r>
      <w:r>
        <w:rPr>
          <w:rFonts w:ascii="Times New Roman" w:hAnsi="Times New Roman"/>
        </w:rPr>
        <w:t xml:space="preserve"> won three </w:t>
      </w:r>
      <w:r>
        <w:rPr>
          <w:rFonts w:hint="eastAsia" w:ascii="Times New Roman" w:hAnsi="Times New Roman"/>
        </w:rPr>
        <w:t xml:space="preserve">medals in </w:t>
      </w:r>
      <w:r>
        <w:rPr>
          <w:rFonts w:ascii="Times New Roman" w:hAnsi="Times New Roman"/>
        </w:rPr>
        <w:t>the 2022 Winter Olympics</w:t>
      </w:r>
      <w:r>
        <w:rPr>
          <w:rFonts w:ascii="Times New Roman" w:hAnsi="Times New Roman"/>
          <w:szCs w:val="21"/>
        </w:rPr>
        <w:t>.</w:t>
      </w:r>
    </w:p>
    <w:p>
      <w:pPr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79. She</w:t>
      </w:r>
      <w:r>
        <w:rPr>
          <w:rFonts w:ascii="Times New Roman" w:hAnsi="Times New Roman"/>
        </w:rPr>
        <w:t xml:space="preserve"> was well-known to all Chinese people in</w:t>
      </w:r>
      <w:r>
        <w:rPr>
          <w:rFonts w:hint="eastAsia" w:ascii="Times New Roman" w:hAnsi="Times New Roman"/>
        </w:rPr>
        <w:t xml:space="preserve"> February</w:t>
      </w:r>
      <w:r>
        <w:rPr>
          <w:rFonts w:ascii="Times New Roman" w:hAnsi="Times New Roman"/>
        </w:rPr>
        <w:t xml:space="preserve"> in the 2022 Winter Olympics.</w:t>
      </w:r>
      <w:r>
        <w:rPr>
          <w:rFonts w:ascii="Times New Roman" w:hAnsi="Times New Roman"/>
          <w:szCs w:val="21"/>
        </w:rPr>
        <w:t xml:space="preserve"> </w:t>
      </w:r>
    </w:p>
    <w:p>
      <w:pPr>
        <w:ind w:left="315" w:hanging="315" w:hangingChars="1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Because </w:t>
      </w:r>
      <w:r>
        <w:rPr>
          <w:rFonts w:hint="eastAsia" w:ascii="Times New Roman" w:hAnsi="Times New Roman"/>
        </w:rPr>
        <w:t>she thought this kinds of sports</w:t>
      </w:r>
      <w:r>
        <w:rPr>
          <w:rFonts w:ascii="Times New Roman" w:hAnsi="Times New Roman"/>
        </w:rPr>
        <w:t xml:space="preserve"> may give them freedom and creativity.</w:t>
      </w:r>
    </w:p>
    <w:p>
      <w:pPr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评分说明：</w:t>
      </w:r>
    </w:p>
    <w:p>
      <w:pPr>
        <w:spacing w:line="30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1、未用完整句子回答的，当作一次错误现象，整体扣0.5分；</w:t>
      </w:r>
    </w:p>
    <w:p>
      <w:pPr>
        <w:spacing w:line="30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2、表达不完整，酌情扣分；</w:t>
      </w:r>
    </w:p>
    <w:p>
      <w:pPr>
        <w:spacing w:line="30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3、表达完整，没有语法错误，给满分；</w:t>
      </w:r>
    </w:p>
    <w:p>
      <w:pPr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B．书面表达   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Dear students，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am Lihua from Grade Nine. Today，I’m very happy here to share my ideas after reading the passage.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I read the passage, I felt moved. I think Gu Ailing is a hard-working girl. She has a strong will. She keeps on trying her best for her dream no matter how difficult it is. I’ve learned a lot from her.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also had a dream when I was young. I wanted to be a singer because I liked singing. Every morning I got up early and practised singing .As a result of my hard work, I made great progress in it. How proud I feel of myself. I will continue to work hard and achieve more goals. 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my opinion, we young people should have dreams. In order to realize our dreams, let’s take action and work hard from now on. 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Thank you for your listening!</w:t>
      </w:r>
    </w:p>
    <w:p>
      <w:pPr>
        <w:widowControl/>
        <w:snapToGrid w:val="0"/>
        <w:spacing w:line="24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按要点给分：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1. 你对上述文章简要感想（如：从谷爱凌身上你学到了什么？）;</w:t>
      </w:r>
      <w:r>
        <w:rPr>
          <w:rFonts w:ascii="宋体" w:hAnsi="宋体"/>
        </w:rPr>
        <w:t>（4分）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 谈谈自己在生活或学习中的类似经历</w:t>
      </w:r>
      <w:r>
        <w:rPr>
          <w:rFonts w:hint="eastAsia" w:ascii="宋体" w:hAnsi="宋体"/>
        </w:rPr>
        <w:t>;</w:t>
      </w:r>
      <w:r>
        <w:rPr>
          <w:rFonts w:ascii="宋体" w:hAnsi="宋体"/>
        </w:rPr>
        <w:t>（6分）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. 呼吁年轻人努力实现自己的梦想。（2分）</w:t>
      </w:r>
    </w:p>
    <w:p>
      <w:pPr>
        <w:widowControl/>
        <w:snapToGrid w:val="0"/>
        <w:spacing w:line="240" w:lineRule="atLeast"/>
        <w:jc w:val="left"/>
        <w:rPr>
          <w:rFonts w:ascii="宋体" w:hAnsi="宋体"/>
          <w:color w:val="FF0000"/>
          <w:szCs w:val="21"/>
        </w:rPr>
        <w:sectPr>
          <w:headerReference r:id="rId3" w:type="default"/>
          <w:footerReference r:id="rId4" w:type="default"/>
          <w:pgSz w:w="11906" w:h="16838"/>
          <w:pgMar w:top="0" w:right="567" w:bottom="346" w:left="567" w:header="624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/>
          <w:color w:val="000000"/>
          <w:szCs w:val="21"/>
        </w:rPr>
        <w:t>注意：整体和书写（3分）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03B"/>
    <w:rsid w:val="00044CFB"/>
    <w:rsid w:val="000557EA"/>
    <w:rsid w:val="000B7CB3"/>
    <w:rsid w:val="001159A4"/>
    <w:rsid w:val="001649B8"/>
    <w:rsid w:val="001C5318"/>
    <w:rsid w:val="002405A7"/>
    <w:rsid w:val="00350391"/>
    <w:rsid w:val="003E1382"/>
    <w:rsid w:val="003E156C"/>
    <w:rsid w:val="004151FC"/>
    <w:rsid w:val="004C5B64"/>
    <w:rsid w:val="00503C0A"/>
    <w:rsid w:val="00557724"/>
    <w:rsid w:val="00634E65"/>
    <w:rsid w:val="006E6D35"/>
    <w:rsid w:val="00911FA8"/>
    <w:rsid w:val="009B3B5C"/>
    <w:rsid w:val="009F3E4E"/>
    <w:rsid w:val="00AA1ABB"/>
    <w:rsid w:val="00AC27F7"/>
    <w:rsid w:val="00AD31D5"/>
    <w:rsid w:val="00AE503B"/>
    <w:rsid w:val="00BC37EC"/>
    <w:rsid w:val="00C02FC6"/>
    <w:rsid w:val="00C0458C"/>
    <w:rsid w:val="00C36F75"/>
    <w:rsid w:val="00C55D98"/>
    <w:rsid w:val="00CE2ECC"/>
    <w:rsid w:val="00DA7AC3"/>
    <w:rsid w:val="00DF65C7"/>
    <w:rsid w:val="00E00A0F"/>
    <w:rsid w:val="00E333B1"/>
    <w:rsid w:val="00E60C15"/>
    <w:rsid w:val="00F1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0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kern w:val="2"/>
      <w:sz w:val="18"/>
      <w:szCs w:val="18"/>
    </w:rPr>
  </w:style>
  <w:style w:type="character" w:customStyle="1" w:styleId="13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315</Words>
  <Characters>1800</Characters>
  <Lines>15</Lines>
  <Paragraphs>4</Paragraphs>
  <TotalTime>6</TotalTime>
  <ScaleCrop>false</ScaleCrop>
  <LinksUpToDate>false</LinksUpToDate>
  <CharactersWithSpaces>2111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2022-05-20T03:05:00Z</dcterms:created>
  <dc:creator>WILLIAM CHAN</dc:creator>
  <cp:lastModifiedBy>Administrator</cp:lastModifiedBy>
  <cp:lastPrinted>2021-05-21T10:47:00Z</cp:lastPrinted>
  <dcterms:modified xsi:type="dcterms:W3CDTF">2023-01-31T07:11:13Z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