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0"/>
        </w:tabs>
        <w:adjustRightInd w:val="0"/>
        <w:snapToGrid w:val="0"/>
        <w:spacing w:line="312" w:lineRule="auto"/>
        <w:jc w:val="center"/>
        <w:rPr>
          <w:rFonts w:ascii="黑体" w:eastAsia="黑体"/>
          <w:b/>
          <w:bCs/>
          <w:w w:val="90"/>
          <w:sz w:val="36"/>
          <w:szCs w:val="36"/>
        </w:rPr>
      </w:pPr>
      <w:r>
        <w:rPr>
          <w:rFonts w:hint="eastAsia" w:ascii="黑体" w:eastAsia="黑体"/>
          <w:b/>
          <w:bCs/>
          <w:w w:val="9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11899900</wp:posOffset>
            </wp:positionV>
            <wp:extent cx="292100" cy="469900"/>
            <wp:effectExtent l="0" t="0" r="12700" b="6350"/>
            <wp:wrapNone/>
            <wp:docPr id="100314" name="图片 100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4" name="图片 1003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bCs/>
          <w:w w:val="90"/>
          <w:sz w:val="36"/>
          <w:szCs w:val="36"/>
        </w:rPr>
        <w:t>化学模拟测试题</w:t>
      </w:r>
    </w:p>
    <w:p>
      <w:pPr>
        <w:adjustRightInd w:val="0"/>
        <w:snapToGrid w:val="0"/>
        <w:spacing w:line="312" w:lineRule="auto"/>
        <w:rPr>
          <w:lang w:val="pt-BR"/>
        </w:rPr>
      </w:pPr>
    </w:p>
    <w:p>
      <w:pPr>
        <w:adjustRightInd w:val="0"/>
        <w:snapToGrid w:val="0"/>
        <w:spacing w:line="312" w:lineRule="auto"/>
        <w:ind w:firstLine="105" w:firstLineChars="50"/>
        <w:rPr>
          <w:lang w:val="pt-BR"/>
        </w:rPr>
      </w:pPr>
      <w:r>
        <w:rPr>
          <w:rFonts w:hint="eastAsia"/>
        </w:rPr>
        <w:t>可能用到的</w:t>
      </w:r>
      <w:r>
        <w:t>相对原子质量：</w:t>
      </w:r>
      <w:r>
        <w:rPr>
          <w:lang w:val="pt-BR"/>
        </w:rPr>
        <w:t>H 1</w:t>
      </w:r>
      <w:r>
        <w:rPr>
          <w:rFonts w:hint="eastAsia"/>
          <w:lang w:val="pt-BR"/>
        </w:rPr>
        <w:t xml:space="preserve">  </w:t>
      </w:r>
      <w:r>
        <w:rPr>
          <w:lang w:val="pt-BR"/>
        </w:rPr>
        <w:t xml:space="preserve">C 12 </w:t>
      </w:r>
      <w:r>
        <w:rPr>
          <w:rFonts w:hint="eastAsia"/>
          <w:lang w:val="pt-BR"/>
        </w:rPr>
        <w:t xml:space="preserve"> </w:t>
      </w:r>
      <w:r>
        <w:rPr>
          <w:lang w:val="pt-BR"/>
        </w:rPr>
        <w:t xml:space="preserve">O 16  S 32  </w:t>
      </w:r>
      <w:r>
        <w:rPr>
          <w:rFonts w:hint="eastAsia"/>
          <w:lang w:val="pt-BR"/>
        </w:rPr>
        <w:t>K</w:t>
      </w:r>
      <w:r>
        <w:rPr>
          <w:lang w:val="pt-BR"/>
        </w:rPr>
        <w:t xml:space="preserve"> 3</w:t>
      </w:r>
      <w:r>
        <w:rPr>
          <w:rFonts w:hint="eastAsia"/>
          <w:lang w:val="pt-BR"/>
        </w:rPr>
        <w:t>9  Mn 55  Fe 56</w:t>
      </w:r>
    </w:p>
    <w:p>
      <w:pPr>
        <w:tabs>
          <w:tab w:val="left" w:pos="180"/>
          <w:tab w:val="left" w:pos="6237"/>
        </w:tabs>
        <w:adjustRightInd w:val="0"/>
        <w:snapToGrid w:val="0"/>
        <w:spacing w:line="312" w:lineRule="auto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说明：</w:t>
      </w:r>
    </w:p>
    <w:p>
      <w:pPr>
        <w:adjustRightInd w:val="0"/>
        <w:snapToGrid w:val="0"/>
        <w:spacing w:line="312" w:lineRule="auto"/>
        <w:ind w:left="315" w:leftChars="50" w:hanging="210" w:hangingChars="100"/>
        <w:rPr>
          <w:rFonts w:eastAsia="楷体"/>
          <w:bCs/>
        </w:rPr>
      </w:pPr>
      <w:r>
        <w:rPr>
          <w:rFonts w:eastAsia="楷体"/>
          <w:bCs/>
        </w:rPr>
        <w:t>1</w:t>
      </w:r>
      <w:r>
        <w:rPr>
          <w:rFonts w:hint="eastAsia"/>
          <w:szCs w:val="21"/>
        </w:rPr>
        <w:t>．</w:t>
      </w:r>
      <w:r>
        <w:rPr>
          <w:rFonts w:hAnsi="楷体" w:eastAsia="楷体"/>
          <w:bCs/>
        </w:rPr>
        <w:t>本试卷共</w:t>
      </w:r>
      <w:r>
        <w:rPr>
          <w:rFonts w:hint="eastAsia" w:eastAsia="楷体"/>
          <w:bCs/>
        </w:rPr>
        <w:t>8</w:t>
      </w:r>
      <w:r>
        <w:rPr>
          <w:rFonts w:hAnsi="楷体" w:eastAsia="楷体"/>
          <w:bCs/>
        </w:rPr>
        <w:t>页，包含选择题</w:t>
      </w:r>
      <w:r>
        <w:rPr>
          <w:rFonts w:hint="eastAsia" w:hAnsi="楷体" w:eastAsia="楷体"/>
          <w:bCs/>
        </w:rPr>
        <w:t>（</w:t>
      </w:r>
      <w:r>
        <w:rPr>
          <w:rFonts w:hAnsi="楷体" w:eastAsia="楷体"/>
          <w:bCs/>
        </w:rPr>
        <w:t>第</w:t>
      </w:r>
      <w:r>
        <w:rPr>
          <w:rFonts w:eastAsia="楷体"/>
          <w:bCs/>
        </w:rPr>
        <w:t>1</w:t>
      </w:r>
      <w:r>
        <w:rPr>
          <w:rFonts w:hAnsi="楷体" w:eastAsia="楷体"/>
          <w:bCs/>
        </w:rPr>
        <w:t>题～第</w:t>
      </w:r>
      <w:r>
        <w:rPr>
          <w:rFonts w:eastAsia="楷体"/>
          <w:bCs/>
        </w:rPr>
        <w:t>20</w:t>
      </w:r>
      <w:r>
        <w:rPr>
          <w:rFonts w:hAnsi="楷体" w:eastAsia="楷体"/>
          <w:bCs/>
        </w:rPr>
        <w:t>题，共</w:t>
      </w:r>
      <w:r>
        <w:rPr>
          <w:rFonts w:hint="eastAsia" w:eastAsia="楷体"/>
          <w:bCs/>
        </w:rPr>
        <w:t>20题）</w:t>
      </w:r>
      <w:r>
        <w:rPr>
          <w:rFonts w:hAnsi="楷体" w:eastAsia="楷体"/>
          <w:bCs/>
        </w:rPr>
        <w:t>、非选择题</w:t>
      </w:r>
      <w:r>
        <w:rPr>
          <w:rFonts w:hint="eastAsia" w:hAnsi="楷体" w:eastAsia="楷体"/>
          <w:bCs/>
        </w:rPr>
        <w:t>（</w:t>
      </w:r>
      <w:r>
        <w:rPr>
          <w:rFonts w:hAnsi="楷体" w:eastAsia="楷体"/>
          <w:bCs/>
        </w:rPr>
        <w:t>第</w:t>
      </w:r>
      <w:r>
        <w:rPr>
          <w:rFonts w:eastAsia="楷体"/>
          <w:bCs/>
        </w:rPr>
        <w:t>21</w:t>
      </w:r>
      <w:r>
        <w:rPr>
          <w:rFonts w:hAnsi="楷体" w:eastAsia="楷体"/>
          <w:bCs/>
        </w:rPr>
        <w:t>题～第</w:t>
      </w:r>
      <w:r>
        <w:rPr>
          <w:rFonts w:eastAsia="楷体"/>
          <w:bCs/>
        </w:rPr>
        <w:t>2</w:t>
      </w:r>
      <w:r>
        <w:rPr>
          <w:rFonts w:hint="eastAsia" w:eastAsia="楷体"/>
          <w:bCs/>
        </w:rPr>
        <w:t>5</w:t>
      </w:r>
      <w:r>
        <w:rPr>
          <w:rFonts w:hAnsi="楷体" w:eastAsia="楷体"/>
          <w:bCs/>
        </w:rPr>
        <w:t>题，共</w:t>
      </w:r>
      <w:r>
        <w:rPr>
          <w:rFonts w:hint="eastAsia" w:eastAsia="楷体"/>
          <w:bCs/>
        </w:rPr>
        <w:t>5题）</w:t>
      </w:r>
      <w:r>
        <w:rPr>
          <w:rFonts w:hAnsi="楷体" w:eastAsia="楷体"/>
          <w:bCs/>
        </w:rPr>
        <w:t>两部分。本</w:t>
      </w:r>
      <w:r>
        <w:rPr>
          <w:rFonts w:hint="eastAsia" w:hAnsi="楷体" w:eastAsia="楷体"/>
          <w:bCs/>
        </w:rPr>
        <w:t>卷</w:t>
      </w:r>
      <w:r>
        <w:rPr>
          <w:rFonts w:hAnsi="楷体" w:eastAsia="楷体"/>
          <w:bCs/>
        </w:rPr>
        <w:t>满分</w:t>
      </w:r>
      <w:r>
        <w:rPr>
          <w:rFonts w:eastAsia="楷体"/>
          <w:bCs/>
        </w:rPr>
        <w:t>100</w:t>
      </w:r>
      <w:r>
        <w:rPr>
          <w:rFonts w:hAnsi="楷体" w:eastAsia="楷体"/>
          <w:bCs/>
        </w:rPr>
        <w:t>分</w:t>
      </w:r>
      <w:r>
        <w:rPr>
          <w:rFonts w:hint="eastAsia" w:hAnsi="楷体" w:eastAsia="楷体"/>
          <w:bCs/>
        </w:rPr>
        <w:t>，</w:t>
      </w:r>
      <w:r>
        <w:rPr>
          <w:rFonts w:hAnsi="楷体" w:eastAsia="楷体"/>
          <w:bCs/>
        </w:rPr>
        <w:t>考试时间为</w:t>
      </w:r>
      <w:r>
        <w:rPr>
          <w:rFonts w:eastAsia="楷体"/>
          <w:bCs/>
        </w:rPr>
        <w:t>100</w:t>
      </w:r>
      <w:r>
        <w:rPr>
          <w:rFonts w:hAnsi="楷体" w:eastAsia="楷体"/>
          <w:bCs/>
        </w:rPr>
        <w:t>分钟。考试结束后，请将</w:t>
      </w:r>
      <w:r>
        <w:rPr>
          <w:rFonts w:hint="eastAsia" w:hAnsi="楷体" w:eastAsia="楷体"/>
          <w:bCs/>
        </w:rPr>
        <w:t>本</w:t>
      </w:r>
      <w:r>
        <w:rPr>
          <w:rFonts w:hAnsi="楷体" w:eastAsia="楷体"/>
          <w:bCs/>
        </w:rPr>
        <w:t>试卷</w:t>
      </w:r>
      <w:r>
        <w:rPr>
          <w:rFonts w:hint="eastAsia" w:hAnsi="楷体" w:eastAsia="楷体"/>
          <w:bCs/>
        </w:rPr>
        <w:t>和</w:t>
      </w:r>
      <w:r>
        <w:rPr>
          <w:rFonts w:hAnsi="楷体" w:eastAsia="楷体"/>
          <w:bCs/>
        </w:rPr>
        <w:t>答题卡</w:t>
      </w:r>
      <w:r>
        <w:rPr>
          <w:rFonts w:hint="eastAsia" w:hAnsi="楷体" w:eastAsia="楷体"/>
          <w:bCs/>
        </w:rPr>
        <w:t>一并</w:t>
      </w:r>
      <w:r>
        <w:rPr>
          <w:rFonts w:hAnsi="楷体" w:eastAsia="楷体"/>
          <w:bCs/>
        </w:rPr>
        <w:t>交回。</w:t>
      </w:r>
    </w:p>
    <w:p>
      <w:pPr>
        <w:adjustRightInd w:val="0"/>
        <w:snapToGrid w:val="0"/>
        <w:spacing w:line="312" w:lineRule="auto"/>
        <w:ind w:left="315" w:leftChars="50" w:hanging="210" w:hangingChars="100"/>
        <w:rPr>
          <w:rFonts w:eastAsia="楷体"/>
          <w:bCs/>
        </w:rPr>
      </w:pPr>
      <w:r>
        <w:rPr>
          <w:rFonts w:eastAsia="楷体"/>
          <w:bCs/>
        </w:rPr>
        <w:t>2</w:t>
      </w:r>
      <w:r>
        <w:rPr>
          <w:rFonts w:hint="eastAsia"/>
          <w:szCs w:val="21"/>
        </w:rPr>
        <w:t>．</w:t>
      </w:r>
      <w:r>
        <w:rPr>
          <w:rFonts w:hAnsi="楷体" w:eastAsia="楷体"/>
          <w:bCs/>
        </w:rPr>
        <w:t>答题前，考生务必将</w:t>
      </w:r>
      <w:r>
        <w:rPr>
          <w:rFonts w:hint="eastAsia" w:hAnsi="楷体" w:eastAsia="楷体"/>
          <w:bCs/>
        </w:rPr>
        <w:t>本人</w:t>
      </w:r>
      <w:r>
        <w:rPr>
          <w:rFonts w:hAnsi="楷体" w:eastAsia="楷体"/>
          <w:bCs/>
        </w:rPr>
        <w:t>的姓名</w:t>
      </w:r>
      <w:r>
        <w:rPr>
          <w:rFonts w:hint="eastAsia" w:hAnsi="楷体" w:eastAsia="楷体"/>
          <w:bCs/>
        </w:rPr>
        <w:t>和</w:t>
      </w:r>
      <w:r>
        <w:rPr>
          <w:rFonts w:hAnsi="楷体" w:eastAsia="楷体"/>
          <w:bCs/>
        </w:rPr>
        <w:t>准考证号</w:t>
      </w:r>
      <w:r>
        <w:rPr>
          <w:rFonts w:hint="eastAsia" w:hAnsi="楷体" w:eastAsia="楷体"/>
          <w:bCs/>
        </w:rPr>
        <w:t>填写在答题卡相应的位置上，同时务必在试卷的装订线内将本人的</w:t>
      </w:r>
      <w:r>
        <w:rPr>
          <w:rFonts w:hAnsi="楷体" w:eastAsia="楷体"/>
          <w:bCs/>
        </w:rPr>
        <w:t>姓名、准考证号</w:t>
      </w:r>
      <w:r>
        <w:rPr>
          <w:rFonts w:hint="eastAsia" w:hAnsi="楷体" w:eastAsia="楷体"/>
          <w:bCs/>
        </w:rPr>
        <w:t>和</w:t>
      </w:r>
      <w:r>
        <w:rPr>
          <w:rFonts w:hAnsi="楷体" w:eastAsia="楷体"/>
          <w:bCs/>
        </w:rPr>
        <w:t>毕业学校</w:t>
      </w:r>
      <w:r>
        <w:rPr>
          <w:rFonts w:hint="eastAsia" w:hAnsi="楷体" w:eastAsia="楷体"/>
          <w:bCs/>
        </w:rPr>
        <w:t>填写好，在试卷第一面的右下角填写好座位号</w:t>
      </w:r>
      <w:r>
        <w:rPr>
          <w:rFonts w:hAnsi="楷体" w:eastAsia="楷体"/>
          <w:bCs/>
        </w:rPr>
        <w:t>。</w:t>
      </w:r>
    </w:p>
    <w:p>
      <w:pPr>
        <w:adjustRightInd w:val="0"/>
        <w:snapToGrid w:val="0"/>
        <w:spacing w:line="312" w:lineRule="auto"/>
        <w:ind w:left="313" w:leftChars="49" w:hanging="210" w:hangingChars="100"/>
        <w:rPr>
          <w:rFonts w:eastAsia="楷体"/>
          <w:bCs/>
        </w:rPr>
      </w:pPr>
      <w:r>
        <w:rPr>
          <w:rFonts w:eastAsia="楷体"/>
          <w:bCs/>
        </w:rPr>
        <w:t>3</w:t>
      </w:r>
      <w:r>
        <w:rPr>
          <w:rFonts w:hint="eastAsia"/>
          <w:szCs w:val="21"/>
        </w:rPr>
        <w:t>．</w:t>
      </w:r>
      <w:r>
        <w:rPr>
          <w:rFonts w:hint="eastAsia" w:hAnsi="楷体" w:eastAsia="楷体"/>
          <w:bCs/>
        </w:rPr>
        <w:t>所有的试题都必须在专用的“答题卡”上作答，</w:t>
      </w:r>
      <w:r>
        <w:rPr>
          <w:rFonts w:hAnsi="楷体" w:eastAsia="楷体"/>
          <w:bCs/>
        </w:rPr>
        <w:t>选择题</w:t>
      </w:r>
      <w:r>
        <w:rPr>
          <w:rFonts w:eastAsia="楷体"/>
          <w:bCs/>
          <w:szCs w:val="21"/>
        </w:rPr>
        <w:t>用2B铅笔</w:t>
      </w:r>
      <w:r>
        <w:rPr>
          <w:rFonts w:hint="eastAsia" w:eastAsia="楷体"/>
          <w:bCs/>
          <w:szCs w:val="21"/>
        </w:rPr>
        <w:t>作答、</w:t>
      </w:r>
      <w:r>
        <w:rPr>
          <w:rFonts w:hAnsi="楷体" w:eastAsia="楷体"/>
          <w:bCs/>
        </w:rPr>
        <w:t>非选择题在指定</w:t>
      </w:r>
      <w:r>
        <w:rPr>
          <w:rFonts w:hint="eastAsia" w:hAnsi="楷体" w:eastAsia="楷体"/>
          <w:bCs/>
        </w:rPr>
        <w:t>位置用0.5毫米黑色墨水签字笔</w:t>
      </w:r>
      <w:r>
        <w:rPr>
          <w:rFonts w:hAnsi="楷体" w:eastAsia="楷体"/>
          <w:bCs/>
        </w:rPr>
        <w:t>作答</w:t>
      </w:r>
      <w:r>
        <w:rPr>
          <w:rFonts w:hint="eastAsia" w:hAnsi="楷体" w:eastAsia="楷体"/>
          <w:bCs/>
        </w:rPr>
        <w:t>。</w:t>
      </w:r>
      <w:r>
        <w:rPr>
          <w:rFonts w:hAnsi="楷体" w:eastAsia="楷体"/>
          <w:bCs/>
        </w:rPr>
        <w:t>在试卷或草稿纸上答</w:t>
      </w:r>
      <w:r>
        <w:rPr>
          <w:rFonts w:hint="eastAsia" w:hAnsi="楷体" w:eastAsia="楷体"/>
          <w:bCs/>
        </w:rPr>
        <w:t>题</w:t>
      </w:r>
      <w:r>
        <w:rPr>
          <w:rFonts w:hAnsi="楷体" w:eastAsia="楷体"/>
          <w:bCs/>
        </w:rPr>
        <w:t>无效。</w:t>
      </w:r>
    </w:p>
    <w:p>
      <w:pPr>
        <w:adjustRightInd w:val="0"/>
        <w:snapToGrid w:val="0"/>
        <w:spacing w:line="312" w:lineRule="auto"/>
        <w:jc w:val="center"/>
        <w:rPr>
          <w:rFonts w:ascii="黑体" w:hAnsi="宋体" w:eastAsia="黑体"/>
          <w:spacing w:val="20"/>
          <w:sz w:val="24"/>
        </w:rPr>
      </w:pPr>
      <w:r>
        <w:rPr>
          <w:rFonts w:hint="eastAsia" w:ascii="黑体" w:eastAsia="黑体"/>
          <w:spacing w:val="20"/>
          <w:sz w:val="24"/>
        </w:rPr>
        <w:t>选择题</w:t>
      </w:r>
    </w:p>
    <w:p>
      <w:pPr>
        <w:adjustRightInd w:val="0"/>
        <w:snapToGrid w:val="0"/>
        <w:spacing w:line="312" w:lineRule="auto"/>
        <w:rPr>
          <w:rFonts w:ascii="Arial" w:hAnsi="Arial" w:cs="Arial"/>
          <w:kern w:val="0"/>
          <w:szCs w:val="21"/>
        </w:rPr>
      </w:pPr>
      <w:r>
        <w:rPr>
          <w:rFonts w:eastAsia="黑体"/>
          <w:spacing w:val="-2"/>
          <w:szCs w:val="21"/>
        </w:rPr>
        <w:t>单项选择题：本题包括</w:t>
      </w:r>
      <w:r>
        <w:rPr>
          <w:rFonts w:hint="eastAsia" w:eastAsia="黑体"/>
          <w:spacing w:val="-2"/>
          <w:szCs w:val="21"/>
        </w:rPr>
        <w:t>20</w:t>
      </w:r>
      <w:r>
        <w:rPr>
          <w:rFonts w:eastAsia="黑体"/>
          <w:spacing w:val="-2"/>
          <w:szCs w:val="21"/>
        </w:rPr>
        <w:t>小题，每小题2 分，共计</w:t>
      </w:r>
      <w:r>
        <w:rPr>
          <w:rFonts w:hint="eastAsia" w:eastAsia="黑体"/>
          <w:spacing w:val="-2"/>
          <w:szCs w:val="21"/>
        </w:rPr>
        <w:t>40</w:t>
      </w:r>
      <w:r>
        <w:rPr>
          <w:rFonts w:eastAsia="黑体"/>
          <w:spacing w:val="-2"/>
          <w:szCs w:val="21"/>
        </w:rPr>
        <w:t>分。每小题</w:t>
      </w:r>
      <w:r>
        <w:rPr>
          <w:rFonts w:eastAsia="黑体"/>
          <w:spacing w:val="-2"/>
          <w:szCs w:val="21"/>
          <w:em w:val="dot"/>
        </w:rPr>
        <w:t>只有一个</w:t>
      </w:r>
      <w:r>
        <w:rPr>
          <w:rFonts w:eastAsia="黑体"/>
          <w:spacing w:val="-2"/>
          <w:szCs w:val="21"/>
        </w:rPr>
        <w:t>选项符合题意。</w:t>
      </w:r>
    </w:p>
    <w:p>
      <w:pPr>
        <w:pStyle w:val="3"/>
        <w:adjustRightInd w:val="0"/>
        <w:snapToGrid w:val="0"/>
        <w:spacing w:line="312" w:lineRule="auto"/>
        <w:ind w:left="400" w:hanging="400" w:hangingChars="200"/>
        <w:rPr>
          <w:rFonts w:ascii="Times New Roman" w:hAnsi="Times New Roman"/>
        </w:rPr>
      </w:pPr>
      <w:r>
        <w:pict>
          <v:shape id="图片 341" o:spid="_x0000_s1025" o:spt="75" type="#_x0000_t75" style="position:absolute;left:0pt;margin-left:290.55pt;margin-top:28.45pt;height:80.75pt;width:103.95pt;mso-wrap-distance-bottom:0pt;mso-wrap-distance-left:9pt;mso-wrap-distance-right:9pt;mso-wrap-distance-top:0pt;z-index:251662336;mso-width-relative:margin;mso-height-relative:margin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hint="eastAsia" w:ascii="Times New Roman" w:hAnsi="Times New Roman"/>
        </w:rPr>
        <w:t>1．</w:t>
      </w:r>
      <w:r>
        <w:rPr>
          <w:rFonts w:ascii="Times New Roman" w:hAnsi="Times New Roman"/>
        </w:rPr>
        <w:t>如图是我国《可再生资源法》倡导的碳资源的转化与循环利用示意图。下列做法与该图体现的理念不符的是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 过度开采煤、石油作为燃料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B. 二氧化碳作为原料生产尿素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 将秸秆加工转化为酒精燃料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D. 将石油精炼，制备合成材料</w: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</w:t>
      </w:r>
      <w:r>
        <w:rPr>
          <w:rFonts w:ascii="Times New Roman" w:hAnsi="Times New Roman"/>
        </w:rPr>
        <w:t>下列属于化学变化的是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瓷碗破碎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粮食酿酒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甘蔗榨汁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白醋挥发</w:t>
      </w:r>
    </w:p>
    <w:p>
      <w:pPr>
        <w:pStyle w:val="2"/>
        <w:adjustRightInd w:val="0"/>
        <w:snapToGrid w:val="0"/>
        <w:spacing w:line="312" w:lineRule="auto"/>
        <w:ind w:firstLine="0" w:firstLineChars="0"/>
        <w:textAlignment w:val="center"/>
        <w:rPr>
          <w:szCs w:val="21"/>
        </w:rPr>
      </w:pPr>
      <w:r>
        <w:rPr>
          <w:rFonts w:hint="eastAsia"/>
          <w:szCs w:val="21"/>
        </w:rPr>
        <w:t>3</w:t>
      </w:r>
      <w:r>
        <w:rPr>
          <w:szCs w:val="21"/>
        </w:rPr>
        <w:t>．为维持人体内电解质平衡，人在大量出汗后应及时补充的离子是</w:t>
      </w:r>
    </w:p>
    <w:p>
      <w:pPr>
        <w:pStyle w:val="2"/>
        <w:adjustRightInd w:val="0"/>
        <w:snapToGrid w:val="0"/>
        <w:spacing w:line="312" w:lineRule="auto"/>
        <w:ind w:firstLine="400"/>
        <w:textAlignment w:val="center"/>
        <w:rPr>
          <w:szCs w:val="21"/>
          <w:vertAlign w:val="superscript"/>
        </w:rPr>
      </w:pPr>
      <w:r>
        <w:rPr>
          <w:szCs w:val="21"/>
        </w:rPr>
        <w:t>A．Mg</w:t>
      </w:r>
      <w:r>
        <w:rPr>
          <w:szCs w:val="21"/>
          <w:vertAlign w:val="superscript"/>
        </w:rPr>
        <w:t>2＋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B．Ca</w:t>
      </w:r>
      <w:r>
        <w:rPr>
          <w:szCs w:val="21"/>
          <w:vertAlign w:val="superscript"/>
        </w:rPr>
        <w:t>2＋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C．Na</w:t>
      </w:r>
      <w:r>
        <w:rPr>
          <w:szCs w:val="21"/>
          <w:vertAlign w:val="superscript"/>
        </w:rPr>
        <w:t>＋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D．Fe</w:t>
      </w:r>
      <w:r>
        <w:rPr>
          <w:szCs w:val="21"/>
          <w:vertAlign w:val="superscript"/>
        </w:rPr>
        <w:t>3＋</w:t>
      </w:r>
    </w:p>
    <w:p>
      <w:pPr>
        <w:pStyle w:val="3"/>
        <w:adjustRightInd w:val="0"/>
        <w:snapToGrid w:val="0"/>
        <w:spacing w:line="312" w:lineRule="auto"/>
        <w:ind w:left="200" w:hanging="200" w:hangingChars="100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</w:t>
      </w:r>
      <w:r>
        <w:rPr>
          <w:rFonts w:ascii="Times New Roman" w:hAnsi="Times New Roman"/>
        </w:rPr>
        <w:t>铬酸铅可用作黄色涂料，常用以下方法制取：K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CrO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＋Pb(NO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spacing w:val="-16"/>
        </w:rPr>
        <w:t>==</w:t>
      </w:r>
      <w:r>
        <w:rPr>
          <w:rFonts w:ascii="Times New Roman" w:hAnsi="Times New Roman"/>
        </w:rPr>
        <w:t>= PbCrO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↓＋2KNO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，该反应属于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 xml:space="preserve">化合反应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分解反应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 xml:space="preserve">置换反应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复分解反应</w: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</w:t>
      </w:r>
      <w:r>
        <w:rPr>
          <w:rFonts w:ascii="Times New Roman" w:hAnsi="Times New Roman"/>
        </w:rPr>
        <w:t>“庄稼一枝花，全靠肥当家”。下列物质可作为氮肥的是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CaCl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Ca(H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2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  <w:vertAlign w:val="subscript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HCO</w:t>
      </w:r>
      <w:r>
        <w:rPr>
          <w:rFonts w:ascii="Times New Roman" w:hAnsi="Times New Roman"/>
          <w:vertAlign w:val="subscript"/>
        </w:rPr>
        <w:t>3</w:t>
      </w:r>
    </w:p>
    <w:p>
      <w:pPr>
        <w:pStyle w:val="3"/>
        <w:adjustRightInd w:val="0"/>
        <w:snapToGrid w:val="0"/>
        <w:spacing w:line="312" w:lineRule="auto"/>
        <w:ind w:left="300" w:hanging="300" w:hangingChars="150"/>
        <w:rPr>
          <w:rFonts w:ascii="Times New Roman" w:hAnsi="Times New Roman"/>
        </w:rPr>
      </w:pPr>
      <w:r>
        <w:rPr>
          <w:rFonts w:ascii="Times New Roman" w:hAnsi="Times New Roman"/>
          <w:vertAlign w:val="subscript"/>
        </w:rPr>
        <w:br w:type="page"/>
      </w:r>
      <w:r>
        <w:rPr>
          <w:rFonts w:hint="eastAsia" w:ascii="Times New Roman" w:hAnsi="Times New Roman"/>
        </w:rPr>
        <w:t>6．</w:t>
      </w:r>
      <w:r>
        <w:rPr>
          <w:rFonts w:ascii="Times New Roman" w:hAnsi="Times New Roman"/>
        </w:rPr>
        <w:t>四种植物花汁在不同酸碱性条件下呈现的颜色如表所示。若要检测某溶液的酸碱性，最好选用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</w:p>
    <w:tbl>
      <w:tblPr>
        <w:tblStyle w:val="7"/>
        <w:tblW w:w="38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81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pH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＜7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＝7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＞7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玫瑰花汁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粉红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粉红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万寿菊花汁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黄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黄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大红花汁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橙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粉红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万年青花汁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橙黄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浅绿</w:t>
            </w:r>
          </w:p>
        </w:tc>
        <w:tc>
          <w:tcPr>
            <w:tcW w:w="816" w:type="dxa"/>
            <w:vAlign w:val="center"/>
          </w:tcPr>
          <w:p>
            <w:pPr>
              <w:pStyle w:val="3"/>
              <w:adjustRightInd w:val="0"/>
              <w:snapToGrid w:val="0"/>
              <w:spacing w:line="312" w:lineRule="auto"/>
              <w:jc w:val="center"/>
              <w:rPr>
                <w:rFonts w:ascii="Times New Roman" w:hAnsi="Times New Roman"/>
                <w:kern w:val="2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kern w:val="2"/>
                <w:sz w:val="21"/>
                <w:lang w:val="en-US" w:eastAsia="zh-CN"/>
              </w:rPr>
              <w:t>浅绿</w:t>
            </w:r>
          </w:p>
        </w:tc>
      </w:tr>
    </w:tbl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玫瑰花汁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万寿菊花汁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大红花汁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万年青花汁</w: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</w:t>
      </w:r>
      <w:r>
        <w:rPr>
          <w:rFonts w:ascii="Times New Roman" w:hAnsi="Times New Roman"/>
        </w:rPr>
        <w:t>下列标志属于中国节能标志的是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25" o:spt="75" alt=" " type="#_x0000_t75" style="height:66.7pt;width:249.1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</w:t>
      </w:r>
      <w:r>
        <w:rPr>
          <w:rFonts w:ascii="Times New Roman" w:hAnsi="Times New Roman"/>
        </w:rPr>
        <w:t>下列化学仪器需垫加石棉网才能用酒精灯加热的是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烧杯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试管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蒸发皿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燃烧匙</w: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</w:t>
      </w:r>
      <w:r>
        <w:rPr>
          <w:rFonts w:ascii="Times New Roman" w:hAnsi="Times New Roman"/>
        </w:rPr>
        <w:t>下列物质少量分散到水中，不能形成溶液的是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 xml:space="preserve">蔗糖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硫酸铜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 xml:space="preserve">浓硫酸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大豆油</w:t>
      </w:r>
    </w:p>
    <w:p>
      <w:pPr>
        <w:pStyle w:val="16"/>
        <w:tabs>
          <w:tab w:val="left" w:pos="420"/>
        </w:tabs>
        <w:snapToGrid w:val="0"/>
        <w:spacing w:line="324" w:lineRule="auto"/>
        <w:ind w:left="360" w:hanging="360"/>
        <w:rPr>
          <w:rFonts w:hAnsi="Times New Roman"/>
          <w:szCs w:val="21"/>
        </w:rPr>
      </w:pPr>
      <w:r>
        <w:rPr>
          <w:rFonts w:hint="eastAsia" w:hAnsi="Times New Roman"/>
        </w:rPr>
        <w:t>10．</w:t>
      </w:r>
      <w:r>
        <w:rPr>
          <w:rFonts w:hAnsi="Times New Roman"/>
          <w:szCs w:val="21"/>
        </w:rPr>
        <w:t>乙酸（C</w:t>
      </w:r>
      <w:r>
        <w:rPr>
          <w:rFonts w:hAnsi="Times New Roman"/>
          <w:szCs w:val="21"/>
          <w:vertAlign w:val="subscript"/>
        </w:rPr>
        <w:t>2</w:t>
      </w:r>
      <w:r>
        <w:rPr>
          <w:rFonts w:hAnsi="Times New Roman"/>
          <w:szCs w:val="21"/>
        </w:rPr>
        <w:t>H</w:t>
      </w:r>
      <w:r>
        <w:rPr>
          <w:rFonts w:hAnsi="Times New Roman"/>
          <w:szCs w:val="21"/>
          <w:vertAlign w:val="subscript"/>
        </w:rPr>
        <w:t>4</w:t>
      </w:r>
      <w:r>
        <w:rPr>
          <w:rFonts w:hAnsi="Times New Roman"/>
          <w:szCs w:val="21"/>
        </w:rPr>
        <w:t>O</w:t>
      </w:r>
      <w:r>
        <w:rPr>
          <w:rFonts w:hint="eastAsia" w:hAnsi="Times New Roman"/>
          <w:szCs w:val="21"/>
          <w:vertAlign w:val="subscript"/>
        </w:rPr>
        <w:t>2</w:t>
      </w:r>
      <w:r>
        <w:rPr>
          <w:rFonts w:hAnsi="Times New Roman"/>
          <w:szCs w:val="21"/>
        </w:rPr>
        <w:t>）是常见的</w:t>
      </w:r>
      <w:r>
        <w:rPr>
          <w:rFonts w:hint="eastAsia" w:hAnsi="Times New Roman"/>
          <w:szCs w:val="21"/>
        </w:rPr>
        <w:t>调味</w:t>
      </w:r>
      <w:r>
        <w:rPr>
          <w:rFonts w:hAnsi="Times New Roman"/>
          <w:szCs w:val="21"/>
        </w:rPr>
        <w:t>剂。下列有关乙酸的说法正确的是</w:t>
      </w:r>
    </w:p>
    <w:p>
      <w:pPr>
        <w:pStyle w:val="16"/>
        <w:tabs>
          <w:tab w:val="left" w:pos="420"/>
          <w:tab w:val="left" w:pos="1179"/>
          <w:tab w:val="left" w:pos="3969"/>
        </w:tabs>
        <w:snapToGrid w:val="0"/>
        <w:spacing w:line="324" w:lineRule="auto"/>
        <w:ind w:firstLine="315" w:firstLineChars="150"/>
        <w:rPr>
          <w:rFonts w:hAnsi="Times New Roman"/>
          <w:szCs w:val="21"/>
        </w:rPr>
      </w:pPr>
      <w:r>
        <w:rPr>
          <w:rFonts w:hAnsi="Times New Roman"/>
          <w:szCs w:val="21"/>
        </w:rPr>
        <w:t>A．分子中含O</w:t>
      </w:r>
      <w:r>
        <w:rPr>
          <w:rFonts w:hint="eastAsia" w:hAnsi="Times New Roman"/>
          <w:szCs w:val="21"/>
          <w:vertAlign w:val="subscript"/>
        </w:rPr>
        <w:t>2</w:t>
      </w:r>
      <w:r>
        <w:rPr>
          <w:rFonts w:hAnsi="Times New Roman"/>
          <w:szCs w:val="21"/>
        </w:rPr>
        <w:t>分子</w:t>
      </w:r>
      <w:r>
        <w:rPr>
          <w:rFonts w:hint="eastAsia" w:hAnsi="Times New Roman"/>
          <w:szCs w:val="21"/>
        </w:rPr>
        <w:t xml:space="preserve">                </w:t>
      </w:r>
      <w:r>
        <w:rPr>
          <w:rFonts w:hAnsi="Times New Roman"/>
          <w:szCs w:val="21"/>
        </w:rPr>
        <w:t>B．氢氧原子的个数比为</w:t>
      </w:r>
      <w:r>
        <w:rPr>
          <w:rFonts w:hint="eastAsia" w:hAnsi="Times New Roman"/>
          <w:szCs w:val="21"/>
        </w:rPr>
        <w:t>2</w:t>
      </w:r>
      <w:r>
        <w:rPr>
          <w:rFonts w:hint="eastAsia" w:ascii="宋体" w:hAnsi="宋体"/>
        </w:rPr>
        <w:t>∶</w:t>
      </w:r>
      <w:r>
        <w:rPr>
          <w:rFonts w:hint="eastAsia" w:hAnsi="Times New Roman"/>
          <w:szCs w:val="21"/>
        </w:rPr>
        <w:t>1</w:t>
      </w:r>
    </w:p>
    <w:p>
      <w:pPr>
        <w:pStyle w:val="16"/>
        <w:tabs>
          <w:tab w:val="left" w:pos="420"/>
        </w:tabs>
        <w:snapToGrid w:val="0"/>
        <w:spacing w:line="324" w:lineRule="auto"/>
        <w:ind w:left="357" w:leftChars="150" w:hanging="42" w:hangingChars="20"/>
        <w:rPr>
          <w:rFonts w:hAnsi="Times New Roman"/>
          <w:szCs w:val="21"/>
        </w:rPr>
      </w:pPr>
      <w:r>
        <w:rPr>
          <w:rFonts w:hAnsi="Times New Roman"/>
          <w:szCs w:val="21"/>
        </w:rPr>
        <w:t>C．分子中有</w:t>
      </w:r>
      <w:r>
        <w:rPr>
          <w:rFonts w:hint="eastAsia" w:hAnsi="Times New Roman"/>
          <w:szCs w:val="21"/>
        </w:rPr>
        <w:t>8</w:t>
      </w:r>
      <w:r>
        <w:rPr>
          <w:rFonts w:hAnsi="Times New Roman"/>
          <w:szCs w:val="21"/>
        </w:rPr>
        <w:t>种元素</w:t>
      </w:r>
      <w:r>
        <w:rPr>
          <w:rFonts w:hint="eastAsia" w:hAnsi="Times New Roman"/>
          <w:szCs w:val="21"/>
        </w:rPr>
        <w:t xml:space="preserve">               </w:t>
      </w:r>
      <w:r>
        <w:rPr>
          <w:rFonts w:hAnsi="Times New Roman"/>
          <w:szCs w:val="21"/>
        </w:rPr>
        <w:t>D．</w:t>
      </w:r>
      <w:r>
        <w:rPr>
          <w:rFonts w:hint="eastAsia" w:hAnsi="Times New Roman"/>
          <w:szCs w:val="21"/>
        </w:rPr>
        <w:t>氢</w:t>
      </w:r>
      <w:r>
        <w:rPr>
          <w:rFonts w:hAnsi="Times New Roman"/>
          <w:szCs w:val="21"/>
        </w:rPr>
        <w:t>的质量分数为</w:t>
      </w:r>
      <w:r>
        <w:rPr>
          <w:rFonts w:hint="eastAsia" w:hAnsi="Times New Roman"/>
          <w:szCs w:val="21"/>
        </w:rPr>
        <w:t>50</w:t>
      </w:r>
      <w:r>
        <w:rPr>
          <w:rFonts w:hAnsi="Times New Roman"/>
          <w:szCs w:val="21"/>
        </w:rPr>
        <w:t>%</w: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</w:rPr>
        <w:t>下列关于二氧化碳的说法正确的是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二氧化碳不供给呼吸，也不能作为植物养料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实验室常用纯碱粉末和盐酸制取二氧化碳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干冰可用作制冷剂和制造舞台云雾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若二氧化碳在空气中含量过高，则会引发酸雨</w: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</w:t>
      </w:r>
      <w:r>
        <w:rPr>
          <w:rFonts w:ascii="Times New Roman" w:hAnsi="Times New Roman"/>
        </w:rPr>
        <w:t>根据如图甲、乙、丙三种物质的转化关系，推测丙可能为</w:t>
      </w:r>
    </w:p>
    <w:p>
      <w:pPr>
        <w:pStyle w:val="3"/>
        <w:adjustRightInd w:val="0"/>
        <w:snapToGrid w:val="0"/>
        <w:spacing w:line="312" w:lineRule="auto"/>
        <w:ind w:firstLine="400" w:firstLine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26" o:spt="75" alt=" " type="#_x0000_t75" style="height:42.65pt;width:70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hint="eastAsia" w:ascii="Times New Roman" w:hAnsi="Times New Roman"/>
        </w:rPr>
      </w:pP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碳酸钙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氧化钙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氢氧化钙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碳酸钠</w:t>
      </w:r>
    </w:p>
    <w:p>
      <w:pPr>
        <w:adjustRightInd w:val="0"/>
        <w:snapToGrid w:val="0"/>
        <w:spacing w:line="300" w:lineRule="auto"/>
      </w:pPr>
      <w:r>
        <w:br w:type="page"/>
      </w:r>
      <w:r>
        <w:rPr>
          <w:rFonts w:hint="eastAsia"/>
        </w:rPr>
        <w:t>13</w:t>
      </w:r>
      <w:r>
        <w:rPr>
          <w:szCs w:val="21"/>
        </w:rPr>
        <w:t>．</w:t>
      </w:r>
      <w:r>
        <w:rPr>
          <w:rFonts w:hint="eastAsia"/>
        </w:rPr>
        <w:t>煅烧黄铜矿的反应为2CuFeS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+O</w:t>
      </w:r>
      <w:r>
        <w:rPr>
          <w:rFonts w:hint="eastAsia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lang w:val="pt-BR"/>
        </w:rPr>
        <w:instrText xml:space="preserve">o(</w:instrText>
      </w:r>
      <w:r>
        <w:rPr>
          <w:spacing w:val="-16"/>
          <w:lang w:val="pt-BR"/>
        </w:rPr>
        <w:instrText xml:space="preserve">====</w:instrText>
      </w:r>
      <w:r>
        <w:rPr>
          <w:lang w:val="pt-BR"/>
        </w:rPr>
        <w:instrText xml:space="preserve">=,\s\up7(</w:instrText>
      </w:r>
      <w:r>
        <w:rPr>
          <w:rFonts w:hint="eastAsia"/>
          <w:sz w:val="15"/>
        </w:rPr>
        <w:instrText xml:space="preserve">高温</w:instrText>
      </w:r>
      <w:r>
        <w:rPr>
          <w:lang w:val="pt-BR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/>
        </w:rPr>
        <w:t>X+2FeS+SO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，其中X的化学式是</w:t>
      </w:r>
    </w:p>
    <w:p>
      <w:pPr>
        <w:adjustRightInd w:val="0"/>
        <w:snapToGrid w:val="0"/>
        <w:spacing w:line="300" w:lineRule="auto"/>
        <w:ind w:firstLine="420"/>
      </w:pPr>
      <w:r>
        <w:t>A</w:t>
      </w:r>
      <w:r>
        <w:rPr>
          <w:szCs w:val="21"/>
        </w:rPr>
        <w:t>．</w:t>
      </w:r>
      <w:r>
        <w:rPr>
          <w:rFonts w:hint="eastAsia"/>
        </w:rPr>
        <w:t>CuS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rPr>
          <w:szCs w:val="21"/>
        </w:rPr>
        <w:t>．</w:t>
      </w:r>
      <w:r>
        <w:rPr>
          <w:rFonts w:hint="eastAsia"/>
        </w:rPr>
        <w:t>Cu</w:t>
      </w:r>
      <w:r>
        <w:rPr>
          <w:vertAlign w:val="subscript"/>
        </w:rPr>
        <w:t>2</w:t>
      </w:r>
      <w:r>
        <w:rPr>
          <w:rFonts w:hint="eastAsia"/>
        </w:rPr>
        <w:t>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rPr>
          <w:szCs w:val="21"/>
        </w:rPr>
        <w:t>．</w:t>
      </w:r>
      <w:r>
        <w:rPr>
          <w:rFonts w:hint="eastAsia"/>
        </w:rPr>
        <w:t>CuS</w:t>
      </w:r>
      <w:r>
        <w:rPr>
          <w:vertAlign w:val="subscript"/>
        </w:rPr>
        <w:t>2</w:t>
      </w:r>
      <w:r>
        <w:rPr>
          <w:rFonts w:hint="eastAsia"/>
          <w:vertAlign w:val="subscript"/>
        </w:rPr>
        <w:tab/>
      </w:r>
      <w:r>
        <w:rPr>
          <w:rFonts w:hint="eastAsia"/>
          <w:vertAlign w:val="subscript"/>
        </w:rPr>
        <w:tab/>
      </w:r>
      <w:r>
        <w:rPr>
          <w:rFonts w:hint="eastAsia"/>
          <w:vertAlign w:val="subscript"/>
        </w:rPr>
        <w:tab/>
      </w:r>
      <w:r>
        <w:rPr>
          <w:rFonts w:hint="eastAsia"/>
          <w:vertAlign w:val="subscript"/>
        </w:rPr>
        <w:tab/>
      </w:r>
      <w:r>
        <w:t>D</w:t>
      </w:r>
      <w:r>
        <w:rPr>
          <w:szCs w:val="21"/>
        </w:rPr>
        <w:t>．</w:t>
      </w:r>
      <w:r>
        <w:rPr>
          <w:rFonts w:hint="eastAsia"/>
        </w:rPr>
        <w:t>Cu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  <w:r>
        <w:rPr>
          <w:vertAlign w:val="subscript"/>
        </w:rPr>
        <w:t>2</w: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</w:t>
      </w:r>
      <w:r>
        <w:rPr>
          <w:rFonts w:ascii="Times New Roman" w:hAnsi="Times New Roman"/>
        </w:rPr>
        <w:t>下列有关水的说法正确的是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水中加入固体硝酸铵可降低溶液温度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通过活性炭的吸附可使硬水变为软水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为保护水资源，禁止使用化肥和农药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无色透明的深层地下水属于纯净物</w: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</w:t>
      </w:r>
      <w:r>
        <w:rPr>
          <w:rFonts w:ascii="Times New Roman" w:hAnsi="Times New Roman"/>
        </w:rPr>
        <w:t>采用下列实验方法鉴别物质不能达到目的的是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白酒和矿泉水——闻气味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黄铜和铜——相互刻画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．氯化钠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氯化钾</w:t>
      </w:r>
      <w:r>
        <w:rPr>
          <w:rFonts w:ascii="Times New Roman" w:hAnsi="Times New Roman"/>
        </w:rPr>
        <w:t>——加</w:t>
      </w:r>
      <w:r>
        <w:rPr>
          <w:rFonts w:hint="eastAsia" w:ascii="Times New Roman" w:hAnsi="Times New Roman"/>
        </w:rPr>
        <w:t>AgNO</w:t>
      </w:r>
      <w:r>
        <w:rPr>
          <w:rFonts w:hint="eastAsia" w:ascii="Times New Roman" w:hAnsi="Times New Roman"/>
          <w:szCs w:val="22"/>
          <w:vertAlign w:val="subscript"/>
        </w:rPr>
        <w:t>3</w:t>
      </w:r>
      <w:r>
        <w:rPr>
          <w:rFonts w:hint="eastAsia" w:ascii="Times New Roman" w:hAnsi="Times New Roman"/>
        </w:rPr>
        <w:t>溶液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硝酸铵和尿素——加熟石灰研磨闻气味</w:t>
      </w:r>
    </w:p>
    <w:p>
      <w:pPr>
        <w:pStyle w:val="3"/>
        <w:adjustRightInd w:val="0"/>
        <w:snapToGrid w:val="0"/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</w:t>
      </w:r>
      <w:r>
        <w:rPr>
          <w:rFonts w:ascii="Times New Roman" w:hAnsi="Times New Roman"/>
        </w:rPr>
        <w:t>下列替换能达到预期目的的是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测定空气中氧气含量的实验中，用木炭代替红磷也能得到同样的结论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铁丝在盛满氧气的集气瓶中燃烧，瓶底的水可用细沙代替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实验室用大理石与稀盐酸反应制取二氧化碳，可用稀硫酸代替稀盐酸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图书、档案着火，使用二氧化碳灭火器也可使用水基型灭火器</w:t>
      </w:r>
    </w:p>
    <w:p>
      <w:pPr>
        <w:pStyle w:val="3"/>
        <w:adjustRightInd w:val="0"/>
        <w:snapToGrid w:val="0"/>
        <w:spacing w:line="312" w:lineRule="auto"/>
        <w:ind w:left="400" w:hanging="400" w:hangingChars="200"/>
        <w:rPr>
          <w:rFonts w:ascii="Times New Roman" w:hAnsi="Times New Roman"/>
        </w:rPr>
      </w:pPr>
      <w:r>
        <w:pict>
          <v:shape id="图片 374" o:spid="_x0000_s1028" o:spt="75" type="#_x0000_t75" style="position:absolute;left:0pt;margin-left:273.3pt;margin-top:23.5pt;height:71.25pt;width:116.6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square"/>
          </v:shape>
        </w:pict>
      </w:r>
      <w:r>
        <w:rPr>
          <w:rFonts w:hint="eastAsia" w:ascii="Times New Roman" w:hAnsi="Times New Roman"/>
        </w:rPr>
        <w:t>17．</w:t>
      </w:r>
      <w:r>
        <w:rPr>
          <w:rFonts w:ascii="Times New Roman" w:hAnsi="Times New Roman"/>
        </w:rPr>
        <w:t>如图是探究铁锈蚀条件的装置，调节L端与R端的液面使其高度一致，塞紧橡胶塞，一周后观察，下列推断不正确的是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b管中铁钉无锈蚀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L端与R端液面高度仍然保持一致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该实验说明铁锈蚀与空气、水有关</w:t>
      </w:r>
    </w:p>
    <w:p>
      <w:pPr>
        <w:pStyle w:val="3"/>
        <w:adjustRightInd w:val="0"/>
        <w:snapToGrid w:val="0"/>
        <w:spacing w:line="312" w:lineRule="auto"/>
        <w:ind w:firstLine="40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若将a管中的水改为食盐水能加快铁的锈蚀</w:t>
      </w:r>
    </w:p>
    <w:p>
      <w:pPr>
        <w:adjustRightInd w:val="0"/>
        <w:snapToGrid w:val="0"/>
        <w:spacing w:line="312" w:lineRule="auto"/>
        <w:ind w:left="315" w:hanging="315" w:hangingChars="150"/>
        <w:jc w:val="left"/>
        <w:rPr>
          <w:szCs w:val="21"/>
        </w:rPr>
      </w:pPr>
      <w:r>
        <w:rPr>
          <w:szCs w:val="21"/>
        </w:rPr>
        <w:pict>
          <v:group id="组合 377" o:spid="_x0000_s1029" o:spt="203" style="position:absolute;left:0pt;margin-left:273.3pt;margin-top:63.1pt;height:108.65pt;width:112.45pt;mso-wrap-distance-bottom:0pt;mso-wrap-distance-left:9pt;mso-wrap-distance-right:9pt;mso-wrap-distance-top:0pt;z-index:251665408;mso-width-relative:page;mso-height-relative:page;" coordorigin="4410,11270" coordsize="2249,2173">
            <o:lock v:ext="edit" aspectratio="f"/>
            <v:shape id="Object 83" o:spid="_x0000_s1030" o:spt="75" type="#_x0000_t75" style="position:absolute;left:4410;top:11270;height:2173;width:2249;" filled="f" o:preferrelative="t" stroked="f" coordsize="21600,21600">
              <v:path/>
              <v:fill on="f" focussize="0,0"/>
              <v:stroke on="f" joinstyle="miter"/>
              <v:imagedata r:id="rId11" chromakey="#FFFFFF" o:title=""/>
              <o:lock v:ext="edit" aspectratio="f"/>
            </v:shape>
            <v:shape id="文本框 375" o:spid="_x0000_s1031" o:spt="202" type="#_x0000_t202" style="position:absolute;left:5775;top:11912;height:312;width:88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rFonts w:hint="eastAsia"/>
                      </w:rPr>
                      <w:t>NH</w:t>
                    </w:r>
                    <w:r>
                      <w:rPr>
                        <w:rFonts w:hint="eastAsia"/>
                        <w:szCs w:val="21"/>
                        <w:vertAlign w:val="subscript"/>
                      </w:rPr>
                      <w:t>4</w:t>
                    </w:r>
                    <w:r>
                      <w:rPr>
                        <w:rFonts w:hint="eastAsia"/>
                      </w:rPr>
                      <w:t>Cl</w:t>
                    </w:r>
                  </w:p>
                </w:txbxContent>
              </v:textbox>
            </v:shape>
            <v:shape id="文本框 376" o:spid="_x0000_s1032" o:spt="202" type="#_x0000_t202" style="position:absolute;left:6033;top:12569;height:312;width:615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rFonts w:hint="eastAsia"/>
                      </w:rPr>
                      <w:t>NaCl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/>
          <w:szCs w:val="21"/>
        </w:rPr>
        <w:t>18</w:t>
      </w:r>
      <w:r>
        <w:rPr>
          <w:szCs w:val="21"/>
        </w:rPr>
        <w:t>．联合制碱法中关键的一步是把NH</w:t>
      </w:r>
      <w:r>
        <w:rPr>
          <w:szCs w:val="21"/>
          <w:vertAlign w:val="subscript"/>
        </w:rPr>
        <w:t>4</w:t>
      </w:r>
      <w:r>
        <w:rPr>
          <w:szCs w:val="21"/>
        </w:rPr>
        <w:t>Cl从几乎饱和的NaHCO</w:t>
      </w:r>
      <w:r>
        <w:rPr>
          <w:szCs w:val="21"/>
          <w:vertAlign w:val="subscript"/>
        </w:rPr>
        <w:t>3</w:t>
      </w:r>
      <w:r>
        <w:rPr>
          <w:szCs w:val="21"/>
        </w:rPr>
        <w:t>溶液中分离出来，为此根据NaCl和NH</w:t>
      </w:r>
      <w:r>
        <w:rPr>
          <w:szCs w:val="21"/>
          <w:vertAlign w:val="subscript"/>
        </w:rPr>
        <w:t>4</w:t>
      </w:r>
      <w:r>
        <w:rPr>
          <w:szCs w:val="21"/>
        </w:rPr>
        <w:t>Cl溶解度的差异，向混合溶液中通入某种气体</w:t>
      </w:r>
      <w:r>
        <w:rPr>
          <w:rFonts w:hint="eastAsia"/>
          <w:szCs w:val="21"/>
        </w:rPr>
        <w:t>X</w:t>
      </w:r>
      <w:r>
        <w:rPr>
          <w:szCs w:val="21"/>
        </w:rPr>
        <w:t>，提高溶液的碱性，同时加入磨细的食盐，可析出不夹带NaHCO</w:t>
      </w:r>
      <w:r>
        <w:rPr>
          <w:szCs w:val="21"/>
          <w:vertAlign w:val="subscript"/>
        </w:rPr>
        <w:t>3</w:t>
      </w:r>
      <w:r>
        <w:rPr>
          <w:szCs w:val="21"/>
        </w:rPr>
        <w:t>的NH</w:t>
      </w:r>
      <w:r>
        <w:rPr>
          <w:szCs w:val="21"/>
          <w:vertAlign w:val="subscript"/>
        </w:rPr>
        <w:t>4</w:t>
      </w:r>
      <w:r>
        <w:rPr>
          <w:szCs w:val="21"/>
        </w:rPr>
        <w:t>Cl</w:t>
      </w:r>
      <w:r>
        <w:rPr>
          <w:rFonts w:hint="eastAsia"/>
          <w:szCs w:val="21"/>
        </w:rPr>
        <w:t>。</w:t>
      </w:r>
      <w:r>
        <w:rPr>
          <w:szCs w:val="21"/>
        </w:rPr>
        <w:t>NaCl和NH</w:t>
      </w:r>
      <w:r>
        <w:rPr>
          <w:szCs w:val="21"/>
          <w:vertAlign w:val="subscript"/>
        </w:rPr>
        <w:t>4</w:t>
      </w:r>
      <w:r>
        <w:rPr>
          <w:szCs w:val="21"/>
        </w:rPr>
        <w:t xml:space="preserve">Cl共同存在时的溶解度曲线如图所示，以下操作正确的是 </w:t>
      </w:r>
    </w:p>
    <w:p>
      <w:pPr>
        <w:adjustRightInd w:val="0"/>
        <w:snapToGrid w:val="0"/>
        <w:spacing w:line="312" w:lineRule="auto"/>
        <w:ind w:firstLine="315" w:firstLineChars="150"/>
        <w:rPr>
          <w:szCs w:val="21"/>
        </w:rPr>
      </w:pPr>
      <w:r>
        <w:rPr>
          <w:szCs w:val="21"/>
        </w:rPr>
        <w:t>A．</w:t>
      </w:r>
      <w:r>
        <w:rPr>
          <w:rFonts w:hint="eastAsia"/>
          <w:szCs w:val="21"/>
        </w:rPr>
        <w:t>气体X：</w:t>
      </w:r>
      <w:r>
        <w:rPr>
          <w:szCs w:val="21"/>
        </w:rPr>
        <w:t>CO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  <w:vertAlign w:val="subscript"/>
        </w:rPr>
        <w:t xml:space="preserve">         </w:t>
      </w:r>
      <w:r>
        <w:rPr>
          <w:rFonts w:hint="eastAsia"/>
          <w:szCs w:val="21"/>
        </w:rPr>
        <w:t>温度范围：</w:t>
      </w:r>
      <w:r>
        <w:rPr>
          <w:szCs w:val="21"/>
        </w:rPr>
        <w:t>30~40℃</w:t>
      </w:r>
    </w:p>
    <w:p>
      <w:pPr>
        <w:adjustRightInd w:val="0"/>
        <w:snapToGrid w:val="0"/>
        <w:spacing w:line="312" w:lineRule="auto"/>
        <w:ind w:firstLine="105" w:firstLineChars="50"/>
        <w:jc w:val="left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B</w:t>
      </w:r>
      <w:r>
        <w:rPr>
          <w:szCs w:val="21"/>
        </w:rPr>
        <w:t>．</w:t>
      </w:r>
      <w:r>
        <w:rPr>
          <w:rFonts w:hint="eastAsia"/>
          <w:szCs w:val="21"/>
        </w:rPr>
        <w:t>气体X：</w:t>
      </w:r>
      <w:r>
        <w:rPr>
          <w:szCs w:val="21"/>
        </w:rPr>
        <w:t>CO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  <w:vertAlign w:val="subscript"/>
        </w:rPr>
        <w:t xml:space="preserve">         </w:t>
      </w:r>
      <w:r>
        <w:rPr>
          <w:rFonts w:hint="eastAsia"/>
          <w:szCs w:val="21"/>
        </w:rPr>
        <w:t>温度范围：</w:t>
      </w:r>
      <w:r>
        <w:rPr>
          <w:szCs w:val="21"/>
        </w:rPr>
        <w:t>0~10 ℃</w:t>
      </w:r>
    </w:p>
    <w:p>
      <w:pPr>
        <w:adjustRightInd w:val="0"/>
        <w:snapToGrid w:val="0"/>
        <w:spacing w:line="312" w:lineRule="auto"/>
        <w:ind w:firstLine="105" w:firstLineChars="50"/>
        <w:jc w:val="left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C</w:t>
      </w:r>
      <w:r>
        <w:rPr>
          <w:szCs w:val="21"/>
        </w:rPr>
        <w:t>．</w:t>
      </w:r>
      <w:r>
        <w:rPr>
          <w:rFonts w:hint="eastAsia"/>
          <w:szCs w:val="21"/>
        </w:rPr>
        <w:t>气体X：</w:t>
      </w:r>
      <w:r>
        <w:rPr>
          <w:szCs w:val="21"/>
        </w:rPr>
        <w:t>NH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  <w:vertAlign w:val="subscript"/>
        </w:rPr>
        <w:t xml:space="preserve">         </w:t>
      </w:r>
      <w:r>
        <w:rPr>
          <w:rFonts w:hint="eastAsia"/>
          <w:szCs w:val="21"/>
        </w:rPr>
        <w:t>温度范围：</w:t>
      </w:r>
      <w:r>
        <w:rPr>
          <w:szCs w:val="21"/>
        </w:rPr>
        <w:t>30~40℃</w:t>
      </w:r>
    </w:p>
    <w:p>
      <w:pPr>
        <w:adjustRightInd w:val="0"/>
        <w:snapToGrid w:val="0"/>
        <w:spacing w:line="312" w:lineRule="auto"/>
        <w:ind w:firstLine="105" w:firstLineChars="50"/>
        <w:jc w:val="left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D</w:t>
      </w:r>
      <w:r>
        <w:rPr>
          <w:szCs w:val="21"/>
        </w:rPr>
        <w:t>．</w:t>
      </w:r>
      <w:r>
        <w:rPr>
          <w:rFonts w:hint="eastAsia"/>
          <w:szCs w:val="21"/>
        </w:rPr>
        <w:t>气体X：</w:t>
      </w:r>
      <w:r>
        <w:rPr>
          <w:szCs w:val="21"/>
        </w:rPr>
        <w:t>NH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  <w:vertAlign w:val="subscript"/>
        </w:rPr>
        <w:t xml:space="preserve">        </w:t>
      </w:r>
      <w:r>
        <w:rPr>
          <w:rFonts w:hint="eastAsia"/>
          <w:szCs w:val="21"/>
        </w:rPr>
        <w:t>温度范围：</w:t>
      </w:r>
      <w:r>
        <w:rPr>
          <w:szCs w:val="21"/>
        </w:rPr>
        <w:t>0~10 ℃</w:t>
      </w:r>
    </w:p>
    <w:p>
      <w:pPr>
        <w:adjustRightInd w:val="0"/>
        <w:snapToGrid w:val="0"/>
        <w:spacing w:line="312" w:lineRule="auto"/>
        <w:rPr>
          <w:szCs w:val="21"/>
        </w:rPr>
      </w:pPr>
    </w:p>
    <w:p>
      <w:pPr>
        <w:adjustRightInd w:val="0"/>
        <w:snapToGrid w:val="0"/>
        <w:spacing w:line="312" w:lineRule="auto"/>
        <w:rPr>
          <w:szCs w:val="21"/>
        </w:rPr>
      </w:pPr>
      <w:r>
        <w:rPr>
          <w:szCs w:val="21"/>
        </w:rPr>
        <w:br w:type="page"/>
      </w:r>
      <w:r>
        <w:rPr>
          <w:szCs w:val="21"/>
        </w:rPr>
        <w:t>19．一种工业制备无水氯化镁的工艺流程如图所示。下列说法正确的是</w:t>
      </w:r>
    </w:p>
    <w:p>
      <w:pPr>
        <w:adjustRightInd w:val="0"/>
        <w:snapToGrid w:val="0"/>
        <w:spacing w:line="312" w:lineRule="auto"/>
        <w:ind w:firstLine="420" w:firstLineChars="200"/>
        <w:jc w:val="center"/>
        <w:rPr>
          <w:szCs w:val="21"/>
        </w:rPr>
      </w:pPr>
      <w:r>
        <w:rPr>
          <w:szCs w:val="21"/>
        </w:rPr>
        <w:pict>
          <v:shape id="_x0000_i1027" o:spt="75" alt=" " type="#_x0000_t75" style="height:58.15pt;width:250.2pt;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12" w:lineRule="auto"/>
        <w:ind w:firstLine="420" w:firstLineChars="200"/>
        <w:rPr>
          <w:szCs w:val="21"/>
        </w:rPr>
      </w:pPr>
      <w:r>
        <w:rPr>
          <w:szCs w:val="21"/>
        </w:rPr>
        <w:t>A．</w:t>
      </w:r>
      <w:r>
        <w:rPr>
          <w:rFonts w:hint="eastAsia"/>
          <w:szCs w:val="21"/>
        </w:rPr>
        <w:t>苦卤水含大量MgCl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，</w:t>
      </w:r>
      <w:r>
        <w:rPr>
          <w:szCs w:val="21"/>
        </w:rPr>
        <w:t>物质X可选用CaO</w:t>
      </w:r>
    </w:p>
    <w:p>
      <w:pPr>
        <w:adjustRightInd w:val="0"/>
        <w:snapToGrid w:val="0"/>
        <w:spacing w:line="312" w:lineRule="auto"/>
        <w:ind w:firstLine="420" w:firstLineChars="200"/>
        <w:rPr>
          <w:szCs w:val="21"/>
        </w:rPr>
      </w:pPr>
      <w:r>
        <w:rPr>
          <w:szCs w:val="21"/>
        </w:rPr>
        <w:t>B．MgCl</w:t>
      </w:r>
      <w:r>
        <w:rPr>
          <w:szCs w:val="21"/>
          <w:vertAlign w:val="subscript"/>
        </w:rPr>
        <w:t>2</w:t>
      </w:r>
      <w:r>
        <w:rPr>
          <w:szCs w:val="21"/>
        </w:rPr>
        <w:t>溶液中含有FeCl</w:t>
      </w:r>
      <w:r>
        <w:rPr>
          <w:szCs w:val="21"/>
          <w:vertAlign w:val="subscript"/>
        </w:rPr>
        <w:t>3</w:t>
      </w:r>
      <w:r>
        <w:rPr>
          <w:szCs w:val="21"/>
        </w:rPr>
        <w:t>可以加入NaOH除去</w:t>
      </w:r>
    </w:p>
    <w:p>
      <w:pPr>
        <w:adjustRightInd w:val="0"/>
        <w:snapToGrid w:val="0"/>
        <w:spacing w:line="312" w:lineRule="auto"/>
        <w:ind w:firstLine="420" w:firstLineChars="200"/>
        <w:rPr>
          <w:szCs w:val="21"/>
        </w:rPr>
      </w:pPr>
      <w:r>
        <w:rPr>
          <w:szCs w:val="21"/>
        </w:rPr>
        <w:t>C．“氯化”过程中发生的反应为2MgO + 2Cl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  <w:vertAlign w:val="subscript"/>
        </w:rPr>
        <w:t xml:space="preserve"> </w:t>
      </w:r>
      <w:r>
        <w:rPr>
          <w:sz w:val="15"/>
          <w:szCs w:val="15"/>
        </w:rPr>
        <w:fldChar w:fldCharType="begin"/>
      </w:r>
      <w:r>
        <w:rPr>
          <w:sz w:val="15"/>
          <w:szCs w:val="15"/>
          <w:lang w:val="pt-BR"/>
        </w:rPr>
        <w:instrText xml:space="preserve">eq \o(</w:instrText>
      </w:r>
      <w:r>
        <w:rPr>
          <w:spacing w:val="-16"/>
          <w:sz w:val="15"/>
          <w:szCs w:val="15"/>
          <w:lang w:val="pt-BR"/>
        </w:rPr>
        <w:instrText xml:space="preserve">====</w:instrText>
      </w:r>
      <w:r>
        <w:rPr>
          <w:sz w:val="15"/>
          <w:szCs w:val="15"/>
          <w:lang w:val="pt-BR"/>
        </w:rPr>
        <w:instrText xml:space="preserve">=,\s\up7(</w:instrText>
      </w:r>
      <w:r>
        <w:rPr>
          <w:sz w:val="15"/>
          <w:szCs w:val="15"/>
        </w:rPr>
        <w:instrText xml:space="preserve">高温</w:instrText>
      </w:r>
      <w:r>
        <w:rPr>
          <w:sz w:val="15"/>
          <w:szCs w:val="15"/>
          <w:lang w:val="pt-BR"/>
        </w:rPr>
        <w:instrText xml:space="preserve">))</w:instrText>
      </w:r>
      <w:r>
        <w:rPr>
          <w:sz w:val="15"/>
          <w:szCs w:val="15"/>
        </w:rPr>
        <w:fldChar w:fldCharType="end"/>
      </w:r>
      <w:r>
        <w:rPr>
          <w:szCs w:val="21"/>
        </w:rPr>
        <w:t xml:space="preserve"> 2MgCl</w:t>
      </w:r>
      <w:r>
        <w:rPr>
          <w:szCs w:val="21"/>
          <w:vertAlign w:val="subscript"/>
        </w:rPr>
        <w:t xml:space="preserve">2 </w:t>
      </w:r>
      <w:r>
        <w:rPr>
          <w:szCs w:val="21"/>
        </w:rPr>
        <w:t>+ O</w:t>
      </w:r>
      <w:r>
        <w:rPr>
          <w:szCs w:val="21"/>
          <w:vertAlign w:val="subscript"/>
        </w:rPr>
        <w:t>2</w:t>
      </w:r>
    </w:p>
    <w:p>
      <w:pPr>
        <w:adjustRightInd w:val="0"/>
        <w:snapToGrid w:val="0"/>
        <w:spacing w:line="312" w:lineRule="auto"/>
        <w:ind w:firstLine="420" w:firstLineChars="200"/>
        <w:rPr>
          <w:szCs w:val="21"/>
        </w:rPr>
      </w:pPr>
      <w:r>
        <w:rPr>
          <w:szCs w:val="21"/>
        </w:rPr>
        <w:t>D．“煅烧”所得产物中加稀盐酸，将所得溶液加热蒸干可得MgCl</w:t>
      </w:r>
      <w:r>
        <w:rPr>
          <w:szCs w:val="21"/>
          <w:vertAlign w:val="subscript"/>
        </w:rPr>
        <w:t>2</w:t>
      </w:r>
      <w:r>
        <w:rPr>
          <w:szCs w:val="21"/>
        </w:rPr>
        <w:t>·6H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</w:p>
    <w:p>
      <w:pPr>
        <w:pStyle w:val="18"/>
        <w:widowControl w:val="0"/>
        <w:tabs>
          <w:tab w:val="left" w:pos="2075"/>
          <w:tab w:val="left" w:pos="4156"/>
          <w:tab w:val="left" w:pos="6231"/>
        </w:tabs>
        <w:adjustRightInd w:val="0"/>
        <w:snapToGrid w:val="0"/>
        <w:spacing w:line="312" w:lineRule="auto"/>
        <w:ind w:left="420" w:hanging="420" w:hangingChars="200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20．金-钒-氧团簇（AuVO</w:t>
      </w:r>
      <w:r>
        <w:rPr>
          <w:rFonts w:ascii="Times New Roman" w:hAnsi="Times New Roman" w:eastAsia="宋体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sz w:val="21"/>
          <w:szCs w:val="21"/>
        </w:rPr>
        <w:t>、AuVO</w:t>
      </w:r>
      <w:r>
        <w:rPr>
          <w:rFonts w:ascii="Times New Roman" w:hAnsi="Times New Roman" w:eastAsia="宋体"/>
          <w:sz w:val="21"/>
          <w:szCs w:val="21"/>
          <w:vertAlign w:val="subscript"/>
        </w:rPr>
        <w:t>3</w:t>
      </w:r>
      <w:r>
        <w:rPr>
          <w:rFonts w:ascii="Times New Roman" w:hAnsi="Times New Roman" w:eastAsia="宋体"/>
          <w:sz w:val="21"/>
          <w:szCs w:val="21"/>
        </w:rPr>
        <w:t>、AuVO</w:t>
      </w:r>
      <w:r>
        <w:rPr>
          <w:rFonts w:ascii="Times New Roman" w:hAnsi="Times New Roman" w:eastAsia="宋体"/>
          <w:sz w:val="21"/>
          <w:szCs w:val="21"/>
          <w:vertAlign w:val="subscript"/>
        </w:rPr>
        <w:t>4</w:t>
      </w:r>
      <w:r>
        <w:rPr>
          <w:rFonts w:ascii="Times New Roman" w:hAnsi="Times New Roman" w:eastAsia="宋体"/>
          <w:sz w:val="21"/>
          <w:szCs w:val="21"/>
        </w:rPr>
        <w:t>）催化</w:t>
      </w:r>
      <w:r>
        <w:rPr>
          <w:rFonts w:hint="eastAsia" w:ascii="Times New Roman" w:hAnsi="Times New Roman" w:eastAsia="宋体"/>
          <w:sz w:val="21"/>
          <w:szCs w:val="21"/>
        </w:rPr>
        <w:t>除去</w:t>
      </w:r>
      <w:r>
        <w:rPr>
          <w:rFonts w:ascii="Times New Roman" w:hAnsi="Times New Roman" w:eastAsia="宋体"/>
          <w:sz w:val="21"/>
          <w:szCs w:val="21"/>
        </w:rPr>
        <w:t>CO的反应过程如图所示，下列叙述正确的是</w:t>
      </w:r>
    </w:p>
    <w:p>
      <w:pPr>
        <w:pStyle w:val="18"/>
        <w:widowControl w:val="0"/>
        <w:tabs>
          <w:tab w:val="left" w:pos="2075"/>
          <w:tab w:val="left" w:pos="4156"/>
          <w:tab w:val="left" w:pos="6231"/>
        </w:tabs>
        <w:adjustRightInd w:val="0"/>
        <w:snapToGrid w:val="0"/>
        <w:spacing w:line="312" w:lineRule="auto"/>
        <w:jc w:val="center"/>
        <w:textAlignment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pict>
          <v:shape id="_x0000_i1028" o:spt="75" alt=" " type="#_x0000_t75" style="height:133.25pt;width:167.2pt;" filled="f" o:preferrelative="t" stroked="f" coordsize="21600,21600">
            <v:path/>
            <v:fill on="f" focussize="0,0"/>
            <v:stroke on="f" joinstyle="miter"/>
            <v:imagedata r:id="rId13" chromakey="#FEFDFC" o:title=" "/>
            <o:lock v:ext="edit" aspectratio="t"/>
            <w10:wrap type="none"/>
            <w10:anchorlock/>
          </v:shape>
        </w:pict>
      </w:r>
    </w:p>
    <w:p>
      <w:pPr>
        <w:pStyle w:val="18"/>
        <w:widowControl w:val="0"/>
        <w:tabs>
          <w:tab w:val="left" w:pos="2075"/>
          <w:tab w:val="left" w:pos="4156"/>
          <w:tab w:val="left" w:pos="6231"/>
        </w:tabs>
        <w:adjustRightInd w:val="0"/>
        <w:snapToGrid w:val="0"/>
        <w:spacing w:line="312" w:lineRule="auto"/>
        <w:ind w:firstLine="420" w:firstLineChars="200"/>
        <w:textAlignment w:val="center"/>
        <w:rPr>
          <w:rFonts w:hint="eastAsia"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A．AuVO</w:t>
      </w:r>
      <w:r>
        <w:rPr>
          <w:rFonts w:ascii="Times New Roman" w:hAnsi="Times New Roman" w:eastAsia="宋体"/>
          <w:sz w:val="21"/>
          <w:szCs w:val="21"/>
          <w:vertAlign w:val="subscript"/>
        </w:rPr>
        <w:t>3</w:t>
      </w:r>
      <w:r>
        <w:rPr>
          <w:rFonts w:ascii="Times New Roman" w:hAnsi="Times New Roman" w:eastAsia="宋体"/>
          <w:sz w:val="21"/>
          <w:szCs w:val="21"/>
        </w:rPr>
        <w:t>CO是反应的催化剂</w:t>
      </w:r>
      <w:r>
        <w:rPr>
          <w:rFonts w:ascii="Times New Roman" w:hAnsi="Times New Roman" w:eastAsia="宋体"/>
          <w:sz w:val="21"/>
          <w:szCs w:val="21"/>
        </w:rPr>
        <w:tab/>
      </w:r>
    </w:p>
    <w:p>
      <w:pPr>
        <w:pStyle w:val="18"/>
        <w:widowControl w:val="0"/>
        <w:tabs>
          <w:tab w:val="left" w:pos="2075"/>
          <w:tab w:val="left" w:pos="4156"/>
          <w:tab w:val="left" w:pos="6231"/>
        </w:tabs>
        <w:adjustRightInd w:val="0"/>
        <w:snapToGrid w:val="0"/>
        <w:spacing w:line="312" w:lineRule="auto"/>
        <w:ind w:firstLine="420" w:firstLineChars="200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B．存在反应AuVO</w:t>
      </w:r>
      <w:r>
        <w:rPr>
          <w:rFonts w:ascii="Times New Roman" w:hAnsi="Times New Roman" w:eastAsia="宋体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宋体"/>
          <w:sz w:val="21"/>
          <w:szCs w:val="21"/>
          <w:vertAlign w:val="subscript"/>
        </w:rPr>
        <w:t xml:space="preserve"> </w:t>
      </w:r>
      <w:r>
        <w:rPr>
          <w:rFonts w:ascii="Times New Roman" w:hAnsi="Times New Roman"/>
          <w:sz w:val="21"/>
          <w:szCs w:val="21"/>
          <w:lang w:val="pt-BR"/>
        </w:rPr>
        <w:t>+</w:t>
      </w:r>
      <w:r>
        <w:rPr>
          <w:rFonts w:hint="eastAsia" w:ascii="Times New Roman" w:hAnsi="Times New Roman" w:eastAsia="宋体"/>
          <w:sz w:val="21"/>
          <w:szCs w:val="21"/>
          <w:lang w:val="pt-BR"/>
        </w:rPr>
        <w:t xml:space="preserve"> </w:t>
      </w:r>
      <w:r>
        <w:rPr>
          <w:rFonts w:ascii="Times New Roman" w:hAnsi="Times New Roman" w:eastAsia="宋体"/>
          <w:sz w:val="21"/>
          <w:szCs w:val="21"/>
          <w:lang w:val="pt-BR"/>
        </w:rPr>
        <w:t>CO</w:t>
      </w:r>
      <w:r>
        <w:rPr>
          <w:rFonts w:hint="eastAsia" w:ascii="Times New Roman" w:hAnsi="Times New Roman" w:eastAsia="宋体"/>
          <w:sz w:val="21"/>
          <w:szCs w:val="21"/>
          <w:lang w:val="pt-BR"/>
        </w:rPr>
        <w:t xml:space="preserve"> </w:t>
      </w:r>
      <w:r>
        <w:rPr>
          <w:rFonts w:ascii="Times New Roman" w:hAnsi="Times New Roman"/>
          <w:w w:val="200"/>
          <w:sz w:val="21"/>
          <w:szCs w:val="21"/>
          <w:lang w:val="pt-BR"/>
        </w:rPr>
        <w:t>=</w:t>
      </w:r>
      <w:r>
        <w:rPr>
          <w:rFonts w:hint="eastAsia" w:ascii="Times New Roman" w:hAnsi="Times New Roman" w:eastAsia="宋体"/>
          <w:w w:val="200"/>
          <w:sz w:val="21"/>
          <w:szCs w:val="21"/>
          <w:lang w:val="pt-BR"/>
        </w:rPr>
        <w:t xml:space="preserve"> </w:t>
      </w:r>
      <w:r>
        <w:rPr>
          <w:rFonts w:ascii="Times New Roman" w:hAnsi="Times New Roman" w:eastAsia="宋体"/>
          <w:sz w:val="21"/>
          <w:szCs w:val="21"/>
          <w:lang w:val="pt-BR"/>
        </w:rPr>
        <w:t>AuVO</w:t>
      </w:r>
      <w:r>
        <w:rPr>
          <w:rFonts w:ascii="Times New Roman" w:hAnsi="Times New Roman" w:eastAsia="宋体"/>
          <w:sz w:val="21"/>
          <w:szCs w:val="21"/>
          <w:vertAlign w:val="subscript"/>
          <w:lang w:val="pt-BR"/>
        </w:rPr>
        <w:t>3</w:t>
      </w:r>
      <w:r>
        <w:rPr>
          <w:rFonts w:hint="eastAsia" w:ascii="Times New Roman" w:hAnsi="Times New Roman" w:eastAsia="宋体"/>
          <w:sz w:val="21"/>
          <w:szCs w:val="21"/>
          <w:vertAlign w:val="subscript"/>
          <w:lang w:val="pt-BR"/>
        </w:rPr>
        <w:t xml:space="preserve"> </w:t>
      </w:r>
      <w:r>
        <w:rPr>
          <w:rFonts w:ascii="Times New Roman" w:hAnsi="Times New Roman"/>
          <w:sz w:val="21"/>
          <w:szCs w:val="21"/>
          <w:lang w:val="pt-BR"/>
        </w:rPr>
        <w:t>+</w:t>
      </w:r>
      <w:r>
        <w:rPr>
          <w:rFonts w:hint="eastAsia" w:ascii="Times New Roman" w:hAnsi="Times New Roman" w:eastAsia="宋体"/>
          <w:sz w:val="21"/>
          <w:szCs w:val="21"/>
          <w:lang w:val="pt-BR"/>
        </w:rPr>
        <w:t xml:space="preserve"> </w:t>
      </w:r>
      <w:r>
        <w:rPr>
          <w:rFonts w:ascii="Times New Roman" w:hAnsi="Times New Roman" w:eastAsia="宋体"/>
          <w:sz w:val="21"/>
          <w:szCs w:val="21"/>
          <w:lang w:val="pt-BR"/>
        </w:rPr>
        <w:t>CO</w:t>
      </w:r>
      <w:r>
        <w:rPr>
          <w:rFonts w:ascii="Times New Roman" w:hAnsi="Times New Roman" w:eastAsia="宋体"/>
          <w:sz w:val="21"/>
          <w:szCs w:val="21"/>
          <w:vertAlign w:val="subscript"/>
          <w:lang w:val="pt-BR"/>
        </w:rPr>
        <w:t>2</w:t>
      </w:r>
    </w:p>
    <w:p>
      <w:pPr>
        <w:pStyle w:val="18"/>
        <w:widowControl w:val="0"/>
        <w:tabs>
          <w:tab w:val="left" w:pos="2075"/>
          <w:tab w:val="left" w:pos="4156"/>
          <w:tab w:val="left" w:pos="6231"/>
        </w:tabs>
        <w:adjustRightInd w:val="0"/>
        <w:snapToGrid w:val="0"/>
        <w:spacing w:line="312" w:lineRule="auto"/>
        <w:ind w:firstLine="420" w:firstLineChars="200"/>
        <w:textAlignment w:val="center"/>
        <w:rPr>
          <w:rFonts w:hint="eastAsia"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C．反应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Times New Roman" w:hAnsi="Times New Roman" w:eastAsia="宋体"/>
          <w:sz w:val="21"/>
          <w:szCs w:val="21"/>
        </w:rPr>
        <w:t>和反应</w:t>
      </w:r>
      <w:r>
        <w:rPr>
          <w:rFonts w:hint="eastAsia" w:ascii="宋体" w:hAnsi="宋体" w:eastAsia="宋体" w:cs="宋体"/>
          <w:sz w:val="21"/>
          <w:szCs w:val="21"/>
        </w:rPr>
        <w:t>⑤</w:t>
      </w:r>
      <w:r>
        <w:rPr>
          <w:rFonts w:ascii="Times New Roman" w:hAnsi="Times New Roman" w:eastAsia="宋体"/>
          <w:sz w:val="21"/>
          <w:szCs w:val="21"/>
        </w:rPr>
        <w:t>是同一个反应</w:t>
      </w:r>
      <w:r>
        <w:rPr>
          <w:rFonts w:ascii="Times New Roman" w:hAnsi="Times New Roman" w:eastAsia="宋体"/>
          <w:sz w:val="21"/>
          <w:szCs w:val="21"/>
        </w:rPr>
        <w:tab/>
      </w:r>
    </w:p>
    <w:p>
      <w:pPr>
        <w:pStyle w:val="18"/>
        <w:widowControl w:val="0"/>
        <w:tabs>
          <w:tab w:val="left" w:pos="2075"/>
          <w:tab w:val="left" w:pos="4156"/>
          <w:tab w:val="left" w:pos="6231"/>
        </w:tabs>
        <w:adjustRightInd w:val="0"/>
        <w:snapToGrid w:val="0"/>
        <w:spacing w:line="312" w:lineRule="auto"/>
        <w:ind w:firstLine="420" w:firstLineChars="200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D．</w:t>
      </w:r>
      <w:r>
        <w:rPr>
          <w:rFonts w:hint="eastAsia" w:ascii="Times New Roman" w:hAnsi="Times New Roman" w:eastAsia="宋体"/>
          <w:sz w:val="21"/>
          <w:szCs w:val="21"/>
        </w:rPr>
        <w:t xml:space="preserve">除去28 g </w:t>
      </w:r>
      <w:r>
        <w:rPr>
          <w:rFonts w:ascii="Times New Roman" w:hAnsi="Times New Roman" w:eastAsia="宋体"/>
          <w:sz w:val="21"/>
          <w:szCs w:val="21"/>
        </w:rPr>
        <w:t>CO需要消耗</w:t>
      </w:r>
      <w:r>
        <w:rPr>
          <w:rFonts w:hint="eastAsia" w:ascii="Times New Roman" w:hAnsi="Times New Roman" w:eastAsia="宋体"/>
          <w:sz w:val="21"/>
          <w:szCs w:val="21"/>
        </w:rPr>
        <w:t>32 g O</w:t>
      </w:r>
      <w:r>
        <w:rPr>
          <w:rFonts w:hint="eastAsia" w:ascii="Times New Roman" w:hAnsi="Times New Roman" w:eastAsia="宋体"/>
          <w:sz w:val="21"/>
          <w:szCs w:val="21"/>
          <w:vertAlign w:val="subscript"/>
        </w:rPr>
        <w:t>2</w:t>
      </w:r>
    </w:p>
    <w:p>
      <w:pPr>
        <w:adjustRightInd w:val="0"/>
        <w:snapToGrid w:val="0"/>
        <w:spacing w:line="312" w:lineRule="auto"/>
        <w:rPr>
          <w:rFonts w:hint="eastAsia"/>
          <w:szCs w:val="21"/>
        </w:rPr>
      </w:pPr>
    </w:p>
    <w:p>
      <w:pPr>
        <w:adjustRightInd w:val="0"/>
        <w:snapToGrid w:val="0"/>
        <w:spacing w:line="312" w:lineRule="auto"/>
        <w:rPr>
          <w:rFonts w:hint="eastAsia"/>
          <w:szCs w:val="21"/>
        </w:rPr>
      </w:pPr>
    </w:p>
    <w:p>
      <w:pPr>
        <w:adjustRightInd w:val="0"/>
        <w:snapToGrid w:val="0"/>
        <w:spacing w:line="312" w:lineRule="auto"/>
        <w:rPr>
          <w:szCs w:val="21"/>
        </w:rPr>
      </w:pPr>
    </w:p>
    <w:p>
      <w:pPr>
        <w:widowControl/>
        <w:adjustRightInd w:val="0"/>
        <w:snapToGrid w:val="0"/>
        <w:spacing w:line="312" w:lineRule="auto"/>
        <w:jc w:val="center"/>
        <w:rPr>
          <w:rFonts w:ascii="黑体" w:hAnsi="宋体" w:eastAsia="黑体"/>
          <w:spacing w:val="20"/>
          <w:sz w:val="24"/>
        </w:rPr>
      </w:pPr>
      <w:r>
        <w:rPr>
          <w:szCs w:val="21"/>
        </w:rPr>
        <w:br w:type="page"/>
      </w:r>
      <w:r>
        <w:rPr>
          <w:rFonts w:ascii="黑体" w:eastAsia="黑体"/>
          <w:spacing w:val="20"/>
          <w:sz w:val="24"/>
        </w:rPr>
        <w:t>非</w:t>
      </w:r>
      <w:r>
        <w:rPr>
          <w:rFonts w:hint="eastAsia" w:ascii="黑体" w:eastAsia="黑体"/>
          <w:spacing w:val="20"/>
          <w:sz w:val="24"/>
        </w:rPr>
        <w:t>选择题</w:t>
      </w:r>
    </w:p>
    <w:p>
      <w:pPr>
        <w:adjustRightInd w:val="0"/>
        <w:snapToGrid w:val="0"/>
        <w:spacing w:line="312" w:lineRule="auto"/>
        <w:ind w:left="420" w:hanging="420" w:hangingChars="200"/>
      </w:pPr>
      <w:r>
        <w:rPr>
          <w:rFonts w:hint="eastAsia"/>
        </w:rPr>
        <w:t>21</w:t>
      </w:r>
      <w:r>
        <w:rPr>
          <w:szCs w:val="21"/>
        </w:rPr>
        <w:t>．</w:t>
      </w:r>
      <w:r>
        <w:rPr>
          <w:rFonts w:hint="eastAsia"/>
        </w:rPr>
        <w:t>（13分）</w:t>
      </w:r>
      <w:r>
        <w:rPr>
          <w:rFonts w:ascii="Helvetica" w:hAnsi="Helvetica"/>
          <w:szCs w:val="21"/>
          <w:shd w:val="clear" w:color="auto" w:fill="FFFFFF"/>
        </w:rPr>
        <w:t>空间站是一种在近地轨道长时间运行、可供多名航天员巡访、长期工作和生活的载人航天器。其中的水循环过程如图所示。</w:t>
      </w:r>
    </w:p>
    <w:p>
      <w:pPr>
        <w:adjustRightInd w:val="0"/>
        <w:snapToGrid w:val="0"/>
        <w:spacing w:line="312" w:lineRule="auto"/>
        <w:jc w:val="center"/>
      </w:pPr>
      <w:r>
        <w:rPr>
          <w:rFonts w:ascii="Arial" w:hAnsi="Arial" w:cs="Arial"/>
          <w:kern w:val="0"/>
          <w:sz w:val="18"/>
          <w:szCs w:val="18"/>
        </w:rPr>
        <w:pict>
          <v:shape id="_x0000_i1029" o:spt="75" alt=" " type="#_x0000_t75" style="height:184.85pt;width:268.25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  <w:ind w:left="420" w:hanging="420" w:hangingChars="200"/>
        <w:jc w:val="left"/>
      </w:pPr>
      <w:r>
        <w:rPr>
          <w:bCs/>
        </w:rPr>
        <w:t>（1）</w:t>
      </w:r>
      <w:r>
        <w:rPr>
          <w:rFonts w:ascii="Arial" w:hAnsi="Arial" w:cs="Arial"/>
          <w:shd w:val="clear" w:color="auto" w:fill="FFFFFF"/>
        </w:rPr>
        <w:t>航天员</w:t>
      </w:r>
      <w:r>
        <w:rPr>
          <w:shd w:val="clear" w:color="auto" w:fill="FFFFFF"/>
        </w:rPr>
        <w:t>发现单质铝在纯氧的环境下会像纸一样快速燃烧，发出耀眼的光芒，并且散发大量的热。</w:t>
      </w:r>
      <w:r>
        <w:rPr>
          <w:szCs w:val="21"/>
        </w:rPr>
        <w:t>该过程中能量的主要转换形式</w:t>
      </w:r>
      <w:r>
        <w:rPr>
          <w:rFonts w:hint="eastAsia"/>
          <w:szCs w:val="21"/>
        </w:rPr>
        <w:t>有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，</w:t>
      </w:r>
      <w:r>
        <w:rPr>
          <w:shd w:val="clear" w:color="auto" w:fill="FFFFFF"/>
        </w:rPr>
        <w:t>该反应</w:t>
      </w:r>
      <w:r>
        <w:rPr>
          <w:szCs w:val="21"/>
        </w:rPr>
        <w:t>的化学方程式为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  <w:r>
        <w:t xml:space="preserve"> </w:t>
      </w:r>
    </w:p>
    <w:p>
      <w:pPr>
        <w:adjustRightInd w:val="0"/>
        <w:snapToGrid w:val="0"/>
        <w:spacing w:line="312" w:lineRule="auto"/>
        <w:ind w:left="525" w:hanging="525" w:hangingChars="25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（</w:t>
      </w:r>
      <w:r>
        <w:rPr>
          <w:rFonts w:hint="eastAsia" w:ascii="Arial" w:hAnsi="Arial" w:cs="Arial"/>
          <w:shd w:val="clear" w:color="auto" w:fill="FFFFFF"/>
        </w:rPr>
        <w:t>2）</w:t>
      </w:r>
      <w:r>
        <w:rPr>
          <w:rFonts w:ascii="Arial" w:hAnsi="Arial" w:cs="Arial"/>
          <w:shd w:val="clear" w:color="auto" w:fill="FFFFFF"/>
        </w:rPr>
        <w:t>航天员的食品包括主食、副食、即食、饮品、调味品以及功能食品等六大类。葡萄糖</w:t>
      </w:r>
      <w:r>
        <w:rPr>
          <w:rFonts w:hint="eastAsia" w:ascii="Arial" w:hAnsi="Arial" w:cs="Arial"/>
          <w:shd w:val="clear" w:color="auto" w:fill="FFFFFF"/>
        </w:rPr>
        <w:t>、</w:t>
      </w:r>
      <w:r>
        <w:rPr>
          <w:rFonts w:ascii="Arial" w:hAnsi="Arial" w:cs="Arial"/>
          <w:shd w:val="clear" w:color="auto" w:fill="FFFFFF"/>
        </w:rPr>
        <w:t>水、氯化钠中</w:t>
      </w:r>
      <w:r>
        <w:rPr>
          <w:rFonts w:hint="eastAsia" w:ascii="Arial" w:hAnsi="Arial" w:cs="Arial"/>
          <w:shd w:val="clear" w:color="auto" w:fill="FFFFFF"/>
        </w:rPr>
        <w:t>能</w:t>
      </w:r>
      <w:r>
        <w:rPr>
          <w:rFonts w:ascii="Arial" w:hAnsi="Arial" w:cs="Arial"/>
          <w:shd w:val="clear" w:color="auto" w:fill="FFFFFF"/>
        </w:rPr>
        <w:t>为生命活动提供能量的是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ascii="Arial" w:hAnsi="Arial" w:cs="Arial"/>
          <w:shd w:val="clear" w:color="auto" w:fill="FFFFFF"/>
        </w:rPr>
        <w:t>。葡萄糖经过灼烧会生成黑色物质，这</w:t>
      </w:r>
      <w:r>
        <w:rPr>
          <w:rFonts w:hint="eastAsia" w:ascii="Arial" w:hAnsi="Arial" w:cs="Arial"/>
          <w:shd w:val="clear" w:color="auto" w:fill="FFFFFF"/>
        </w:rPr>
        <w:t>是</w:t>
      </w:r>
      <w:r>
        <w:rPr>
          <w:rFonts w:ascii="Arial" w:hAnsi="Arial" w:cs="Arial"/>
          <w:shd w:val="clear" w:color="auto" w:fill="FFFFFF"/>
        </w:rPr>
        <w:t>因为葡萄糖含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 w:ascii="Arial" w:hAnsi="Arial" w:cs="Arial"/>
          <w:shd w:val="clear" w:color="auto" w:fill="FFFFFF"/>
        </w:rPr>
        <w:t>元素。</w:t>
      </w:r>
    </w:p>
    <w:p>
      <w:pPr>
        <w:adjustRightInd w:val="0"/>
        <w:snapToGrid w:val="0"/>
        <w:spacing w:line="312" w:lineRule="auto"/>
        <w:ind w:left="525" w:hanging="525" w:hangingChars="250"/>
        <w:rPr>
          <w:szCs w:val="21"/>
        </w:rPr>
      </w:pPr>
      <w:r>
        <w:rPr>
          <w:szCs w:val="21"/>
          <w:shd w:val="clear" w:color="auto" w:fill="FFFFFF"/>
        </w:rPr>
        <w:t>（</w:t>
      </w:r>
      <w:r>
        <w:rPr>
          <w:rFonts w:hint="eastAsia"/>
          <w:szCs w:val="21"/>
          <w:shd w:val="clear" w:color="auto" w:fill="FFFFFF"/>
        </w:rPr>
        <w:t>3</w:t>
      </w:r>
      <w:r>
        <w:rPr>
          <w:szCs w:val="21"/>
          <w:shd w:val="clear" w:color="auto" w:fill="FFFFFF"/>
        </w:rPr>
        <w:t>）空间站中实验柜的部分组件由镁合金制成。镁合金</w:t>
      </w:r>
      <w:r>
        <w:rPr>
          <w:szCs w:val="21"/>
        </w:rPr>
        <w:t>属于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（填“复合材料”或“金属材料”）。电解水的过程存在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（填“物理变化”“化学变化”或“物理变化和化学变化”）。</w:t>
      </w:r>
    </w:p>
    <w:p>
      <w:pPr>
        <w:adjustRightInd w:val="0"/>
        <w:snapToGrid w:val="0"/>
        <w:spacing w:line="312" w:lineRule="auto"/>
        <w:ind w:left="525" w:hanging="525" w:hangingChars="250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4</w:t>
      </w:r>
      <w:r>
        <w:rPr>
          <w:szCs w:val="21"/>
        </w:rPr>
        <w:t>）</w:t>
      </w:r>
      <w:r>
        <w:rPr>
          <w:kern w:val="0"/>
          <w:szCs w:val="21"/>
        </w:rPr>
        <w:t>尿液中含有尿素[化学式为CO(NH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)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]。CO(NH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)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属于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kern w:val="0"/>
          <w:szCs w:val="21"/>
        </w:rPr>
        <w:t>（填“有机物”或“无机物”）</w:t>
      </w:r>
      <w:r>
        <w:rPr>
          <w:szCs w:val="21"/>
        </w:rPr>
        <w:t>。</w:t>
      </w:r>
      <w:r>
        <w:rPr>
          <w:bCs/>
          <w:szCs w:val="21"/>
        </w:rPr>
        <w:t>H</w:t>
      </w:r>
      <w:r>
        <w:rPr>
          <w:bCs/>
          <w:szCs w:val="21"/>
          <w:vertAlign w:val="subscript"/>
        </w:rPr>
        <w:t>2</w:t>
      </w:r>
      <w:r>
        <w:rPr>
          <w:bCs/>
          <w:szCs w:val="21"/>
        </w:rPr>
        <w:t>与CO</w:t>
      </w:r>
      <w:r>
        <w:rPr>
          <w:bCs/>
          <w:szCs w:val="21"/>
          <w:vertAlign w:val="subscript"/>
        </w:rPr>
        <w:t>2</w:t>
      </w:r>
      <w:r>
        <w:rPr>
          <w:bCs/>
          <w:szCs w:val="21"/>
        </w:rPr>
        <w:t>在高压高温密封的萨巴</w:t>
      </w:r>
      <w:r>
        <w:rPr>
          <w:rFonts w:hint="eastAsia"/>
          <w:bCs/>
          <w:szCs w:val="21"/>
        </w:rPr>
        <w:t>蒂</w:t>
      </w:r>
      <w:r>
        <w:rPr>
          <w:bCs/>
          <w:szCs w:val="21"/>
        </w:rPr>
        <w:t>尔反应器中反应，实现水循环。</w:t>
      </w:r>
      <w:r>
        <w:rPr>
          <w:bCs/>
        </w:rPr>
        <w:t>该反应的化学方程式为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ind w:left="525" w:hanging="525" w:hangingChars="250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5</w:t>
      </w:r>
      <w:r>
        <w:rPr>
          <w:szCs w:val="21"/>
        </w:rPr>
        <w:t>）</w:t>
      </w:r>
      <w:r>
        <w:rPr>
          <w:rFonts w:hint="eastAsia"/>
          <w:szCs w:val="21"/>
        </w:rPr>
        <w:t>出于</w:t>
      </w:r>
      <w:r>
        <w:rPr>
          <w:szCs w:val="21"/>
        </w:rPr>
        <w:t>安全</w:t>
      </w:r>
      <w:r>
        <w:rPr>
          <w:rFonts w:hint="eastAsia"/>
          <w:szCs w:val="21"/>
        </w:rPr>
        <w:t>考虑</w:t>
      </w:r>
      <w:r>
        <w:rPr>
          <w:szCs w:val="21"/>
        </w:rPr>
        <w:t>，</w:t>
      </w:r>
      <w:r>
        <w:rPr>
          <w:szCs w:val="21"/>
          <w:shd w:val="clear" w:color="auto" w:fill="FFFFFF"/>
        </w:rPr>
        <w:t>空间站不</w:t>
      </w:r>
      <w:r>
        <w:rPr>
          <w:szCs w:val="21"/>
        </w:rPr>
        <w:t>使用液氧。从构成物质的微粒视角分析，在</w:t>
      </w:r>
      <w:r>
        <w:rPr>
          <w:rFonts w:hint="eastAsia"/>
          <w:szCs w:val="21"/>
        </w:rPr>
        <w:t>氧</w:t>
      </w:r>
      <w:r>
        <w:rPr>
          <w:szCs w:val="21"/>
        </w:rPr>
        <w:t>气液化过程中，主要改变的是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rPr>
          <w:u w:val="single"/>
        </w:rPr>
      </w:pPr>
      <w:r>
        <w:rPr>
          <w:rFonts w:hint="eastAsia"/>
          <w:szCs w:val="21"/>
        </w:rPr>
        <w:t>（6）在地面，纤维素经过转化也可以生成CH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</w:rPr>
        <w:t>，</w:t>
      </w:r>
      <w:r>
        <w:rPr>
          <w:rFonts w:hint="eastAsia"/>
          <w:szCs w:val="21"/>
        </w:rPr>
        <w:t>纤维素</w:t>
      </w:r>
      <w:r>
        <w:rPr>
          <w:rFonts w:hint="eastAsia"/>
        </w:rPr>
        <w:t>属于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</w:rPr>
        <w:t>（填字母）。</w:t>
      </w:r>
    </w:p>
    <w:p>
      <w:pPr>
        <w:adjustRightInd w:val="0"/>
        <w:snapToGrid w:val="0"/>
        <w:spacing w:line="312" w:lineRule="auto"/>
        <w:ind w:firstLine="630" w:firstLineChars="300"/>
      </w:pPr>
      <w:r>
        <w:rPr>
          <w:rFonts w:hint="eastAsia"/>
        </w:rPr>
        <w:t>A</w:t>
      </w:r>
      <w:r>
        <w:rPr>
          <w:szCs w:val="21"/>
        </w:rPr>
        <w:t>．</w:t>
      </w:r>
      <w:r>
        <w:rPr>
          <w:rFonts w:hint="eastAsia"/>
        </w:rPr>
        <w:t>糖类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</w:t>
      </w:r>
      <w:r>
        <w:rPr>
          <w:szCs w:val="21"/>
        </w:rPr>
        <w:t>．</w:t>
      </w:r>
      <w:r>
        <w:rPr>
          <w:rFonts w:hint="eastAsia"/>
        </w:rPr>
        <w:t>油脂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</w:t>
      </w:r>
      <w:r>
        <w:rPr>
          <w:szCs w:val="21"/>
        </w:rPr>
        <w:t>．</w:t>
      </w:r>
      <w:r>
        <w:rPr>
          <w:rFonts w:hint="eastAsia"/>
        </w:rPr>
        <w:t>蛋白质</w:t>
      </w:r>
    </w:p>
    <w:p>
      <w:pPr>
        <w:widowControl/>
        <w:adjustRightInd w:val="0"/>
        <w:snapToGrid w:val="0"/>
        <w:spacing w:line="312" w:lineRule="auto"/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2</w:t>
      </w:r>
      <w:r>
        <w:rPr>
          <w:szCs w:val="21"/>
        </w:rPr>
        <w:t>．（</w:t>
      </w:r>
      <w:r>
        <w:rPr>
          <w:rFonts w:hint="eastAsia"/>
          <w:szCs w:val="21"/>
        </w:rPr>
        <w:t>9</w:t>
      </w:r>
      <w:r>
        <w:rPr>
          <w:szCs w:val="21"/>
        </w:rPr>
        <w:t>分）H</w:t>
      </w:r>
      <w:r>
        <w:rPr>
          <w:szCs w:val="21"/>
          <w:vertAlign w:val="subscript"/>
        </w:rPr>
        <w:t>2</w:t>
      </w:r>
      <w:r>
        <w:rPr>
          <w:szCs w:val="21"/>
        </w:rPr>
        <w:t>S、H</w:t>
      </w:r>
      <w:r>
        <w:rPr>
          <w:szCs w:val="21"/>
          <w:vertAlign w:val="subscript"/>
        </w:rPr>
        <w:t>2</w:t>
      </w:r>
      <w:r>
        <w:rPr>
          <w:szCs w:val="21"/>
        </w:rPr>
        <w:t>、CO都是可燃性气体，燃烧时会放出热量。</w:t>
      </w:r>
    </w:p>
    <w:p>
      <w:pPr>
        <w:adjustRightInd w:val="0"/>
        <w:snapToGrid w:val="0"/>
        <w:spacing w:line="312" w:lineRule="auto"/>
        <w:rPr>
          <w:szCs w:val="21"/>
        </w:rPr>
      </w:pPr>
      <w:r>
        <w:rPr>
          <w:szCs w:val="21"/>
        </w:rPr>
        <w:t>（1）H</w:t>
      </w:r>
      <w:r>
        <w:rPr>
          <w:szCs w:val="21"/>
          <w:vertAlign w:val="subscript"/>
        </w:rPr>
        <w:t>2</w:t>
      </w:r>
      <w:r>
        <w:rPr>
          <w:szCs w:val="21"/>
        </w:rPr>
        <w:t>S、H</w:t>
      </w:r>
      <w:r>
        <w:rPr>
          <w:szCs w:val="21"/>
          <w:vertAlign w:val="subscript"/>
        </w:rPr>
        <w:t>2</w:t>
      </w:r>
      <w:r>
        <w:rPr>
          <w:szCs w:val="21"/>
        </w:rPr>
        <w:t>O受热分解都会产生H</w:t>
      </w:r>
      <w:r>
        <w:rPr>
          <w:szCs w:val="21"/>
          <w:vertAlign w:val="subscript"/>
        </w:rPr>
        <w:t>2</w:t>
      </w:r>
      <w:r>
        <w:rPr>
          <w:szCs w:val="21"/>
        </w:rPr>
        <w:t>，它们在分解时需要不断吸收热量。</w:t>
      </w:r>
    </w:p>
    <w:p>
      <w:pPr>
        <w:adjustRightInd w:val="0"/>
        <w:snapToGrid w:val="0"/>
        <w:spacing w:line="312" w:lineRule="auto"/>
        <w:ind w:left="525" w:leftChars="250"/>
        <w:rPr>
          <w:rFonts w:hint="eastAsia"/>
          <w:szCs w:val="21"/>
        </w:rPr>
      </w:pPr>
      <w:r>
        <w:rPr>
          <w:rFonts w:hint="eastAsia" w:ascii="宋体" w:hAnsi="宋体" w:cs="宋体"/>
        </w:rPr>
        <w:t>①</w:t>
      </w:r>
      <w:r>
        <w:rPr>
          <w:szCs w:val="21"/>
        </w:rPr>
        <w:t>H</w:t>
      </w:r>
      <w:r>
        <w:rPr>
          <w:szCs w:val="21"/>
          <w:vertAlign w:val="subscript"/>
        </w:rPr>
        <w:t>2</w:t>
      </w:r>
      <w:r>
        <w:rPr>
          <w:szCs w:val="21"/>
        </w:rPr>
        <w:t>S分解制氢时，常向反应器中通入一定空气，使部分H</w:t>
      </w:r>
      <w:r>
        <w:rPr>
          <w:szCs w:val="21"/>
          <w:vertAlign w:val="subscript"/>
        </w:rPr>
        <w:t>2</w:t>
      </w:r>
      <w:r>
        <w:rPr>
          <w:szCs w:val="21"/>
        </w:rPr>
        <w:t>S燃烧，其目的是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kern w:val="0"/>
          <w:szCs w:val="21"/>
        </w:rPr>
        <w:t>；</w:t>
      </w:r>
      <w:r>
        <w:rPr>
          <w:szCs w:val="21"/>
        </w:rPr>
        <w:t>燃烧生成的SO</w:t>
      </w:r>
      <w:r>
        <w:rPr>
          <w:szCs w:val="21"/>
          <w:vertAlign w:val="subscript"/>
        </w:rPr>
        <w:t>2</w:t>
      </w:r>
      <w:r>
        <w:rPr>
          <w:szCs w:val="21"/>
        </w:rPr>
        <w:t>与H</w:t>
      </w:r>
      <w:r>
        <w:rPr>
          <w:szCs w:val="21"/>
          <w:vertAlign w:val="subscript"/>
        </w:rPr>
        <w:t>2</w:t>
      </w:r>
      <w:r>
        <w:rPr>
          <w:szCs w:val="21"/>
        </w:rPr>
        <w:t>S进一步反应，生成物在常温下均非气体，该反应的化学方程式为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ind w:left="525" w:leftChars="250"/>
        <w:jc w:val="left"/>
        <w:rPr>
          <w:szCs w:val="21"/>
        </w:rPr>
      </w:pPr>
      <w:r>
        <w:rPr>
          <w:rFonts w:hint="eastAsia" w:ascii="宋体" w:hAnsi="宋体" w:cs="宋体"/>
        </w:rPr>
        <w:t>②</w:t>
      </w:r>
      <w:r>
        <w:rPr>
          <w:szCs w:val="21"/>
        </w:rPr>
        <w:t>高温下H</w:t>
      </w:r>
      <w:r>
        <w:rPr>
          <w:szCs w:val="21"/>
          <w:vertAlign w:val="subscript"/>
        </w:rPr>
        <w:t>2</w:t>
      </w:r>
      <w:r>
        <w:rPr>
          <w:szCs w:val="21"/>
        </w:rPr>
        <w:t>O分解体系中主要气体的体积分数与温度的关系如图所示。图中A、B表示的物质依次是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kern w:val="0"/>
          <w:szCs w:val="21"/>
        </w:rPr>
        <w:t>、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ind w:left="525" w:hanging="525" w:hangingChars="250"/>
        <w:jc w:val="center"/>
        <w:rPr>
          <w:szCs w:val="21"/>
        </w:rPr>
      </w:pPr>
      <w:r>
        <w:rPr>
          <w:szCs w:val="21"/>
        </w:rPr>
        <w:pict>
          <v:shape id="_x0000_i1030" o:spt="75" alt=" " type="#_x0000_t75" style="height:126.7pt;width:180.6pt;" filled="f" o:preferrelative="t" stroked="f" coordsize="21600,21600">
            <v:path/>
            <v:fill on="f" focussize="0,0"/>
            <v:stroke on="f" joinstyle="miter"/>
            <v:imagedata r:id="rId15" cropleft="4638f" croptop="4117f" cropright="3655f" cropbottom="7245f" o:title=" "/>
            <o:lock v:ext="edit" aspectratio="t"/>
            <w10:wrap type="none"/>
            <w10:anchorlock/>
          </v:shape>
        </w:pict>
      </w:r>
      <w:r>
        <w:rPr>
          <w:szCs w:val="21"/>
        </w:rPr>
        <w:t xml:space="preserve"> </w:t>
      </w:r>
    </w:p>
    <w:p>
      <w:pPr>
        <w:adjustRightInd w:val="0"/>
        <w:snapToGrid w:val="0"/>
        <w:spacing w:line="312" w:lineRule="auto"/>
        <w:ind w:left="420" w:hanging="420" w:hangingChars="200"/>
      </w:pPr>
      <w:r>
        <w:t>（2）汽车尾气（含有CO、SO</w:t>
      </w:r>
      <w:r>
        <w:rPr>
          <w:vertAlign w:val="subscript"/>
        </w:rPr>
        <w:t>2</w:t>
      </w:r>
      <w:r>
        <w:t>与NO等物质）是城市空气的污染源。治理的方法之一是在汽车的排气管上装一个“催化转换器”（用铂、钯合金作催化剂）。它的特点是使CO与NO反应，生成可参与大气生态环境循环的无毒气体，并促使汽油充分燃烧及SO</w:t>
      </w:r>
      <w:r>
        <w:rPr>
          <w:vertAlign w:val="subscript"/>
        </w:rPr>
        <w:t>2</w:t>
      </w:r>
      <w:r>
        <w:t>的转化。</w:t>
      </w:r>
    </w:p>
    <w:p>
      <w:pPr>
        <w:adjustRightInd w:val="0"/>
        <w:snapToGrid w:val="0"/>
        <w:spacing w:line="312" w:lineRule="auto"/>
        <w:ind w:firstLine="420" w:firstLineChars="200"/>
      </w:pPr>
      <w:r>
        <w:rPr>
          <w:rFonts w:hint="eastAsia" w:ascii="宋体" w:hAnsi="宋体" w:cs="宋体"/>
        </w:rPr>
        <w:t>①</w:t>
      </w:r>
      <w:r>
        <w:t>CO与NO反应的化学方程式为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ind w:firstLine="420" w:firstLineChars="200"/>
      </w:pPr>
      <w:r>
        <w:rPr>
          <w:rFonts w:hint="eastAsia" w:ascii="宋体" w:hAnsi="宋体" w:cs="宋体"/>
        </w:rPr>
        <w:t>②</w:t>
      </w:r>
      <w:r>
        <w:t>“催化转换器”的缺点是在一定程度上提高空气的酸度，其原因是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ind w:firstLine="420" w:firstLineChars="200"/>
      </w:pPr>
      <w:r>
        <w:rPr>
          <w:rFonts w:hint="eastAsia" w:ascii="宋体" w:hAnsi="宋体" w:cs="宋体"/>
        </w:rPr>
        <w:t>③</w:t>
      </w:r>
      <w:r>
        <w:t>控制城市空气污染源的方法可以有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</w:pPr>
      <w:r>
        <w:t xml:space="preserve">         A</w:t>
      </w:r>
      <w:r>
        <w:rPr>
          <w:szCs w:val="21"/>
        </w:rPr>
        <w:t>．</w:t>
      </w:r>
      <w:r>
        <w:t xml:space="preserve">开发氢能源  </w:t>
      </w:r>
      <w:r>
        <w:rPr>
          <w:rFonts w:hint="eastAsia"/>
        </w:rPr>
        <w:t xml:space="preserve">    </w:t>
      </w:r>
      <w:r>
        <w:t>B</w:t>
      </w:r>
      <w:r>
        <w:rPr>
          <w:szCs w:val="21"/>
        </w:rPr>
        <w:t>．</w:t>
      </w:r>
      <w:r>
        <w:t xml:space="preserve">使用电动车  </w:t>
      </w:r>
      <w:r>
        <w:rPr>
          <w:rFonts w:hint="eastAsia"/>
        </w:rPr>
        <w:t xml:space="preserve">     </w:t>
      </w:r>
      <w:r>
        <w:t>C</w:t>
      </w:r>
      <w:r>
        <w:rPr>
          <w:szCs w:val="21"/>
        </w:rPr>
        <w:t>．</w:t>
      </w:r>
      <w:r>
        <w:t xml:space="preserve">植树造林 </w:t>
      </w:r>
    </w:p>
    <w:p>
      <w:pPr>
        <w:widowControl/>
        <w:adjustRightInd w:val="0"/>
        <w:snapToGrid w:val="0"/>
        <w:spacing w:line="312" w:lineRule="auto"/>
        <w:jc w:val="left"/>
      </w:pPr>
      <w:r>
        <w:rPr>
          <w:rFonts w:hint="eastAsia"/>
        </w:rPr>
        <w:t>23</w:t>
      </w:r>
      <w:r>
        <w:rPr>
          <w:szCs w:val="21"/>
        </w:rPr>
        <w:t>．</w:t>
      </w:r>
      <w:r>
        <w:rPr>
          <w:rFonts w:hint="eastAsia"/>
        </w:rPr>
        <w:t>（13分）实验室可利用大理石与稀盐酸的反应制取CO</w:t>
      </w:r>
      <w:r>
        <w:rPr>
          <w:rFonts w:hint="eastAsia"/>
          <w:vertAlign w:val="subscript"/>
        </w:rPr>
        <w:t>2</w:t>
      </w:r>
      <w:r>
        <w:t>。</w:t>
      </w:r>
    </w:p>
    <w:p>
      <w:pPr>
        <w:adjustRightInd w:val="0"/>
        <w:snapToGrid w:val="0"/>
        <w:spacing w:line="312" w:lineRule="auto"/>
      </w:pPr>
      <w:r>
        <w:rPr>
          <w:rFonts w:hint="eastAsia"/>
        </w:rPr>
        <w:t>（1）碳酸钙与稀盐酸反应的化学方程式为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ind w:left="420" w:hanging="420" w:hangingChars="200"/>
      </w:pPr>
      <w:r>
        <w:rPr>
          <w:rFonts w:hint="eastAsia"/>
        </w:rPr>
        <w:t>（2）题23图-</w:t>
      </w:r>
      <w:r>
        <w:t>1</w:t>
      </w:r>
      <w:r>
        <w:rPr>
          <w:rFonts w:hint="eastAsia"/>
        </w:rPr>
        <w:t>所示的仪器A、D的名称为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</w:rPr>
        <w:t>、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</w:rPr>
        <w:t>，组装制取CO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的发生装置应选用的仪器为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</w:rPr>
        <w:t>（填字母）。</w:t>
      </w:r>
    </w:p>
    <w:p>
      <w:pPr>
        <w:adjustRightInd w:val="0"/>
        <w:snapToGrid w:val="0"/>
        <w:spacing w:line="312" w:lineRule="auto"/>
      </w:pPr>
      <w:r>
        <w:pict>
          <v:group id="组合 373" o:spid="_x0000_s1037" o:spt="203" style="position:absolute;left:0pt;margin-left:13.75pt;margin-top:0.65pt;height:133.1pt;width:420.6pt;z-index:251661312;mso-width-relative:page;mso-height-relative:page;" coordorigin="1409,2792" coordsize="8412,2662">
            <o:lock v:ext="edit" aspectratio="f"/>
            <v:group id="Group 84" o:spid="_x0000_s1038" o:spt="203" style="position:absolute;left:1409;top:2792;height:2662;width:8412;" coordorigin="1431,11606" coordsize="8412,2662">
              <o:lock v:ext="edit" aspectratio="f"/>
              <v:group id="Group 85" o:spid="_x0000_s1039" o:spt="203" style="position:absolute;left:1431;top:11606;height:2661;width:5984;" coordorigin="1418,4549" coordsize="5984,2661">
                <o:lock v:ext="edit" aspectratio="f"/>
                <v:shape id="文本框 2" o:spid="_x0000_s1040" o:spt="202" type="#_x0000_t202" style="position:absolute;left:3748;top:6898;height:312;width:1185;" fillcolor="#FFFFFF" filled="t" stroked="f" coordsize="21600,21600">
                  <v:path/>
                  <v:fill on="t" color2="#FFFFFF" focussize="0,0"/>
                  <v:stroke on="f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ind w:left="105" w:hanging="105" w:hangingChars="50"/>
                        </w:pPr>
                        <w:r>
                          <w:rPr>
                            <w:rFonts w:hint="eastAsia"/>
                          </w:rPr>
                          <w:t>题23图-1</w:t>
                        </w:r>
                      </w:p>
                    </w:txbxContent>
                  </v:textbox>
                </v:shape>
                <v:shape id="文本框 2" o:spid="_x0000_s1041" o:spt="202" type="#_x0000_t202" style="position:absolute;left:1650;top:6522;height:312;width:5752;" fillcolor="#FFFFFF" filled="t" stroked="f" coordsize="21600,21600">
                  <v:path/>
                  <v:fill on="t" color2="#FFFFFF" focussize="0,0"/>
                  <v:stroke on="f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ind w:left="105" w:hanging="105" w:hangingChars="50"/>
                        </w:pPr>
                        <w:r>
                          <w:t>A</w:t>
                        </w:r>
                        <w:r>
                          <w:rPr>
                            <w:rFonts w:hint="eastAsia"/>
                          </w:rPr>
                          <w:t xml:space="preserve">           </w:t>
                        </w:r>
                        <w:r>
                          <w:t>B</w:t>
                        </w:r>
                        <w:r>
                          <w:rPr>
                            <w:rFonts w:hint="eastAsia"/>
                          </w:rPr>
                          <w:t xml:space="preserve">             </w:t>
                        </w: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           </w:t>
                        </w:r>
                        <w:r>
                          <w:t>D</w:t>
                        </w:r>
                        <w:r>
                          <w:rPr>
                            <w:rFonts w:hint="eastAsia"/>
                          </w:rPr>
                          <w:t xml:space="preserve">        </w:t>
                        </w:r>
                        <w:r>
                          <w:t>E</w:t>
                        </w:r>
                      </w:p>
                    </w:txbxContent>
                  </v:textbox>
                </v:shape>
                <v:group id="Group 88" o:spid="_x0000_s1042" o:spt="203" style="position:absolute;left:1418;top:4549;height:1898;width:5691;" coordorigin="1418,4549" coordsize="5691,1898">
                  <o:lock v:ext="edit" aspectratio="f"/>
                  <v:group id="Group 89" o:spid="_x0000_s1043" o:spt="203" style="position:absolute;left:3730;top:4991;height:1221;width:1203;" coordorigin="3879,4712" coordsize="1203,1221">
                    <o:lock v:ext="edit" aspectratio="f"/>
                    <v:group id="Group 555" o:spid="_x0000_s1044" o:spt="203" style="position:absolute;left:4033;top:4712;height:549;width:513;" coordorigin="9906,2052" coordsize="515,550">
                      <o:lock v:ext="edit" aspectratio="f"/>
                      <v:rect id="Rectangle 556" o:spid="_x0000_s1045" o:spt="1" style="position:absolute;left:10024;top:2078;height:57;width:397;" fillcolor="#FFFFFF" filled="t" stroked="t" coordsize="21600,21600">
                        <v:path/>
                        <v:fill on="t" color2="#FFFFFF" focussize="0,0"/>
                        <v:stroke joinstyle="miter"/>
                        <v:imagedata o:title=""/>
                        <o:lock v:ext="edit" aspectratio="f"/>
                      </v:rect>
                      <v:rect id="Rectangle 557" o:spid="_x0000_s1046" o:spt="1" style="position:absolute;left:9924;top:2205;height:397;width:57;" fillcolor="#FFFFFF" filled="t" stroked="t" coordsize="21600,21600">
                        <v:path/>
                        <v:fill on="t" color2="#FFFFFF" focussize="0,0"/>
                        <v:stroke joinstyle="miter"/>
                        <v:imagedata o:title=""/>
                        <o:lock v:ext="edit" aspectratio="f"/>
                      </v:rect>
                      <v:rect id="Rectangle 558" o:spid="_x0000_s1047" o:spt="1" style="position:absolute;left:9906;top:2052;height:170;width:131;" fillcolor="#FFFFFF" filled="t" stroked="f" coordsize="21600,21600">
                        <v:path/>
                        <v:fill on="t" color2="#FFFFFF" focussize="0,0"/>
                        <v:stroke on="f"/>
                        <v:imagedata o:title=""/>
                        <o:lock v:ext="edit" aspectratio="f"/>
                      </v:rect>
                      <v:shape id="Freeform 559" o:spid="_x0000_s1048" style="position:absolute;left:9923;top:2079;height:189;width:139;" filled="f" o:bwmode="auto" stroked="t" coordsize="139,189" path="m139,0c115,0,91,0,73,6c55,12,39,22,28,36c17,50,8,68,4,93c0,118,2,169,1,189e">
                        <v:path arrowok="t" o:connecttype="custom" o:connectlocs="139,0;73,6;28,36;4,93;1,189" o:connectangles="0,0,0,0,0"/>
                        <v:fill on="f" focussize="0,0"/>
                        <v:stroke joinstyle="round"/>
                        <v:imagedata o:title=""/>
                        <o:lock v:ext="edit" aspectratio="f"/>
                      </v:shape>
                      <v:shape id="Freeform 560" o:spid="_x0000_s1049" style="position:absolute;left:9980;top:2133;height:99;width:61;" filled="f" o:bwmode="auto" stroked="t" coordsize="61,99" path="m61,0c52,4,20,8,10,24c0,40,3,83,1,99e">
                        <v:path arrowok="t" o:connecttype="custom" o:connectlocs="61,0;10,24;1,99" o:connectangles="0,0,0"/>
                        <v:fill on="f" focussize="0,0"/>
                        <v:stroke joinstyle="round"/>
                        <v:imagedata o:title=""/>
                        <o:lock v:ext="edit" aspectratio="f"/>
                      </v:shape>
                    </v:group>
                    <v:group id="组合 100503" o:spid="_x0000_s1050" o:spt="203" style="position:absolute;left:4442;top:4737;height:1196;width:640;" coordorigin="8638,1578" coordsize="638,1194">
                      <o:lock v:ext="edit" aspectratio="f"/>
                      <v:group id="Group 541" o:spid="_x0000_s1051" o:spt="203" style="position:absolute;left:8864;top:1588;height:151;width:412;" coordorigin="8676,4677" coordsize="412,151">
                        <o:lock v:ext="edit" aspectratio="f"/>
                        <v:rect id="Rectangle 542" o:spid="_x0000_s1052" o:spt="1" style="position:absolute;left:8676;top:4677;flip:x;height:45;width:318;" fillcolor="#FFFFFF" filled="t" stroked="t" coordsize="21600,21600">
                          <v:path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rect>
                        <v:rect id="Rectangle 543" o:spid="_x0000_s1053" o:spt="1" style="position:absolute;left:8983;top:4677;flip:x;height:136;width:105;" fillcolor="#FFFFFF" filled="t" stroked="f" coordsize="21600,21600">
                          <v:path/>
                          <v:fill on="t" color2="#FFFFFF" focussize="0,0"/>
                          <v:stroke on="f"/>
                          <v:imagedata o:title=""/>
                          <o:lock v:ext="edit" aspectratio="f"/>
                        </v:rect>
                        <v:shape id="Freeform 544" o:spid="_x0000_s1054" style="position:absolute;left:8963;top:4677;flip:x;height:151;width:111;" filled="f" o:bwmode="auto" stroked="t" coordsize="139,189" path="m139,0c115,0,91,0,73,6c55,12,39,22,28,36c17,50,8,68,4,93c0,118,2,169,1,189e">
                          <v:path arrowok="t" o:connecttype="custom" o:connectlocs="89,0;46,4;18,23;2,59;1,121" o:connectangles="0,0,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545" o:spid="_x0000_s1055" style="position:absolute;left:8980;top:4727;flip:x;height:79;width:49;" filled="f" o:bwmode="auto" stroked="t" coordsize="61,99" path="m61,0c52,4,20,8,10,24c0,40,3,83,1,99e">
                          <v:path arrowok="t" o:connecttype="custom" o:connectlocs="39,0;6,15;1,63" o:connectangles="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</v:group>
                      <v:group id="Group 546" o:spid="_x0000_s1056" o:spt="203" style="position:absolute;left:8638;top:1578;height:68;width:314;" coordorigin="6920,9357" coordsize="314,68">
                        <o:lock v:ext="edit" aspectratio="f"/>
                        <v:rect id="Rectangle 547" o:spid="_x0000_s1057" o:spt="1" style="position:absolute;left:6963;top:9368;height:46;width:115;" fillcolor="#000000" filled="t" stroked="t" coordsize="21600,21600">
                          <v:path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rect>
                        <v:roundrect id="AutoShape 548" o:spid="_x0000_s1058" o:spt="2" style="position:absolute;left:6920;top:9357;height:68;width:91;" fillcolor="#000000" filled="t" stroked="t" coordsize="21600,21600" arcsize="0.166666666666667">
                          <v:path/>
                          <v:fill on="t" color2="#FFFFFF" focussize="0,0"/>
                          <v:stroke/>
                          <v:imagedata o:title=""/>
                          <o:lock v:ext="edit" aspectratio="f"/>
                        </v:roundrect>
                        <v:rect id="Rectangle 549" o:spid="_x0000_s1059" o:spt="1" style="position:absolute;left:7076;top:9368;flip:x;height:46;width:115;" fillcolor="#000000" filled="t" stroked="t" coordsize="21600,21600">
                          <v:path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rect>
                        <v:roundrect id="AutoShape 550" o:spid="_x0000_s1060" o:spt="2" style="position:absolute;left:7143;top:9357;flip:x;height:68;width:91;" fillcolor="#000000" filled="t" stroked="t" coordsize="21600,21600" arcsize="0.166666666666667">
                          <v:path/>
                          <v:fill on="t" color2="#FFFFFF" focussize="0,0"/>
                          <v:stroke/>
                          <v:imagedata o:title=""/>
                          <o:lock v:ext="edit" aspectratio="f"/>
                        </v:roundrect>
                      </v:group>
                      <v:group id="Group 551" o:spid="_x0000_s1061" o:spt="203" style="position:absolute;left:9205;top:1716;height:1056;width:57;rotation:65536f;" coordorigin="8366,8736" coordsize="63,1533">
                        <o:lock v:ext="edit" aspectratio="f"/>
                        <v:line id="Line 552" o:spid="_x0000_s1062" o:spt="20" style="position:absolute;left:8366;top:8736;height:1533;width:17;" o:connectortype="straight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Line 553" o:spid="_x0000_s1063" o:spt="20" style="position:absolute;left:8412;top:8751;height:1518;width:17;" o:connectortype="straight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</v:group>
                    </v:group>
                    <v:group id="xjhhxtx21" o:spid="_x0000_s1064" o:spt="203" style="position:absolute;left:3902;top:4918;height:282;width:233;rotation:-5898240f;" coordorigin="8460,3448" coordsize="260,352">
                      <o:lock v:ext="edit" aspectratio="f"/>
                      <v:rect id="Rectangle 562" o:spid="_x0000_s1065" o:spt="1" style="position:absolute;left:8460;top:3468;height:312;width:130;" fillcolor="#000000" filled="t" stroked="t" coordsize="21600,21600">
                        <v:path/>
                        <v:fill on="t" color2="#FFFFFF" focussize="0,0"/>
                        <v:stroke color="#C0C0C0" joinstyle="miter"/>
                        <v:imagedata o:title=""/>
                        <o:lock v:ext="edit" aspectratio="f"/>
                      </v:rect>
                      <v:rect id="Rectangle 563" o:spid="_x0000_s1066" o:spt="1" style="position:absolute;left:8590;top:3448;height:352;width:130;" fillcolor="#000000" filled="t" stroked="t" coordsize="21600,21600">
                        <v:path/>
                        <v:fill on="t" color2="#FFFFFF" focussize="0,0"/>
                        <v:stroke color="#C0C0C0" joinstyle="miter"/>
                        <v:imagedata o:title=""/>
                        <o:lock v:ext="edit" aspectratio="f"/>
                      </v:rect>
                    </v:group>
                  </v:group>
                  <v:group id="组合 100378" o:spid="_x0000_s1067" o:spt="203" style="position:absolute;left:1418;top:5107;height:1127;width:732;" coordorigin="2198,2220" coordsize="732,1127">
                    <o:lock v:ext="edit" aspectratio="f"/>
                    <v:roundrect id="AutoShape 416" o:spid="_x0000_s1068" o:spt="2" style="position:absolute;left:2224;top:3153;height:194;width:680;" fillcolor="#FFFFFF" filled="t" stroked="t" coordsize="21600,21600" arcsize="0.432453703703704">
                      <v:path/>
                      <v:fill on="t" color2="#FFFFFF" focussize="0,0"/>
                      <v:stroke/>
                      <v:imagedata o:title=""/>
                      <o:lock v:ext="edit" aspectratio="f"/>
                    </v:roundrect>
                    <v:roundrect id="AutoShape 417" o:spid="_x0000_s1069" o:spt="2" style="position:absolute;left:2378;top:2220;height:28;width:369;" fillcolor="#FFFFFF" filled="t" stroked="t" coordsize="21600,21600" arcsize="0.5">
                      <v:path/>
                      <v:fill on="t" color2="#FFFFFF" focussize="0,0"/>
                      <v:stroke/>
                      <v:imagedata o:title=""/>
                      <o:lock v:ext="edit" aspectratio="f"/>
                    </v:roundrect>
                    <v:rect id="Rectangle 418" o:spid="_x0000_s1070" o:spt="1" style="position:absolute;left:2435;top:2298;height:255;width:255;" fillcolor="#FFFFFF" filled="t" stroked="t" coordsize="21600,21600">
                      <v:path/>
                      <v:fill on="t" color2="#FFFFFF" focussize="0,0"/>
                      <v:stroke joinstyle="miter"/>
                      <v:imagedata o:title=""/>
                      <o:lock v:ext="edit" aspectratio="f"/>
                    </v:rect>
                    <v:rect id="Rectangle 419" o:spid="_x0000_s1071" o:spt="1" style="position:absolute;left:2388;top:2264;height:57;width:350;" fillcolor="#FFFFFF" filled="t" stroked="f" coordsize="21600,21600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  <v:shape id="Freeform 420" o:spid="_x0000_s1072" style="position:absolute;left:2394;top:2247;height:84;width:44;" filled="f" o:bwmode="auto" stroked="t" coordsize="44,84" path="m42,84c43,71,44,58,42,48c40,38,37,29,30,21c23,13,6,4,0,0e">
                      <v:path arrowok="t" o:connecttype="custom" o:connectlocs="42,84;42,48;30,21;0,0" o:connectangles="0,0,0,0"/>
                      <v:fill on="f" focussize="0,0"/>
                      <v:stroke joinstyle="round"/>
                      <v:imagedata o:title=""/>
                      <o:lock v:ext="edit" aspectratio="f"/>
                    </v:shape>
                    <v:rect id="Rectangle 421" o:spid="_x0000_s1073" o:spt="1" style="position:absolute;left:2404;top:2520;height:95;width:321;" fillcolor="#FFFFFF" filled="t" stroked="f" coordsize="21600,21600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  <v:rect id="Rectangle 422" o:spid="_x0000_s1074" o:spt="1" style="position:absolute;left:2198;top:3108;height:95;width:732;" fillcolor="#FFFFFF" filled="t" stroked="f" coordsize="21600,21600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  <v:line id="Line 423" o:spid="_x0000_s1075" o:spt="20" style="position:absolute;left:2226;top:2589;flip:x;height:621;width:192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 aspectratio="f"/>
                    </v:line>
                    <v:line id="Line 424" o:spid="_x0000_s1076" o:spt="20" style="position:absolute;left:2706;top:2589;height:621;width:192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 aspectratio="f"/>
                    </v:line>
                    <v:shape id="Freeform 425" o:spid="_x0000_s1077" style="position:absolute;left:2691;top:2247;height:96;width:44;" filled="f" o:bwmode="auto" stroked="t" coordsize="44,96" path="m0,96c0,88,0,60,2,48c4,36,7,29,14,21c21,13,38,4,44,0e">
                      <v:path arrowok="t" o:connecttype="custom" o:connectlocs="0,96;2,48;14,21;44,0" o:connectangles="0,0,0,0"/>
                      <v:fill on="f" focussize="0,0"/>
                      <v:stroke joinstyle="round"/>
                      <v:imagedata o:title=""/>
                      <o:lock v:ext="edit" aspectratio="f"/>
                    </v:shape>
                    <v:shape id="Freeform 426" o:spid="_x0000_s1078" style="position:absolute;left:2415;top:2511;height:90;width:21;" filled="f" o:bwmode="auto" stroked="t" coordsize="21,90" path="m21,0c19,10,18,21,15,36c12,51,6,70,0,90e">
                      <v:path arrowok="t" o:connecttype="custom" o:connectlocs="21,0;15,36;0,90" o:connectangles="0,0,0"/>
                      <v:fill on="f" focussize="0,0"/>
                      <v:stroke joinstyle="round"/>
                      <v:imagedata o:title=""/>
                      <o:lock v:ext="edit" aspectratio="f"/>
                    </v:shape>
                    <v:shape id="Freeform 427" o:spid="_x0000_s1079" style="position:absolute;left:2691;top:2511;flip:x;height:90;width:21;" filled="f" o:bwmode="auto" stroked="t" coordsize="21,90" path="m21,0c19,10,18,21,15,36c12,51,6,70,0,90e">
                      <v:path arrowok="t" o:connecttype="custom" o:connectlocs="21,0;15,36;0,90" o:connectangles="0,0,0"/>
                      <v:fill on="f" focussize="0,0"/>
                      <v:stroke joinstyle="round"/>
                      <v:imagedata o:title=""/>
                      <o:lock v:ext="edit" aspectratio="f"/>
                    </v:shape>
                  </v:group>
                  <v:group id="组合 100391" o:spid="_x0000_s1080" o:spt="203" style="position:absolute;left:2597;top:5006;height:1228;width:815;" coordorigin="1753,1698" coordsize="815,1228">
                    <o:lock v:ext="edit" aspectratio="f"/>
                    <v:group id="Group 429" o:spid="_x0000_s1081" o:spt="203" style="position:absolute;left:1753;top:1875;height:1051;width:815;" coordorigin="2771,2490" coordsize="815,1051">
                      <o:lock v:ext="edit" aspectratio="f"/>
                      <v:roundrect id="AutoShape 430" o:spid="_x0000_s1082" o:spt="2" style="position:absolute;left:2939;top:3484;height:57;width:480;" fillcolor="#FFFFFF" filled="t" stroked="t" coordsize="21600,21600" arcsize="0.5">
                        <v:path/>
                        <v:fill on="t" color2="#FFFFFF" focussize="0,0"/>
                        <v:stroke/>
                        <v:imagedata o:title=""/>
                        <o:lock v:ext="edit" aspectratio="f"/>
                      </v:roundrect>
                      <v:group id="Group 431" o:spid="_x0000_s1083" o:spt="203" style="position:absolute;left:2771;top:2490;height:997;width:815;" coordorigin="2771,2490" coordsize="815,997">
                        <o:lock v:ext="edit" aspectratio="f"/>
                        <v:group id="Group 432" o:spid="_x0000_s1084" o:spt="203" style="position:absolute;left:3051;top:2598;height:292;width:255;" coordorigin="2735,2160" coordsize="255,292">
                          <o:lock v:ext="edit" aspectratio="f"/>
                          <v:roundrect id="AutoShape 433" o:spid="_x0000_s1085" o:spt="2" style="position:absolute;left:2755;top:2160;height:183;width:215;" fillcolor="#FFFFFF" filled="t" stroked="t" coordsize="21600,21600" arcsize="0.360648148148148">
                            <v:path/>
                            <v:fill on="t" color2="#FFFFFF" focussize="0,0"/>
                            <v:stroke/>
                            <v:imagedata o:title=""/>
                            <o:lock v:ext="edit" aspectratio="f"/>
                          </v:roundrect>
                          <v:shape id="AutoShape 434" o:spid="_x0000_s1086" style="position:absolute;left:2735;top:2225;flip:y;height:227;width:255;" fillcolor="#FFFFFF" filled="t" o:bwmode="auto" stroked="t" coordsize="21600,21600" path="m0,0l2287,21600,19313,21600,21600,0,0,0xe">
                            <v:path textboxrect="2965,2950,18635,18650" o:connecttype="custom" o:connectlocs="3,1;2,2;0,1;2,0" o:connectangles="0,0,0,0"/>
                            <v:fill on="t" color2="#FFFFFF" focussize="0,0"/>
                            <v:stroke joinstyle="miter"/>
                            <v:imagedata o:title=""/>
                            <o:lock v:ext="edit" aspectratio="f"/>
                          </v:shape>
                        </v:group>
                        <v:rect id="Rectangle 435" o:spid="_x0000_s1087" o:spt="1" style="position:absolute;left:3051;top:2888;height:71;width:255;" fillcolor="#FFFFFF" filled="t" stroked="t" coordsize="21600,21600">
                          <v:path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rect>
                        <v:shape id="AutoShape 436" o:spid="_x0000_s1088" style="position:absolute;left:2810;top:2957;flip:y;height:81;width:737;" fillcolor="#FFFFFF" filled="t" o:bwmode="auto" stroked="t" coordsize="21600,21600" path="m0,0l6799,21600,14801,21600,21600,0,0,0xe">
                          <v:path textboxrect="5188,5333,16412,16533" o:connecttype="custom" o:connectlocs="21,0;13,0;4,0;13,0" o:connectangles="0,0,0,0"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shape>
                        <v:shape id="AutoShape 437" o:spid="_x0000_s1089" style="position:absolute;left:2804;top:3112;height:375;width:750;" fillcolor="#FFFFFF" filled="t" o:bwmode="auto" stroked="t" coordsize="21600,21600" path="m0,0l4349,21600,17251,21600,21600,0,0,0xe">
                          <v:path textboxrect="3974,3974,17626,17626" o:connecttype="custom" o:connectlocs="23,3;13,7;3,3;13,0" o:connectangles="0,0,0,0"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shape>
                        <v:line id="Line 438" o:spid="_x0000_s1090" o:spt="20" style="position:absolute;left:2858;top:3160;height:0;width:640;" o:connectortype="straight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rect id="Rectangle 439" o:spid="_x0000_s1091" o:spt="1" style="position:absolute;left:2771;top:3022;height:108;width:815;" fillcolor="#FFFFFF" filled="t" stroked="f" coordsize="21600,21600">
                          <v:path/>
                          <v:fill on="t" color2="#FFFFFF" focussize="0,0"/>
                          <v:stroke on="f"/>
                          <v:imagedata o:title=""/>
                          <o:lock v:ext="edit" aspectratio="f"/>
                        </v:rect>
                        <v:shape id="Freeform 440" o:spid="_x0000_s1092" style="position:absolute;left:3458;top:3007;height:145;width:101;" filled="f" o:bwmode="auto" stroked="t" coordsize="101,145" path="m0,0c13,6,63,17,80,30c97,43,99,56,100,75c101,94,87,133,85,145e">
                          <v:path arrowok="t" o:connecttype="custom" o:connectlocs="0,0;80,30;100,75;85,145" o:connectangles="0,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441" o:spid="_x0000_s1093" style="position:absolute;left:2803;top:3007;flip:x;height:145;width:101;" filled="f" o:bwmode="auto" stroked="t" coordsize="101,145" path="m0,0c13,6,63,17,80,30c97,43,99,56,100,75c101,94,87,133,85,145e">
                          <v:path arrowok="t" o:connecttype="custom" o:connectlocs="0,0;80,30;100,75;85,145" o:connectangles="0,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group id="Group 442" o:spid="_x0000_s1094" o:spt="203" style="position:absolute;left:3046;top:2840;height:625;width:294;" coordorigin="2317,2891" coordsize="294,625">
                          <o:lock v:ext="edit" aspectratio="f"/>
                          <v:line id="Line 443" o:spid="_x0000_s1095" o:spt="20" style="position:absolute;left:2499;top:3174;height:24;width:42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444" o:spid="_x0000_s1096" o:spt="20" style="position:absolute;left:2517;top:3336;height:24;width:42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group id="Group 445" o:spid="_x0000_s1097" o:spt="203" style="position:absolute;left:2317;top:2891;height:625;width:294;" coordorigin="2317,2891" coordsize="294,625">
                            <o:lock v:ext="edit" aspectratio="f"/>
                            <v:group id="Group 446" o:spid="_x0000_s1098" o:spt="203" style="position:absolute;left:2317;top:2891;height:625;width:294;" coordorigin="3046,2840" coordsize="294,625">
                              <o:lock v:ext="edit" aspectratio="f"/>
                              <v:shape id="Freeform 447" o:spid="_x0000_s1099" style="position:absolute;left:3046;top:2840;height:625;width:290;" filled="f" o:bwmode="auto" stroked="t" coordsize="290,625" path="m111,0c113,30,111,130,124,180c137,230,175,256,189,300c203,344,226,412,209,445c192,478,122,481,89,495c56,509,21,511,11,529c1,547,0,592,29,604c58,616,145,601,185,604c225,607,252,625,269,625c286,625,286,608,290,604e">
                                <v:path arrowok="t" o:connecttype="custom" o:connectlocs="111,0;124,180;189,300;209,445;89,495;11,529;29,604;185,604;269,625;290,604" o:connectangles="0,0,0,0,0,0,0,0,0,0"/>
                                <v:fill on="f" focussize="0,0"/>
                                <v:stroke joinstyle="round"/>
                                <v:imagedata o:title=""/>
                                <o:lock v:ext="edit" aspectratio="f"/>
                              </v:shape>
                              <v:shape id="Freeform 448" o:spid="_x0000_s1100" style="position:absolute;left:3083;top:2840;height:600;width:257;" filled="f" o:bwmode="auto" stroked="t" coordsize="257,600" path="m114,0c116,30,114,130,127,180c140,230,177,255,192,300c207,345,222,417,214,451c206,485,174,491,142,505c110,519,44,528,22,538c0,548,5,558,7,565c9,572,8,579,34,580c60,581,126,568,163,571c200,574,241,595,257,600e">
                                <v:path arrowok="t" o:connecttype="custom" o:connectlocs="114,0;127,180;192,300;214,451;142,505;22,538;7,565;34,580;163,571;257,600" o:connectangles="0,0,0,0,0,0,0,0,0,0"/>
                                <v:fill on="f" focussize="0,0"/>
                                <v:stroke joinstyle="round"/>
                                <v:imagedata o:title=""/>
                                <o:lock v:ext="edit" aspectratio="f"/>
                              </v:shape>
                            </v:group>
                            <v:line id="Line 449" o:spid="_x0000_s1101" o:spt="20" style="position:absolute;left:2427;top:2895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0" o:spid="_x0000_s1102" o:spt="20" style="position:absolute;left:2427;top:2919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1" o:spid="_x0000_s1103" o:spt="20" style="position:absolute;left:2427;top:2970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2" o:spid="_x0000_s1104" o:spt="20" style="position:absolute;left:2424;top:2943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3" o:spid="_x0000_s1105" o:spt="20" style="position:absolute;left:2433;top:3024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4" o:spid="_x0000_s1106" o:spt="20" style="position:absolute;left:2448;top:3084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5" o:spid="_x0000_s1107" o:spt="20" style="position:absolute;left:2430;top:2997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6" o:spid="_x0000_s1108" o:spt="20" style="position:absolute;left:2436;top:3051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7" o:spid="_x0000_s1109" o:spt="20" style="position:absolute;left:2469;top:3117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8" o:spid="_x0000_s1110" o:spt="20" style="position:absolute;left:2487;top:3147;height:21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59" o:spid="_x0000_s1111" o:spt="20" style="position:absolute;left:2514;top:3207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0" o:spid="_x0000_s1112" o:spt="20" style="position:absolute;left:2520;top:3237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1" o:spid="_x0000_s1113" o:spt="20" style="position:absolute;left:2523;top:3264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2" o:spid="_x0000_s1114" o:spt="20" style="position:absolute;left:2526;top:3291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3" o:spid="_x0000_s1115" o:spt="20" style="position:absolute;left:2526;top:3315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4" o:spid="_x0000_s1116" o:spt="20" style="position:absolute;left:2505;top:3354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5" o:spid="_x0000_s1117" o:spt="20" style="position:absolute;left:2481;top:3363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6" o:spid="_x0000_s1118" o:spt="20" style="position:absolute;left:2454;top:3372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7" o:spid="_x0000_s1119" o:spt="20" style="position:absolute;left:2427;top:3381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8" o:spid="_x0000_s1120" o:spt="20" style="position:absolute;left:2397;top:3390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69" o:spid="_x0000_s1121" o:spt="20" style="position:absolute;left:2364;top:3396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0" o:spid="_x0000_s1122" o:spt="20" style="position:absolute;left:2337;top:3405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1" o:spid="_x0000_s1123" o:spt="20" style="position:absolute;left:2322;top:3423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2" o:spid="_x0000_s1124" o:spt="20" style="position:absolute;left:2322;top:3450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3" o:spid="_x0000_s1125" o:spt="20" style="position:absolute;left:2322;top:3471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4" o:spid="_x0000_s1126" o:spt="20" style="position:absolute;left:2361;top:3471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5" o:spid="_x0000_s1127" o:spt="20" style="position:absolute;left:2400;top:3471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6" o:spid="_x0000_s1128" o:spt="20" style="position:absolute;left:2439;top:3468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7" o:spid="_x0000_s1129" o:spt="20" style="position:absolute;left:2481;top:3468;height:24;width:42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8" o:spid="_x0000_s1130" o:spt="20" style="position:absolute;left:2511;top:3465;height:48;width:66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  <v:line id="Line 479" o:spid="_x0000_s1131" o:spt="20" style="position:absolute;left:2553;top:3474;height:36;width:39;" o:connectortype="straight" stroked="t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 aspectratio="f"/>
                            </v:line>
                          </v:group>
                        </v:group>
                        <v:shape id="AutoShape 480" o:spid="_x0000_s1132" style="position:absolute;left:3134;top:2667;height:185;width:88;" fillcolor="#FFFFFF" filled="t" o:bwmode="auto" stroked="t" coordsize="21600,21600" path="m0,0l1227,21600,20373,21600,21600,0,0,0xe">
                          <v:path textboxrect="2455,2452,19145,19148" o:connecttype="custom" o:connectlocs="0,1;0,2;0,1;0,0" o:connectangles="0,0,0,0"/>
                          <v:fill on="t" color2="#FFFFFF" focussize="0,0"/>
                          <v:stroke weight="0.5pt" joinstyle="miter"/>
                          <v:imagedata o:title=""/>
                          <o:lock v:ext="edit" aspectratio="f"/>
                        </v:shape>
                        <v:shape id="Freeform 481" o:spid="_x0000_s1133" style="position:absolute;left:3498;top:3141;height:18;width:45;" filled="f" o:bwmode="auto" stroked="t" coordsize="45,18" path="m0,18c19,10,38,3,45,0e">
                          <v:path arrowok="t" o:connecttype="custom" o:connectlocs="0,18;45,0" o:connectangles="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482" o:spid="_x0000_s1134" style="position:absolute;left:2817;top:3141;flip:x;height:18;width:45;" filled="f" o:bwmode="auto" stroked="t" coordsize="45,18" path="m0,18c19,10,38,3,45,0e">
                          <v:path arrowok="t" o:connecttype="custom" o:connectlocs="0,18;45,0" o:connectangles="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line id="Line 483" o:spid="_x0000_s1135" o:spt="20" style="position:absolute;left:2892;top:3192;height:0;width:54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84" o:spid="_x0000_s1136" o:spt="20" style="position:absolute;left:2991;top:3192;height:0;width:81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85" o:spid="_x0000_s1137" o:spt="20" style="position:absolute;left:3117;top:3192;height:0;width:39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86" o:spid="_x0000_s1138" o:spt="20" style="position:absolute;left:3222;top:3192;height:0;width:192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87" o:spid="_x0000_s1139" o:spt="20" style="position:absolute;left:3447;top:3192;height:0;width:33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88" o:spid="_x0000_s1140" o:spt="20" style="position:absolute;left:2937;top:3243;height:0;width:75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89" o:spid="_x0000_s1141" o:spt="20" style="position:absolute;left:3108;top:3243;flip:y;height:0;width:114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0" o:spid="_x0000_s1142" o:spt="20" style="position:absolute;left:3315;top:3243;height:0;width:54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1" o:spid="_x0000_s1143" o:spt="20" style="position:absolute;left:3414;top:3243;height:0;width:42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2" o:spid="_x0000_s1144" o:spt="20" style="position:absolute;left:2889;top:3300;height:0;width:54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3" o:spid="_x0000_s1145" o:spt="20" style="position:absolute;left:3003;top:3300;height:0;width:87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4" o:spid="_x0000_s1146" o:spt="20" style="position:absolute;left:3159;top:3300;height:0;width:186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5" o:spid="_x0000_s1147" o:spt="20" style="position:absolute;left:3387;top:3300;height:0;width:54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6" o:spid="_x0000_s1148" o:spt="20" style="position:absolute;left:2955;top:3363;height:0;width:87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7" o:spid="_x0000_s1149" o:spt="20" style="position:absolute;left:3147;top:3369;height:0;width:54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8" o:spid="_x0000_s1150" o:spt="20" style="position:absolute;left:3246;top:3363;height:0;width:36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499" o:spid="_x0000_s1151" o:spt="20" style="position:absolute;left:3324;top:3360;height:0;width:84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500" o:spid="_x0000_s1152" o:spt="20" style="position:absolute;left:2976;top:3414;height:0;width:54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501" o:spid="_x0000_s1153" o:spt="20" style="position:absolute;left:3297;top:3414;height:0;width:36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502" o:spid="_x0000_s1154" o:spt="20" style="position:absolute;left:3360;top:3414;height:0;width:54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shape id="Freeform 503" o:spid="_x0000_s1155" style="position:absolute;left:3111;top:2505;height:90;width:30;" filled="f" o:bwmode="auto" stroked="t" coordsize="30,90" path="m30,90c22,73,14,57,9,42c4,27,2,13,0,0e">
                          <v:path arrowok="t" o:connecttype="custom" o:connectlocs="30,90;9,42;0,0" o:connectangles="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504" o:spid="_x0000_s1156" style="position:absolute;left:3219;top:2490;height:105;width:15;" filled="f" o:bwmode="auto" stroked="t" coordsize="15,105" path="m0,105c5,88,10,71,12,54c14,37,14,18,15,0e">
                          <v:path arrowok="t" o:connecttype="custom" o:connectlocs="0,105;12,54;15,0" o:connectangles="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</v:group>
                    </v:group>
                    <v:group id="Group 505" o:spid="_x0000_s1157" o:spt="203" style="position:absolute;left:1908;top:1698;height:287;width:475;" coordorigin="2155,1740" coordsize="475,287">
                      <o:lock v:ext="edit" aspectratio="f"/>
                      <v:group id="Group 506" o:spid="_x0000_s1158" o:spt="203" style="position:absolute;left:2373;top:1982;height:45;width:57;" coordorigin="2370,1970" coordsize="66,53">
                        <o:lock v:ext="edit" aspectratio="f"/>
                        <v:shape id="Freeform 507" o:spid="_x0000_s1159" style="position:absolute;left:2370;top:1970;height:50;width:15;" filled="f" o:bwmode="auto" stroked="t" coordsize="15,50" path="m15,50c8,30,2,10,0,0e">
                          <v:path arrowok="t" o:connecttype="custom" o:connectlocs="15,50;0,0" o:connectangles="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508" o:spid="_x0000_s1160" style="position:absolute;left:2395;top:1973;height:50;width:1;" filled="f" o:bwmode="auto" stroked="t" coordsize="1,50" path="m0,50c0,29,0,8,0,0e">
                          <v:path arrowok="t" o:connecttype="custom" o:connectlocs="0,50;0,0" o:connectangles="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509" o:spid="_x0000_s1161" style="position:absolute;left:2415;top:1975;height:40;width:1;" filled="f" o:bwmode="auto" stroked="t" coordsize="1,40" path="m0,40c0,40,0,20,0,0e">
                          <v:path arrowok="t" o:connecttype="custom" o:connectlocs="0,40;0,0" o:connectangles="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510" o:spid="_x0000_s1162" style="position:absolute;left:2435;top:1980;height:40;width:1;" filled="f" o:bwmode="auto" stroked="t" coordsize="1,40" path="m0,40c0,23,0,7,0,0e">
                          <v:path arrowok="t" o:connecttype="custom" o:connectlocs="0,40;0,0" o:connectangles="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</v:group>
                      <v:group id="Group 511" o:spid="_x0000_s1163" o:spt="203" style="position:absolute;left:2155;top:1740;height:242;width:475;" coordorigin="2155,1740" coordsize="475,242">
                        <o:lock v:ext="edit" aspectratio="f"/>
                        <v:shape id="Freeform 512" o:spid="_x0000_s1164" style="position:absolute;left:2155;top:1740;height:195;width:185;" filled="f" o:bwmode="auto" stroked="t" coordsize="185,195" path="m185,195c182,152,179,110,155,80c131,50,66,28,40,15c14,2,7,1,0,0e">
                          <v:path arrowok="t" o:connecttype="custom" o:connectlocs="185,195;155,80;40,15;0,0" o:connectangles="0,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513" o:spid="_x0000_s1165" style="position:absolute;left:2460;top:1745;height:185;width:170;" filled="f" o:bwmode="auto" stroked="t" coordsize="170,185" path="m0,185c1,149,2,113,20,85c38,57,80,34,105,20c130,6,156,4,170,0e">
                          <v:path arrowok="t" o:connecttype="custom" o:connectlocs="0,185;20,85;105,20;170,0" o:connectangles="0,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514" o:spid="_x0000_s1166" style="position:absolute;left:2437;top:1760;height:210;width:70;" filled="f" o:bwmode="auto" stroked="t" coordsize="70,210" path="m0,210c1,179,3,149,5,120c7,91,4,55,15,35c26,15,48,7,70,0e">
                          <v:path arrowok="t" o:connecttype="custom" o:connectlocs="0,210;5,120;15,35;70,0" o:connectangles="0,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515" o:spid="_x0000_s1167" style="position:absolute;left:2280;top:1762;height:210;width:105;" filled="f" o:bwmode="auto" stroked="t" coordsize="105,210" path="m105,210c95,201,85,193,80,175c75,157,78,122,75,100c72,78,72,57,60,40c48,23,13,8,0,0e">
                          <v:path arrowok="t" o:connecttype="custom" o:connectlocs="105,210;80,175;75,100;60,40;0,0" o:connectangles="0,0,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group id="Group 516" o:spid="_x0000_s1168" o:spt="203" style="position:absolute;left:2325;top:1758;height:224;width:115;" coordorigin="2325,1758" coordsize="115,224">
                          <o:lock v:ext="edit" aspectratio="f"/>
                          <v:shape id="Freeform 517" o:spid="_x0000_s1169" style="position:absolute;left:2370;top:1842;height:135;width:22;" filled="f" o:bwmode="auto" stroked="t" coordsize="22,135" path="m22,135c19,127,4,102,2,85c0,68,5,44,7,30c9,16,15,6,17,0e">
                            <v:path arrowok="t" o:connecttype="custom" o:connectlocs="22,135;2,85;7,30;17,0" o:connectangles="0,0,0,0"/>
                            <v:fill on="f" focussize="0,0"/>
                            <v:stroke weight="0.5pt" joinstyle="round"/>
                            <v:imagedata o:title=""/>
                            <o:lock v:ext="edit" aspectratio="f"/>
                          </v:shape>
                          <v:shape id="Freeform 518" o:spid="_x0000_s1170" style="position:absolute;left:2387;top:1847;height:135;width:42;" filled="f" o:bwmode="auto" stroked="t" coordsize="42,135" path="m0,0c3,7,13,30,20,45c27,60,38,75,40,90c42,105,36,119,30,135e">
                            <v:path arrowok="t" o:connecttype="custom" o:connectlocs="0,0;20,45;40,90;30,135" o:connectangles="0,0,0,0"/>
                            <v:fill on="f" focussize="0,0"/>
                            <v:stroke weight="0.5pt" joinstyle="round"/>
                            <v:imagedata o:title=""/>
                            <o:lock v:ext="edit" aspectratio="f"/>
                          </v:shape>
                          <v:shape id="Freeform 519" o:spid="_x0000_s1171" style="position:absolute;left:2325;top:1758;height:65;width:50;" filled="f" o:bwmode="auto" stroked="t" coordsize="50,65" path="m50,65c41,48,33,31,25,20c17,9,8,4,0,0e">
                            <v:path arrowok="t" o:connecttype="custom" o:connectlocs="50,65;25,20;0,0" o:connectangles="0,0,0"/>
                            <v:fill on="f" focussize="0,0"/>
                            <v:stroke weight="0.5pt" joinstyle="round"/>
                            <v:imagedata o:title=""/>
                            <o:lock v:ext="edit" aspectratio="f"/>
                          </v:shape>
                          <v:shape id="Freeform 520" o:spid="_x0000_s1172" style="position:absolute;left:2400;top:1758;height:75;width:40;" filled="f" o:bwmode="auto" stroked="t" coordsize="40,75" path="m0,75c1,58,3,42,10,30c17,18,28,9,40,0e">
                            <v:path arrowok="t" o:connecttype="custom" o:connectlocs="0,75;10,30;40,0" o:connectangles="0,0,0"/>
                            <v:fill on="f" focussize="0,0"/>
                            <v:stroke weight="0.5pt" joinstyle="round"/>
                            <v:imagedata o:title=""/>
                            <o:lock v:ext="edit" aspectratio="f"/>
                          </v:shape>
                          <v:shape id="Freeform 521" o:spid="_x0000_s1173" style="position:absolute;left:2388;top:1899;height:69;width:18;" filled="f" o:bwmode="auto" stroked="t" coordsize="18,69" path="m18,69c18,56,18,44,15,33c12,22,6,11,0,0e">
                            <v:path arrowok="t" o:connecttype="custom" o:connectlocs="18,69;15,33;0,0" o:connectangles="0,0,0"/>
                            <v:fill on="f" focussize="0,0"/>
                            <v:stroke weight="0.5pt" joinstyle="round"/>
                            <v:imagedata o:title=""/>
                            <o:lock v:ext="edit" aspectratio="f"/>
                          </v:shape>
                        </v:group>
                      </v:group>
                    </v:group>
                  </v:group>
                  <v:group id="组合 100485" o:spid="_x0000_s1174" o:spt="203" style="position:absolute;left:5626;top:4549;height:1898;width:382;" coordorigin="2951,2322" coordsize="398,2457">
                    <o:lock v:ext="edit" aspectratio="f"/>
                    <v:group id="Group 523" o:spid="_x0000_s1175" o:spt="203" style="position:absolute;left:2951;top:2322;height:2457;width:398;" coordorigin="2951,2382" coordsize="398,2457">
                      <o:lock v:ext="edit" aspectratio="f"/>
                      <v:rect id="Rectangle 524" o:spid="_x0000_s1176" o:spt="1" style="position:absolute;left:2161;top:3818;height:58;width:1984;rotation:5898240f;" fillcolor="#FFFFFF" filled="t" stroked="t" coordsize="21600,21600">
                        <v:path/>
                        <v:fill on="t" color2="#FFFFFF" focussize="0,0"/>
                        <v:stroke joinstyle="miter"/>
                        <v:imagedata o:title=""/>
                        <o:lock v:ext="edit" aspectratio="f"/>
                      </v:rect>
                      <v:roundrect id="AutoShape 525" o:spid="_x0000_s1177" o:spt="2" style="position:absolute;left:2964;top:2382;height:27;width:369;" fillcolor="#FFFFFF" filled="t" stroked="t" coordsize="21600,21600" arcsize="0.5">
                        <v:path/>
                        <v:fill on="t" color2="#FFFFFF" focussize="0,0"/>
                        <v:stroke/>
                        <v:imagedata o:title=""/>
                        <o:lock v:ext="edit" aspectratio="f"/>
                      </v:roundrect>
                      <v:shape id="Oval 526" o:spid="_x0000_s1178" o:spt="3" type="#_x0000_t3" style="position:absolute;left:2951;top:2442;height:398;width:398;" fillcolor="#FFFFFF" filled="t" stroked="t" coordsize="21600,21600">
                        <v:path/>
                        <v:fill on="t" color2="#FFFFFF" focussize="0,0"/>
                        <v:stroke/>
                        <v:imagedata o:title=""/>
                        <o:lock v:ext="edit" aspectratio="f"/>
                      </v:shape>
                      <v:rect id="Rectangle 527" o:spid="_x0000_s1179" o:spt="1" style="position:absolute;left:3032;top:2426;height:119;width:229;" fillcolor="#FFFFFF" filled="t" stroked="f" coordsize="21600,21600">
                        <v:path/>
                        <v:fill on="t" color2="#FFFFFF" focussize="0,0"/>
                        <v:stroke on="f"/>
                        <v:imagedata o:title=""/>
                        <o:lock v:ext="edit" aspectratio="f"/>
                      </v:rect>
                      <v:rect id="Rectangle 528" o:spid="_x0000_s1180" o:spt="1" style="position:absolute;left:3081;top:2746;height:125;width:142;" fillcolor="#FFFFFF" filled="t" stroked="f" coordsize="21600,21600">
                        <v:path/>
                        <v:fill on="t" color2="#FFFFFF" focussize="0,0"/>
                        <v:stroke on="f"/>
                        <v:imagedata o:title=""/>
                        <o:lock v:ext="edit" aspectratio="f"/>
                      </v:rect>
                      <v:shape id="Freeform 529" o:spid="_x0000_s1181" style="position:absolute;left:2987;top:2409;height:92;width:59;" filled="f" o:bwmode="auto" stroked="t" coordsize="59,92" path="m0,0c8,4,41,17,50,26c59,35,57,45,56,53c55,61,47,67,41,74c35,81,24,88,20,92e">
                        <v:path arrowok="t" o:connecttype="custom" o:connectlocs="0,0;50,26;56,53;41,74;20,92" o:connectangles="0,0,0,0,0"/>
                        <v:fill on="f" focussize="0,0"/>
                        <v:stroke joinstyle="round"/>
                        <v:imagedata o:title=""/>
                        <o:lock v:ext="edit" aspectratio="f"/>
                      </v:shape>
                      <v:shape id="Freeform 530" o:spid="_x0000_s1182" style="position:absolute;left:3251;top:2409;flip:x;height:92;width:59;" filled="f" o:bwmode="auto" stroked="t" coordsize="59,92" path="m0,0c8,4,41,17,50,26c59,35,57,45,56,53c55,61,47,67,41,74c35,81,24,88,20,92e">
                        <v:path arrowok="t" o:connecttype="custom" o:connectlocs="0,0;50,26;56,53;41,74;20,92" o:connectangles="0,0,0,0,0"/>
                        <v:fill on="f" focussize="0,0"/>
                        <v:stroke joinstyle="round"/>
                        <v:imagedata o:title=""/>
                        <o:lock v:ext="edit" aspectratio="f"/>
                      </v:shape>
                    </v:group>
                    <v:shape id="Freeform 531" o:spid="_x0000_s1183" style="position:absolute;left:3065;top:2763;height:99;width:64;" filled="f" o:bwmode="auto" stroked="t" coordsize="64,99" path="m0,0c13,5,27,10,37,19c47,28,56,44,60,57c64,70,60,90,60,99e">
                      <v:path arrowok="t" o:connecttype="custom" o:connectlocs="0,0;37,19;60,57;60,99" o:connectangles="0,0,0,0"/>
                      <v:fill on="f" focussize="0,0"/>
                      <v:stroke joinstyle="round"/>
                      <v:imagedata o:title=""/>
                      <o:lock v:ext="edit" aspectratio="f"/>
                    </v:shape>
                    <v:shape id="Freeform 532" o:spid="_x0000_s1184" style="position:absolute;left:3179;top:2760;flip:x;height:99;width:64;" filled="f" o:bwmode="auto" stroked="t" coordsize="64,99" path="m0,0c13,5,27,10,37,19c47,28,56,44,60,57c64,70,60,90,60,99e">
                      <v:path arrowok="t" o:connecttype="custom" o:connectlocs="0,0;37,19;60,57;60,99" o:connectangles="0,0,0,0"/>
                      <v:fill on="f" focussize="0,0"/>
                      <v:stroke joinstyle="round"/>
                      <v:imagedata o:title=""/>
                      <o:lock v:ext="edit" aspectratio="f"/>
                    </v:shape>
                  </v:group>
                  <v:group id="组合 100496" o:spid="_x0000_s1185" o:spt="203" style="position:absolute;left:6374;top:4861;height:1350;width:735;" coordorigin="4317,6965" coordsize="735,1350">
                    <o:lock v:ext="edit" aspectratio="f"/>
                    <v:shape id="AutoShape 534" o:spid="_x0000_s1186" o:spt="5" type="#_x0000_t5" style="position:absolute;left:4317;top:6965;flip:y;height:636;width:735;" filled="f" stroked="t" coordsize="21600,21600" adj="10800">
                      <v:path/>
                      <v:fill on="f" focussize="0,0"/>
                      <v:stroke joinstyle="miter"/>
                      <v:imagedata o:title=""/>
                      <o:lock v:ext="edit" aspectratio="f"/>
                    </v:shape>
                    <v:group id="Group 535" o:spid="_x0000_s1187" o:spt="203" style="position:absolute;left:4639;top:7518;height:797;width:91;" coordorigin="2749,7518" coordsize="91,797">
                      <o:lock v:ext="edit" aspectratio="f"/>
                      <v:line id="y12line 5" o:spid="_x0000_s1188" o:spt="20" style="position:absolute;left:2749;top:7518;height:794;width:1;" o:connectortype="straight" stroked="t" coordsize="21600,21600">
                        <v:path arrowok="t"/>
                        <v:fill focussize="0,0"/>
                        <v:stroke/>
                        <v:imagedata o:title=""/>
                        <o:lock v:ext="edit" aspectratio="f"/>
                      </v:line>
                      <v:line id="y12line 6" o:spid="_x0000_s1189" o:spt="20" style="position:absolute;left:2839;top:7524;height:692;width:1;" o:connectortype="straight" stroked="t" coordsize="21600,21600">
                        <v:path arrowok="t"/>
                        <v:fill focussize="0,0"/>
                        <v:stroke/>
                        <v:imagedata o:title=""/>
                        <o:lock v:ext="edit" aspectratio="f"/>
                      </v:line>
                      <v:line id="y12line 7" o:spid="_x0000_s1190" o:spt="20" style="position:absolute;left:2749;top:8221;flip:y;height:94;width:91;" o:connectortype="straight" stroked="t" coordsize="21600,21600">
                        <v:path arrowok="t"/>
                        <v:fill focussize="0,0"/>
                        <v:stroke/>
                        <v:imagedata o:title=""/>
                        <o:lock v:ext="edit" aspectratio="f"/>
                      </v:line>
                    </v:group>
                    <v:rect id="Rectangle 539" o:spid="_x0000_s1191" o:spt="1" style="position:absolute;left:4651;top:7501;height:155;width:68;" fillcolor="#FFFFFF" filled="t" stroked="f" coordsize="21600,21600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</v:group>
                </v:group>
              </v:group>
              <v:group id="Group 238" o:spid="_x0000_s1192" o:spt="203" style="position:absolute;left:7654;top:11993;height:2275;width:2189;" coordorigin="7715,4927" coordsize="2189,2275">
                <o:lock v:ext="edit" aspectratio="f"/>
                <v:shape id="文本框 2" o:spid="_x0000_s1193" o:spt="202" type="#_x0000_t202" style="position:absolute;left:8326;top:6890;height:312;width:1185;" fillcolor="#FFFFFF" filled="t" stroked="f" coordsize="21600,21600">
                  <v:path/>
                  <v:fill on="t" color2="#FFFFFF" focussize="0,0"/>
                  <v:stroke on="f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ind w:left="105" w:hanging="105" w:hangingChars="50"/>
                        </w:pPr>
                        <w:r>
                          <w:rPr>
                            <w:rFonts w:hint="eastAsia"/>
                          </w:rPr>
                          <w:t>题23图-2</w:t>
                        </w:r>
                      </w:p>
                    </w:txbxContent>
                  </v:textbox>
                </v:shape>
                <v:group id="Group 240" o:spid="_x0000_s1194" o:spt="203" style="position:absolute;left:9320;top:5007;height:1479;width:584;" coordorigin="9590,4908" coordsize="584,1479">
                  <o:lock v:ext="edit" aspectratio="f"/>
                  <v:group id="Group 241" o:spid="_x0000_s1195" o:spt="203" style="position:absolute;left:9686;top:5038;height:1349;width:488;" coordorigin="6626,10256" coordsize="612,2653">
                    <o:lock v:ext="edit" aspectratio="t"/>
                    <v:group id="Group 242" o:spid="_x0000_s1196" o:spt="203" style="position:absolute;left:6626;top:10256;height:2653;width:612;" coordorigin="3473,10256" coordsize="612,2653">
                      <o:lock v:ext="edit" aspectratio="t"/>
                      <v:shape id="AutoShape 243" o:spid="_x0000_s1197" style="position:absolute;left:3491;top:12808;flip:y;height:50;width:578;" filled="f" o:bwmode="auto" stroked="t" coordsize="21600,21600" path="m0,0l5282,21600,16318,21600,21600,0,0,0xe">
                        <v:path textboxrect="4447,4320,17153,17280" o:connecttype="custom" o:connectlocs="507,25;289,50;71,25;289,0" o:connectangles="0,0,0,0"/>
                        <v:fill on="f" focussize="0,0"/>
                        <v:stroke joinstyle="miter"/>
                        <v:imagedata o:title=""/>
                        <o:lock v:ext="edit" aspectratio="t"/>
                      </v:shape>
                      <v:roundrect id="AutoShape 244" o:spid="_x0000_s1198" o:spt="2" style="position:absolute;left:3473;top:12860;height:49;width:612;" fillcolor="#FFFFFF" filled="t" stroked="t" coordsize="21600,21600" arcsize="0.193564814814815">
                        <v:path/>
                        <v:fill on="t" color2="#FFFFFF" focussize="0,0"/>
                        <v:stroke/>
                        <v:imagedata o:title=""/>
                        <o:lock v:ext="edit" aspectratio="t"/>
                      </v:roundrect>
                      <v:group id="Group 245" o:spid="_x0000_s1199" o:spt="203" style="position:absolute;left:3638;top:10256;height:2551;width:298;" coordorigin="7991,8384" coordsize="298,2551">
                        <o:lock v:ext="edit" aspectratio="t"/>
                        <v:rect id="Rectangle 246" o:spid="_x0000_s1200" o:spt="1" style="position:absolute;left:7991;top:8384;height:2551;width:283;" fillcolor="#FFFFFF" filled="t" stroked="t" coordsize="21600,21600">
                          <v:path/>
                          <v:fill on="t" color2="#FFFFFF" focussize="0,0"/>
                          <v:stroke joinstyle="miter"/>
                          <v:imagedata o:title=""/>
                          <o:lock v:ext="edit" aspectratio="t"/>
                        </v:rect>
                        <v:line id="Line 247" o:spid="_x0000_s1201" o:spt="20" style="position:absolute;left:7991;top:10849;flip:x;height:1;width:278;" o:connectortype="straight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Line 248" o:spid="_x0000_s1202" o:spt="20" style="position:absolute;left:8079;top:9947;height:169;width:1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49" o:spid="_x0000_s1203" o:spt="20" style="position:absolute;left:8042;top:10032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50" o:spid="_x0000_s1204" o:spt="20" style="position:absolute;left:8042;top:10076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51" o:spid="_x0000_s1205" o:spt="20" style="position:absolute;left:8042;top:10120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52" o:spid="_x0000_s1206" o:spt="20" style="position:absolute;left:8042;top:10164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53" o:spid="_x0000_s1207" o:spt="20" style="position:absolute;left:8060;top:10184;height:127;width:1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group id="Group 254" o:spid="_x0000_s1208" o:spt="203" style="position:absolute;left:7996;top:10291;height:173;width:169;" coordorigin="2430,11012" coordsize="140,190">
                          <o:lock v:ext="edit" aspectratio="t"/>
                          <v:line id="Line 255" o:spid="_x0000_s1209" o:spt="20" style="position:absolute;left:2468;top:10976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56" o:spid="_x0000_s1210" o:spt="20" style="position:absolute;left:2468;top:11024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57" o:spid="_x0000_s1211" o:spt="20" style="position:absolute;left:2468;top:11072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58" o:spid="_x0000_s1212" o:spt="20" style="position:absolute;left:2469;top:11120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59" o:spid="_x0000_s1213" o:spt="20" style="position:absolute;left:2498;top:11130;height:140;width:2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</v:group>
                        <v:line id="Line 260" o:spid="_x0000_s1214" o:spt="20" style="position:absolute;left:8042;top:9602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61" o:spid="_x0000_s1215" o:spt="20" style="position:absolute;left:8042;top:9644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62" o:spid="_x0000_s1216" o:spt="20" style="position:absolute;left:8043;top:9689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63" o:spid="_x0000_s1217" o:spt="20" style="position:absolute;left:8042;top:9732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64" o:spid="_x0000_s1218" o:spt="20" style="position:absolute;left:8060;top:9752;height:127;width:1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65" o:spid="_x0000_s1219" o:spt="20" style="position:absolute;left:8042;top:9816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66" o:spid="_x0000_s1220" o:spt="20" style="position:absolute;left:8043;top:9861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67" o:spid="_x0000_s1221" o:spt="20" style="position:absolute;left:8042;top:9902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68" o:spid="_x0000_s1222" o:spt="20" style="position:absolute;left:8042;top:9946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group id="Group 269" o:spid="_x0000_s1223" o:spt="203" style="position:absolute;left:7991;top:10520;height:173;width:169;" coordorigin="2430,11012" coordsize="140,190">
                          <o:lock v:ext="edit" aspectratio="t"/>
                          <v:line id="Line 270" o:spid="_x0000_s1224" o:spt="20" style="position:absolute;left:2468;top:10976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71" o:spid="_x0000_s1225" o:spt="20" style="position:absolute;left:2468;top:11024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72" o:spid="_x0000_s1226" o:spt="20" style="position:absolute;left:2468;top:11072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73" o:spid="_x0000_s1227" o:spt="20" style="position:absolute;left:2469;top:11120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74" o:spid="_x0000_s1228" o:spt="20" style="position:absolute;left:2498;top:11130;height:140;width:2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</v:group>
                        <v:group id="Group 275" o:spid="_x0000_s1229" o:spt="203" style="position:absolute;left:7991;top:9428;height:173;width:169;" coordorigin="2430,11012" coordsize="140,190">
                          <o:lock v:ext="edit" aspectratio="t"/>
                          <v:line id="Line 276" o:spid="_x0000_s1230" o:spt="20" style="position:absolute;left:2468;top:10976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77" o:spid="_x0000_s1231" o:spt="20" style="position:absolute;left:2468;top:11024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78" o:spid="_x0000_s1232" o:spt="20" style="position:absolute;left:2468;top:11072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79" o:spid="_x0000_s1233" o:spt="20" style="position:absolute;left:2469;top:11120;height:70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80" o:spid="_x0000_s1234" o:spt="20" style="position:absolute;left:2498;top:11130;height:140;width:2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</v:group>
                        <v:line id="Line 281" o:spid="_x0000_s1235" o:spt="20" style="position:absolute;left:8075;top:9084;height:169;width:1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82" o:spid="_x0000_s1236" o:spt="20" style="position:absolute;left:8039;top:9170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83" o:spid="_x0000_s1237" o:spt="20" style="position:absolute;left:8038;top:9213;height:84;width:2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84" o:spid="_x0000_s1238" o:spt="20" style="position:absolute;left:8038;top:9256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85" o:spid="_x0000_s1239" o:spt="20" style="position:absolute;left:8039;top:9301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86" o:spid="_x0000_s1240" o:spt="20" style="position:absolute;left:8056;top:9320;height:128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87" o:spid="_x0000_s1241" o:spt="20" style="position:absolute;left:8056;top:8889;height:127;width:1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88" o:spid="_x0000_s1242" o:spt="20" style="position:absolute;left:8038;top:8954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89" o:spid="_x0000_s1243" o:spt="20" style="position:absolute;left:8038;top:8996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90" o:spid="_x0000_s1244" o:spt="20" style="position:absolute;left:8038;top:9040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291" o:spid="_x0000_s1245" o:spt="20" style="position:absolute;left:8038;top:9084;height:84;width:0;rotation:589824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group id="Group 292" o:spid="_x0000_s1246" o:spt="203" style="position:absolute;left:7991;top:8735;height:176;width:169;" coordorigin="8516,8650" coordsize="169,176">
                          <o:lock v:ext="edit" aspectratio="t"/>
                          <v:line id="Line 293" o:spid="_x0000_s1247" o:spt="20" style="position:absolute;left:8562;top:8654;height:84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94" o:spid="_x0000_s1248" o:spt="20" style="position:absolute;left:8562;top:8698;height:84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95" o:spid="_x0000_s1249" o:spt="20" style="position:absolute;left:8563;top:8741;height:84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96" o:spid="_x0000_s1250" o:spt="20" style="position:absolute;left:8563;top:8784;height:84;width:0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  <v:line id="Line 297" o:spid="_x0000_s1251" o:spt="20" style="position:absolute;left:8599;top:8565;height:169;width:1;rotation:5898240f;" o:connectortype="straight" stroked="t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 aspectratio="f"/>
                          </v:line>
                        </v:group>
                        <v:shape id="Text Box 298" o:spid="_x0000_s1252" o:spt="202" type="#_x0000_t202" style="position:absolute;left:8153;top:10391;height:187;width:11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 aspectratio="t"/>
                          <v:textbox inset="0mm,0mm,0mm,0mm">
                            <w:txbxContent>
                              <w:p>
                                <w:pPr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299" o:spid="_x0000_s1253" o:spt="202" type="#_x0000_t202" style="position:absolute;left:8160;top:9976;height:187;width:11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 aspectratio="t"/>
                          <v:textbox inset="0mm,0mm,0mm,0mm">
                            <w:txbxContent>
                              <w:p>
                                <w:pPr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300" o:spid="_x0000_s1254" o:spt="202" type="#_x0000_t202" style="position:absolute;left:8152;top:9532;height:187;width:11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 aspectratio="t"/>
                          <v:textbox inset="0mm,0mm,0mm,0mm">
                            <w:txbxContent>
                              <w:p>
                                <w:pPr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Text Box 301" o:spid="_x0000_s1255" o:spt="202" type="#_x0000_t202" style="position:absolute;left:8152;top:9092;height:187;width:11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 aspectratio="t"/>
                          <v:textbox inset="0mm,0mm,0mm,0mm">
                            <w:txbxContent>
                              <w:p>
                                <w:pPr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Text Box 302" o:spid="_x0000_s1256" o:spt="202" type="#_x0000_t202" style="position:absolute;left:8128;top:8664;height:187;width:161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 aspectratio="t"/>
                          <v:textbox inset="0mm,0mm,0mm,0mm">
                            <w:txbxContent>
                              <w:p>
                                <w:pPr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Arc 303" o:spid="_x0000_s1257" style="position:absolute;left:6641;top:10296;height:109;width:153;rotation:710811f;" filled="f" o:bwmode="auto" stroked="t" coordsize="21319,20454" path="m6941,-1nfc14504,2566,20033,9096,21318,16979em6941,-1nsc14504,2566,20033,9096,21318,16979l0,20454,6941,-1xe">
                      <v:path arrowok="t" o:connecttype="custom" o:connectlocs="50,0;153,90;0,109" o:connectangles="0,0,0"/>
                      <v:fill on="f" focussize="0,0"/>
                      <v:stroke joinstyle="round"/>
                      <v:imagedata o:title=""/>
                      <o:lock v:ext="edit" aspectratio="t"/>
                    </v:shape>
                    <v:line id="Line 304" o:spid="_x0000_s1258" o:spt="20" style="position:absolute;left:6707;top:10256;flip:x;height:34;width:79;rotation:11654717f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 aspectratio="f"/>
                    </v:line>
                    <v:shape id="Freeform 305" o:spid="_x0000_s1259" style="position:absolute;left:6756;top:10262;height:159;width:147;" fillcolor="#FFFFFF" filled="t" o:bwmode="auto" stroked="f" coordsize="147,159" path="m147,95c142,80,144,89,144,68l50,0,26,6,0,29,3,59,26,90,59,159,147,95xe">
                      <v:path arrowok="t" o:connecttype="custom" o:connectlocs="147,95;144,68;50,0;26,6;0,29;3,59;26,90;59,159;147,95" o:connectangles="0,0,0,0,0,0,0,0,0"/>
                      <v:fill on="t" color2="#FFFFFF" focussize="0,0"/>
                      <v:stroke on="f"/>
                      <v:imagedata o:title=""/>
                      <o:lock v:ext="edit" aspectratio="t"/>
                    </v:shape>
                  </v:group>
                  <v:group id="Group 306" o:spid="_x0000_s1260" o:spt="203" style="position:absolute;left:9590;top:4908;height:1184;width:412;" coordorigin="2620,8790" coordsize="412,1184">
                    <o:lock v:ext="edit" aspectratio="f"/>
                    <v:group id="Group 307" o:spid="_x0000_s1261" o:spt="203" style="position:absolute;left:2620;top:8790;height:151;width:412;" coordorigin="8676,4677" coordsize="412,151">
                      <o:lock v:ext="edit" aspectratio="f"/>
                      <v:rect id="Rectangle 308" o:spid="_x0000_s1262" o:spt="1" style="position:absolute;left:8676;top:4677;flip:x;height:45;width:318;" fillcolor="#FFFFFF" filled="t" stroked="t" coordsize="21600,21600">
                        <v:path/>
                        <v:fill on="t" color2="#FFFFFF" focussize="0,0"/>
                        <v:stroke joinstyle="miter"/>
                        <v:imagedata o:title=""/>
                        <o:lock v:ext="edit" aspectratio="f"/>
                      </v:rect>
                      <v:rect id="Rectangle 309" o:spid="_x0000_s1263" o:spt="1" style="position:absolute;left:8983;top:4677;flip:x;height:136;width:105;" fillcolor="#FFFFFF" filled="t" stroked="f" coordsize="21600,21600">
                        <v:path/>
                        <v:fill on="t" color2="#FFFFFF" focussize="0,0"/>
                        <v:stroke on="f"/>
                        <v:imagedata o:title=""/>
                        <o:lock v:ext="edit" aspectratio="f"/>
                      </v:rect>
                      <v:shape id="Freeform 310" o:spid="_x0000_s1264" style="position:absolute;left:8963;top:4677;flip:x;height:151;width:111;" filled="f" o:bwmode="auto" stroked="t" coordsize="139,189" path="m139,0c115,0,91,0,73,6c55,12,39,22,28,36c17,50,8,68,4,93c0,118,2,169,1,189e">
                        <v:path arrowok="t" o:connecttype="custom" o:connectlocs="111,0;58,5;22,29;3,74;1,151" o:connectangles="0,0,0,0,0"/>
                        <v:fill on="f" focussize="0,0"/>
                        <v:stroke joinstyle="round"/>
                        <v:imagedata o:title=""/>
                        <o:lock v:ext="edit" aspectratio="f"/>
                      </v:shape>
                      <v:shape id="Freeform 311" o:spid="_x0000_s1265" style="position:absolute;left:8980;top:4727;flip:x;height:79;width:49;" filled="f" o:bwmode="auto" stroked="t" coordsize="61,99" path="m61,0c52,4,20,8,10,24c0,40,3,83,1,99e">
                        <v:path arrowok="t" o:connecttype="custom" o:connectlocs="49,0;8,19;1,79" o:connectangles="0,0,0"/>
                        <v:fill on="f" focussize="0,0"/>
                        <v:stroke joinstyle="round"/>
                        <v:imagedata o:title=""/>
                        <o:lock v:ext="edit" aspectratio="f"/>
                      </v:shape>
                    </v:group>
                    <v:group id="Group 312" o:spid="_x0000_s1266" o:spt="203" style="position:absolute;left:2966;top:8918;height:1056;width:57;rotation:65536f;" coordorigin="8366,8736" coordsize="63,1533">
                      <o:lock v:ext="edit" aspectratio="f"/>
                      <v:line id="Line 313" o:spid="_x0000_s1267" o:spt="20" style="position:absolute;left:8366;top:8736;height:1533;width:17;" o:connectortype="straight" stroked="t" coordsize="21600,21600">
                        <v:path arrowok="t"/>
                        <v:fill focussize="0,0"/>
                        <v:stroke/>
                        <v:imagedata o:title=""/>
                        <o:lock v:ext="edit" aspectratio="f"/>
                      </v:line>
                      <v:line id="Line 314" o:spid="_x0000_s1268" o:spt="20" style="position:absolute;left:8412;top:8751;height:1518;width:17;" o:connectortype="straight" stroked="t" coordsize="21600,21600">
                        <v:path arrowok="t"/>
                        <v:fill focussize="0,0"/>
                        <v:stroke/>
                        <v:imagedata o:title=""/>
                        <o:lock v:ext="edit" aspectratio="f"/>
                      </v:line>
                    </v:group>
                  </v:group>
                </v:group>
                <v:group id="Group 315" o:spid="_x0000_s1269" o:spt="203" style="position:absolute;left:7715;top:4927;height:1797;width:1820;" coordorigin="7570,4703" coordsize="1820,1797">
                  <o:lock v:ext="edit" aspectratio="f"/>
                  <v:group id="Group 316" o:spid="_x0000_s1270" o:spt="203" style="position:absolute;left:7715;top:5006;height:1258;width:916;" coordorigin="3726,8166" coordsize="916,1258">
                    <o:lock v:ext="edit" aspectratio="f"/>
                    <v:group id="Group 317" o:spid="_x0000_s1271" o:spt="203" style="position:absolute;left:3909;top:8455;height:969;width:542;" coordorigin="7294,13415" coordsize="542,969">
                      <o:lock v:ext="edit" aspectratio="f"/>
                      <v:group id="Group 318" o:spid="_x0000_s1272" o:spt="203" style="position:absolute;left:7294;top:13415;height:969;width:542;" coordorigin="1881,1988" coordsize="678,1211">
                        <o:lock v:ext="edit" aspectratio="f"/>
                        <v:group id="Group 319" o:spid="_x0000_s1273" o:spt="203" style="position:absolute;left:2007;top:1988;height:226;width:425;" coordorigin="2007,1988" coordsize="425,226">
                          <o:lock v:ext="edit" aspectratio="f"/>
                          <v:roundrect id="AutoShape 320" o:spid="_x0000_s1274" o:spt="2" style="position:absolute;left:2007;top:1988;height:28;width:425;" fillcolor="#FFFFFF" filled="t" stroked="t" coordsize="21600,21600" arcsize="0.5">
                            <v:path/>
                            <v:fill on="t" color2="#FFFFFF" focussize="0,0"/>
                            <v:stroke/>
                            <v:imagedata o:title=""/>
                            <o:lock v:ext="edit" aspectratio="f"/>
                          </v:roundrect>
                          <v:shape id="AutoShape 321" o:spid="_x0000_s1275" style="position:absolute;left:2021;top:2016;height:198;width:397;" fillcolor="#FFFFFF" filled="t" o:bwmode="auto" stroked="t" coordsize="21600,21600" path="m0,0l1143,21600,20457,21600,21600,0,0,0xe">
                            <v:path textboxrect="2394,2400,19206,19200" o:connecttype="custom" o:connectlocs="386,99;199,198;11,99;199,0" o:connectangles="0,0,0,0"/>
                            <v:fill on="t" color2="#FFFFFF" focussize="0,0"/>
                            <v:stroke joinstyle="miter"/>
                            <v:imagedata o:title=""/>
                            <o:lock v:ext="edit" aspectratio="f"/>
                          </v:shape>
                        </v:group>
                        <v:shape id="AutoShape 322" o:spid="_x0000_s1276" style="position:absolute;left:1901;top:2292;height:907;width:637;" fillcolor="#FFFFFF" filled="t" o:bwmode="auto" stroked="t" coordsize="21600,21600" path="m0,0l229,21600,21371,21600,21600,0,0,0xe">
                          <v:path textboxrect="1899,1905,19701,19695" o:connecttype="custom" o:connectlocs="634,454;319,907;3,454;319,0" o:connectangles="0,0,0,0"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shape>
                        <v:rect id="Rectangle 323" o:spid="_x0000_s1277" o:spt="1" style="position:absolute;left:1881;top:2259;height:143;width:678;" fillcolor="#FFFFFF" filled="t" stroked="f" coordsize="21600,21600">
                          <v:path/>
                          <v:fill on="t" color2="#FFFFFF" focussize="0,0"/>
                          <v:stroke on="f"/>
                          <v:imagedata o:title=""/>
                          <o:lock v:ext="edit" aspectratio="f"/>
                        </v:rect>
                        <v:rect id="Rectangle 324" o:spid="_x0000_s1278" o:spt="1" style="position:absolute;left:2011;top:2169;height:135;width:417;" fillcolor="#FFFFFF" filled="t" stroked="f" coordsize="21600,21600">
                          <v:path/>
                          <v:fill on="t" color2="#FFFFFF" focussize="0,0"/>
                          <v:stroke on="f"/>
                          <v:imagedata o:title=""/>
                          <o:lock v:ext="edit" aspectratio="f"/>
                        </v:rect>
                        <v:shape id="Freeform 325" o:spid="_x0000_s1279" style="position:absolute;left:1897;top:2136;height:273;width:145;" filled="f" o:bwmode="auto" stroked="t" coordsize="145,273" path="m137,0c137,11,145,55,140,69c135,83,119,83,107,87c95,91,77,92,65,96c53,100,42,106,32,114c22,122,10,129,5,144c0,159,2,186,2,207c2,228,5,259,5,273e">
                          <v:path arrowok="t" o:connecttype="custom" o:connectlocs="137,0;140,69;107,87;65,96;32,114;5,144;2,207;5,273" o:connectangles="0,0,0,0,0,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  <v:shape id="Freeform 326" o:spid="_x0000_s1280" style="position:absolute;left:2398;top:2136;flip:x;height:273;width:145;" filled="f" o:bwmode="auto" stroked="t" coordsize="145,273" path="m137,0c137,11,145,55,140,69c135,83,119,83,107,87c95,91,77,92,65,96c53,100,42,106,32,114c22,122,10,129,5,144c0,159,2,186,2,207c2,228,5,259,5,273e">
                          <v:path arrowok="t" o:connecttype="custom" o:connectlocs="137,0;140,69;107,87;65,96;32,114;5,144;2,207;5,273" o:connectangles="0,0,0,0,0,0,0,0"/>
                          <v:fill on="f" focussize="0,0"/>
                          <v:stroke joinstyle="round"/>
                          <v:imagedata o:title=""/>
                          <o:lock v:ext="edit" aspectratio="f"/>
                        </v:shape>
                      </v:group>
                      <v:line id="Line 327" o:spid="_x0000_s1281" o:spt="20" style="position:absolute;left:7342;top:14364;height:0;width:439;" o:connectortype="straight" stroked="t" coordsize="21600,21600">
                        <v:path arrowok="t"/>
                        <v:fill focussize="0,0"/>
                        <v:stroke weight="0.5pt"/>
                        <v:imagedata o:title=""/>
                        <o:lock v:ext="edit" aspectratio="f"/>
                      </v:line>
                    </v:group>
                    <v:shape id="Freeform 328" o:spid="_x0000_s1282" style="position:absolute;left:3937;top:8764;height:625;width:474;" fillcolor="#000000" filled="t" o:bwmode="auto" stroked="f" coordsize="474,625" path="m0,0l474,2,467,617,9,625,9,55,0,0xe">
                      <v:path arrowok="t" o:connecttype="custom" o:connectlocs="0,0;474,2;467,617;9,625;9,55;0,0" o:connectangles="0,0,0,0,0,0"/>
                      <v:fill type="pattern" on="t" color2="#FFFFFF" focussize="0,0" r:id="rId16"/>
                      <v:stroke on="f"/>
                      <v:imagedata o:title=""/>
                      <o:lock v:ext="edit" aspectratio="f"/>
                    </v:shape>
                    <v:group id="Group 329" o:spid="_x0000_s1283" o:spt="203" style="position:absolute;left:3726;top:8166;height:1160;width:437;" coordorigin="8346,11588" coordsize="437,1160">
                      <o:lock v:ext="edit" aspectratio="f"/>
                      <v:rect id="Rectangle 330" o:spid="_x0000_s1284" o:spt="1" style="position:absolute;left:8346;top:11632;flip:x;height:49;width:340;" fillcolor="#FFFFFF" filled="t" stroked="t" coordsize="21600,21600">
                        <v:path/>
                        <v:fill on="t" color2="#FFFFFF" focussize="0,0"/>
                        <v:stroke joinstyle="miter"/>
                        <v:imagedata o:title=""/>
                        <o:lock v:ext="edit" aspectratio="t"/>
                      </v:rect>
                      <v:rect id="Rectangle 331" o:spid="_x0000_s1285" o:spt="1" style="position:absolute;left:8725;top:11722;flip:x;height:1026;width:49;" fillcolor="#FFFFFF" filled="t" stroked="t" coordsize="21600,21600">
                        <v:path/>
                        <v:fill on="t" color2="#FFFFFF" focussize="0,0"/>
                        <v:stroke joinstyle="miter"/>
                        <v:imagedata o:title=""/>
                        <o:lock v:ext="edit" aspectratio="f"/>
                      </v:rect>
                      <v:rect id="Rectangle 332" o:spid="_x0000_s1286" o:spt="1" style="position:absolute;left:8671;top:11588;flip:x;height:146;width:112;" fillcolor="#FFFFFF" filled="t" stroked="f" coordsize="21600,21600">
                        <v:path/>
                        <v:fill on="t" color2="#FFFFFF" focussize="0,0"/>
                        <v:stroke on="f"/>
                        <v:imagedata o:title=""/>
                        <o:lock v:ext="edit" aspectratio="t"/>
                      </v:rect>
                      <v:shape id="Arc 333" o:spid="_x0000_s1287" style="position:absolute;left:8671;top:11632;height:101;width:102;" filled="f" o:bwmode="auto" stroked="t" coordsize="21600,21600" path="m-1,0nfc11929,0,21600,9670,21600,21600em-1,0nsc11929,0,21600,9670,21600,21600l0,21600,-1,0xe">
                        <v:path arrowok="t" o:connecttype="custom" o:connectlocs="0,0;102,101;0,101" o:connectangles="0,0,0"/>
                        <v:fill on="f" focussize="0,0"/>
                        <v:stroke joinstyle="round"/>
                        <v:imagedata o:title=""/>
                        <o:lock v:ext="edit" aspectratio="t"/>
                      </v:shape>
                      <v:shape id="Arc 334" o:spid="_x0000_s1288" style="position:absolute;left:8671;top:11681;height:54;width:53;" filled="f" o:bwmode="auto" stroked="t" coordsize="21600,21600" path="m-1,0nfc11929,0,21600,9670,21600,21600em-1,0nsc11929,0,21600,9670,21600,21600l0,21600,-1,0xe">
                        <v:path arrowok="t" o:connecttype="custom" o:connectlocs="0,0;53,54;0,54" o:connectangles="0,0,0"/>
                        <v:fill on="f" focussize="0,0"/>
                        <v:stroke joinstyle="round"/>
                        <v:imagedata o:title=""/>
                        <o:lock v:ext="edit" aspectratio="t"/>
                      </v:shape>
                    </v:group>
                    <v:group id="Group 335" o:spid="_x0000_s1289" o:spt="203" style="position:absolute;left:4211;top:8169;height:497;width:431;" coordorigin="5311,5212" coordsize="505,581">
                      <o:lock v:ext="edit" aspectratio="t"/>
                      <v:rect id="Rectangle 336" o:spid="_x0000_s1290" o:spt="1" style="position:absolute;left:5425;top:5263;height:57;width:391;" filled="f" stroked="t" coordsize="21600,21600">
                        <v:path/>
                        <v:fill on="f" focussize="0,0"/>
                        <v:stroke joinstyle="miter"/>
                        <v:imagedata o:title=""/>
                        <o:lock v:ext="edit" aspectratio="t"/>
                      </v:rect>
                      <v:rect id="Rectangle 337" o:spid="_x0000_s1291" o:spt="1" style="position:absolute;left:5322;top:5368;height:425;width:57;" filled="f" stroked="t" coordsize="21600,21600">
                        <v:path/>
                        <v:fill on="f" focussize="0,0"/>
                        <v:stroke joinstyle="miter"/>
                        <v:imagedata o:title=""/>
                        <o:lock v:ext="edit" aspectratio="t"/>
                      </v:rect>
                      <v:rect id="Rectangle 338" o:spid="_x0000_s1292" o:spt="1" style="position:absolute;left:5311;top:5212;height:170;width:131;" fillcolor="#FFFFFF" filled="t" stroked="f" coordsize="21600,21600">
                        <v:path/>
                        <v:fill on="t" color2="#FFFFFF" focussize="0,0"/>
                        <v:stroke on="f"/>
                        <v:imagedata o:title=""/>
                        <o:lock v:ext="edit" aspectratio="t"/>
                      </v:rect>
                      <v:shape id="Arc 339" o:spid="_x0000_s1293" style="position:absolute;left:5323;top:5263;flip:x;height:118;width:119;" filled="f" o:bwmode="auto" stroked="t" coordsize="21600,21600" path="m-1,0nfc11929,0,21600,9670,21600,21600em-1,0nsc11929,0,21600,9670,21600,21600l0,21600,-1,0xe">
                        <v:path arrowok="t" o:connecttype="custom" o:connectlocs="0,0;119,118;0,118" o:connectangles="0,0,0"/>
                        <v:fill on="f" focussize="0,0"/>
                        <v:stroke joinstyle="round"/>
                        <v:imagedata o:title=""/>
                        <o:lock v:ext="edit" aspectratio="t"/>
                      </v:shape>
                      <v:shape id="Arc 340" o:spid="_x0000_s1294" style="position:absolute;left:5380;top:5321;flip:x;height:62;width:62;" filled="f" o:bwmode="auto" stroked="t" coordsize="21600,21600" path="m-1,0nfc11929,0,21600,9670,21600,21600em-1,0nsc11929,0,21600,9670,21600,21600l0,21600,-1,0xe">
                        <v:path arrowok="t" o:connecttype="custom" o:connectlocs="0,0;62,62;0,62" o:connectangles="0,0,0"/>
                        <v:fill on="f" focussize="0,0"/>
                        <v:stroke joinstyle="round"/>
                        <v:imagedata o:title=""/>
                        <o:lock v:ext="edit" aspectratio="t"/>
                      </v:shape>
                    </v:group>
                    <v:group id="Group 341" o:spid="_x0000_s1295" o:spt="203" style="position:absolute;left:4001;top:8371;height:201;width:351;" coordorigin="2017,1701" coordsize="439,251">
                      <o:lock v:ext="edit" aspectratio="f"/>
                      <v:group id="Group 342" o:spid="_x0000_s1296" o:spt="203" style="position:absolute;left:2017;top:1701;height:251;width:439;" coordorigin="2290,1689" coordsize="439,251">
                        <o:lock v:ext="edit" aspectratio="f"/>
                        <v:shape id="AutoShape 343" o:spid="_x0000_s1297" style="position:absolute;left:2316;top:1689;height:251;width:402;" fillcolor="#FFFFFF" filled="t" o:bwmode="auto" stroked="t" coordsize="21600,21600" path="m0,0l1182,21600,20418,21600,21600,0,0,0xe">
                          <v:path textboxrect="2364,2410,19236,19190" o:connecttype="custom" o:connectlocs="391,126;201,251;11,126;201,0" o:connectangles="0,0,0,0"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shape>
                        <v:line id="Line 344" o:spid="_x0000_s1298" o:spt="20" style="position:absolute;left:2521;top:1743;height:0;width:198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45" o:spid="_x0000_s1299" o:spt="20" style="position:absolute;left:2475;top:1751;height:0;width:244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46" o:spid="_x0000_s1300" o:spt="20" style="position:absolute;left:2429;top:1765;flip:y;height:1;width:300;rotation:-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47" o:spid="_x0000_s1301" o:spt="20" style="position:absolute;left:2380;top:1775;height:0;width:340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48" o:spid="_x0000_s1302" o:spt="20" style="position:absolute;left:2298;top:1853;height:0;width:340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49" o:spid="_x0000_s1303" o:spt="20" style="position:absolute;left:2305;top:1863;height:0;width:283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0" o:spid="_x0000_s1304" o:spt="20" style="position:absolute;left:2314;top:1880;height:0;width:238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1" o:spid="_x0000_s1305" o:spt="20" style="position:absolute;left:2319;top:1892;height:0;width:193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2" o:spid="_x0000_s1306" o:spt="20" style="position:absolute;left:2330;top:1904;height:0;width:119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3" o:spid="_x0000_s1307" o:spt="20" style="position:absolute;left:2338;top:1921;flip:y;height:2;width:74;rotation:-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4" o:spid="_x0000_s1308" o:spt="20" style="position:absolute;left:2604;top:1716;flip:y;height:1;width:119;rotation:-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5" o:spid="_x0000_s1309" o:spt="20" style="position:absolute;left:2650;top:1702;flip:y;height:2;width:74;rotation:-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6" o:spid="_x0000_s1310" o:spt="20" style="position:absolute;left:2562;top:1727;height:0;width:153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7" o:spid="_x0000_s1311" o:spt="20" style="position:absolute;left:2294;top:1843;height:0;width:397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8" o:spid="_x0000_s1312" o:spt="20" style="position:absolute;left:2294;top:1824;height:0;width:425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59" o:spid="_x0000_s1313" o:spt="20" style="position:absolute;left:2290;top:1800;height:0;width:437;rotation: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  <v:line id="Line 360" o:spid="_x0000_s1314" o:spt="20" style="position:absolute;left:2331;top:1789;flip:y;height:1;width:397;rotation:-1966080f;" o:connectortype="straight" stroked="t" coordsize="21600,21600">
                          <v:path arrowok="t"/>
                          <v:fill focussize="0,0"/>
                          <v:stroke weight="0.5pt"/>
                          <v:imagedata o:title=""/>
                          <o:lock v:ext="edit" aspectratio="f"/>
                        </v:line>
                      </v:group>
                      <v:roundrect id="AutoShape 361" o:spid="_x0000_s1315" o:spt="2" style="position:absolute;left:2028;top:1829;height:28;width:425;" fillcolor="#FFFFFF" filled="t" stroked="t" coordsize="21600,21600" arcsize="0.5">
                        <v:path/>
                        <v:fill on="t" color2="#FFFFFF" focussize="0,0"/>
                        <v:stroke/>
                        <v:imagedata o:title=""/>
                        <o:lock v:ext="edit" aspectratio="f"/>
                      </v:roundrect>
                    </v:group>
                    <v:line id="Line 362" o:spid="_x0000_s1316" o:spt="20" style="position:absolute;left:3929;top:8756;height:1;width:499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 aspectratio="f"/>
                    </v:line>
                  </v:group>
                  <v:shape id="文本框 2" o:spid="_x0000_s1317" o:spt="202" type="#_x0000_t202" style="position:absolute;left:7570;top:4703;height:312;width:373;" fillcolor="#FFFFFF" filled="t" stroked="f" coordsize="21600,21600">
                    <v:path/>
                    <v:fill on="t" color2="#FFFFFF" focussize="0,0"/>
                    <v:stroke on="f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甲</w:t>
                          </w:r>
                        </w:p>
                      </w:txbxContent>
                    </v:textbox>
                  </v:shape>
                  <v:shape id="文本框 2" o:spid="_x0000_s1318" o:spt="202" type="#_x0000_t202" style="position:absolute;left:8387;top:4744;height:312;width:338;" fillcolor="#FFFFFF" filled="t" stroked="f" coordsize="21600,21600">
                    <v:path/>
                    <v:fill on="t" color2="#FFFFFF" focussize="0,0"/>
                    <v:stroke on="f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ind w:left="105" w:hanging="105" w:hangingChars="50"/>
                          </w:pPr>
                          <w:r>
                            <w:rPr>
                              <w:rFonts w:hint="eastAsia"/>
                            </w:rPr>
                            <w:t>乙</w:t>
                          </w:r>
                        </w:p>
                      </w:txbxContent>
                    </v:textbox>
                  </v:shape>
                  <v:shape id="文本框 2" o:spid="_x0000_s1319" o:spt="202" type="#_x0000_t202" style="position:absolute;left:8558;top:5564;height:936;width:832;" fillcolor="#FFFFFF" filled="t" stroked="f" coordsize="21600,21600">
                    <v:path/>
                    <v:fill on="t" color2="#FFFFFF" focussize="0,0"/>
                    <v:stroke on="f" joinstyle="miter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ind w:left="90" w:hanging="90" w:hangingChars="5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饱和</w:t>
                          </w:r>
                        </w:p>
                        <w:p>
                          <w:pPr>
                            <w:ind w:left="90" w:hanging="90" w:hangingChars="50"/>
                            <w:rPr>
                              <w:rFonts w:hint="eastAsia"/>
                              <w:sz w:val="18"/>
                              <w:szCs w:val="18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NaHCO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</w:p>
                        <w:p>
                          <w:pPr>
                            <w:ind w:left="90" w:hanging="90" w:hangingChars="5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溶液</w:t>
                          </w:r>
                        </w:p>
                      </w:txbxContent>
                    </v:textbox>
                  </v:shape>
                  <v:shape id="AutoShape 366" o:spid="_x0000_s1320" o:spt="32" type="#_x0000_t32" style="position:absolute;left:8268;top:5783;height:159;width:363;" o:connectortype="straight" filled="f" stroked="t" coordsize="21600,21600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</v:group>
              </v:group>
            </v:group>
            <v:shape id="文本框 2" o:spid="_x0000_s1321" o:spt="202" type="#_x0000_t202" style="position:absolute;left:3663;top:3864;height:312;width:628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双孔</w:t>
                    </w:r>
                  </w:p>
                </w:txbxContent>
              </v:textbox>
            </v:shape>
          </v:group>
        </w:pict>
      </w: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  <w:jc w:val="center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  <w:r>
        <w:rPr>
          <w:rFonts w:hint="eastAsia"/>
        </w:rPr>
        <w:t xml:space="preserve">                        </w:t>
      </w: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  <w:rPr>
          <w:rFonts w:hint="eastAsia"/>
        </w:rPr>
      </w:pPr>
    </w:p>
    <w:p>
      <w:pPr>
        <w:adjustRightInd w:val="0"/>
        <w:snapToGrid w:val="0"/>
        <w:spacing w:line="312" w:lineRule="auto"/>
      </w:pPr>
      <w:r>
        <w:rPr>
          <w:rFonts w:hint="eastAsia"/>
        </w:rPr>
        <w:t>（3）为收集并准确测量CO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的体积，在装入药品前，需检查装置的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</w:rPr>
        <w:t>。</w:t>
      </w:r>
    </w:p>
    <w:p>
      <w:pPr>
        <w:adjustRightInd w:val="0"/>
        <w:snapToGrid w:val="0"/>
        <w:spacing w:line="312" w:lineRule="auto"/>
        <w:ind w:left="525" w:hanging="525" w:hangingChars="250"/>
      </w:pPr>
      <w:r>
        <w:rPr>
          <w:rFonts w:hint="eastAsia"/>
        </w:rPr>
        <w:t>（4）相同条件下CO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密度比空气大，利用该性质可以通过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</w:rPr>
        <w:t>法收集CO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，若用题23图-2所示装置测量生成CO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的体积，CO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应从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</w:rPr>
        <w:t>（填“甲”或“乙”）管通入。</w:t>
      </w:r>
    </w:p>
    <w:p>
      <w:pPr>
        <w:autoSpaceDE w:val="0"/>
        <w:autoSpaceDN w:val="0"/>
        <w:adjustRightInd w:val="0"/>
        <w:snapToGrid w:val="0"/>
        <w:spacing w:line="312" w:lineRule="auto"/>
        <w:ind w:left="525" w:right="210" w:hanging="525" w:hangingChars="250"/>
        <w:rPr>
          <w:szCs w:val="21"/>
        </w:rPr>
      </w:pPr>
      <w:r>
        <w:rPr>
          <w:rFonts w:hint="eastAsia"/>
          <w:szCs w:val="21"/>
        </w:rPr>
        <w:t>（5）</w:t>
      </w:r>
      <w:r>
        <w:rPr>
          <w:szCs w:val="21"/>
        </w:rPr>
        <w:t>图</w:t>
      </w:r>
      <w:r>
        <w:rPr>
          <w:rFonts w:hint="eastAsia"/>
          <w:szCs w:val="21"/>
        </w:rPr>
        <w:t>（</w:t>
      </w:r>
      <w:r>
        <w:rPr>
          <w:rFonts w:hint="eastAsia" w:ascii="MS Mincho" w:hAnsi="MS Mincho" w:cs="MS Mincho"/>
        </w:rPr>
        <w:t>Ⅰ</w:t>
      </w:r>
      <w:r>
        <w:rPr>
          <w:rFonts w:hint="eastAsia"/>
          <w:szCs w:val="21"/>
        </w:rPr>
        <w:t>）</w:t>
      </w:r>
      <w:r>
        <w:rPr>
          <w:szCs w:val="21"/>
        </w:rPr>
        <w:t>中瓶a内</w:t>
      </w:r>
      <w:r>
        <w:rPr>
          <w:rFonts w:hint="eastAsia"/>
          <w:szCs w:val="21"/>
        </w:rPr>
        <w:t>含4.38 g HCl的</w:t>
      </w:r>
      <w:r>
        <w:rPr>
          <w:szCs w:val="21"/>
        </w:rPr>
        <w:t>盐酸</w:t>
      </w:r>
      <w:r>
        <w:rPr>
          <w:rFonts w:hint="eastAsia"/>
          <w:szCs w:val="21"/>
        </w:rPr>
        <w:t>，</w:t>
      </w:r>
      <w:r>
        <w:rPr>
          <w:szCs w:val="21"/>
        </w:rPr>
        <w:t>b是未充气的气球</w:t>
      </w:r>
      <w:r>
        <w:rPr>
          <w:rFonts w:hint="eastAsia"/>
          <w:szCs w:val="21"/>
        </w:rPr>
        <w:t>，</w:t>
      </w:r>
      <w:r>
        <w:rPr>
          <w:szCs w:val="21"/>
        </w:rPr>
        <w:t>里边放有4克碳酸钙粉未</w:t>
      </w:r>
      <w:r>
        <w:rPr>
          <w:rFonts w:hint="eastAsia"/>
          <w:szCs w:val="21"/>
        </w:rPr>
        <w:t>，</w:t>
      </w:r>
      <w:r>
        <w:rPr>
          <w:szCs w:val="21"/>
        </w:rPr>
        <w:t>将它紧紧套在瓶a口上</w:t>
      </w:r>
      <w:r>
        <w:rPr>
          <w:rFonts w:hint="eastAsia"/>
          <w:szCs w:val="21"/>
        </w:rPr>
        <w:t>，</w:t>
      </w:r>
      <w:r>
        <w:rPr>
          <w:szCs w:val="21"/>
        </w:rPr>
        <w:t>胶管c套在瓶的侧口</w:t>
      </w:r>
      <w:r>
        <w:rPr>
          <w:rFonts w:hint="eastAsia"/>
          <w:szCs w:val="21"/>
        </w:rPr>
        <w:t>，</w:t>
      </w:r>
      <w:r>
        <w:rPr>
          <w:szCs w:val="21"/>
        </w:rPr>
        <w:t>并用弹簧夹d夹紧</w:t>
      </w:r>
      <w:r>
        <w:rPr>
          <w:rFonts w:hint="eastAsia"/>
          <w:szCs w:val="21"/>
        </w:rPr>
        <w:t>（</w:t>
      </w:r>
      <w:r>
        <w:rPr>
          <w:szCs w:val="21"/>
        </w:rPr>
        <w:t>瓶口和侧口都不漏气</w:t>
      </w:r>
      <w:r>
        <w:rPr>
          <w:rFonts w:hint="eastAsia"/>
          <w:szCs w:val="21"/>
        </w:rPr>
        <w:t>）。</w:t>
      </w:r>
      <w:r>
        <w:rPr>
          <w:szCs w:val="21"/>
        </w:rPr>
        <w:t>将图</w:t>
      </w:r>
      <w:r>
        <w:rPr>
          <w:rFonts w:hint="eastAsia"/>
          <w:szCs w:val="21"/>
        </w:rPr>
        <w:t>（</w:t>
      </w:r>
      <w:r>
        <w:rPr>
          <w:rFonts w:hint="eastAsia" w:ascii="MS Mincho" w:hAnsi="MS Mincho" w:cs="MS Mincho"/>
        </w:rPr>
        <w:t>Ⅰ</w:t>
      </w:r>
      <w:r>
        <w:rPr>
          <w:rFonts w:hint="eastAsia"/>
          <w:szCs w:val="21"/>
        </w:rPr>
        <w:t>）</w:t>
      </w:r>
      <w:r>
        <w:rPr>
          <w:szCs w:val="21"/>
        </w:rPr>
        <w:t>的装置在托盘天平上称量</w:t>
      </w:r>
      <w:r>
        <w:rPr>
          <w:rFonts w:hint="eastAsia"/>
          <w:szCs w:val="21"/>
        </w:rPr>
        <w:t>，</w:t>
      </w:r>
      <w:r>
        <w:rPr>
          <w:szCs w:val="21"/>
        </w:rPr>
        <w:t>质量为</w:t>
      </w:r>
      <w:r>
        <w:rPr>
          <w:rFonts w:hint="eastAsia"/>
          <w:i/>
          <w:szCs w:val="21"/>
        </w:rPr>
        <w:t>w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克</w:t>
      </w:r>
      <w:r>
        <w:rPr>
          <w:rFonts w:hint="eastAsia"/>
          <w:szCs w:val="21"/>
        </w:rPr>
        <w:t>。</w:t>
      </w:r>
    </w:p>
    <w:p>
      <w:pPr>
        <w:autoSpaceDE w:val="0"/>
        <w:autoSpaceDN w:val="0"/>
        <w:adjustRightInd w:val="0"/>
        <w:snapToGrid w:val="0"/>
        <w:spacing w:line="312" w:lineRule="auto"/>
        <w:ind w:left="525" w:leftChars="250" w:right="210"/>
        <w:rPr>
          <w:rFonts w:hint="eastAsia"/>
          <w:szCs w:val="21"/>
        </w:rPr>
      </w:pPr>
      <w:r>
        <w:rPr>
          <w:rFonts w:hint="eastAsia" w:ascii="宋体" w:hAnsi="宋体" w:cs="宋体"/>
        </w:rPr>
        <w:t>①</w:t>
      </w:r>
      <w:r>
        <w:rPr>
          <w:szCs w:val="21"/>
        </w:rPr>
        <w:t>把气球b中的碳酸钙粉末小心地倒入瓶中</w:t>
      </w:r>
      <w:r>
        <w:rPr>
          <w:rFonts w:hint="eastAsia"/>
          <w:szCs w:val="21"/>
        </w:rPr>
        <w:t>，</w:t>
      </w:r>
      <w:r>
        <w:rPr>
          <w:szCs w:val="21"/>
        </w:rPr>
        <w:t>立即产生许多气泡</w:t>
      </w:r>
      <w:r>
        <w:rPr>
          <w:rFonts w:hint="eastAsia"/>
          <w:szCs w:val="21"/>
        </w:rPr>
        <w:t>，</w:t>
      </w:r>
      <w:r>
        <w:rPr>
          <w:szCs w:val="21"/>
        </w:rPr>
        <w:t>气球逐渐胀大</w:t>
      </w:r>
    </w:p>
    <w:p>
      <w:pPr>
        <w:autoSpaceDE w:val="0"/>
        <w:autoSpaceDN w:val="0"/>
        <w:adjustRightInd w:val="0"/>
        <w:snapToGrid w:val="0"/>
        <w:spacing w:line="312" w:lineRule="auto"/>
        <w:ind w:left="945" w:leftChars="350" w:right="210" w:hanging="210" w:hangingChars="1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图</w:t>
      </w:r>
      <w:r>
        <w:rPr>
          <w:rFonts w:hint="eastAsia" w:ascii="MS Mincho" w:hAnsi="MS Mincho" w:cs="MS Mincho"/>
        </w:rPr>
        <w:t>Ⅱ</w:t>
      </w:r>
      <w:r>
        <w:rPr>
          <w:rFonts w:hint="eastAsia"/>
          <w:szCs w:val="21"/>
        </w:rPr>
        <w:t>）。</w:t>
      </w:r>
      <w:r>
        <w:rPr>
          <w:szCs w:val="21"/>
        </w:rPr>
        <w:t>反应结束后</w:t>
      </w:r>
      <w:r>
        <w:rPr>
          <w:rFonts w:hint="eastAsia"/>
          <w:szCs w:val="21"/>
        </w:rPr>
        <w:t>，</w:t>
      </w:r>
      <w:r>
        <w:rPr>
          <w:szCs w:val="21"/>
        </w:rPr>
        <w:t>再次称量</w:t>
      </w:r>
      <w:r>
        <w:rPr>
          <w:rFonts w:hint="eastAsia"/>
          <w:szCs w:val="21"/>
        </w:rPr>
        <w:t>，</w:t>
      </w:r>
      <w:r>
        <w:rPr>
          <w:szCs w:val="21"/>
        </w:rPr>
        <w:t>质量为</w:t>
      </w:r>
      <w:r>
        <w:rPr>
          <w:rFonts w:hint="eastAsia"/>
          <w:i/>
          <w:szCs w:val="21"/>
        </w:rPr>
        <w:t>w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克</w:t>
      </w:r>
      <w:r>
        <w:rPr>
          <w:rFonts w:hint="eastAsia"/>
          <w:szCs w:val="21"/>
        </w:rPr>
        <w:t>。</w:t>
      </w:r>
      <w:r>
        <w:rPr>
          <w:szCs w:val="21"/>
        </w:rPr>
        <w:t>则</w:t>
      </w:r>
      <w:r>
        <w:rPr>
          <w:rFonts w:hint="eastAsia"/>
          <w:i/>
          <w:szCs w:val="21"/>
        </w:rPr>
        <w:t>w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  <w:i/>
          <w:szCs w:val="21"/>
        </w:rPr>
        <w:t>w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kern w:val="0"/>
          <w:szCs w:val="21"/>
        </w:rPr>
        <w:t>（填“</w:t>
      </w:r>
      <w:r>
        <w:rPr>
          <w:rFonts w:hint="eastAsia" w:ascii="宋体" w:hAnsi="宋体"/>
          <w:szCs w:val="21"/>
          <w:lang w:val="pt-BR"/>
        </w:rPr>
        <w:t>＞</w:t>
      </w:r>
      <w:r>
        <w:rPr>
          <w:rFonts w:hint="eastAsia"/>
          <w:kern w:val="0"/>
          <w:szCs w:val="21"/>
        </w:rPr>
        <w:t>”“</w:t>
      </w:r>
      <w:r>
        <w:rPr>
          <w:rFonts w:hint="eastAsia" w:ascii="宋体" w:hAnsi="宋体"/>
          <w:szCs w:val="21"/>
          <w:lang w:val="pt-BR"/>
        </w:rPr>
        <w:t>＜</w:t>
      </w:r>
      <w:r>
        <w:rPr>
          <w:rFonts w:hint="eastAsia"/>
          <w:kern w:val="0"/>
          <w:szCs w:val="21"/>
        </w:rPr>
        <w:t>”或“</w:t>
      </w:r>
      <w:r>
        <w:rPr>
          <w:szCs w:val="21"/>
          <w:lang w:val="pt-BR"/>
        </w:rPr>
        <w:t>=</w:t>
      </w:r>
      <w:r>
        <w:rPr>
          <w:rFonts w:hint="eastAsia"/>
          <w:kern w:val="0"/>
          <w:szCs w:val="21"/>
        </w:rPr>
        <w:t>”）</w:t>
      </w:r>
      <w:r>
        <w:rPr>
          <w:szCs w:val="21"/>
        </w:rPr>
        <w:t>。</w:t>
      </w:r>
    </w:p>
    <w:p>
      <w:pPr>
        <w:autoSpaceDE w:val="0"/>
        <w:autoSpaceDN w:val="0"/>
        <w:adjustRightInd w:val="0"/>
        <w:snapToGrid w:val="0"/>
        <w:spacing w:line="312" w:lineRule="auto"/>
        <w:ind w:left="840" w:leftChars="300" w:right="212" w:hanging="210" w:hangingChars="100"/>
        <w:rPr>
          <w:szCs w:val="21"/>
        </w:rPr>
      </w:pPr>
      <w:r>
        <w:pict>
          <v:shape id="图片 4" o:spid="_x0000_s1322" o:spt="75" type="#_x0000_t75" style="position:absolute;left:0pt;margin-left:282.25pt;margin-top:8.15pt;height:95.3pt;width:114.05pt;mso-wrap-distance-left:9pt;mso-wrap-distance-right:9pt;z-index:-251656192;mso-width-relative:page;mso-height-relative:page;" filled="f" o:preferrelative="t" stroked="f" coordsize="21600,21600" wrapcoords="-142 0 -142 21430 21600 21430 21600 0 -142 0" o:allowincell="f">
            <v:path/>
            <v:fill on="f" focussize="0,0"/>
            <v:stroke on="f" joinstyle="miter"/>
            <v:imagedata r:id="rId17" o:title=""/>
            <o:lock v:ext="edit" aspectratio="t"/>
            <w10:wrap type="tight" side="left"/>
          </v:shape>
        </w:pict>
      </w:r>
      <w:r>
        <w:rPr>
          <w:rFonts w:hint="eastAsia" w:ascii="宋体" w:hAnsi="宋体" w:cs="宋体"/>
        </w:rPr>
        <w:t>②</w:t>
      </w:r>
      <w:r>
        <w:rPr>
          <w:szCs w:val="21"/>
        </w:rPr>
        <w:t>取</w:t>
      </w:r>
      <w:r>
        <w:rPr>
          <w:rFonts w:hint="eastAsia"/>
          <w:szCs w:val="21"/>
        </w:rPr>
        <w:t xml:space="preserve">含6 g </w:t>
      </w:r>
      <w:r>
        <w:rPr>
          <w:szCs w:val="21"/>
        </w:rPr>
        <w:t>NaOH</w:t>
      </w:r>
      <w:r>
        <w:rPr>
          <w:rFonts w:hint="eastAsia"/>
          <w:szCs w:val="21"/>
        </w:rPr>
        <w:t>的</w:t>
      </w:r>
      <w:r>
        <w:rPr>
          <w:szCs w:val="21"/>
        </w:rPr>
        <w:t>溶液</w:t>
      </w:r>
      <w:r>
        <w:rPr>
          <w:rFonts w:hint="eastAsia"/>
          <w:szCs w:val="21"/>
        </w:rPr>
        <w:t>，</w:t>
      </w:r>
      <w:r>
        <w:rPr>
          <w:szCs w:val="21"/>
        </w:rPr>
        <w:t>先用滴管取少量NaOH溶液</w:t>
      </w:r>
      <w:r>
        <w:rPr>
          <w:rFonts w:hint="eastAsia"/>
          <w:szCs w:val="21"/>
        </w:rPr>
        <w:t>，</w:t>
      </w:r>
      <w:r>
        <w:rPr>
          <w:szCs w:val="21"/>
        </w:rPr>
        <w:t>滴管插入胶管c口（为便于操作</w:t>
      </w:r>
      <w:r>
        <w:rPr>
          <w:rFonts w:hint="eastAsia"/>
          <w:szCs w:val="21"/>
        </w:rPr>
        <w:t>，</w:t>
      </w:r>
      <w:r>
        <w:rPr>
          <w:szCs w:val="21"/>
        </w:rPr>
        <w:t>可以适当倾斜瓶a</w:t>
      </w:r>
      <w:r>
        <w:rPr>
          <w:rFonts w:hint="eastAsia"/>
          <w:szCs w:val="21"/>
        </w:rPr>
        <w:t>，</w:t>
      </w:r>
      <w:r>
        <w:rPr>
          <w:szCs w:val="21"/>
        </w:rPr>
        <w:t>注意防止漏气）。打开d</w:t>
      </w:r>
      <w:r>
        <w:rPr>
          <w:rFonts w:hint="eastAsia"/>
          <w:szCs w:val="21"/>
        </w:rPr>
        <w:t>，</w:t>
      </w:r>
      <w:r>
        <w:rPr>
          <w:szCs w:val="21"/>
        </w:rPr>
        <w:t>将溶液挤入瓶中</w:t>
      </w:r>
      <w:r>
        <w:rPr>
          <w:rFonts w:hint="eastAsia"/>
          <w:szCs w:val="21"/>
        </w:rPr>
        <w:t>，</w:t>
      </w:r>
      <w:r>
        <w:rPr>
          <w:szCs w:val="21"/>
        </w:rPr>
        <w:t>立即夹紧d</w:t>
      </w:r>
      <w:r>
        <w:rPr>
          <w:rFonts w:hint="eastAsia"/>
          <w:szCs w:val="21"/>
        </w:rPr>
        <w:t>。</w:t>
      </w:r>
      <w:r>
        <w:rPr>
          <w:szCs w:val="21"/>
        </w:rPr>
        <w:t>可以看到瓶内产生少量白色沉淀</w:t>
      </w:r>
      <w:r>
        <w:rPr>
          <w:rFonts w:hint="eastAsia"/>
          <w:szCs w:val="21"/>
        </w:rPr>
        <w:t>，</w:t>
      </w:r>
      <w:r>
        <w:rPr>
          <w:szCs w:val="21"/>
        </w:rPr>
        <w:t>轻轻摇动瓶a</w:t>
      </w:r>
      <w:r>
        <w:rPr>
          <w:rFonts w:hint="eastAsia"/>
          <w:szCs w:val="21"/>
        </w:rPr>
        <w:t>，</w:t>
      </w:r>
      <w:r>
        <w:rPr>
          <w:szCs w:val="21"/>
        </w:rPr>
        <w:t>沉淀随即消失</w:t>
      </w:r>
      <w:r>
        <w:rPr>
          <w:rFonts w:hint="eastAsia"/>
          <w:szCs w:val="21"/>
        </w:rPr>
        <w:t>。</w:t>
      </w:r>
      <w:r>
        <w:rPr>
          <w:szCs w:val="21"/>
        </w:rPr>
        <w:t>用同样方法再加入少量NaOH溶液</w:t>
      </w:r>
      <w:r>
        <w:rPr>
          <w:rFonts w:hint="eastAsia"/>
          <w:szCs w:val="21"/>
        </w:rPr>
        <w:t>，</w:t>
      </w:r>
      <w:r>
        <w:rPr>
          <w:szCs w:val="21"/>
        </w:rPr>
        <w:t>又产生白色沉淀</w:t>
      </w:r>
      <w:r>
        <w:rPr>
          <w:rFonts w:hint="eastAsia"/>
          <w:szCs w:val="21"/>
        </w:rPr>
        <w:t>，</w:t>
      </w:r>
      <w:r>
        <w:rPr>
          <w:szCs w:val="21"/>
        </w:rPr>
        <w:t>轻摇</w:t>
      </w:r>
      <w:r>
        <w:rPr>
          <w:rFonts w:hint="eastAsia"/>
          <w:szCs w:val="21"/>
        </w:rPr>
        <w:t>，</w:t>
      </w:r>
      <w:r>
        <w:rPr>
          <w:szCs w:val="21"/>
        </w:rPr>
        <w:t>沉淀又消失</w:t>
      </w:r>
      <w:r>
        <w:rPr>
          <w:rFonts w:hint="eastAsia"/>
          <w:szCs w:val="21"/>
        </w:rPr>
        <w:t>，</w:t>
      </w:r>
      <w:r>
        <w:rPr>
          <w:szCs w:val="21"/>
        </w:rPr>
        <w:t>使沉淀消失的反应的化学方程式是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utoSpaceDE w:val="0"/>
        <w:autoSpaceDN w:val="0"/>
        <w:adjustRightInd w:val="0"/>
        <w:snapToGrid w:val="0"/>
        <w:spacing w:line="312" w:lineRule="auto"/>
        <w:ind w:left="840" w:leftChars="300" w:right="212" w:hanging="210" w:hangingChars="100"/>
        <w:rPr>
          <w:szCs w:val="21"/>
        </w:rPr>
      </w:pPr>
      <w:r>
        <w:rPr>
          <w:rFonts w:hint="eastAsia" w:ascii="宋体" w:hAnsi="宋体" w:cs="宋体"/>
        </w:rPr>
        <w:t>③</w:t>
      </w:r>
      <w:r>
        <w:rPr>
          <w:szCs w:val="21"/>
        </w:rPr>
        <w:t>将全部NaOH溶液很快加入瓶中，夹紧d，瓶内产生大量白色沉淀，不再溶解。</w:t>
      </w:r>
    </w:p>
    <w:p>
      <w:pPr>
        <w:autoSpaceDE w:val="0"/>
        <w:autoSpaceDN w:val="0"/>
        <w:adjustRightInd w:val="0"/>
        <w:snapToGrid w:val="0"/>
        <w:spacing w:line="312" w:lineRule="auto"/>
        <w:ind w:right="212" w:firstLine="630" w:firstLineChars="300"/>
        <w:rPr>
          <w:szCs w:val="21"/>
        </w:rPr>
      </w:pPr>
      <w:r>
        <w:rPr>
          <w:rFonts w:hint="eastAsia" w:ascii="宋体" w:hAnsi="宋体" w:cs="宋体"/>
        </w:rPr>
        <w:t>④</w:t>
      </w:r>
      <w:r>
        <w:rPr>
          <w:szCs w:val="21"/>
        </w:rPr>
        <w:t>继续轻摇瓶a</w:t>
      </w:r>
      <w:r>
        <w:rPr>
          <w:rFonts w:hint="eastAsia"/>
          <w:szCs w:val="21"/>
        </w:rPr>
        <w:t>，</w:t>
      </w:r>
      <w:r>
        <w:rPr>
          <w:szCs w:val="21"/>
        </w:rPr>
        <w:t>气球逐渐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  <w:kern w:val="0"/>
          <w:szCs w:val="21"/>
        </w:rPr>
        <w:t>（填“变大”或“变小”）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ind w:left="420" w:hanging="420" w:hangingChars="200"/>
        <w:jc w:val="left"/>
        <w:textAlignment w:val="center"/>
        <w:rPr>
          <w:szCs w:val="21"/>
        </w:rPr>
      </w:pPr>
      <w:r>
        <w:pict>
          <v:shape id="图片 13" o:spid="_x0000_s1323" o:spt="75" type="#_x0000_t75" style="position:absolute;left:0pt;margin-left:57.1pt;margin-top:87.3pt;height:135.25pt;width:314.95pt;mso-wrap-distance-bottom:0pt;mso-wrap-distance-top:0pt;z-index:251663360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18" o:title=""/>
            <o:lock v:ext="edit" aspectratio="t"/>
            <w10:wrap type="topAndBottom"/>
          </v:shape>
        </w:pict>
      </w:r>
      <w:r>
        <w:rPr>
          <w:szCs w:val="21"/>
        </w:rPr>
        <w:t>24．（</w:t>
      </w:r>
      <w:r>
        <w:rPr>
          <w:rFonts w:hint="eastAsia"/>
          <w:szCs w:val="21"/>
        </w:rPr>
        <w:t>12</w:t>
      </w:r>
      <w:r>
        <w:rPr>
          <w:szCs w:val="21"/>
        </w:rPr>
        <w:t>分）将Cl</w:t>
      </w:r>
      <w:r>
        <w:rPr>
          <w:szCs w:val="21"/>
          <w:vertAlign w:val="subscript"/>
        </w:rPr>
        <w:t>2</w:t>
      </w:r>
      <w:r>
        <w:rPr>
          <w:szCs w:val="21"/>
        </w:rPr>
        <w:t>用导管通入较浓的NaOH和H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的混和液中，在导管口与混和液的接触处有闪烁的红光出现，这是因为通气后混和液中产生的ClO</w:t>
      </w:r>
      <w:r>
        <w:rPr>
          <w:szCs w:val="21"/>
          <w:vertAlign w:val="superscript"/>
          <w:lang w:val="pt-BR"/>
        </w:rPr>
        <w:t>－</w:t>
      </w:r>
      <w:r>
        <w:rPr>
          <w:szCs w:val="21"/>
        </w:rPr>
        <w:t>（次氯酸根）与H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发生激烈反应，产生能量较高的氧分子，它立即转变为普通氧分子，将多余的能量以红光放出。进行此实验</w:t>
      </w:r>
      <w:r>
        <w:rPr>
          <w:rFonts w:hint="eastAsia"/>
          <w:szCs w:val="21"/>
        </w:rPr>
        <w:t>，</w:t>
      </w:r>
      <w:r>
        <w:rPr>
          <w:szCs w:val="21"/>
        </w:rPr>
        <w:t>所用的仪器及导管如图。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312" w:lineRule="auto"/>
        <w:ind w:left="840" w:leftChars="150" w:hanging="525" w:hangingChars="250"/>
        <w:rPr>
          <w:szCs w:val="21"/>
        </w:rPr>
      </w:pPr>
      <w:r>
        <w:rPr>
          <w:szCs w:val="21"/>
        </w:rPr>
        <w:t>（1）已知实验室制备Cl</w:t>
      </w:r>
      <w:r>
        <w:rPr>
          <w:szCs w:val="21"/>
          <w:vertAlign w:val="subscript"/>
        </w:rPr>
        <w:t>2</w:t>
      </w:r>
      <w:r>
        <w:rPr>
          <w:szCs w:val="21"/>
        </w:rPr>
        <w:t>的反应为MnO</w:t>
      </w:r>
      <w:r>
        <w:rPr>
          <w:szCs w:val="21"/>
          <w:vertAlign w:val="subscript"/>
        </w:rPr>
        <w:t>2</w:t>
      </w:r>
      <w:r>
        <w:rPr>
          <w:szCs w:val="21"/>
        </w:rPr>
        <w:t>+4HCl(浓)</w:t>
      </w:r>
      <w:r>
        <w:rPr>
          <w:szCs w:val="21"/>
        </w:rPr>
        <w:fldChar w:fldCharType="begin"/>
      </w:r>
      <w:r>
        <w:rPr>
          <w:szCs w:val="21"/>
          <w:lang w:val="pt-BR"/>
        </w:rPr>
        <w:instrText xml:space="preserve">eq \o(</w:instrText>
      </w:r>
      <w:r>
        <w:rPr>
          <w:spacing w:val="-16"/>
          <w:szCs w:val="21"/>
          <w:lang w:val="pt-BR"/>
        </w:rPr>
        <w:instrText xml:space="preserve">====</w:instrText>
      </w:r>
      <w:r>
        <w:rPr>
          <w:szCs w:val="21"/>
          <w:lang w:val="pt-BR"/>
        </w:rPr>
        <w:instrText xml:space="preserve">=,\s\up7(</w:instrText>
      </w:r>
      <w:r>
        <w:rPr>
          <w:rFonts w:ascii="Cambria Math" w:hAnsi="Cambria Math" w:cs="Cambria Math"/>
          <w:szCs w:val="21"/>
        </w:rPr>
        <w:instrText xml:space="preserve">△</w:instrText>
      </w:r>
      <w:r>
        <w:rPr>
          <w:szCs w:val="21"/>
          <w:lang w:val="pt-BR"/>
        </w:rPr>
        <w:instrText xml:space="preserve">))</w:instrText>
      </w:r>
      <w:r>
        <w:rPr>
          <w:szCs w:val="21"/>
        </w:rPr>
        <w:fldChar w:fldCharType="end"/>
      </w:r>
      <w:r>
        <w:rPr>
          <w:szCs w:val="21"/>
        </w:rPr>
        <w:t>MnCl</w:t>
      </w:r>
      <w:r>
        <w:rPr>
          <w:szCs w:val="21"/>
          <w:vertAlign w:val="subscript"/>
        </w:rPr>
        <w:t>2</w:t>
      </w:r>
      <w:r>
        <w:rPr>
          <w:szCs w:val="21"/>
        </w:rPr>
        <w:t>+Cl</w:t>
      </w:r>
      <w:r>
        <w:rPr>
          <w:szCs w:val="21"/>
          <w:vertAlign w:val="subscript"/>
        </w:rPr>
        <w:t>2</w:t>
      </w:r>
      <w:r>
        <w:rPr>
          <w:szCs w:val="21"/>
          <w:lang w:val="pt-BR"/>
        </w:rPr>
        <w:t>↑</w:t>
      </w:r>
      <w:r>
        <w:rPr>
          <w:szCs w:val="21"/>
        </w:rPr>
        <w:t>+2H</w:t>
      </w:r>
      <w:r>
        <w:rPr>
          <w:szCs w:val="21"/>
          <w:vertAlign w:val="subscript"/>
        </w:rPr>
        <w:t>2</w:t>
      </w:r>
      <w:r>
        <w:rPr>
          <w:szCs w:val="21"/>
        </w:rPr>
        <w:t>O。组装氯气发生器时，应选用的仪器及导管（填写图中编号）是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312" w:lineRule="auto"/>
        <w:ind w:left="840" w:leftChars="150" w:hanging="525" w:hangingChars="250"/>
        <w:rPr>
          <w:szCs w:val="21"/>
        </w:rPr>
      </w:pPr>
      <w:r>
        <w:rPr>
          <w:szCs w:val="21"/>
        </w:rPr>
        <w:t>（2）实验进行中</w:t>
      </w:r>
      <w:r>
        <w:rPr>
          <w:rFonts w:hint="eastAsia"/>
          <w:szCs w:val="21"/>
        </w:rPr>
        <w:t>，</w:t>
      </w:r>
      <w:r>
        <w:rPr>
          <w:szCs w:val="21"/>
        </w:rPr>
        <w:t>按气流方向从左到右的顺序</w:t>
      </w:r>
      <w:r>
        <w:rPr>
          <w:rFonts w:hint="eastAsia"/>
          <w:szCs w:val="21"/>
        </w:rPr>
        <w:t>，</w:t>
      </w:r>
      <w:r>
        <w:rPr>
          <w:szCs w:val="21"/>
        </w:rPr>
        <w:t>气体流经的各仪器及导管的编号依次是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312" w:lineRule="auto"/>
        <w:ind w:right="-11" w:firstLine="315" w:firstLineChars="150"/>
        <w:rPr>
          <w:szCs w:val="21"/>
        </w:rPr>
      </w:pPr>
      <w:r>
        <w:rPr>
          <w:szCs w:val="21"/>
        </w:rPr>
        <w:t>（3）仪器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的橡皮塞上应有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个孔</w:t>
      </w:r>
      <w:r>
        <w:rPr>
          <w:rFonts w:hint="eastAsia"/>
          <w:szCs w:val="21"/>
        </w:rPr>
        <w:t>，</w:t>
      </w:r>
      <w:r>
        <w:rPr>
          <w:szCs w:val="21"/>
        </w:rPr>
        <w:t>原因是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。.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312" w:lineRule="auto"/>
        <w:ind w:firstLine="315" w:firstLineChars="150"/>
        <w:rPr>
          <w:szCs w:val="21"/>
        </w:rPr>
      </w:pPr>
      <w:r>
        <w:rPr>
          <w:szCs w:val="21"/>
        </w:rPr>
        <w:t>（4）实验时</w:t>
      </w:r>
      <w:r>
        <w:rPr>
          <w:rFonts w:hint="eastAsia"/>
          <w:szCs w:val="21"/>
        </w:rPr>
        <w:t>，</w:t>
      </w:r>
      <w:r>
        <w:rPr>
          <w:szCs w:val="21"/>
        </w:rPr>
        <w:t>仪器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中除观察到红光外还有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现象。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312" w:lineRule="auto"/>
        <w:ind w:left="840" w:leftChars="150" w:hanging="525" w:hangingChars="250"/>
        <w:rPr>
          <w:szCs w:val="21"/>
        </w:rPr>
      </w:pPr>
      <w:r>
        <w:rPr>
          <w:szCs w:val="21"/>
        </w:rPr>
        <w:t>（5）实验需用约10% 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溶液10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0</w:t>
      </w:r>
      <w:r>
        <w:rPr>
          <w:rFonts w:hint="eastAsia"/>
          <w:szCs w:val="21"/>
        </w:rPr>
        <w:t>mL，</w:t>
      </w:r>
      <w:r>
        <w:rPr>
          <w:szCs w:val="21"/>
        </w:rPr>
        <w:t>现用市售30%（密度近似为1</w:t>
      </w:r>
      <w:r>
        <w:rPr>
          <w:rFonts w:hint="eastAsia"/>
          <w:szCs w:val="21"/>
        </w:rPr>
        <w:t>g</w:t>
      </w:r>
      <w:r>
        <w:rPr>
          <w:szCs w:val="21"/>
        </w:rPr>
        <w:t>/</w:t>
      </w:r>
      <w:r>
        <w:rPr>
          <w:rFonts w:hint="eastAsia"/>
          <w:szCs w:val="21"/>
        </w:rPr>
        <w:t>cm</w:t>
      </w:r>
      <w:r>
        <w:rPr>
          <w:rFonts w:hint="eastAsia"/>
          <w:szCs w:val="21"/>
          <w:vertAlign w:val="superscript"/>
        </w:rPr>
        <w:t>3</w:t>
      </w:r>
      <w:r>
        <w:rPr>
          <w:szCs w:val="21"/>
        </w:rPr>
        <w:t>）H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来配制</w:t>
      </w:r>
      <w:r>
        <w:rPr>
          <w:rFonts w:hint="eastAsia"/>
          <w:szCs w:val="21"/>
        </w:rPr>
        <w:t>，</w:t>
      </w:r>
      <w:r>
        <w:rPr>
          <w:szCs w:val="21"/>
        </w:rPr>
        <w:t>其具体配制方法是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widowControl/>
        <w:adjustRightInd w:val="0"/>
        <w:snapToGrid w:val="0"/>
        <w:spacing w:line="312" w:lineRule="auto"/>
        <w:ind w:left="840" w:leftChars="150" w:hanging="525" w:hangingChars="250"/>
        <w:jc w:val="left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6</w:t>
      </w:r>
      <w:r>
        <w:rPr>
          <w:szCs w:val="21"/>
        </w:rPr>
        <w:t>）常温时，Cl</w:t>
      </w:r>
      <w:r>
        <w:rPr>
          <w:szCs w:val="21"/>
          <w:vertAlign w:val="subscript"/>
        </w:rPr>
        <w:t>2</w:t>
      </w:r>
      <w:r>
        <w:rPr>
          <w:szCs w:val="21"/>
        </w:rPr>
        <w:t>能与</w:t>
      </w:r>
      <w:r>
        <w:rPr>
          <w:rFonts w:hint="eastAsia"/>
          <w:szCs w:val="21"/>
        </w:rPr>
        <w:t>NaOH溶液反应生成次氯酸钠、氯化钠和水。该反应的化学方程式为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textAlignment w:val="center"/>
        <w:rPr>
          <w:szCs w:val="21"/>
        </w:rPr>
      </w:pPr>
      <w:r>
        <w:rPr>
          <w:rFonts w:hint="eastAsia"/>
          <w:szCs w:val="21"/>
        </w:rPr>
        <w:t>25</w:t>
      </w:r>
      <w:r>
        <w:rPr>
          <w:szCs w:val="21"/>
        </w:rPr>
        <w:t>．（1</w:t>
      </w:r>
      <w:r>
        <w:rPr>
          <w:rFonts w:hint="eastAsia"/>
          <w:szCs w:val="21"/>
        </w:rPr>
        <w:t>3</w:t>
      </w:r>
      <w:r>
        <w:rPr>
          <w:szCs w:val="21"/>
        </w:rPr>
        <w:t>分）柠檬酸亚铁(FeC</w:t>
      </w:r>
      <w:r>
        <w:rPr>
          <w:szCs w:val="21"/>
          <w:vertAlign w:val="subscript"/>
        </w:rPr>
        <w:t>6</w:t>
      </w:r>
      <w:r>
        <w:rPr>
          <w:szCs w:val="21"/>
        </w:rPr>
        <w:t>H</w:t>
      </w:r>
      <w:r>
        <w:rPr>
          <w:szCs w:val="21"/>
          <w:vertAlign w:val="subscript"/>
        </w:rPr>
        <w:t>6</w:t>
      </w:r>
      <w:r>
        <w:rPr>
          <w:szCs w:val="21"/>
        </w:rPr>
        <w:t>O</w:t>
      </w:r>
      <w:r>
        <w:rPr>
          <w:szCs w:val="21"/>
          <w:vertAlign w:val="subscript"/>
        </w:rPr>
        <w:t>7</w:t>
      </w:r>
      <w:r>
        <w:rPr>
          <w:szCs w:val="21"/>
        </w:rPr>
        <w:t>)是一种易吸收的高效铁制剂，可由下列方法制得。</w:t>
      </w:r>
    </w:p>
    <w:p>
      <w:pPr>
        <w:adjustRightInd w:val="0"/>
        <w:snapToGrid w:val="0"/>
        <w:spacing w:line="312" w:lineRule="auto"/>
        <w:ind w:firstLine="420" w:firstLineChars="200"/>
        <w:textAlignment w:val="center"/>
        <w:rPr>
          <w:szCs w:val="21"/>
        </w:rPr>
      </w:pPr>
      <w:r>
        <w:rPr>
          <w:szCs w:val="21"/>
        </w:rPr>
        <w:t>下表列出了该工艺中相关金属离子生成氢氧化物沉淀的pH。</w:t>
      </w:r>
    </w:p>
    <w:tbl>
      <w:tblPr>
        <w:tblStyle w:val="7"/>
        <w:tblW w:w="6925" w:type="dxa"/>
        <w:jc w:val="center"/>
        <w:tblInd w:w="2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8"/>
        <w:gridCol w:w="2308"/>
        <w:gridCol w:w="2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2308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金属离子</w:t>
            </w:r>
          </w:p>
        </w:tc>
        <w:tc>
          <w:tcPr>
            <w:tcW w:w="2308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开始沉淀的pH</w:t>
            </w:r>
          </w:p>
        </w:tc>
        <w:tc>
          <w:tcPr>
            <w:tcW w:w="2309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沉淀完全的pH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2308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Fe</w:t>
            </w:r>
            <w:r>
              <w:rPr>
                <w:szCs w:val="21"/>
                <w:vertAlign w:val="superscript"/>
              </w:rPr>
              <w:t>3＋</w:t>
            </w:r>
          </w:p>
        </w:tc>
        <w:tc>
          <w:tcPr>
            <w:tcW w:w="2308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1. 1</w:t>
            </w:r>
          </w:p>
        </w:tc>
        <w:tc>
          <w:tcPr>
            <w:tcW w:w="2309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3. 2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2308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Al</w:t>
            </w:r>
            <w:r>
              <w:rPr>
                <w:szCs w:val="21"/>
                <w:vertAlign w:val="superscript"/>
              </w:rPr>
              <w:t>3＋</w:t>
            </w:r>
          </w:p>
        </w:tc>
        <w:tc>
          <w:tcPr>
            <w:tcW w:w="2308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3. 0</w:t>
            </w:r>
          </w:p>
        </w:tc>
        <w:tc>
          <w:tcPr>
            <w:tcW w:w="2309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5. 0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2308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Fe</w:t>
            </w:r>
            <w:r>
              <w:rPr>
                <w:szCs w:val="21"/>
                <w:vertAlign w:val="superscript"/>
              </w:rPr>
              <w:t>2＋</w:t>
            </w:r>
          </w:p>
        </w:tc>
        <w:tc>
          <w:tcPr>
            <w:tcW w:w="2308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5. 8</w:t>
            </w:r>
          </w:p>
        </w:tc>
        <w:tc>
          <w:tcPr>
            <w:tcW w:w="2309" w:type="dxa"/>
          </w:tcPr>
          <w:p>
            <w:pPr>
              <w:adjustRightInd w:val="0"/>
              <w:snapToGrid w:val="0"/>
              <w:spacing w:line="312" w:lineRule="auto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8. 8</w:t>
            </w:r>
          </w:p>
        </w:tc>
      </w:tr>
    </w:tbl>
    <w:p>
      <w:pPr>
        <w:adjustRightInd w:val="0"/>
        <w:snapToGrid w:val="0"/>
        <w:spacing w:before="156" w:beforeLines="50" w:line="312" w:lineRule="auto"/>
        <w:ind w:left="525" w:hanging="525" w:hangingChars="250"/>
        <w:jc w:val="left"/>
        <w:textAlignment w:val="center"/>
        <w:rPr>
          <w:szCs w:val="21"/>
        </w:rPr>
      </w:pPr>
      <w:r>
        <w:rPr>
          <w:szCs w:val="21"/>
        </w:rPr>
        <w:t>（1）将Na</w:t>
      </w:r>
      <w:r>
        <w:rPr>
          <w:szCs w:val="21"/>
          <w:vertAlign w:val="subscript"/>
        </w:rPr>
        <w:t>2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szCs w:val="21"/>
        </w:rPr>
        <w:t>溶液缓慢加入到FeSO</w:t>
      </w:r>
      <w:r>
        <w:rPr>
          <w:szCs w:val="21"/>
          <w:vertAlign w:val="subscript"/>
        </w:rPr>
        <w:t>4</w:t>
      </w:r>
      <w:r>
        <w:rPr>
          <w:szCs w:val="21"/>
        </w:rPr>
        <w:t>溶液中，使其发生复分解反应，</w:t>
      </w:r>
      <w:r>
        <w:rPr>
          <w:rFonts w:hint="eastAsia"/>
          <w:szCs w:val="21"/>
        </w:rPr>
        <w:t>该</w:t>
      </w:r>
      <w:r>
        <w:rPr>
          <w:szCs w:val="21"/>
        </w:rPr>
        <w:t>反应的化学方程式为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。生成的FeCO</w:t>
      </w:r>
      <w:r>
        <w:rPr>
          <w:szCs w:val="21"/>
          <w:vertAlign w:val="subscript"/>
        </w:rPr>
        <w:t>3</w:t>
      </w:r>
      <w:r>
        <w:rPr>
          <w:szCs w:val="21"/>
        </w:rPr>
        <w:t>沉淀需经充分洗涤，检验洗涤是否完全的方法是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textAlignment w:val="center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2</w:t>
      </w:r>
      <w:r>
        <w:rPr>
          <w:szCs w:val="21"/>
        </w:rPr>
        <w:t>）将制得的FeCO</w:t>
      </w:r>
      <w:r>
        <w:rPr>
          <w:szCs w:val="21"/>
          <w:vertAlign w:val="subscript"/>
        </w:rPr>
        <w:t>3</w:t>
      </w:r>
      <w:r>
        <w:rPr>
          <w:szCs w:val="21"/>
        </w:rPr>
        <w:t>加入到足量柠檬酸（分子式为C</w:t>
      </w:r>
      <w:r>
        <w:rPr>
          <w:szCs w:val="21"/>
          <w:vertAlign w:val="subscript"/>
        </w:rPr>
        <w:t>6</w:t>
      </w:r>
      <w:r>
        <w:rPr>
          <w:szCs w:val="21"/>
        </w:rPr>
        <w:t>H</w:t>
      </w:r>
      <w:r>
        <w:rPr>
          <w:szCs w:val="21"/>
          <w:vertAlign w:val="subscript"/>
        </w:rPr>
        <w:t>8</w:t>
      </w:r>
      <w:r>
        <w:rPr>
          <w:szCs w:val="21"/>
        </w:rPr>
        <w:t>O</w:t>
      </w:r>
      <w:r>
        <w:rPr>
          <w:szCs w:val="21"/>
          <w:vertAlign w:val="subscript"/>
        </w:rPr>
        <w:t>7</w:t>
      </w:r>
      <w:r>
        <w:rPr>
          <w:szCs w:val="21"/>
        </w:rPr>
        <w:t>）溶液中，发生反应FeCO</w:t>
      </w:r>
      <w:r>
        <w:rPr>
          <w:szCs w:val="21"/>
          <w:vertAlign w:val="subscript"/>
        </w:rPr>
        <w:t>3</w:t>
      </w:r>
      <w:r>
        <w:rPr>
          <w:szCs w:val="21"/>
        </w:rPr>
        <w:t>+</w:t>
      </w:r>
    </w:p>
    <w:p>
      <w:pPr>
        <w:adjustRightInd w:val="0"/>
        <w:snapToGrid w:val="0"/>
        <w:spacing w:line="312" w:lineRule="auto"/>
        <w:ind w:left="525" w:leftChars="250"/>
        <w:textAlignment w:val="center"/>
        <w:rPr>
          <w:szCs w:val="21"/>
        </w:rPr>
      </w:pPr>
      <w:r>
        <w:rPr>
          <w:szCs w:val="21"/>
        </w:rPr>
        <w:t>C</w:t>
      </w:r>
      <w:r>
        <w:rPr>
          <w:szCs w:val="21"/>
          <w:vertAlign w:val="subscript"/>
        </w:rPr>
        <w:t>6</w:t>
      </w:r>
      <w:r>
        <w:rPr>
          <w:szCs w:val="21"/>
        </w:rPr>
        <w:t>H</w:t>
      </w:r>
      <w:r>
        <w:rPr>
          <w:szCs w:val="21"/>
          <w:vertAlign w:val="subscript"/>
        </w:rPr>
        <w:t>8</w:t>
      </w:r>
      <w:r>
        <w:rPr>
          <w:szCs w:val="21"/>
        </w:rPr>
        <w:t>O</w:t>
      </w:r>
      <w:r>
        <w:rPr>
          <w:szCs w:val="21"/>
          <w:vertAlign w:val="subscript"/>
        </w:rPr>
        <w:t>7</w:t>
      </w:r>
      <w:r>
        <w:rPr>
          <w:szCs w:val="21"/>
        </w:rPr>
        <w:t xml:space="preserve"> </w:t>
      </w:r>
      <w:r>
        <w:rPr>
          <w:spacing w:val="-20"/>
          <w:position w:val="-2"/>
          <w:szCs w:val="21"/>
        </w:rPr>
        <w:t xml:space="preserve">=== </w:t>
      </w:r>
      <w:r>
        <w:rPr>
          <w:szCs w:val="21"/>
        </w:rPr>
        <w:t>FeC</w:t>
      </w:r>
      <w:r>
        <w:rPr>
          <w:szCs w:val="21"/>
          <w:vertAlign w:val="subscript"/>
        </w:rPr>
        <w:t>6</w:t>
      </w:r>
      <w:r>
        <w:rPr>
          <w:szCs w:val="21"/>
        </w:rPr>
        <w:t>H</w:t>
      </w:r>
      <w:r>
        <w:rPr>
          <w:szCs w:val="21"/>
          <w:vertAlign w:val="subscript"/>
        </w:rPr>
        <w:t>6</w:t>
      </w:r>
      <w:r>
        <w:rPr>
          <w:szCs w:val="21"/>
        </w:rPr>
        <w:t>O</w:t>
      </w:r>
      <w:r>
        <w:rPr>
          <w:szCs w:val="21"/>
          <w:vertAlign w:val="subscript"/>
        </w:rPr>
        <w:t>7</w:t>
      </w:r>
      <w:r>
        <w:rPr>
          <w:szCs w:val="21"/>
        </w:rPr>
        <w:t>+CO</w:t>
      </w:r>
      <w:r>
        <w:rPr>
          <w:szCs w:val="21"/>
          <w:vertAlign w:val="subscript"/>
        </w:rPr>
        <w:t>2</w:t>
      </w:r>
      <w:r>
        <w:rPr>
          <w:szCs w:val="21"/>
        </w:rPr>
        <w:t>↑+H</w:t>
      </w:r>
      <w:r>
        <w:rPr>
          <w:szCs w:val="21"/>
          <w:vertAlign w:val="subscript"/>
        </w:rPr>
        <w:t>2</w:t>
      </w:r>
      <w:r>
        <w:rPr>
          <w:szCs w:val="21"/>
        </w:rPr>
        <w:t>O。再加入少量铁粉（其作用是</w:t>
      </w:r>
      <w:r>
        <w:rPr>
          <w:kern w:val="0"/>
          <w:szCs w:val="21"/>
        </w:rPr>
        <w:t>防止+2价的铁与空气中的</w:t>
      </w:r>
      <w:r>
        <w:rPr>
          <w:szCs w:val="21"/>
        </w:rPr>
        <w:t>O</w:t>
      </w:r>
      <w:r>
        <w:rPr>
          <w:rFonts w:hint="eastAsia"/>
          <w:szCs w:val="21"/>
          <w:vertAlign w:val="subscript"/>
        </w:rPr>
        <w:t>2</w:t>
      </w:r>
      <w:r>
        <w:rPr>
          <w:kern w:val="0"/>
          <w:szCs w:val="21"/>
        </w:rPr>
        <w:t>反应生成+3价的铁</w:t>
      </w:r>
      <w:r>
        <w:rPr>
          <w:szCs w:val="21"/>
        </w:rPr>
        <w:t>），80℃下搅拌反应。反应结束后，无需过滤，除去过量铁粉的方法是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ind w:left="525" w:hanging="525" w:hangingChars="250"/>
        <w:textAlignment w:val="center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3</w:t>
      </w:r>
      <w:r>
        <w:rPr>
          <w:szCs w:val="21"/>
        </w:rPr>
        <w:t>）最后溶液经浓缩、加入适量无水乙醇、静置、过滤、洗涤、干燥，获得柠檬酸亚铁晶体。分离过程中加入无水乙醇的目的是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。</w:t>
      </w:r>
    </w:p>
    <w:p>
      <w:pPr>
        <w:adjustRightInd w:val="0"/>
        <w:snapToGrid w:val="0"/>
        <w:spacing w:line="312" w:lineRule="auto"/>
        <w:ind w:left="525" w:hanging="525" w:hangingChars="250"/>
        <w:textAlignment w:val="center"/>
        <w:rPr>
          <w:szCs w:val="21"/>
        </w:rPr>
      </w:pPr>
      <w:r>
        <w:pict>
          <v:shape id="图片 1" o:spid="_x0000_s1324" o:spt="75" type="#_x0000_t75" style="position:absolute;left:0pt;margin-left:310.9pt;margin-top:4.5pt;height:122.9pt;width:99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9" croptop="3431f" o:title=""/>
            <o:lock v:ext="edit" aspectratio="t"/>
            <w10:wrap type="square"/>
          </v:shape>
        </w:pict>
      </w:r>
      <w:r>
        <w:rPr>
          <w:szCs w:val="21"/>
        </w:rPr>
        <w:t>（</w:t>
      </w:r>
      <w:r>
        <w:rPr>
          <w:rFonts w:hint="eastAsia"/>
          <w:szCs w:val="21"/>
        </w:rPr>
        <w:t>4</w:t>
      </w:r>
      <w:r>
        <w:rPr>
          <w:szCs w:val="21"/>
        </w:rPr>
        <w:t>）某研究性学习小组欲从硫铁矿烧渣（主要成分为Fe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3</w:t>
      </w:r>
      <w:r>
        <w:rPr>
          <w:szCs w:val="21"/>
        </w:rPr>
        <w:t>、</w:t>
      </w:r>
      <w:r>
        <w:rPr>
          <w:rFonts w:hint="eastAsia"/>
          <w:szCs w:val="21"/>
        </w:rPr>
        <w:t>SiO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、Al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3</w:t>
      </w:r>
      <w:r>
        <w:rPr>
          <w:szCs w:val="21"/>
        </w:rPr>
        <w:t>）出发，制备绿矾。请结合右图的绿矾溶解度曲线，补充完整由硫铁矿烧渣制备FeSO</w:t>
      </w:r>
      <w:r>
        <w:rPr>
          <w:szCs w:val="21"/>
          <w:vertAlign w:val="subscript"/>
        </w:rPr>
        <w:t>4</w:t>
      </w:r>
      <w:r>
        <w:rPr>
          <w:szCs w:val="21"/>
        </w:rPr>
        <w:t>·7H</w:t>
      </w:r>
      <w:r>
        <w:rPr>
          <w:szCs w:val="21"/>
          <w:vertAlign w:val="subscript"/>
        </w:rPr>
        <w:t>2</w:t>
      </w:r>
      <w:r>
        <w:rPr>
          <w:szCs w:val="21"/>
        </w:rPr>
        <w:t>O晶体的实验步骤（可选用的试剂：铁粉、稀硫酸和NaOH溶液）：向一定量烧渣中加入足量稀硫酸充分反应，</w:t>
      </w:r>
      <w:r>
        <w:rPr>
          <w:kern w:val="0"/>
          <w:szCs w:val="21"/>
        </w:rPr>
        <w:t>过滤（</w:t>
      </w:r>
      <w:r>
        <w:rPr>
          <w:rFonts w:hint="eastAsia"/>
          <w:kern w:val="0"/>
          <w:szCs w:val="21"/>
        </w:rPr>
        <w:t>其</w:t>
      </w:r>
      <w:r>
        <w:rPr>
          <w:kern w:val="0"/>
          <w:szCs w:val="21"/>
        </w:rPr>
        <w:t>作用是除去不参加反应的</w:t>
      </w:r>
      <w:r>
        <w:rPr>
          <w:rFonts w:hint="eastAsia"/>
          <w:szCs w:val="21"/>
        </w:rPr>
        <w:t>SiO</w:t>
      </w:r>
      <w:r>
        <w:rPr>
          <w:rFonts w:hint="eastAsia"/>
          <w:szCs w:val="21"/>
          <w:vertAlign w:val="subscript"/>
        </w:rPr>
        <w:t>2</w:t>
      </w:r>
      <w:r>
        <w:rPr>
          <w:kern w:val="0"/>
          <w:szCs w:val="21"/>
        </w:rPr>
        <w:t>），向</w:t>
      </w:r>
      <w:r>
        <w:rPr>
          <w:rFonts w:hint="eastAsia"/>
          <w:kern w:val="0"/>
          <w:szCs w:val="21"/>
        </w:rPr>
        <w:t>滤</w:t>
      </w:r>
      <w:r>
        <w:rPr>
          <w:kern w:val="0"/>
          <w:szCs w:val="21"/>
        </w:rPr>
        <w:t>液中加入足量铁粉【</w:t>
      </w:r>
      <w:r>
        <w:rPr>
          <w:rFonts w:hint="eastAsia"/>
          <w:kern w:val="0"/>
          <w:szCs w:val="21"/>
        </w:rPr>
        <w:t>其</w:t>
      </w:r>
      <w:r>
        <w:rPr>
          <w:kern w:val="0"/>
          <w:szCs w:val="21"/>
        </w:rPr>
        <w:t>作用是使</w:t>
      </w:r>
      <w:r>
        <w:rPr>
          <w:rFonts w:hint="eastAsia"/>
          <w:kern w:val="0"/>
          <w:szCs w:val="21"/>
        </w:rPr>
        <w:t>溶液中的</w:t>
      </w:r>
      <w:r>
        <w:rPr>
          <w:szCs w:val="21"/>
        </w:rPr>
        <w:t>Fe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(</w:t>
      </w:r>
      <w:r>
        <w:rPr>
          <w:szCs w:val="21"/>
        </w:rPr>
        <w:t>SO</w:t>
      </w:r>
      <w:r>
        <w:rPr>
          <w:szCs w:val="21"/>
          <w:vertAlign w:val="subscript"/>
        </w:rPr>
        <w:t>4</w:t>
      </w:r>
      <w:r>
        <w:rPr>
          <w:rFonts w:hint="eastAsia"/>
          <w:szCs w:val="21"/>
        </w:rPr>
        <w:t>)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kern w:val="0"/>
          <w:szCs w:val="21"/>
        </w:rPr>
        <w:t>转化为</w:t>
      </w:r>
      <w:r>
        <w:rPr>
          <w:szCs w:val="21"/>
        </w:rPr>
        <w:t>FeSO</w:t>
      </w:r>
      <w:r>
        <w:rPr>
          <w:szCs w:val="21"/>
          <w:vertAlign w:val="subscript"/>
        </w:rPr>
        <w:t>4</w:t>
      </w:r>
      <w:r>
        <w:rPr>
          <w:kern w:val="0"/>
          <w:szCs w:val="21"/>
        </w:rPr>
        <w:t>】，充分搅拌后，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  <w:r>
        <w:rPr>
          <w:szCs w:val="21"/>
        </w:rPr>
        <w:t>，得到FeSO</w:t>
      </w:r>
      <w:r>
        <w:rPr>
          <w:szCs w:val="21"/>
          <w:vertAlign w:val="subscript"/>
        </w:rPr>
        <w:t>4</w:t>
      </w:r>
      <w:r>
        <w:rPr>
          <w:szCs w:val="21"/>
        </w:rPr>
        <w:t>·7H</w:t>
      </w:r>
      <w:r>
        <w:rPr>
          <w:szCs w:val="21"/>
          <w:vertAlign w:val="subscript"/>
        </w:rPr>
        <w:t>2</w:t>
      </w:r>
      <w:r>
        <w:rPr>
          <w:szCs w:val="21"/>
        </w:rPr>
        <w:t>O 晶体。</w:t>
      </w:r>
    </w:p>
    <w:p>
      <w:pPr>
        <w:adjustRightInd w:val="0"/>
        <w:snapToGrid w:val="0"/>
        <w:spacing w:line="312" w:lineRule="auto"/>
        <w:ind w:left="525" w:hanging="525" w:hangingChars="250"/>
        <w:textAlignment w:val="center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5</w:t>
      </w:r>
      <w:r>
        <w:rPr>
          <w:szCs w:val="21"/>
        </w:rPr>
        <w:t>）为测定某FeSO</w:t>
      </w:r>
      <w:r>
        <w:rPr>
          <w:szCs w:val="21"/>
          <w:vertAlign w:val="subscript"/>
        </w:rPr>
        <w:t>4</w:t>
      </w:r>
      <w:r>
        <w:rPr>
          <w:szCs w:val="21"/>
        </w:rPr>
        <w:t>固体样品中FeSO</w:t>
      </w:r>
      <w:r>
        <w:rPr>
          <w:szCs w:val="21"/>
          <w:vertAlign w:val="subscript"/>
        </w:rPr>
        <w:t>4</w:t>
      </w:r>
      <w:r>
        <w:rPr>
          <w:szCs w:val="21"/>
        </w:rPr>
        <w:t>的质量分数进行下列实验：取</w:t>
      </w:r>
      <w:r>
        <w:rPr>
          <w:rFonts w:hint="eastAsia"/>
          <w:szCs w:val="21"/>
        </w:rPr>
        <w:t>2 g</w:t>
      </w:r>
      <w:r>
        <w:rPr>
          <w:szCs w:val="21"/>
        </w:rPr>
        <w:t>样品加水溶解并稀释到</w:t>
      </w:r>
      <w:r>
        <w:rPr>
          <w:rFonts w:hint="eastAsia"/>
          <w:szCs w:val="21"/>
        </w:rPr>
        <w:t>100 mL，取10 mL</w:t>
      </w:r>
      <w:r>
        <w:rPr>
          <w:szCs w:val="21"/>
        </w:rPr>
        <w:t>稀释后的溶液，当向其中加入</w:t>
      </w:r>
      <w:r>
        <w:rPr>
          <w:rFonts w:hint="eastAsia"/>
          <w:szCs w:val="21"/>
        </w:rPr>
        <w:t>1 g 3.16%的KMnO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溶液时，两者恰好完全反应。计算该</w:t>
      </w:r>
      <w:r>
        <w:rPr>
          <w:szCs w:val="21"/>
        </w:rPr>
        <w:t>FeSO</w:t>
      </w:r>
      <w:r>
        <w:rPr>
          <w:szCs w:val="21"/>
          <w:vertAlign w:val="subscript"/>
        </w:rPr>
        <w:t>4</w:t>
      </w:r>
      <w:r>
        <w:rPr>
          <w:szCs w:val="21"/>
        </w:rPr>
        <w:t>样品中FeSO</w:t>
      </w:r>
      <w:r>
        <w:rPr>
          <w:szCs w:val="21"/>
          <w:vertAlign w:val="subscript"/>
        </w:rPr>
        <w:t>4</w:t>
      </w:r>
      <w:r>
        <w:rPr>
          <w:szCs w:val="21"/>
        </w:rPr>
        <w:t>的质量分数。写出计算过程。</w:t>
      </w:r>
    </w:p>
    <w:p>
      <w:pPr>
        <w:adjustRightInd w:val="0"/>
        <w:snapToGrid w:val="0"/>
        <w:spacing w:line="312" w:lineRule="auto"/>
        <w:ind w:firstLine="525" w:firstLineChars="250"/>
        <w:textAlignment w:val="center"/>
        <w:rPr>
          <w:szCs w:val="21"/>
        </w:rPr>
      </w:pPr>
      <w:r>
        <w:rPr>
          <w:rFonts w:hint="eastAsia"/>
          <w:szCs w:val="21"/>
        </w:rPr>
        <w:t>（已知</w:t>
      </w:r>
      <w:r>
        <w:rPr>
          <w:szCs w:val="21"/>
        </w:rPr>
        <w:t>FeSO</w:t>
      </w:r>
      <w:r>
        <w:rPr>
          <w:szCs w:val="21"/>
          <w:vertAlign w:val="subscript"/>
        </w:rPr>
        <w:t>4</w:t>
      </w:r>
      <w:r>
        <w:rPr>
          <w:szCs w:val="21"/>
        </w:rPr>
        <w:t>与</w:t>
      </w:r>
      <w:r>
        <w:rPr>
          <w:rFonts w:hint="eastAsia"/>
          <w:szCs w:val="21"/>
        </w:rPr>
        <w:t>KMnO</w:t>
      </w:r>
      <w:r>
        <w:rPr>
          <w:rFonts w:hint="eastAsia"/>
          <w:szCs w:val="21"/>
          <w:vertAlign w:val="subscript"/>
        </w:rPr>
        <w:t>4</w:t>
      </w:r>
      <w:r>
        <w:rPr>
          <w:szCs w:val="21"/>
        </w:rPr>
        <w:t>反应时的化学计量数之比为</w:t>
      </w:r>
      <w:r>
        <w:rPr>
          <w:rFonts w:hint="eastAsia"/>
          <w:szCs w:val="21"/>
        </w:rPr>
        <w:t>5</w:t>
      </w:r>
      <w:r>
        <w:rPr>
          <w:rFonts w:hAnsi="宋体"/>
          <w:lang w:val="pt-BR"/>
        </w:rPr>
        <w:t>∶</w:t>
      </w:r>
      <w:r>
        <w:rPr>
          <w:rFonts w:hint="eastAsia" w:hAnsi="宋体"/>
          <w:lang w:val="pt-BR"/>
        </w:rPr>
        <w:t>1</w:t>
      </w:r>
      <w:r>
        <w:rPr>
          <w:rFonts w:hint="eastAsia"/>
          <w:szCs w:val="21"/>
        </w:rPr>
        <w:t>）</w:t>
      </w:r>
    </w:p>
    <w:p>
      <w:pPr>
        <w:adjustRightInd w:val="0"/>
        <w:snapToGrid w:val="0"/>
        <w:spacing w:line="312" w:lineRule="auto"/>
        <w:textAlignment w:val="center"/>
        <w:rPr>
          <w:szCs w:val="21"/>
        </w:rPr>
      </w:pPr>
      <w:r>
        <w:rPr>
          <w:rFonts w:hint="eastAsia"/>
          <w:szCs w:val="21"/>
        </w:rPr>
        <w:t xml:space="preserve">                           </w:t>
      </w:r>
      <w:r>
        <w:rPr>
          <w:szCs w:val="21"/>
          <w:u w:val="single"/>
        </w:rPr>
        <w:t xml:space="preserve">  ▲ </w:t>
      </w:r>
      <w:r>
        <w:rPr>
          <w:kern w:val="0"/>
          <w:szCs w:val="21"/>
          <w:u w:val="single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312" w:lineRule="auto"/>
        <w:ind w:left="420" w:hanging="420" w:hangingChars="200"/>
        <w:jc w:val="left"/>
        <w:rPr>
          <w:rFonts w:hint="eastAsia"/>
          <w:kern w:val="0"/>
          <w:szCs w:val="21"/>
        </w:rPr>
      </w:pPr>
    </w:p>
    <w:p>
      <w:pPr>
        <w:autoSpaceDE w:val="0"/>
        <w:autoSpaceDN w:val="0"/>
        <w:adjustRightInd w:val="0"/>
        <w:snapToGrid w:val="0"/>
        <w:spacing w:line="312" w:lineRule="auto"/>
        <w:ind w:left="420" w:hanging="420" w:hangingChars="200"/>
        <w:jc w:val="left"/>
        <w:rPr>
          <w:rFonts w:hint="eastAsia"/>
          <w:kern w:val="0"/>
          <w:szCs w:val="21"/>
        </w:rPr>
      </w:pPr>
    </w:p>
    <w:p>
      <w:pPr>
        <w:autoSpaceDE w:val="0"/>
        <w:autoSpaceDN w:val="0"/>
        <w:adjustRightInd w:val="0"/>
        <w:snapToGrid w:val="0"/>
        <w:spacing w:line="312" w:lineRule="auto"/>
        <w:ind w:left="420" w:hanging="420" w:hangingChars="200"/>
        <w:jc w:val="left"/>
        <w:rPr>
          <w:rFonts w:hint="eastAsia"/>
          <w:kern w:val="0"/>
          <w:szCs w:val="21"/>
        </w:rPr>
      </w:pPr>
    </w:p>
    <w:p>
      <w:pPr>
        <w:ind w:firstLine="525"/>
        <w:jc w:val="center"/>
        <w:rPr>
          <w:rFonts w:ascii="黑体" w:eastAsia="黑体"/>
          <w:sz w:val="32"/>
          <w:szCs w:val="32"/>
        </w:rPr>
      </w:pPr>
      <w:r>
        <w:rPr>
          <w:rFonts w:hint="eastAsia"/>
          <w:kern w:val="0"/>
          <w:szCs w:val="21"/>
        </w:rPr>
        <w:br w:type="page"/>
      </w:r>
      <w:r>
        <w:rPr>
          <w:rFonts w:eastAsia="黑体"/>
          <w:sz w:val="32"/>
          <w:szCs w:val="32"/>
        </w:rPr>
        <w:t>化学模拟测试题</w:t>
      </w:r>
      <w:r>
        <w:rPr>
          <w:rFonts w:hint="eastAsia" w:eastAsia="黑体"/>
          <w:sz w:val="32"/>
          <w:szCs w:val="32"/>
        </w:rPr>
        <w:t>参考答案及评分标准</w:t>
      </w:r>
    </w:p>
    <w:p>
      <w:pPr>
        <w:spacing w:line="360" w:lineRule="auto"/>
        <w:jc w:val="center"/>
        <w:rPr>
          <w:rFonts w:eastAsia="黑体"/>
          <w:szCs w:val="21"/>
        </w:rPr>
      </w:pPr>
      <w:r>
        <w:rPr>
          <w:rFonts w:eastAsia="黑体"/>
          <w:szCs w:val="21"/>
        </w:rPr>
        <w:t>选择题（共40分）</w:t>
      </w:r>
    </w:p>
    <w:p>
      <w:pPr>
        <w:adjustRightInd w:val="0"/>
        <w:snapToGrid w:val="0"/>
        <w:spacing w:line="360" w:lineRule="auto"/>
        <w:rPr>
          <w:rFonts w:eastAsia="黑体"/>
          <w:spacing w:val="-2"/>
          <w:szCs w:val="21"/>
        </w:rPr>
      </w:pPr>
      <w:r>
        <w:rPr>
          <w:rFonts w:eastAsia="黑体"/>
          <w:spacing w:val="-2"/>
          <w:szCs w:val="21"/>
        </w:rPr>
        <w:t>单项选择题：本题包括</w:t>
      </w:r>
      <w:r>
        <w:rPr>
          <w:rFonts w:hint="eastAsia" w:eastAsia="黑体"/>
          <w:spacing w:val="-2"/>
          <w:szCs w:val="21"/>
        </w:rPr>
        <w:t>20</w:t>
      </w:r>
      <w:r>
        <w:rPr>
          <w:rFonts w:eastAsia="黑体"/>
          <w:spacing w:val="-2"/>
          <w:szCs w:val="21"/>
        </w:rPr>
        <w:t>小题，每小题2 分，共计</w:t>
      </w:r>
      <w:r>
        <w:rPr>
          <w:rFonts w:hint="eastAsia" w:eastAsia="黑体"/>
          <w:spacing w:val="-2"/>
          <w:szCs w:val="21"/>
        </w:rPr>
        <w:t>4</w:t>
      </w:r>
      <w:r>
        <w:rPr>
          <w:rFonts w:eastAsia="黑体"/>
          <w:spacing w:val="-2"/>
          <w:szCs w:val="21"/>
        </w:rPr>
        <w:t>0 分。每小题</w:t>
      </w:r>
      <w:r>
        <w:rPr>
          <w:rFonts w:eastAsia="黑体"/>
          <w:spacing w:val="-2"/>
          <w:szCs w:val="21"/>
          <w:em w:val="dot"/>
        </w:rPr>
        <w:t>只有一个</w:t>
      </w:r>
      <w:r>
        <w:rPr>
          <w:rFonts w:eastAsia="黑体"/>
          <w:spacing w:val="-2"/>
          <w:szCs w:val="21"/>
        </w:rPr>
        <w:t>选项符合题意。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1</w:t>
      </w:r>
      <w:r>
        <w:rPr>
          <w:rFonts w:hAnsi="宋体"/>
          <w:szCs w:val="21"/>
        </w:rPr>
        <w:t>．</w:t>
      </w:r>
      <w:r>
        <w:rPr>
          <w:rFonts w:hint="eastAsia"/>
        </w:rPr>
        <w:t>A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2．B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3．C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4．D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5．D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6．C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7． D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8．A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9． D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10．B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11．C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12．C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13．B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14．A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15．</w:t>
      </w:r>
      <w:r>
        <w:t>C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16</w:t>
      </w:r>
      <w:r>
        <w:rPr>
          <w:rFonts w:hint="eastAsia"/>
        </w:rPr>
        <w:t>．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</w:rPr>
        <w:t>17．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18</w:t>
      </w:r>
      <w:r>
        <w:rPr>
          <w:rFonts w:hint="eastAsia"/>
        </w:rPr>
        <w:t>．D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19</w:t>
      </w:r>
      <w:r>
        <w:rPr>
          <w:rFonts w:hint="eastAsia"/>
        </w:rPr>
        <w:t>．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20</w:t>
      </w:r>
      <w:r>
        <w:rPr>
          <w:rFonts w:hint="eastAsia"/>
        </w:rPr>
        <w:t>．</w:t>
      </w:r>
      <w:r>
        <w:rPr>
          <w:rFonts w:hint="eastAsia"/>
          <w:szCs w:val="21"/>
        </w:rPr>
        <w:t>B</w:t>
      </w:r>
    </w:p>
    <w:p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eastAsia="黑体"/>
          <w:szCs w:val="21"/>
        </w:rPr>
        <w:t>非选择题（共60分）</w: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hint="eastAsia"/>
          <w:szCs w:val="21"/>
        </w:rPr>
      </w:pPr>
      <w:r>
        <w:rPr>
          <w:rFonts w:hint="eastAsia"/>
        </w:rPr>
        <w:t>21</w:t>
      </w:r>
      <w:r>
        <w:rPr>
          <w:szCs w:val="21"/>
        </w:rPr>
        <w:t>．</w:t>
      </w:r>
      <w:r>
        <w:rPr>
          <w:rFonts w:hint="eastAsia"/>
        </w:rPr>
        <w:t>（13分）</w:t>
      </w:r>
    </w:p>
    <w:p>
      <w:pPr>
        <w:adjustRightInd w:val="0"/>
        <w:snapToGrid w:val="0"/>
        <w:spacing w:line="360" w:lineRule="auto"/>
        <w:ind w:left="420" w:hanging="420" w:hangingChars="200"/>
        <w:rPr>
          <w:shd w:val="clear" w:color="auto" w:fill="FFFFFF"/>
        </w:rPr>
      </w:pPr>
      <w:r>
        <w:rPr>
          <w:shd w:val="clear" w:color="auto" w:fill="FFFFFF"/>
        </w:rPr>
        <w:t xml:space="preserve">（1）化学能转化为热能和光能   </w:t>
      </w:r>
      <w:r>
        <w:rPr>
          <w:rFonts w:hint="eastAsia"/>
          <w:shd w:val="clear" w:color="auto" w:fill="FFFFFF"/>
        </w:rPr>
        <w:t>（2分）</w:t>
      </w:r>
      <w:r>
        <w:rPr>
          <w:shd w:val="clear" w:color="auto" w:fill="FFFFFF"/>
        </w:rPr>
        <w:t xml:space="preserve">        </w:t>
      </w:r>
      <w:r>
        <w:rPr>
          <w:rFonts w:hint="eastAsia"/>
          <w:shd w:val="clear" w:color="auto" w:fill="FFFFFF"/>
        </w:rPr>
        <w:t>4</w:t>
      </w:r>
      <w:r>
        <w:rPr>
          <w:shd w:val="clear" w:color="auto" w:fill="FFFFFF"/>
        </w:rPr>
        <w:t>Al</w:t>
      </w:r>
      <w:r>
        <w:rPr>
          <w:szCs w:val="21"/>
          <w:lang w:val="pt-BR"/>
        </w:rPr>
        <w:t>+</w:t>
      </w:r>
      <w:r>
        <w:rPr>
          <w:shd w:val="clear" w:color="auto" w:fill="FFFFFF"/>
        </w:rPr>
        <w:t>3O</w:t>
      </w:r>
      <w:r>
        <w:rPr>
          <w:shd w:val="clear" w:color="auto" w:fill="FFFFFF"/>
          <w:vertAlign w:val="subscript"/>
        </w:rPr>
        <w:t>2</w:t>
      </w:r>
      <w:r>
        <w:rPr>
          <w:rFonts w:eastAsia="宋体-方正超大字符集"/>
        </w:rPr>
        <w:fldChar w:fldCharType="begin"/>
      </w:r>
      <w:r>
        <w:rPr>
          <w:rFonts w:eastAsia="宋体-方正超大字符集"/>
          <w:lang w:val="pt-BR"/>
        </w:rPr>
        <w:instrText xml:space="preserve">eq \</w:instrText>
      </w:r>
      <w:r>
        <w:rPr>
          <w:lang w:val="pt-BR"/>
        </w:rPr>
        <w:instrText xml:space="preserve">o(</w:instrText>
      </w:r>
      <w:r>
        <w:rPr>
          <w:spacing w:val="-16"/>
          <w:lang w:val="pt-BR"/>
        </w:rPr>
        <w:instrText xml:space="preserve">====</w:instrText>
      </w:r>
      <w:r>
        <w:rPr>
          <w:lang w:val="pt-BR"/>
        </w:rPr>
        <w:instrText xml:space="preserve">=,\s\up7(</w:instrText>
      </w:r>
      <w:r>
        <w:rPr>
          <w:sz w:val="15"/>
        </w:rPr>
        <w:instrText xml:space="preserve">点燃</w:instrText>
      </w:r>
      <w:r>
        <w:rPr>
          <w:lang w:val="pt-BR"/>
        </w:rPr>
        <w:instrText xml:space="preserve">))</w:instrText>
      </w:r>
      <w:r>
        <w:rPr>
          <w:rFonts w:eastAsia="宋体-方正超大字符集"/>
        </w:rPr>
        <w:fldChar w:fldCharType="end"/>
      </w:r>
      <w:r>
        <w:rPr>
          <w:rFonts w:hint="eastAsia" w:eastAsia="宋体-方正超大字符集"/>
        </w:rPr>
        <w:t>2</w:t>
      </w:r>
      <w:r>
        <w:rPr>
          <w:shd w:val="clear" w:color="auto" w:fill="FFFFFF"/>
        </w:rPr>
        <w:t>Al</w:t>
      </w:r>
      <w:r>
        <w:rPr>
          <w:shd w:val="clear" w:color="auto" w:fill="FFFFFF"/>
          <w:vertAlign w:val="subscript"/>
        </w:rPr>
        <w:t>2</w:t>
      </w:r>
      <w:r>
        <w:rPr>
          <w:shd w:val="clear" w:color="auto" w:fill="FFFFFF"/>
        </w:rPr>
        <w:t>O</w:t>
      </w:r>
      <w:r>
        <w:rPr>
          <w:shd w:val="clear" w:color="auto" w:fill="FFFFFF"/>
          <w:vertAlign w:val="subscript"/>
        </w:rPr>
        <w:t>3</w:t>
      </w:r>
      <w:r>
        <w:rPr>
          <w:rFonts w:hint="eastAsia"/>
          <w:shd w:val="clear" w:color="auto" w:fill="FFFFFF"/>
          <w:vertAlign w:val="subscript"/>
        </w:rPr>
        <w:t xml:space="preserve">  </w:t>
      </w:r>
      <w:r>
        <w:rPr>
          <w:rFonts w:hint="eastAsia"/>
          <w:shd w:val="clear" w:color="auto" w:fill="FFFFFF"/>
        </w:rPr>
        <w:t>（2分）</w:t>
      </w:r>
    </w:p>
    <w:p>
      <w:pPr>
        <w:adjustRightInd w:val="0"/>
        <w:snapToGrid w:val="0"/>
        <w:spacing w:line="360" w:lineRule="auto"/>
        <w:ind w:left="630" w:hanging="630" w:hangingChars="300"/>
        <w:rPr>
          <w:rFonts w:hint="eastAsia" w:ascii="Arial" w:hAnsi="Arial" w:cs="Arial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（2）</w:t>
      </w:r>
      <w:r>
        <w:rPr>
          <w:rFonts w:ascii="Arial" w:hAnsi="Arial" w:cs="Arial"/>
          <w:shd w:val="clear" w:color="auto" w:fill="FFFFFF"/>
        </w:rPr>
        <w:t>葡萄糖</w:t>
      </w:r>
      <w:r>
        <w:rPr>
          <w:rFonts w:hint="eastAsia"/>
          <w:shd w:val="clear" w:color="auto" w:fill="FFFFFF"/>
        </w:rPr>
        <w:t>（1分）</w:t>
      </w:r>
      <w:r>
        <w:rPr>
          <w:rFonts w:hint="eastAsia" w:ascii="Arial" w:hAnsi="Arial" w:cs="Arial"/>
          <w:shd w:val="clear" w:color="auto" w:fill="FFFFFF"/>
        </w:rPr>
        <w:t xml:space="preserve">  碳</w:t>
      </w:r>
      <w:r>
        <w:rPr>
          <w:rFonts w:hint="eastAsia"/>
          <w:shd w:val="clear" w:color="auto" w:fill="FFFFFF"/>
        </w:rPr>
        <w:t>（1分）</w:t>
      </w:r>
    </w:p>
    <w:p>
      <w:pPr>
        <w:adjustRightInd w:val="0"/>
        <w:snapToGrid w:val="0"/>
        <w:spacing w:line="360" w:lineRule="auto"/>
        <w:ind w:left="630" w:hanging="630" w:hangingChars="300"/>
        <w:rPr>
          <w:rFonts w:hint="eastAsia"/>
          <w:szCs w:val="21"/>
        </w:rPr>
      </w:pPr>
      <w:r>
        <w:rPr>
          <w:rFonts w:hint="eastAsia" w:ascii="Arial" w:hAnsi="Arial" w:cs="Arial"/>
          <w:shd w:val="clear" w:color="auto" w:fill="FFFFFF"/>
        </w:rPr>
        <w:t>（3）</w:t>
      </w:r>
      <w:r>
        <w:rPr>
          <w:szCs w:val="21"/>
        </w:rPr>
        <w:t>金属材料</w:t>
      </w:r>
      <w:r>
        <w:rPr>
          <w:rFonts w:hint="eastAsia"/>
          <w:shd w:val="clear" w:color="auto" w:fill="FFFFFF"/>
        </w:rPr>
        <w:t>（1分）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物理变化和化学变化</w:t>
      </w:r>
      <w:r>
        <w:rPr>
          <w:rFonts w:hint="eastAsia"/>
          <w:shd w:val="clear" w:color="auto" w:fill="FFFFFF"/>
        </w:rPr>
        <w:t>（1分）</w:t>
      </w:r>
    </w:p>
    <w:p>
      <w:pPr>
        <w:adjustRightInd w:val="0"/>
        <w:snapToGrid w:val="0"/>
        <w:spacing w:line="360" w:lineRule="auto"/>
        <w:ind w:left="630" w:hanging="630" w:hangingChars="300"/>
        <w:rPr>
          <w:rFonts w:hint="eastAsia"/>
          <w:szCs w:val="21"/>
          <w:shd w:val="clear" w:color="auto" w:fill="FFFFFF"/>
        </w:rPr>
      </w:pPr>
      <w:r>
        <w:rPr>
          <w:rFonts w:hint="eastAsia"/>
          <w:szCs w:val="21"/>
        </w:rPr>
        <w:t>（4）</w:t>
      </w:r>
      <w:r>
        <w:rPr>
          <w:kern w:val="0"/>
          <w:szCs w:val="21"/>
        </w:rPr>
        <w:t>有机物</w:t>
      </w:r>
      <w:r>
        <w:rPr>
          <w:rFonts w:hint="eastAsia"/>
          <w:shd w:val="clear" w:color="auto" w:fill="FFFFFF"/>
        </w:rPr>
        <w:t>（1分）</w:t>
      </w:r>
      <w:r>
        <w:rPr>
          <w:rFonts w:hint="eastAsia"/>
          <w:kern w:val="0"/>
          <w:szCs w:val="21"/>
        </w:rPr>
        <w:t xml:space="preserve">  4</w:t>
      </w:r>
      <w:r>
        <w:rPr>
          <w:bCs/>
          <w:szCs w:val="21"/>
        </w:rPr>
        <w:t>H</w:t>
      </w:r>
      <w:r>
        <w:rPr>
          <w:bCs/>
          <w:szCs w:val="21"/>
          <w:vertAlign w:val="subscript"/>
        </w:rPr>
        <w:t>2</w:t>
      </w:r>
      <w:r>
        <w:rPr>
          <w:szCs w:val="21"/>
          <w:lang w:val="pt-BR"/>
        </w:rPr>
        <w:t>+</w:t>
      </w:r>
      <w:r>
        <w:rPr>
          <w:bCs/>
          <w:szCs w:val="21"/>
        </w:rPr>
        <w:t>CO</w:t>
      </w:r>
      <w:r>
        <w:rPr>
          <w:bCs/>
          <w:szCs w:val="21"/>
          <w:vertAlign w:val="subscript"/>
        </w:rPr>
        <w:t>2</w:t>
      </w:r>
      <w:r>
        <w:rPr>
          <w:szCs w:val="24"/>
        </w:rPr>
        <w:fldChar w:fldCharType="begin"/>
      </w:r>
      <w:r>
        <w:rPr>
          <w:szCs w:val="24"/>
        </w:rPr>
        <w:instrText xml:space="preserve">eq \o(</w:instrText>
      </w:r>
      <w:r>
        <w:rPr>
          <w:spacing w:val="-16"/>
          <w:lang w:val="pt-BR"/>
        </w:rPr>
        <w:instrText xml:space="preserve">====</w:instrText>
      </w:r>
      <w:r>
        <w:rPr>
          <w:lang w:val="pt-BR"/>
        </w:rPr>
        <w:instrText xml:space="preserve">=</w:instrText>
      </w:r>
      <w:r>
        <w:rPr>
          <w:szCs w:val="24"/>
        </w:rPr>
        <w:instrText xml:space="preserve">,\s\up8(</w:instrText>
      </w:r>
      <w:r>
        <w:rPr>
          <w:rFonts w:hint="eastAsia" w:hAnsi="宋体"/>
          <w:sz w:val="15"/>
          <w:szCs w:val="24"/>
        </w:rPr>
        <w:instrText xml:space="preserve">高温</w:instrText>
      </w:r>
      <w:r>
        <w:rPr>
          <w:sz w:val="15"/>
          <w:szCs w:val="24"/>
        </w:rPr>
        <w:instrText xml:space="preserve">),\s\do5(</w:instrText>
      </w:r>
      <w:r>
        <w:rPr>
          <w:rFonts w:hint="eastAsia" w:hAnsi="宋体"/>
          <w:sz w:val="15"/>
          <w:lang w:val="pt-BR"/>
        </w:rPr>
        <w:instrText xml:space="preserve">高</w:instrText>
      </w:r>
      <w:r>
        <w:rPr>
          <w:rFonts w:hAnsi="宋体"/>
          <w:sz w:val="15"/>
          <w:lang w:val="pt-BR"/>
        </w:rPr>
        <w:instrText xml:space="preserve">压</w:instrText>
      </w:r>
      <w:r>
        <w:rPr>
          <w:szCs w:val="24"/>
        </w:rPr>
        <w:instrText xml:space="preserve">))</w:instrText>
      </w:r>
      <w:r>
        <w:rPr>
          <w:szCs w:val="24"/>
        </w:rPr>
        <w:fldChar w:fldCharType="end"/>
      </w:r>
      <w:r>
        <w:rPr>
          <w:rFonts w:hint="eastAsia" w:eastAsia="宋体-方正超大字符集"/>
        </w:rPr>
        <w:t>CH</w:t>
      </w:r>
      <w:r>
        <w:rPr>
          <w:rFonts w:hint="eastAsia" w:eastAsia="宋体-方正超大字符集"/>
          <w:vertAlign w:val="subscript"/>
        </w:rPr>
        <w:t>4</w:t>
      </w:r>
      <w:r>
        <w:rPr>
          <w:szCs w:val="21"/>
          <w:lang w:val="pt-BR"/>
        </w:rPr>
        <w:t>+</w:t>
      </w:r>
      <w:r>
        <w:rPr>
          <w:rFonts w:hint="eastAsia"/>
          <w:szCs w:val="21"/>
          <w:lang w:val="pt-BR"/>
        </w:rPr>
        <w:t>2H</w:t>
      </w:r>
      <w:r>
        <w:rPr>
          <w:rFonts w:hint="eastAsia"/>
          <w:szCs w:val="21"/>
          <w:vertAlign w:val="subscript"/>
          <w:lang w:val="pt-BR"/>
        </w:rPr>
        <w:t>2</w:t>
      </w:r>
      <w:r>
        <w:rPr>
          <w:rFonts w:hint="eastAsia"/>
          <w:szCs w:val="21"/>
          <w:lang w:val="pt-BR"/>
        </w:rPr>
        <w:t>O</w:t>
      </w:r>
      <w:r>
        <w:rPr>
          <w:rFonts w:hint="eastAsia"/>
          <w:shd w:val="clear" w:color="auto" w:fill="FFFFFF"/>
        </w:rPr>
        <w:t>（2分）</w:t>
      </w:r>
    </w:p>
    <w:p>
      <w:pPr>
        <w:adjustRightInd w:val="0"/>
        <w:snapToGrid w:val="0"/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（5）分子间距离</w:t>
      </w:r>
      <w:r>
        <w:rPr>
          <w:rFonts w:hint="eastAsia"/>
          <w:shd w:val="clear" w:color="auto" w:fill="FFFFFF"/>
        </w:rPr>
        <w:t>（1分）</w:t>
      </w:r>
    </w:p>
    <w:p>
      <w:pPr>
        <w:adjustRightInd w:val="0"/>
        <w:snapToGrid w:val="0"/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（6）A</w:t>
      </w:r>
      <w:r>
        <w:rPr>
          <w:rFonts w:hint="eastAsia"/>
          <w:shd w:val="clear" w:color="auto" w:fill="FFFFFF"/>
        </w:rPr>
        <w:t>（1分）</w:t>
      </w:r>
    </w:p>
    <w:p>
      <w:pPr>
        <w:adjustRightInd w:val="0"/>
        <w:snapToGrid w:val="0"/>
        <w:spacing w:line="360" w:lineRule="auto"/>
        <w:rPr>
          <w:rFonts w:hint="eastAsia"/>
          <w:szCs w:val="21"/>
        </w:rPr>
      </w:pPr>
      <w:r>
        <w:rPr>
          <w:rFonts w:hint="eastAsia"/>
        </w:rPr>
        <w:t>22</w:t>
      </w:r>
      <w:r>
        <w:rPr>
          <w:szCs w:val="21"/>
        </w:rPr>
        <w:t>．</w:t>
      </w:r>
      <w:r>
        <w:rPr>
          <w:rFonts w:hint="eastAsia"/>
        </w:rPr>
        <w:t>（9分）</w:t>
      </w:r>
    </w:p>
    <w:p>
      <w:pPr>
        <w:adjustRightInd w:val="0"/>
        <w:snapToGrid w:val="0"/>
        <w:spacing w:line="360" w:lineRule="auto"/>
        <w:rPr>
          <w:rFonts w:hint="eastAsia"/>
        </w:rPr>
      </w:pPr>
      <w:r>
        <w:rPr>
          <w:szCs w:val="21"/>
        </w:rPr>
        <w:t>（1）</w:t>
      </w:r>
      <w:r>
        <w:rPr>
          <w:rFonts w:hint="eastAsia" w:ascii="宋体" w:hAnsi="宋体" w:cs="宋体"/>
        </w:rPr>
        <w:t>①</w:t>
      </w:r>
      <w:r>
        <w:t>提供热量</w:t>
      </w:r>
      <w:r>
        <w:rPr>
          <w:rFonts w:hint="eastAsia"/>
          <w:shd w:val="clear" w:color="auto" w:fill="FFFFFF"/>
        </w:rPr>
        <w:t>（1分）</w:t>
      </w:r>
      <w:r>
        <w:t xml:space="preserve">  </w:t>
      </w:r>
      <w:r>
        <w:rPr>
          <w:szCs w:val="21"/>
        </w:rPr>
        <w:t>SO</w:t>
      </w:r>
      <w:r>
        <w:rPr>
          <w:szCs w:val="21"/>
          <w:vertAlign w:val="subscript"/>
        </w:rPr>
        <w:t>2</w:t>
      </w:r>
      <w:r>
        <w:rPr>
          <w:szCs w:val="21"/>
          <w:lang w:val="pt-BR"/>
        </w:rPr>
        <w:t>+2</w:t>
      </w:r>
      <w:r>
        <w:rPr>
          <w:szCs w:val="21"/>
        </w:rPr>
        <w:t>H</w:t>
      </w:r>
      <w:r>
        <w:rPr>
          <w:szCs w:val="21"/>
          <w:vertAlign w:val="subscript"/>
        </w:rPr>
        <w:t>2</w:t>
      </w:r>
      <w:r>
        <w:rPr>
          <w:szCs w:val="21"/>
        </w:rPr>
        <w:t>S</w:t>
      </w:r>
      <w:r>
        <w:rPr>
          <w:w w:val="200"/>
          <w:szCs w:val="21"/>
          <w:lang w:val="pt-BR"/>
        </w:rPr>
        <w:t>=</w:t>
      </w:r>
      <w:r>
        <w:t>3S</w:t>
      </w:r>
      <w:r>
        <w:rPr>
          <w:szCs w:val="21"/>
          <w:lang w:val="pt-BR"/>
        </w:rPr>
        <w:t>+</w:t>
      </w:r>
      <w:r>
        <w:rPr>
          <w:rFonts w:hint="eastAsia"/>
          <w:szCs w:val="21"/>
          <w:lang w:val="pt-BR"/>
        </w:rPr>
        <w:t>2</w:t>
      </w:r>
      <w:r>
        <w:rPr>
          <w:szCs w:val="21"/>
          <w:lang w:val="pt-BR"/>
        </w:rPr>
        <w:t>H</w:t>
      </w:r>
      <w:r>
        <w:rPr>
          <w:szCs w:val="21"/>
          <w:vertAlign w:val="subscript"/>
          <w:lang w:val="pt-BR"/>
        </w:rPr>
        <w:t>2</w:t>
      </w:r>
      <w:r>
        <w:rPr>
          <w:szCs w:val="21"/>
          <w:lang w:val="pt-BR"/>
        </w:rPr>
        <w:t xml:space="preserve">O </w:t>
      </w:r>
      <w:r>
        <w:rPr>
          <w:rFonts w:hint="eastAsia"/>
          <w:shd w:val="clear" w:color="auto" w:fill="FFFFFF"/>
        </w:rPr>
        <w:t>（2分）</w:t>
      </w:r>
      <w:r>
        <w:rPr>
          <w:szCs w:val="21"/>
          <w:lang w:val="pt-BR"/>
        </w:rPr>
        <w:t xml:space="preserve">  </w:t>
      </w:r>
      <w:r>
        <w:rPr>
          <w:rFonts w:hint="eastAsia" w:ascii="宋体" w:hAnsi="宋体" w:cs="宋体"/>
        </w:rPr>
        <w:t>②</w:t>
      </w:r>
      <w:r>
        <w:t xml:space="preserve">H  </w:t>
      </w:r>
      <w:r>
        <w:rPr>
          <w:rFonts w:hint="eastAsia"/>
          <w:shd w:val="clear" w:color="auto" w:fill="FFFFFF"/>
        </w:rPr>
        <w:t>（1分）</w:t>
      </w:r>
      <w:r>
        <w:t xml:space="preserve"> O</w:t>
      </w:r>
      <w:r>
        <w:rPr>
          <w:rFonts w:hint="eastAsia"/>
          <w:shd w:val="clear" w:color="auto" w:fill="FFFFFF"/>
        </w:rPr>
        <w:t>（1分）</w:t>
      </w:r>
    </w:p>
    <w:p>
      <w:pPr>
        <w:adjustRightInd w:val="0"/>
        <w:snapToGrid w:val="0"/>
        <w:spacing w:line="360" w:lineRule="auto"/>
        <w:rPr>
          <w:rFonts w:hint="eastAsia"/>
          <w:szCs w:val="21"/>
          <w:vertAlign w:val="subscript"/>
        </w:rPr>
      </w:pPr>
      <w:r>
        <w:t>（2）</w:t>
      </w:r>
      <w:r>
        <w:rPr>
          <w:rFonts w:hint="eastAsia" w:ascii="宋体" w:hAnsi="宋体" w:cs="宋体"/>
        </w:rPr>
        <w:t>①</w:t>
      </w:r>
      <w:r>
        <w:t>2CO</w:t>
      </w:r>
      <w:r>
        <w:rPr>
          <w:szCs w:val="21"/>
          <w:lang w:val="pt-BR"/>
        </w:rPr>
        <w:t>+2</w:t>
      </w:r>
      <w:r>
        <w:t>NO</w:t>
      </w:r>
      <w:r>
        <w:rPr>
          <w:rFonts w:eastAsia="宋体-方正超大字符集"/>
        </w:rPr>
        <w:fldChar w:fldCharType="begin"/>
      </w:r>
      <w:r>
        <w:rPr>
          <w:rFonts w:eastAsia="宋体-方正超大字符集"/>
          <w:lang w:val="pt-BR"/>
        </w:rPr>
        <w:instrText xml:space="preserve">eq \</w:instrText>
      </w:r>
      <w:r>
        <w:rPr>
          <w:lang w:val="pt-BR"/>
        </w:rPr>
        <w:instrText xml:space="preserve">o(</w:instrText>
      </w:r>
      <w:r>
        <w:rPr>
          <w:spacing w:val="-16"/>
          <w:lang w:val="pt-BR"/>
        </w:rPr>
        <w:instrText xml:space="preserve">====</w:instrText>
      </w:r>
      <w:r>
        <w:rPr>
          <w:lang w:val="pt-BR"/>
        </w:rPr>
        <w:instrText xml:space="preserve">=,\s\up7(</w:instrText>
      </w:r>
      <w:r>
        <w:rPr>
          <w:sz w:val="15"/>
        </w:rPr>
        <w:instrText xml:space="preserve">催化剂</w:instrText>
      </w:r>
      <w:r>
        <w:rPr>
          <w:lang w:val="pt-BR"/>
        </w:rPr>
        <w:instrText xml:space="preserve">))</w:instrText>
      </w:r>
      <w:r>
        <w:rPr>
          <w:rFonts w:eastAsia="宋体-方正超大字符集"/>
        </w:rPr>
        <w:fldChar w:fldCharType="end"/>
      </w:r>
      <w:r>
        <w:rPr>
          <w:szCs w:val="21"/>
          <w:lang w:val="pt-BR"/>
        </w:rPr>
        <w:t>N</w:t>
      </w:r>
      <w:r>
        <w:rPr>
          <w:szCs w:val="21"/>
          <w:vertAlign w:val="subscript"/>
          <w:lang w:val="pt-BR"/>
        </w:rPr>
        <w:t>2</w:t>
      </w:r>
      <w:r>
        <w:rPr>
          <w:szCs w:val="21"/>
          <w:lang w:val="pt-BR"/>
        </w:rPr>
        <w:t>+</w:t>
      </w:r>
      <w:r>
        <w:rPr>
          <w:szCs w:val="21"/>
        </w:rPr>
        <w:t xml:space="preserve"> 2CO</w:t>
      </w:r>
      <w:r>
        <w:rPr>
          <w:szCs w:val="21"/>
          <w:vertAlign w:val="subscript"/>
        </w:rPr>
        <w:t xml:space="preserve">2  </w:t>
      </w:r>
      <w:r>
        <w:rPr>
          <w:rFonts w:hint="eastAsia"/>
          <w:shd w:val="clear" w:color="auto" w:fill="FFFFFF"/>
        </w:rPr>
        <w:t>（2分）</w:t>
      </w:r>
      <w:r>
        <w:rPr>
          <w:szCs w:val="21"/>
          <w:vertAlign w:val="subscript"/>
        </w:rPr>
        <w:t xml:space="preserve"> 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/>
        </w:rPr>
      </w:pPr>
      <w:r>
        <w:rPr>
          <w:rFonts w:hint="eastAsia" w:ascii="宋体" w:hAnsi="宋体" w:cs="宋体"/>
        </w:rPr>
        <w:t>②</w:t>
      </w:r>
      <w:r>
        <w:t>SO</w:t>
      </w:r>
      <w:r>
        <w:rPr>
          <w:vertAlign w:val="subscript"/>
        </w:rPr>
        <w:t>2</w:t>
      </w:r>
      <w:r>
        <w:t xml:space="preserve">在空气中会形成硫酸型酸雨  </w:t>
      </w:r>
      <w:r>
        <w:rPr>
          <w:rFonts w:hint="eastAsia"/>
          <w:shd w:val="clear" w:color="auto" w:fill="FFFFFF"/>
        </w:rPr>
        <w:t>（1分）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/>
        </w:rPr>
      </w:pPr>
      <w:r>
        <w:rPr>
          <w:rFonts w:hint="eastAsia" w:ascii="宋体" w:hAnsi="宋体" w:cs="宋体"/>
        </w:rPr>
        <w:t>③</w:t>
      </w:r>
      <w:r>
        <w:t>A</w:t>
      </w:r>
      <w:r>
        <w:rPr>
          <w:rFonts w:hint="eastAsia"/>
          <w:shd w:val="clear" w:color="auto" w:fill="FFFFFF"/>
        </w:rPr>
        <w:t>（1分）</w:t>
      </w:r>
    </w:p>
    <w:p>
      <w:pPr>
        <w:adjustRightInd w:val="0"/>
        <w:snapToGrid w:val="0"/>
        <w:spacing w:line="360" w:lineRule="auto"/>
        <w:rPr>
          <w:rFonts w:hint="eastAsia"/>
          <w:szCs w:val="21"/>
        </w:rPr>
      </w:pPr>
      <w:r>
        <w:rPr>
          <w:rFonts w:hint="eastAsia"/>
        </w:rPr>
        <w:t>23</w:t>
      </w:r>
      <w:r>
        <w:rPr>
          <w:szCs w:val="21"/>
        </w:rPr>
        <w:t>．</w:t>
      </w:r>
      <w:r>
        <w:rPr>
          <w:rFonts w:hint="eastAsia"/>
        </w:rPr>
        <w:t>（13分）</w:t>
      </w:r>
    </w:p>
    <w:p>
      <w:pPr>
        <w:adjustRightInd w:val="0"/>
        <w:snapToGrid w:val="0"/>
        <w:spacing w:line="360" w:lineRule="auto"/>
        <w:rPr>
          <w:rFonts w:hint="eastAsia"/>
          <w:lang w:val="pt-BR"/>
        </w:rPr>
      </w:pPr>
      <w:r>
        <w:rPr>
          <w:rFonts w:hint="eastAsia"/>
        </w:rPr>
        <w:t>（1）CaCO</w:t>
      </w:r>
      <w:r>
        <w:rPr>
          <w:rFonts w:hint="eastAsia"/>
          <w:vertAlign w:val="subscript"/>
        </w:rPr>
        <w:t>3</w:t>
      </w:r>
      <w:r>
        <w:rPr>
          <w:rFonts w:hint="eastAsia"/>
          <w:szCs w:val="21"/>
          <w:lang w:val="pt-BR"/>
        </w:rPr>
        <w:t>+2HCl</w:t>
      </w:r>
      <w:r>
        <w:rPr>
          <w:w w:val="200"/>
          <w:szCs w:val="21"/>
          <w:lang w:val="pt-BR"/>
        </w:rPr>
        <w:t>=</w:t>
      </w:r>
      <w:r>
        <w:rPr>
          <w:rFonts w:hint="eastAsia"/>
          <w:szCs w:val="21"/>
          <w:lang w:val="pt-BR"/>
        </w:rPr>
        <w:t>CaCl</w:t>
      </w:r>
      <w:r>
        <w:rPr>
          <w:rFonts w:hint="eastAsia"/>
          <w:szCs w:val="21"/>
          <w:vertAlign w:val="subscript"/>
          <w:lang w:val="pt-BR"/>
        </w:rPr>
        <w:t>2</w:t>
      </w:r>
      <w:r>
        <w:rPr>
          <w:rFonts w:hint="eastAsia"/>
          <w:szCs w:val="21"/>
          <w:lang w:val="pt-BR"/>
        </w:rPr>
        <w:t>+H</w:t>
      </w:r>
      <w:r>
        <w:rPr>
          <w:rFonts w:hint="eastAsia"/>
          <w:szCs w:val="21"/>
          <w:vertAlign w:val="subscript"/>
          <w:lang w:val="pt-BR"/>
        </w:rPr>
        <w:t>2</w:t>
      </w:r>
      <w:r>
        <w:rPr>
          <w:rFonts w:hint="eastAsia"/>
          <w:szCs w:val="21"/>
          <w:lang w:val="pt-BR"/>
        </w:rPr>
        <w:t>O+CO</w:t>
      </w:r>
      <w:r>
        <w:rPr>
          <w:rFonts w:hint="eastAsia"/>
          <w:szCs w:val="21"/>
          <w:vertAlign w:val="subscript"/>
          <w:lang w:val="pt-BR"/>
        </w:rPr>
        <w:t>2</w:t>
      </w:r>
      <w:r>
        <w:rPr>
          <w:rFonts w:hint="eastAsia"/>
          <w:lang w:val="pt-BR"/>
        </w:rPr>
        <w:t>↑</w:t>
      </w:r>
      <w:r>
        <w:rPr>
          <w:rFonts w:hint="eastAsia"/>
          <w:shd w:val="clear" w:color="auto" w:fill="FFFFFF"/>
        </w:rPr>
        <w:t>（2分）</w:t>
      </w:r>
    </w:p>
    <w:p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（2）锥形瓶</w:t>
      </w:r>
      <w:r>
        <w:rPr>
          <w:rFonts w:hint="eastAsia"/>
          <w:shd w:val="clear" w:color="auto" w:fill="FFFFFF"/>
        </w:rPr>
        <w:t>（1分）</w:t>
      </w:r>
      <w:r>
        <w:rPr>
          <w:rFonts w:hint="eastAsia"/>
        </w:rPr>
        <w:t xml:space="preserve"> 长颈漏斗</w:t>
      </w:r>
      <w:r>
        <w:rPr>
          <w:rFonts w:hint="eastAsia"/>
          <w:shd w:val="clear" w:color="auto" w:fill="FFFFFF"/>
        </w:rPr>
        <w:t>（1分）</w:t>
      </w:r>
      <w:r>
        <w:rPr>
          <w:rFonts w:hint="eastAsia"/>
        </w:rPr>
        <w:t xml:space="preserve">   ACD</w:t>
      </w:r>
      <w:r>
        <w:rPr>
          <w:rFonts w:hint="eastAsia"/>
          <w:shd w:val="clear" w:color="auto" w:fill="FFFFFF"/>
        </w:rPr>
        <w:t>（2分）</w:t>
      </w:r>
    </w:p>
    <w:p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（3）气密性</w:t>
      </w:r>
      <w:r>
        <w:rPr>
          <w:rFonts w:hint="eastAsia"/>
          <w:shd w:val="clear" w:color="auto" w:fill="FFFFFF"/>
        </w:rPr>
        <w:t>（1分）</w:t>
      </w:r>
    </w:p>
    <w:p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 xml:space="preserve">（4）瓶口向上排空气  </w:t>
      </w:r>
      <w:r>
        <w:rPr>
          <w:rFonts w:hint="eastAsia"/>
          <w:shd w:val="clear" w:color="auto" w:fill="FFFFFF"/>
        </w:rPr>
        <w:t>（1分）</w:t>
      </w:r>
      <w:r>
        <w:rPr>
          <w:rFonts w:hint="eastAsia"/>
        </w:rPr>
        <w:t xml:space="preserve">  乙</w:t>
      </w:r>
      <w:r>
        <w:rPr>
          <w:rFonts w:hint="eastAsia"/>
          <w:shd w:val="clear" w:color="auto" w:fill="FFFFFF"/>
        </w:rPr>
        <w:t>（1分）</w:t>
      </w:r>
    </w:p>
    <w:p>
      <w:pPr>
        <w:autoSpaceDE w:val="0"/>
        <w:autoSpaceDN w:val="0"/>
        <w:adjustRightInd w:val="0"/>
        <w:snapToGrid w:val="0"/>
        <w:spacing w:line="360" w:lineRule="auto"/>
        <w:ind w:right="212"/>
        <w:rPr>
          <w:kern w:val="0"/>
          <w:szCs w:val="21"/>
        </w:rPr>
      </w:pPr>
      <w:r>
        <w:rPr>
          <w:rFonts w:hint="eastAsia"/>
          <w:szCs w:val="21"/>
        </w:rPr>
        <w:t>（5）</w:t>
      </w:r>
      <w:r>
        <w:rPr>
          <w:rFonts w:hint="eastAsia" w:ascii="宋体" w:hAnsi="宋体" w:cs="宋体"/>
        </w:rPr>
        <w:t>①</w:t>
      </w:r>
      <w:r>
        <w:rPr>
          <w:rFonts w:hint="eastAsia"/>
          <w:i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rFonts w:hint="eastAsia"/>
          <w:shd w:val="clear" w:color="auto" w:fill="FFFFFF"/>
        </w:rPr>
        <w:t>（1分）</w:t>
      </w:r>
      <w:r>
        <w:rPr>
          <w:rFonts w:hint="eastAsia"/>
          <w:szCs w:val="21"/>
        </w:rPr>
        <w:t xml:space="preserve"> </w:t>
      </w:r>
      <w:r>
        <w:rPr>
          <w:rFonts w:hint="eastAsia" w:ascii="宋体" w:hAnsi="宋体" w:cs="宋体"/>
        </w:rPr>
        <w:t xml:space="preserve">② </w:t>
      </w:r>
      <w:r>
        <w:rPr>
          <w:szCs w:val="21"/>
        </w:rPr>
        <w:t>Ca(OH)</w:t>
      </w:r>
      <w:r>
        <w:rPr>
          <w:position w:val="-6"/>
          <w:szCs w:val="21"/>
        </w:rPr>
        <w:t>2</w:t>
      </w:r>
      <w:r>
        <w:rPr>
          <w:szCs w:val="21"/>
        </w:rPr>
        <w:t>+2HCl=CaCl</w:t>
      </w:r>
      <w:r>
        <w:rPr>
          <w:position w:val="-6"/>
          <w:szCs w:val="21"/>
        </w:rPr>
        <w:t>2</w:t>
      </w:r>
      <w:r>
        <w:rPr>
          <w:szCs w:val="21"/>
        </w:rPr>
        <w:t>+2H</w:t>
      </w:r>
      <w:r>
        <w:rPr>
          <w:position w:val="-6"/>
          <w:szCs w:val="21"/>
        </w:rPr>
        <w:t>2</w:t>
      </w:r>
      <w:r>
        <w:rPr>
          <w:szCs w:val="21"/>
        </w:rPr>
        <w:t>O</w:t>
      </w:r>
      <w:r>
        <w:rPr>
          <w:szCs w:val="21"/>
        </w:rPr>
        <w:tab/>
      </w:r>
      <w:r>
        <w:rPr>
          <w:rFonts w:hint="eastAsia"/>
          <w:shd w:val="clear" w:color="auto" w:fill="FFFFFF"/>
        </w:rPr>
        <w:t>（2分）</w:t>
      </w:r>
      <w:r>
        <w:rPr>
          <w:rFonts w:hint="eastAsia" w:ascii="宋体" w:hAnsi="宋体" w:cs="宋体"/>
        </w:rPr>
        <w:t xml:space="preserve">  ④</w:t>
      </w:r>
      <w:r>
        <w:rPr>
          <w:rFonts w:hint="eastAsia"/>
          <w:kern w:val="0"/>
          <w:szCs w:val="21"/>
        </w:rPr>
        <w:t>变小</w:t>
      </w:r>
      <w:r>
        <w:rPr>
          <w:rFonts w:hint="eastAsia"/>
          <w:shd w:val="clear" w:color="auto" w:fill="FFFFFF"/>
        </w:rPr>
        <w:t>（1分）</w:t>
      </w:r>
    </w:p>
    <w:p>
      <w:pPr>
        <w:autoSpaceDE w:val="0"/>
        <w:autoSpaceDN w:val="0"/>
        <w:adjustRightInd w:val="0"/>
        <w:snapToGrid w:val="0"/>
        <w:spacing w:line="360" w:lineRule="auto"/>
        <w:ind w:right="212"/>
        <w:rPr>
          <w:rFonts w:hint="eastAsia"/>
          <w:szCs w:val="21"/>
        </w:rPr>
      </w:pPr>
      <w:r>
        <w:rPr>
          <w:kern w:val="0"/>
          <w:szCs w:val="21"/>
        </w:rPr>
        <w:br w:type="page"/>
      </w:r>
      <w:r>
        <w:rPr>
          <w:szCs w:val="21"/>
        </w:rPr>
        <w:t>24．</w:t>
      </w:r>
      <w:r>
        <w:rPr>
          <w:rFonts w:hint="eastAsia"/>
        </w:rPr>
        <w:t>（12分）</w:t>
      </w:r>
    </w:p>
    <w:p>
      <w:pPr>
        <w:autoSpaceDE w:val="0"/>
        <w:autoSpaceDN w:val="0"/>
        <w:adjustRightInd w:val="0"/>
        <w:snapToGrid w:val="0"/>
        <w:spacing w:line="360" w:lineRule="auto"/>
        <w:ind w:right="212"/>
      </w:pPr>
      <w:r>
        <w:rPr>
          <w:szCs w:val="21"/>
        </w:rPr>
        <w:t>（1）</w:t>
      </w:r>
      <w:r>
        <w:rPr>
          <w:rFonts w:hint="eastAsia"/>
        </w:rPr>
        <w:t xml:space="preserve">③②⑤   </w:t>
      </w:r>
      <w:r>
        <w:t>（</w:t>
      </w:r>
      <w:r>
        <w:rPr>
          <w:rFonts w:hint="eastAsia"/>
        </w:rPr>
        <w:t>2分</w:t>
      </w:r>
      <w:r>
        <w:t>）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360" w:lineRule="auto"/>
        <w:ind w:right="-12"/>
      </w:pPr>
      <w:r>
        <w:rPr>
          <w:szCs w:val="21"/>
        </w:rPr>
        <w:t>（</w:t>
      </w:r>
      <w:r>
        <w:rPr>
          <w:rFonts w:hint="eastAsia"/>
          <w:szCs w:val="21"/>
        </w:rPr>
        <w:t>2</w:t>
      </w:r>
      <w:r>
        <w:rPr>
          <w:szCs w:val="21"/>
        </w:rPr>
        <w:t>）</w:t>
      </w:r>
      <w:r>
        <w:rPr>
          <w:rFonts w:hint="eastAsia"/>
        </w:rPr>
        <w:t>②⑤⑥④①</w:t>
      </w:r>
      <w:r>
        <w:tab/>
      </w:r>
      <w:r>
        <w:rPr>
          <w:rFonts w:hint="eastAsia"/>
        </w:rPr>
        <w:t xml:space="preserve">  （答②⑤⑥④算对，其它写法为</w:t>
      </w:r>
      <w:r>
        <w:t>0</w:t>
      </w:r>
      <w:r>
        <w:rPr>
          <w:rFonts w:hint="eastAsia"/>
        </w:rPr>
        <w:t xml:space="preserve">分） </w:t>
      </w:r>
      <w:r>
        <w:t>（</w:t>
      </w:r>
      <w:r>
        <w:rPr>
          <w:rFonts w:hint="eastAsia"/>
        </w:rPr>
        <w:t>2分</w:t>
      </w:r>
      <w:r>
        <w:t>）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360" w:lineRule="auto"/>
        <w:ind w:right="-12"/>
      </w:pPr>
      <w:r>
        <w:rPr>
          <w:szCs w:val="21"/>
        </w:rPr>
        <w:t>（</w:t>
      </w:r>
      <w:r>
        <w:rPr>
          <w:rFonts w:hint="eastAsia"/>
          <w:szCs w:val="21"/>
        </w:rPr>
        <w:t>3</w:t>
      </w:r>
      <w:r>
        <w:rPr>
          <w:szCs w:val="21"/>
        </w:rPr>
        <w:t>）</w:t>
      </w:r>
      <w:r>
        <w:t>2</w:t>
      </w:r>
      <w:r>
        <w:rPr>
          <w:rFonts w:hint="eastAsia"/>
        </w:rPr>
        <w:t xml:space="preserve">   </w:t>
      </w:r>
      <w:r>
        <w:t>（</w:t>
      </w:r>
      <w:r>
        <w:rPr>
          <w:rFonts w:hint="eastAsia"/>
        </w:rPr>
        <w:t>1分</w:t>
      </w:r>
      <w:r>
        <w:t>）</w:t>
      </w:r>
      <w:r>
        <w:rPr>
          <w:rFonts w:hint="eastAsia"/>
        </w:rPr>
        <w:t xml:space="preserve">  使瓶内外压强相等</w:t>
      </w:r>
      <w:r>
        <w:tab/>
      </w:r>
      <w:r>
        <w:t>（</w:t>
      </w:r>
      <w:r>
        <w:rPr>
          <w:rFonts w:hint="eastAsia"/>
        </w:rPr>
        <w:t>1分</w:t>
      </w:r>
      <w:r>
        <w:t>）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360" w:lineRule="auto"/>
        <w:ind w:right="-12"/>
      </w:pPr>
      <w:r>
        <w:rPr>
          <w:szCs w:val="21"/>
        </w:rPr>
        <w:t>（</w:t>
      </w:r>
      <w:r>
        <w:rPr>
          <w:rFonts w:hint="eastAsia"/>
          <w:szCs w:val="21"/>
        </w:rPr>
        <w:t>4</w:t>
      </w:r>
      <w:r>
        <w:rPr>
          <w:szCs w:val="21"/>
        </w:rPr>
        <w:t>）</w:t>
      </w:r>
      <w:r>
        <w:rPr>
          <w:rFonts w:hint="eastAsia"/>
        </w:rPr>
        <w:t>冒气泡</w:t>
      </w:r>
      <w:r>
        <w:tab/>
      </w:r>
      <w:r>
        <w:t>（</w:t>
      </w:r>
      <w:r>
        <w:rPr>
          <w:rFonts w:hint="eastAsia"/>
        </w:rPr>
        <w:t>1分</w:t>
      </w:r>
      <w:r>
        <w:t>）</w:t>
      </w:r>
    </w:p>
    <w:p>
      <w:pPr>
        <w:tabs>
          <w:tab w:val="left" w:pos="0"/>
        </w:tabs>
        <w:autoSpaceDE w:val="0"/>
        <w:autoSpaceDN w:val="0"/>
        <w:adjustRightInd w:val="0"/>
        <w:snapToGrid w:val="0"/>
        <w:spacing w:line="360" w:lineRule="auto"/>
        <w:ind w:right="-12"/>
      </w:pPr>
      <w:r>
        <w:rPr>
          <w:szCs w:val="21"/>
        </w:rPr>
        <w:t>（</w:t>
      </w:r>
      <w:r>
        <w:rPr>
          <w:rFonts w:hint="eastAsia"/>
          <w:szCs w:val="21"/>
        </w:rPr>
        <w:t>5</w:t>
      </w:r>
      <w:r>
        <w:rPr>
          <w:szCs w:val="21"/>
        </w:rPr>
        <w:t>）</w:t>
      </w:r>
      <w:r>
        <w:rPr>
          <w:rFonts w:hint="eastAsia"/>
        </w:rPr>
        <w:t>用量筒量取</w:t>
      </w:r>
      <w:r>
        <w:t>33（</w:t>
      </w:r>
      <w:r>
        <w:rPr>
          <w:rFonts w:hint="eastAsia"/>
        </w:rPr>
        <w:t>或</w:t>
      </w:r>
      <w:r>
        <w:t>34）</w:t>
      </w:r>
      <w:r>
        <w:rPr>
          <w:rFonts w:hint="eastAsia"/>
        </w:rPr>
        <w:t>毫升</w:t>
      </w:r>
      <w:r>
        <w:t>30%</w:t>
      </w:r>
      <w:r>
        <w:rPr>
          <w:szCs w:val="21"/>
        </w:rPr>
        <w:t xml:space="preserve"> 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rFonts w:hint="eastAsia"/>
        </w:rPr>
        <w:t>溶液加入烧杯中，再加入</w:t>
      </w:r>
      <w:r>
        <w:t>67（</w:t>
      </w:r>
      <w:r>
        <w:rPr>
          <w:rFonts w:hint="eastAsia"/>
        </w:rPr>
        <w:t>或66</w:t>
      </w:r>
      <w:r>
        <w:t>）</w:t>
      </w:r>
      <w:r>
        <w:rPr>
          <w:rFonts w:hint="eastAsia"/>
        </w:rPr>
        <w:t>毫升水（或加水稀释至</w:t>
      </w:r>
      <w:r>
        <w:t>100</w:t>
      </w:r>
      <w:r>
        <w:rPr>
          <w:rFonts w:hint="eastAsia"/>
        </w:rPr>
        <w:t>毫升），搅拌均匀</w:t>
      </w:r>
      <w:r>
        <w:tab/>
      </w:r>
      <w:r>
        <w:t>（</w:t>
      </w:r>
      <w:r>
        <w:rPr>
          <w:rFonts w:hint="eastAsia"/>
        </w:rPr>
        <w:t>3分</w:t>
      </w:r>
      <w:r>
        <w:t>）</w:t>
      </w:r>
    </w:p>
    <w:p>
      <w:pPr>
        <w:adjustRightInd w:val="0"/>
        <w:snapToGrid w:val="0"/>
        <w:spacing w:line="360" w:lineRule="auto"/>
        <w:rPr>
          <w:rFonts w:hint="eastAsia"/>
        </w:rPr>
      </w:pPr>
      <w:r>
        <w:rPr>
          <w:szCs w:val="21"/>
        </w:rPr>
        <w:t>（</w:t>
      </w:r>
      <w:r>
        <w:rPr>
          <w:rFonts w:hint="eastAsia"/>
          <w:szCs w:val="21"/>
        </w:rPr>
        <w:t>6</w:t>
      </w:r>
      <w:r>
        <w:rPr>
          <w:szCs w:val="21"/>
        </w:rPr>
        <w:t>）</w:t>
      </w:r>
      <w:r>
        <w:rPr>
          <w:rFonts w:hint="eastAsia"/>
          <w:szCs w:val="21"/>
        </w:rPr>
        <w:t>2NaOH+Cl</w:t>
      </w:r>
      <w:r>
        <w:rPr>
          <w:rFonts w:hint="eastAsia"/>
          <w:szCs w:val="21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lang w:val="pt-BR"/>
        </w:rPr>
        <w:instrText xml:space="preserve">o(</w:instrText>
      </w:r>
      <w:r>
        <w:rPr>
          <w:spacing w:val="-16"/>
          <w:lang w:val="pt-BR"/>
        </w:rPr>
        <w:instrText xml:space="preserve">====</w:instrText>
      </w:r>
      <w:r>
        <w:rPr>
          <w:lang w:val="pt-BR"/>
        </w:rPr>
        <w:instrText xml:space="preserve">=,\s\up7(</w:instrText>
      </w:r>
      <w:r>
        <w:rPr>
          <w:rFonts w:hint="eastAsia"/>
          <w:sz w:val="15"/>
        </w:rPr>
        <w:instrText xml:space="preserve">常温</w:instrText>
      </w:r>
      <w:r>
        <w:rPr>
          <w:lang w:val="pt-BR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/>
          <w:szCs w:val="21"/>
        </w:rPr>
        <w:t>NaClO+NaCl+H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 xml:space="preserve">O    </w:t>
      </w:r>
      <w:r>
        <w:t>（</w:t>
      </w:r>
      <w:r>
        <w:rPr>
          <w:rFonts w:hint="eastAsia"/>
        </w:rPr>
        <w:t>2分</w:t>
      </w:r>
      <w:r>
        <w:t>）</w:t>
      </w:r>
    </w:p>
    <w:p>
      <w:pPr>
        <w:adjustRightInd w:val="0"/>
        <w:snapToGrid w:val="0"/>
        <w:spacing w:line="360" w:lineRule="auto"/>
        <w:rPr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jc w:val="left"/>
        <w:rPr>
          <w:rFonts w:hint="eastAsia"/>
          <w:szCs w:val="21"/>
        </w:rPr>
      </w:pPr>
      <w:r>
        <w:rPr>
          <w:rFonts w:hint="eastAsia"/>
        </w:rPr>
        <w:t>25</w:t>
      </w:r>
      <w:r>
        <w:rPr>
          <w:szCs w:val="21"/>
        </w:rPr>
        <w:t>．</w:t>
      </w:r>
      <w:r>
        <w:rPr>
          <w:rFonts w:hint="eastAsia"/>
        </w:rPr>
        <w:t>（13分）</w:t>
      </w:r>
    </w:p>
    <w:p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jc w:val="left"/>
        <w:rPr>
          <w:kern w:val="0"/>
          <w:szCs w:val="21"/>
        </w:rPr>
      </w:pPr>
      <w:r>
        <w:rPr>
          <w:kern w:val="0"/>
          <w:szCs w:val="21"/>
        </w:rPr>
        <w:t>（1）</w:t>
      </w:r>
      <w:r>
        <w:rPr>
          <w:szCs w:val="21"/>
        </w:rPr>
        <w:t>FeSO</w:t>
      </w:r>
      <w:r>
        <w:rPr>
          <w:szCs w:val="21"/>
          <w:vertAlign w:val="subscript"/>
        </w:rPr>
        <w:t>4</w:t>
      </w:r>
      <w:r>
        <w:rPr>
          <w:szCs w:val="21"/>
        </w:rPr>
        <w:t>+Na</w:t>
      </w:r>
      <w:r>
        <w:rPr>
          <w:szCs w:val="21"/>
          <w:vertAlign w:val="subscript"/>
        </w:rPr>
        <w:t>2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spacing w:val="-20"/>
          <w:position w:val="-2"/>
          <w:szCs w:val="21"/>
        </w:rPr>
        <w:t xml:space="preserve">=== </w:t>
      </w:r>
      <w:r>
        <w:rPr>
          <w:szCs w:val="21"/>
        </w:rPr>
        <w:t>FeCO</w:t>
      </w:r>
      <w:r>
        <w:rPr>
          <w:szCs w:val="21"/>
          <w:vertAlign w:val="subscript"/>
        </w:rPr>
        <w:t>3</w:t>
      </w:r>
      <w:r>
        <w:rPr>
          <w:szCs w:val="21"/>
        </w:rPr>
        <w:t>↓+Na</w:t>
      </w:r>
      <w:r>
        <w:rPr>
          <w:szCs w:val="21"/>
          <w:vertAlign w:val="subscript"/>
        </w:rPr>
        <w:t>2</w:t>
      </w:r>
      <w:r>
        <w:rPr>
          <w:szCs w:val="21"/>
        </w:rPr>
        <w:t>SO</w:t>
      </w:r>
      <w:r>
        <w:rPr>
          <w:szCs w:val="21"/>
          <w:vertAlign w:val="subscript"/>
        </w:rPr>
        <w:t>4</w:t>
      </w:r>
      <w:r>
        <w:rPr>
          <w:rFonts w:hint="eastAsia"/>
          <w:szCs w:val="21"/>
          <w:vertAlign w:val="subscript"/>
        </w:rPr>
        <w:t xml:space="preserve">  </w:t>
      </w:r>
      <w:r>
        <w:rPr>
          <w:rFonts w:hint="eastAsia"/>
          <w:szCs w:val="21"/>
        </w:rPr>
        <w:t>（2分）</w:t>
      </w:r>
      <w:r>
        <w:rPr>
          <w:rFonts w:hint="eastAsia"/>
          <w:kern w:val="0"/>
          <w:szCs w:val="21"/>
        </w:rPr>
        <w:t xml:space="preserve">    </w:t>
      </w:r>
    </w:p>
    <w:p>
      <w:pPr>
        <w:autoSpaceDE w:val="0"/>
        <w:autoSpaceDN w:val="0"/>
        <w:adjustRightInd w:val="0"/>
        <w:snapToGrid w:val="0"/>
        <w:spacing w:line="360" w:lineRule="auto"/>
        <w:ind w:left="420" w:leftChars="200"/>
        <w:jc w:val="left"/>
        <w:rPr>
          <w:kern w:val="0"/>
          <w:szCs w:val="21"/>
        </w:rPr>
      </w:pPr>
      <w:r>
        <w:rPr>
          <w:kern w:val="0"/>
          <w:szCs w:val="21"/>
        </w:rPr>
        <w:t>取最后一次的洗涤滤液1~2 mL 于试管中，向其中滴加用盐酸酸化的BaCl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溶液，若无白色沉淀产生，则表明已洗涤干净。</w:t>
      </w:r>
      <w:r>
        <w:rPr>
          <w:rFonts w:hint="eastAsia"/>
          <w:szCs w:val="21"/>
        </w:rPr>
        <w:t>（2分）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（</w:t>
      </w: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>）加入适量柠檬酸让铁粉反应完全</w:t>
      </w:r>
      <w:r>
        <w:rPr>
          <w:rFonts w:hint="eastAsia"/>
          <w:kern w:val="0"/>
          <w:szCs w:val="21"/>
        </w:rPr>
        <w:t xml:space="preserve">   </w:t>
      </w:r>
      <w:r>
        <w:rPr>
          <w:rFonts w:hint="eastAsia"/>
          <w:szCs w:val="21"/>
        </w:rPr>
        <w:t>（1分）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kern w:val="0"/>
          <w:szCs w:val="21"/>
        </w:rPr>
        <w:t>）降低柠檬酸亚铁在水中的溶解量，有利于晶体析出</w:t>
      </w:r>
      <w:r>
        <w:rPr>
          <w:rFonts w:hint="eastAsia"/>
          <w:kern w:val="0"/>
          <w:szCs w:val="21"/>
        </w:rPr>
        <w:t xml:space="preserve">   </w:t>
      </w:r>
      <w:r>
        <w:rPr>
          <w:rFonts w:hint="eastAsia"/>
          <w:szCs w:val="21"/>
        </w:rPr>
        <w:t>（2分）</w:t>
      </w:r>
    </w:p>
    <w:p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jc w:val="left"/>
        <w:rPr>
          <w:kern w:val="0"/>
          <w:szCs w:val="21"/>
        </w:rPr>
      </w:pPr>
      <w:r>
        <w:rPr>
          <w:kern w:val="0"/>
          <w:szCs w:val="21"/>
        </w:rPr>
        <w:t>（</w:t>
      </w:r>
      <w:r>
        <w:rPr>
          <w:rFonts w:hint="eastAsia"/>
          <w:kern w:val="0"/>
          <w:szCs w:val="21"/>
        </w:rPr>
        <w:t>4</w:t>
      </w:r>
      <w:r>
        <w:rPr>
          <w:kern w:val="0"/>
          <w:szCs w:val="21"/>
        </w:rPr>
        <w:t>）滴加NaOH溶液调节反应液的pH约为5，过滤，加热浓缩得到60℃饱和溶液，冷却至0℃结晶，过滤，少量冰水洗涤，低温干燥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szCs w:val="21"/>
        </w:rPr>
        <w:t>（3分）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（5）76%  </w:t>
      </w:r>
      <w:r>
        <w:rPr>
          <w:rFonts w:hint="eastAsia"/>
          <w:szCs w:val="21"/>
        </w:rPr>
        <w:t>（3分）</w:t>
      </w:r>
    </w:p>
    <w:p>
      <w:pPr>
        <w:adjustRightInd w:val="0"/>
        <w:snapToGrid w:val="0"/>
        <w:spacing w:line="360" w:lineRule="auto"/>
        <w:rPr>
          <w:szCs w:val="21"/>
        </w:rPr>
      </w:pPr>
    </w:p>
    <w:p>
      <w:pPr>
        <w:autoSpaceDE w:val="0"/>
        <w:autoSpaceDN w:val="0"/>
        <w:adjustRightInd w:val="0"/>
        <w:snapToGrid w:val="0"/>
        <w:spacing w:line="312" w:lineRule="auto"/>
        <w:ind w:left="420" w:hanging="420" w:hangingChars="200"/>
        <w:jc w:val="left"/>
        <w:rPr>
          <w:rFonts w:hint="eastAsia"/>
          <w:kern w:val="0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SimSun-ExtB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hjY2ExODczM2I2MmRjOTA5YzA4ZjM3ZDVhZmRkZGUifQ=="/>
  </w:docVars>
  <w:rsids>
    <w:rsidRoot w:val="00E53DF3"/>
    <w:rsid w:val="00014336"/>
    <w:rsid w:val="00034820"/>
    <w:rsid w:val="00067CB4"/>
    <w:rsid w:val="00074D23"/>
    <w:rsid w:val="00087193"/>
    <w:rsid w:val="000A4728"/>
    <w:rsid w:val="00100BB4"/>
    <w:rsid w:val="00103CF7"/>
    <w:rsid w:val="00104CC5"/>
    <w:rsid w:val="00116082"/>
    <w:rsid w:val="00136C22"/>
    <w:rsid w:val="001507FA"/>
    <w:rsid w:val="00150AE2"/>
    <w:rsid w:val="001564BE"/>
    <w:rsid w:val="00156816"/>
    <w:rsid w:val="00157314"/>
    <w:rsid w:val="00157F43"/>
    <w:rsid w:val="00175A4A"/>
    <w:rsid w:val="00186F6F"/>
    <w:rsid w:val="00251500"/>
    <w:rsid w:val="00275006"/>
    <w:rsid w:val="00297FBC"/>
    <w:rsid w:val="002B2DE7"/>
    <w:rsid w:val="002C118E"/>
    <w:rsid w:val="002C6734"/>
    <w:rsid w:val="002E271F"/>
    <w:rsid w:val="00323A7A"/>
    <w:rsid w:val="003460AD"/>
    <w:rsid w:val="0037583E"/>
    <w:rsid w:val="003E0062"/>
    <w:rsid w:val="003F7683"/>
    <w:rsid w:val="00403B5D"/>
    <w:rsid w:val="00407749"/>
    <w:rsid w:val="004151FC"/>
    <w:rsid w:val="00431C6E"/>
    <w:rsid w:val="00450235"/>
    <w:rsid w:val="00476572"/>
    <w:rsid w:val="00487B1D"/>
    <w:rsid w:val="004B5940"/>
    <w:rsid w:val="004B65A2"/>
    <w:rsid w:val="004D6278"/>
    <w:rsid w:val="004E2B37"/>
    <w:rsid w:val="005373CB"/>
    <w:rsid w:val="00644224"/>
    <w:rsid w:val="00645683"/>
    <w:rsid w:val="00661095"/>
    <w:rsid w:val="00672DB9"/>
    <w:rsid w:val="006809E2"/>
    <w:rsid w:val="00682B1D"/>
    <w:rsid w:val="006834EA"/>
    <w:rsid w:val="00693105"/>
    <w:rsid w:val="006D6FAE"/>
    <w:rsid w:val="00702F26"/>
    <w:rsid w:val="00715921"/>
    <w:rsid w:val="0075532E"/>
    <w:rsid w:val="007D02D3"/>
    <w:rsid w:val="007F1871"/>
    <w:rsid w:val="00800A8A"/>
    <w:rsid w:val="00815788"/>
    <w:rsid w:val="00822D4B"/>
    <w:rsid w:val="008372BF"/>
    <w:rsid w:val="00873E67"/>
    <w:rsid w:val="008C6748"/>
    <w:rsid w:val="008D3F90"/>
    <w:rsid w:val="008F0193"/>
    <w:rsid w:val="00944E42"/>
    <w:rsid w:val="009453E5"/>
    <w:rsid w:val="00955C4B"/>
    <w:rsid w:val="00966337"/>
    <w:rsid w:val="00991FC5"/>
    <w:rsid w:val="00A3504D"/>
    <w:rsid w:val="00A47674"/>
    <w:rsid w:val="00A57B07"/>
    <w:rsid w:val="00A820AD"/>
    <w:rsid w:val="00A92632"/>
    <w:rsid w:val="00AA1B1C"/>
    <w:rsid w:val="00AE09B1"/>
    <w:rsid w:val="00B3078E"/>
    <w:rsid w:val="00B64C65"/>
    <w:rsid w:val="00B835FC"/>
    <w:rsid w:val="00B97A43"/>
    <w:rsid w:val="00BC7782"/>
    <w:rsid w:val="00C02FC6"/>
    <w:rsid w:val="00C10CE6"/>
    <w:rsid w:val="00C5218E"/>
    <w:rsid w:val="00C56BD3"/>
    <w:rsid w:val="00C8277B"/>
    <w:rsid w:val="00C839E7"/>
    <w:rsid w:val="00CB69BD"/>
    <w:rsid w:val="00CD732F"/>
    <w:rsid w:val="00CF3DD7"/>
    <w:rsid w:val="00D662B7"/>
    <w:rsid w:val="00DC101F"/>
    <w:rsid w:val="00DC7CC8"/>
    <w:rsid w:val="00E1231D"/>
    <w:rsid w:val="00E13682"/>
    <w:rsid w:val="00E15360"/>
    <w:rsid w:val="00E257B7"/>
    <w:rsid w:val="00E43CC0"/>
    <w:rsid w:val="00E53DF3"/>
    <w:rsid w:val="00E97319"/>
    <w:rsid w:val="00EF3CF2"/>
    <w:rsid w:val="00F03B9B"/>
    <w:rsid w:val="00F13E40"/>
    <w:rsid w:val="00F247BF"/>
    <w:rsid w:val="00F51A1B"/>
    <w:rsid w:val="00F84B2F"/>
    <w:rsid w:val="00FD51D4"/>
    <w:rsid w:val="00FE4D6D"/>
    <w:rsid w:val="13CB0179"/>
    <w:rsid w:val="45C500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AutoShape 36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0"/>
    <w:pPr>
      <w:ind w:firstLine="420" w:firstLineChars="200"/>
    </w:pPr>
    <w:rPr>
      <w:kern w:val="0"/>
      <w:sz w:val="20"/>
      <w:szCs w:val="24"/>
    </w:rPr>
  </w:style>
  <w:style w:type="paragraph" w:styleId="3">
    <w:name w:val="Plain Text"/>
    <w:basedOn w:val="1"/>
    <w:link w:val="10"/>
    <w:qFormat/>
    <w:uiPriority w:val="99"/>
    <w:rPr>
      <w:rFonts w:ascii="宋体" w:hAnsi="Courier New"/>
      <w:kern w:val="0"/>
      <w:sz w:val="20"/>
      <w:szCs w:val="21"/>
    </w:rPr>
  </w:style>
  <w:style w:type="paragraph" w:styleId="4">
    <w:name w:val="Balloon Text"/>
    <w:basedOn w:val="1"/>
    <w:link w:val="11"/>
    <w:unhideWhenUsed/>
    <w:uiPriority w:val="99"/>
    <w:rPr>
      <w:kern w:val="0"/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9">
    <w:name w:val="正文文本缩进 Char"/>
    <w:link w:val="2"/>
    <w:uiPriority w:val="0"/>
    <w:rPr>
      <w:rFonts w:ascii="Times New Roman" w:hAnsi="Times New Roman" w:eastAsia="宋体" w:cs="Times New Roman"/>
      <w:szCs w:val="24"/>
    </w:rPr>
  </w:style>
  <w:style w:type="character" w:customStyle="1" w:styleId="10">
    <w:name w:val="纯文本 Char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HTML Markup"/>
    <w:uiPriority w:val="0"/>
    <w:rPr>
      <w:vanish/>
      <w:color w:val="FF000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DefaultParagraph"/>
    <w:link w:val="17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DefaultParagraph Char"/>
    <w:link w:val="16"/>
    <w:uiPriority w:val="0"/>
    <w:rPr>
      <w:rFonts w:ascii="Times New Roman"/>
      <w:kern w:val="2"/>
      <w:sz w:val="21"/>
      <w:szCs w:val="22"/>
      <w:lang w:bidi="ar-SA"/>
    </w:rPr>
  </w:style>
  <w:style w:type="paragraph" w:customStyle="1" w:styleId="18">
    <w:name w:val="Normal_0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30"/>
    <customShpInfo spid="_x0000_s1031"/>
    <customShpInfo spid="_x0000_s1032"/>
    <customShpInfo spid="_x0000_s1029"/>
    <customShpInfo spid="_x0000_s1040"/>
    <customShpInfo spid="_x0000_s1041"/>
    <customShpInfo spid="_x0000_s1045"/>
    <customShpInfo spid="_x0000_s1046"/>
    <customShpInfo spid="_x0000_s1047"/>
    <customShpInfo spid="_x0000_s1048"/>
    <customShpInfo spid="_x0000_s1049"/>
    <customShpInfo spid="_x0000_s1044"/>
    <customShpInfo spid="_x0000_s1052"/>
    <customShpInfo spid="_x0000_s1053"/>
    <customShpInfo spid="_x0000_s1054"/>
    <customShpInfo spid="_x0000_s1055"/>
    <customShpInfo spid="_x0000_s1051"/>
    <customShpInfo spid="_x0000_s1057"/>
    <customShpInfo spid="_x0000_s1058"/>
    <customShpInfo spid="_x0000_s1059"/>
    <customShpInfo spid="_x0000_s1060"/>
    <customShpInfo spid="_x0000_s1056"/>
    <customShpInfo spid="_x0000_s1062"/>
    <customShpInfo spid="_x0000_s1063"/>
    <customShpInfo spid="_x0000_s1061"/>
    <customShpInfo spid="_x0000_s1050"/>
    <customShpInfo spid="_x0000_s1065"/>
    <customShpInfo spid="_x0000_s1066"/>
    <customShpInfo spid="_x0000_s1064"/>
    <customShpInfo spid="_x0000_s1043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67"/>
    <customShpInfo spid="_x0000_s1082"/>
    <customShpInfo spid="_x0000_s1085"/>
    <customShpInfo spid="_x0000_s1086"/>
    <customShpInfo spid="_x0000_s1084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5"/>
    <customShpInfo spid="_x0000_s1096"/>
    <customShpInfo spid="_x0000_s1099"/>
    <customShpInfo spid="_x0000_s1100"/>
    <customShpInfo spid="_x0000_s1098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097"/>
    <customShpInfo spid="_x0000_s1094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083"/>
    <customShpInfo spid="_x0000_s1081"/>
    <customShpInfo spid="_x0000_s1159"/>
    <customShpInfo spid="_x0000_s1160"/>
    <customShpInfo spid="_x0000_s1161"/>
    <customShpInfo spid="_x0000_s1162"/>
    <customShpInfo spid="_x0000_s1158"/>
    <customShpInfo spid="_x0000_s1164"/>
    <customShpInfo spid="_x0000_s1165"/>
    <customShpInfo spid="_x0000_s1166"/>
    <customShpInfo spid="_x0000_s1167"/>
    <customShpInfo spid="_x0000_s1169"/>
    <customShpInfo spid="_x0000_s1170"/>
    <customShpInfo spid="_x0000_s1171"/>
    <customShpInfo spid="_x0000_s1172"/>
    <customShpInfo spid="_x0000_s1173"/>
    <customShpInfo spid="_x0000_s1168"/>
    <customShpInfo spid="_x0000_s1163"/>
    <customShpInfo spid="_x0000_s1157"/>
    <customShpInfo spid="_x0000_s1080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75"/>
    <customShpInfo spid="_x0000_s1183"/>
    <customShpInfo spid="_x0000_s1184"/>
    <customShpInfo spid="_x0000_s1174"/>
    <customShpInfo spid="_x0000_s1186"/>
    <customShpInfo spid="_x0000_s1188"/>
    <customShpInfo spid="_x0000_s1189"/>
    <customShpInfo spid="_x0000_s1190"/>
    <customShpInfo spid="_x0000_s1187"/>
    <customShpInfo spid="_x0000_s1191"/>
    <customShpInfo spid="_x0000_s1185"/>
    <customShpInfo spid="_x0000_s1042"/>
    <customShpInfo spid="_x0000_s1039"/>
    <customShpInfo spid="_x0000_s1193"/>
    <customShpInfo spid="_x0000_s1197"/>
    <customShpInfo spid="_x0000_s1198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9"/>
    <customShpInfo spid="_x0000_s1210"/>
    <customShpInfo spid="_x0000_s1211"/>
    <customShpInfo spid="_x0000_s1212"/>
    <customShpInfo spid="_x0000_s1213"/>
    <customShpInfo spid="_x0000_s1208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4"/>
    <customShpInfo spid="_x0000_s1225"/>
    <customShpInfo spid="_x0000_s1226"/>
    <customShpInfo spid="_x0000_s1227"/>
    <customShpInfo spid="_x0000_s1228"/>
    <customShpInfo spid="_x0000_s1223"/>
    <customShpInfo spid="_x0000_s1230"/>
    <customShpInfo spid="_x0000_s1231"/>
    <customShpInfo spid="_x0000_s1232"/>
    <customShpInfo spid="_x0000_s1233"/>
    <customShpInfo spid="_x0000_s1234"/>
    <customShpInfo spid="_x0000_s1229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7"/>
    <customShpInfo spid="_x0000_s1248"/>
    <customShpInfo spid="_x0000_s1249"/>
    <customShpInfo spid="_x0000_s1250"/>
    <customShpInfo spid="_x0000_s1251"/>
    <customShpInfo spid="_x0000_s1246"/>
    <customShpInfo spid="_x0000_s1252"/>
    <customShpInfo spid="_x0000_s1253"/>
    <customShpInfo spid="_x0000_s1254"/>
    <customShpInfo spid="_x0000_s1255"/>
    <customShpInfo spid="_x0000_s1256"/>
    <customShpInfo spid="_x0000_s1199"/>
    <customShpInfo spid="_x0000_s1196"/>
    <customShpInfo spid="_x0000_s1257"/>
    <customShpInfo spid="_x0000_s1258"/>
    <customShpInfo spid="_x0000_s1259"/>
    <customShpInfo spid="_x0000_s1195"/>
    <customShpInfo spid="_x0000_s1262"/>
    <customShpInfo spid="_x0000_s1263"/>
    <customShpInfo spid="_x0000_s1264"/>
    <customShpInfo spid="_x0000_s1265"/>
    <customShpInfo spid="_x0000_s1261"/>
    <customShpInfo spid="_x0000_s1267"/>
    <customShpInfo spid="_x0000_s1268"/>
    <customShpInfo spid="_x0000_s1266"/>
    <customShpInfo spid="_x0000_s1260"/>
    <customShpInfo spid="_x0000_s1194"/>
    <customShpInfo spid="_x0000_s1274"/>
    <customShpInfo spid="_x0000_s1275"/>
    <customShpInfo spid="_x0000_s1273"/>
    <customShpInfo spid="_x0000_s1276"/>
    <customShpInfo spid="_x0000_s1277"/>
    <customShpInfo spid="_x0000_s1278"/>
    <customShpInfo spid="_x0000_s1279"/>
    <customShpInfo spid="_x0000_s1280"/>
    <customShpInfo spid="_x0000_s1272"/>
    <customShpInfo spid="_x0000_s1281"/>
    <customShpInfo spid="_x0000_s1271"/>
    <customShpInfo spid="_x0000_s1282"/>
    <customShpInfo spid="_x0000_s1284"/>
    <customShpInfo spid="_x0000_s1285"/>
    <customShpInfo spid="_x0000_s1286"/>
    <customShpInfo spid="_x0000_s1287"/>
    <customShpInfo spid="_x0000_s1288"/>
    <customShpInfo spid="_x0000_s1283"/>
    <customShpInfo spid="_x0000_s1290"/>
    <customShpInfo spid="_x0000_s1291"/>
    <customShpInfo spid="_x0000_s1292"/>
    <customShpInfo spid="_x0000_s1293"/>
    <customShpInfo spid="_x0000_s1294"/>
    <customShpInfo spid="_x0000_s1289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296"/>
    <customShpInfo spid="_x0000_s1315"/>
    <customShpInfo spid="_x0000_s1295"/>
    <customShpInfo spid="_x0000_s1316"/>
    <customShpInfo spid="_x0000_s1270"/>
    <customShpInfo spid="_x0000_s1317"/>
    <customShpInfo spid="_x0000_s1318"/>
    <customShpInfo spid="_x0000_s1319"/>
    <customShpInfo spid="_x0000_s1320"/>
    <customShpInfo spid="_x0000_s1269"/>
    <customShpInfo spid="_x0000_s1192"/>
    <customShpInfo spid="_x0000_s1038"/>
    <customShpInfo spid="_x0000_s1321"/>
    <customShpInfo spid="_x0000_s1037"/>
    <customShpInfo spid="_x0000_s1322"/>
    <customShpInfo spid="_x0000_s1323"/>
    <customShpInfo spid="_x0000_s132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4974</Words>
  <Characters>5794</Characters>
  <Lines>41</Lines>
  <Paragraphs>11</Paragraphs>
  <TotalTime>0</TotalTime>
  <ScaleCrop>false</ScaleCrop>
  <LinksUpToDate>false</LinksUpToDate>
  <CharactersWithSpaces>6641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2022-04-22T14:32:00Z</dcterms:created>
  <dc:creator>轻水</dc:creator>
  <cp:lastModifiedBy>Administrator</cp:lastModifiedBy>
  <cp:lastPrinted>2022-05-02T09:07:00Z</cp:lastPrinted>
  <dcterms:modified xsi:type="dcterms:W3CDTF">2023-02-01T02:43:14Z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