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Times New Roman" w:hAnsi="Times New Roman" w:eastAsia="新宋体"/>
          <w:b/>
          <w:sz w:val="34"/>
          <w:szCs w:val="34"/>
          <w:lang w:val="en-US" w:eastAsia="zh-CN"/>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11658600</wp:posOffset>
            </wp:positionV>
            <wp:extent cx="4191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279400"/>
                    </a:xfrm>
                    <a:prstGeom prst="rect">
                      <a:avLst/>
                    </a:prstGeom>
                  </pic:spPr>
                </pic:pic>
              </a:graphicData>
            </a:graphic>
          </wp:anchor>
        </w:drawing>
      </w:r>
      <w:r>
        <w:rPr>
          <w:rFonts w:hint="eastAsia" w:ascii="Times New Roman" w:hAnsi="Times New Roman" w:eastAsia="新宋体"/>
          <w:b/>
          <w:sz w:val="34"/>
          <w:szCs w:val="34"/>
          <w:lang w:val="en-US" w:eastAsia="zh-CN"/>
        </w:rPr>
        <w:t xml:space="preserve"> </w:t>
      </w:r>
      <w:r>
        <w:rPr>
          <w:rFonts w:hint="eastAsia" w:ascii="Times New Roman" w:hAnsi="Times New Roman" w:eastAsia="新宋体"/>
          <w:b/>
          <w:sz w:val="34"/>
          <w:szCs w:val="34"/>
        </w:rPr>
        <w:t>九年级道德与法治</w:t>
      </w:r>
      <w:r>
        <w:rPr>
          <w:rFonts w:hint="eastAsia" w:ascii="Times New Roman" w:hAnsi="Times New Roman" w:eastAsia="新宋体"/>
          <w:b/>
          <w:sz w:val="34"/>
          <w:szCs w:val="34"/>
          <w:lang w:val="en-US" w:eastAsia="zh-CN"/>
        </w:rPr>
        <w:t>阶段性作业</w:t>
      </w:r>
      <w:r>
        <w:rPr>
          <w:rFonts w:hint="eastAsia" w:ascii="Times New Roman" w:hAnsi="Times New Roman" w:eastAsia="新宋体"/>
          <w:b/>
          <w:sz w:val="34"/>
          <w:szCs w:val="34"/>
        </w:rPr>
        <w:t>参考答案</w:t>
      </w:r>
    </w:p>
    <w:p>
      <w:pPr>
        <w:spacing w:line="280" w:lineRule="exact"/>
        <w:jc w:val="center"/>
        <w:rPr>
          <w:rFonts w:hint="eastAsia" w:ascii="楷体" w:hAnsi="楷体" w:eastAsia="楷体"/>
          <w:b/>
          <w:sz w:val="18"/>
          <w:szCs w:val="18"/>
          <w:lang w:eastAsia="zh-CN"/>
        </w:rPr>
      </w:pPr>
      <w:r>
        <w:rPr>
          <w:rFonts w:hint="eastAsia" w:ascii="楷体" w:hAnsi="楷体" w:eastAsia="楷体"/>
          <w:b/>
          <w:sz w:val="18"/>
          <w:szCs w:val="18"/>
          <w:lang w:val="en-US" w:eastAsia="zh-CN"/>
        </w:rPr>
        <w:t xml:space="preserve">                                                                                         </w:t>
      </w:r>
      <w:r>
        <w:rPr>
          <w:rFonts w:hint="eastAsia" w:ascii="楷体" w:hAnsi="楷体" w:eastAsia="楷体"/>
          <w:b/>
          <w:sz w:val="18"/>
          <w:szCs w:val="18"/>
        </w:rPr>
        <w:t>202</w:t>
      </w:r>
      <w:r>
        <w:rPr>
          <w:rFonts w:hint="eastAsia" w:ascii="楷体" w:hAnsi="楷体" w:eastAsia="楷体"/>
          <w:b/>
          <w:sz w:val="18"/>
          <w:szCs w:val="18"/>
          <w:lang w:val="en-US" w:eastAsia="zh-CN"/>
        </w:rPr>
        <w:t>2</w:t>
      </w:r>
      <w:r>
        <w:rPr>
          <w:rFonts w:hint="eastAsia" w:ascii="楷体" w:hAnsi="楷体" w:eastAsia="楷体"/>
          <w:b/>
          <w:sz w:val="18"/>
          <w:szCs w:val="18"/>
        </w:rPr>
        <w:t>.0</w:t>
      </w:r>
      <w:r>
        <w:rPr>
          <w:rFonts w:hint="eastAsia" w:ascii="楷体" w:hAnsi="楷体" w:eastAsia="楷体"/>
          <w:b/>
          <w:sz w:val="18"/>
          <w:szCs w:val="18"/>
          <w:lang w:val="en-US" w:eastAsia="zh-CN"/>
        </w:rPr>
        <w:t>5</w:t>
      </w:r>
    </w:p>
    <w:p>
      <w:pPr>
        <w:spacing w:line="360" w:lineRule="auto"/>
        <w:rPr>
          <w:rFonts w:ascii="楷体" w:hAnsi="楷体" w:eastAsia="楷体"/>
          <w:szCs w:val="21"/>
        </w:rPr>
      </w:pPr>
      <w:r>
        <w:rPr>
          <w:rFonts w:hint="eastAsia" w:ascii="楷体" w:hAnsi="楷体" w:eastAsia="楷体"/>
          <w:b/>
          <w:szCs w:val="21"/>
        </w:rPr>
        <w:t>一、单选题（每题2分，共40分）</w:t>
      </w:r>
    </w:p>
    <w:p>
      <w:pPr>
        <w:spacing w:line="360" w:lineRule="auto"/>
        <w:rPr>
          <w:rFonts w:hint="eastAsia" w:ascii="楷体" w:hAnsi="楷体" w:eastAsia="楷体"/>
          <w:szCs w:val="21"/>
          <w:lang w:eastAsia="zh-CN"/>
        </w:rPr>
      </w:pPr>
      <w:r>
        <w:rPr>
          <w:rFonts w:hint="eastAsia" w:ascii="楷体" w:hAnsi="楷体" w:eastAsia="楷体"/>
          <w:szCs w:val="21"/>
        </w:rPr>
        <w:t>1．</w:t>
      </w:r>
      <w:r>
        <w:rPr>
          <w:rFonts w:hint="eastAsia" w:ascii="楷体" w:hAnsi="楷体" w:eastAsia="楷体"/>
          <w:szCs w:val="21"/>
          <w:lang w:val="en-US" w:eastAsia="zh-CN"/>
        </w:rPr>
        <w:t>D</w:t>
      </w:r>
      <w:r>
        <w:rPr>
          <w:rFonts w:hint="eastAsia" w:ascii="楷体" w:hAnsi="楷体" w:eastAsia="楷体"/>
          <w:szCs w:val="21"/>
        </w:rPr>
        <w:t xml:space="preserve">  2．</w:t>
      </w:r>
      <w:r>
        <w:rPr>
          <w:rFonts w:hint="eastAsia" w:ascii="楷体" w:hAnsi="楷体" w:eastAsia="楷体"/>
          <w:szCs w:val="21"/>
          <w:lang w:val="en-US" w:eastAsia="zh-CN"/>
        </w:rPr>
        <w:t>B</w:t>
      </w:r>
      <w:r>
        <w:rPr>
          <w:rFonts w:hint="eastAsia" w:ascii="楷体" w:hAnsi="楷体" w:eastAsia="楷体"/>
          <w:szCs w:val="21"/>
        </w:rPr>
        <w:t xml:space="preserve">  3．</w:t>
      </w:r>
      <w:r>
        <w:rPr>
          <w:rFonts w:hint="eastAsia" w:ascii="楷体" w:hAnsi="楷体" w:eastAsia="楷体"/>
          <w:szCs w:val="21"/>
          <w:lang w:val="en-US" w:eastAsia="zh-CN"/>
        </w:rPr>
        <w:t>B</w:t>
      </w:r>
      <w:r>
        <w:rPr>
          <w:rFonts w:hint="eastAsia" w:ascii="楷体" w:hAnsi="楷体" w:eastAsia="楷体"/>
          <w:szCs w:val="21"/>
        </w:rPr>
        <w:t xml:space="preserve">  4．</w:t>
      </w:r>
      <w:r>
        <w:rPr>
          <w:rFonts w:hint="eastAsia" w:ascii="楷体" w:hAnsi="楷体" w:eastAsia="楷体"/>
          <w:szCs w:val="21"/>
          <w:lang w:val="en-US" w:eastAsia="zh-CN"/>
        </w:rPr>
        <w:t>D</w:t>
      </w:r>
      <w:r>
        <w:rPr>
          <w:rFonts w:hint="eastAsia" w:ascii="楷体" w:hAnsi="楷体" w:eastAsia="楷体"/>
          <w:szCs w:val="21"/>
        </w:rPr>
        <w:t xml:space="preserve">  5．</w:t>
      </w:r>
      <w:r>
        <w:rPr>
          <w:rFonts w:hint="eastAsia" w:ascii="楷体" w:hAnsi="楷体" w:eastAsia="楷体"/>
          <w:szCs w:val="21"/>
          <w:lang w:val="en-US" w:eastAsia="zh-CN"/>
        </w:rPr>
        <w:t>C</w:t>
      </w:r>
      <w:r>
        <w:rPr>
          <w:rFonts w:hint="eastAsia" w:ascii="楷体" w:hAnsi="楷体" w:eastAsia="楷体"/>
          <w:szCs w:val="21"/>
        </w:rPr>
        <w:t xml:space="preserve">  6．</w:t>
      </w:r>
      <w:r>
        <w:rPr>
          <w:rFonts w:hint="eastAsia" w:ascii="楷体" w:hAnsi="楷体" w:eastAsia="楷体"/>
          <w:szCs w:val="21"/>
          <w:lang w:val="en-US" w:eastAsia="zh-CN"/>
        </w:rPr>
        <w:t>D</w:t>
      </w:r>
      <w:r>
        <w:rPr>
          <w:rFonts w:hint="eastAsia" w:ascii="楷体" w:hAnsi="楷体" w:eastAsia="楷体"/>
          <w:szCs w:val="21"/>
        </w:rPr>
        <w:t xml:space="preserve">  7．</w:t>
      </w:r>
      <w:r>
        <w:rPr>
          <w:rFonts w:hint="eastAsia" w:ascii="楷体" w:hAnsi="楷体" w:eastAsia="楷体"/>
          <w:szCs w:val="21"/>
          <w:lang w:val="en-US" w:eastAsia="zh-CN"/>
        </w:rPr>
        <w:t>C</w:t>
      </w:r>
      <w:r>
        <w:rPr>
          <w:rFonts w:hint="eastAsia" w:ascii="楷体" w:hAnsi="楷体" w:eastAsia="楷体"/>
          <w:szCs w:val="21"/>
        </w:rPr>
        <w:t xml:space="preserve">  8．</w:t>
      </w:r>
      <w:r>
        <w:rPr>
          <w:rFonts w:hint="eastAsia" w:ascii="楷体" w:hAnsi="楷体" w:eastAsia="楷体"/>
          <w:szCs w:val="21"/>
          <w:lang w:val="en-US" w:eastAsia="zh-CN"/>
        </w:rPr>
        <w:t>A</w:t>
      </w:r>
      <w:r>
        <w:rPr>
          <w:rFonts w:hint="eastAsia" w:ascii="楷体" w:hAnsi="楷体" w:eastAsia="楷体"/>
          <w:szCs w:val="21"/>
        </w:rPr>
        <w:t xml:space="preserve">  9．</w:t>
      </w:r>
      <w:r>
        <w:rPr>
          <w:rFonts w:hint="eastAsia" w:ascii="楷体" w:hAnsi="楷体" w:eastAsia="楷体"/>
          <w:szCs w:val="21"/>
          <w:lang w:val="en-US" w:eastAsia="zh-CN"/>
        </w:rPr>
        <w:t>D</w:t>
      </w:r>
      <w:r>
        <w:rPr>
          <w:rFonts w:hint="eastAsia" w:ascii="楷体" w:hAnsi="楷体" w:eastAsia="楷体"/>
          <w:szCs w:val="21"/>
        </w:rPr>
        <w:t xml:space="preserve">  10．</w:t>
      </w:r>
      <w:r>
        <w:rPr>
          <w:rFonts w:hint="eastAsia" w:ascii="楷体" w:hAnsi="楷体" w:eastAsia="楷体"/>
          <w:szCs w:val="21"/>
          <w:lang w:val="en-US" w:eastAsia="zh-CN"/>
        </w:rPr>
        <w:t>A</w:t>
      </w:r>
      <w:r>
        <w:rPr>
          <w:rFonts w:hint="eastAsia" w:ascii="楷体" w:hAnsi="楷体" w:eastAsia="楷体"/>
          <w:szCs w:val="21"/>
        </w:rPr>
        <w:t xml:space="preserve">  11．</w:t>
      </w:r>
      <w:r>
        <w:rPr>
          <w:rFonts w:hint="eastAsia" w:ascii="楷体" w:hAnsi="楷体" w:eastAsia="楷体"/>
          <w:szCs w:val="21"/>
          <w:lang w:val="en-US" w:eastAsia="zh-CN"/>
        </w:rPr>
        <w:t>B</w:t>
      </w:r>
      <w:r>
        <w:rPr>
          <w:rFonts w:hint="eastAsia" w:ascii="楷体" w:hAnsi="楷体" w:eastAsia="楷体"/>
          <w:szCs w:val="21"/>
        </w:rPr>
        <w:t xml:space="preserve">  12．B  13．</w:t>
      </w:r>
      <w:r>
        <w:rPr>
          <w:rFonts w:hint="eastAsia" w:ascii="楷体" w:hAnsi="楷体" w:eastAsia="楷体"/>
          <w:szCs w:val="21"/>
          <w:lang w:val="en-US" w:eastAsia="zh-CN"/>
        </w:rPr>
        <w:t>D</w:t>
      </w:r>
      <w:r>
        <w:rPr>
          <w:rFonts w:hint="eastAsia" w:ascii="楷体" w:hAnsi="楷体" w:eastAsia="楷体"/>
          <w:szCs w:val="21"/>
        </w:rPr>
        <w:t xml:space="preserve">  14．</w:t>
      </w:r>
      <w:r>
        <w:rPr>
          <w:rFonts w:hint="eastAsia" w:ascii="楷体" w:hAnsi="楷体" w:eastAsia="楷体"/>
          <w:szCs w:val="21"/>
          <w:lang w:val="en-US" w:eastAsia="zh-CN"/>
        </w:rPr>
        <w:t>D</w:t>
      </w:r>
      <w:r>
        <w:rPr>
          <w:rFonts w:hint="eastAsia" w:ascii="楷体" w:hAnsi="楷体" w:eastAsia="楷体"/>
          <w:szCs w:val="21"/>
        </w:rPr>
        <w:t xml:space="preserve">  15．</w:t>
      </w:r>
      <w:r>
        <w:rPr>
          <w:rFonts w:hint="eastAsia" w:ascii="楷体" w:hAnsi="楷体" w:eastAsia="楷体"/>
          <w:szCs w:val="21"/>
          <w:lang w:val="en-US" w:eastAsia="zh-CN"/>
        </w:rPr>
        <w:t>A</w:t>
      </w:r>
      <w:r>
        <w:rPr>
          <w:rFonts w:hint="eastAsia" w:ascii="楷体" w:hAnsi="楷体" w:eastAsia="楷体"/>
          <w:szCs w:val="21"/>
        </w:rPr>
        <w:t xml:space="preserve"> 16．</w:t>
      </w:r>
      <w:r>
        <w:rPr>
          <w:rFonts w:hint="eastAsia" w:ascii="楷体" w:hAnsi="楷体" w:eastAsia="楷体"/>
          <w:szCs w:val="21"/>
          <w:lang w:val="en-US" w:eastAsia="zh-CN"/>
        </w:rPr>
        <w:t>B</w:t>
      </w:r>
      <w:r>
        <w:rPr>
          <w:rFonts w:hint="eastAsia" w:ascii="楷体" w:hAnsi="楷体" w:eastAsia="楷体"/>
          <w:szCs w:val="21"/>
        </w:rPr>
        <w:t xml:space="preserve">  17．</w:t>
      </w:r>
      <w:r>
        <w:rPr>
          <w:rFonts w:hint="eastAsia" w:ascii="楷体" w:hAnsi="楷体" w:eastAsia="楷体"/>
          <w:szCs w:val="21"/>
          <w:lang w:val="en-US" w:eastAsia="zh-CN"/>
        </w:rPr>
        <w:t>B</w:t>
      </w:r>
      <w:r>
        <w:rPr>
          <w:rFonts w:hint="eastAsia" w:ascii="楷体" w:hAnsi="楷体" w:eastAsia="楷体"/>
          <w:szCs w:val="21"/>
        </w:rPr>
        <w:t xml:space="preserve">  18．</w:t>
      </w:r>
      <w:r>
        <w:rPr>
          <w:rFonts w:hint="eastAsia" w:ascii="楷体" w:hAnsi="楷体" w:eastAsia="楷体"/>
          <w:szCs w:val="21"/>
          <w:lang w:val="en-US" w:eastAsia="zh-CN"/>
        </w:rPr>
        <w:t>D</w:t>
      </w:r>
      <w:r>
        <w:rPr>
          <w:rFonts w:hint="eastAsia" w:ascii="楷体" w:hAnsi="楷体" w:eastAsia="楷体"/>
          <w:szCs w:val="21"/>
        </w:rPr>
        <w:t xml:space="preserve">  19．</w:t>
      </w:r>
      <w:r>
        <w:rPr>
          <w:rFonts w:hint="eastAsia" w:ascii="楷体" w:hAnsi="楷体" w:eastAsia="楷体"/>
          <w:szCs w:val="21"/>
          <w:lang w:val="en-US" w:eastAsia="zh-CN"/>
        </w:rPr>
        <w:t>D</w:t>
      </w:r>
      <w:r>
        <w:rPr>
          <w:rFonts w:hint="eastAsia" w:ascii="楷体" w:hAnsi="楷体" w:eastAsia="楷体"/>
          <w:szCs w:val="21"/>
        </w:rPr>
        <w:t xml:space="preserve">  20．A</w:t>
      </w:r>
    </w:p>
    <w:p>
      <w:pPr>
        <w:spacing w:line="360" w:lineRule="auto"/>
        <w:rPr>
          <w:rFonts w:ascii="楷体" w:hAnsi="楷体" w:eastAsia="楷体"/>
          <w:szCs w:val="21"/>
        </w:rPr>
      </w:pPr>
      <w:r>
        <w:rPr>
          <w:rFonts w:hint="eastAsia" w:ascii="楷体" w:hAnsi="楷体" w:eastAsia="楷体"/>
          <w:b/>
          <w:szCs w:val="21"/>
        </w:rPr>
        <w:t>二、问答题（共3小题，共60分）</w:t>
      </w:r>
    </w:p>
    <w:p>
      <w:pPr>
        <w:spacing w:line="360" w:lineRule="auto"/>
        <w:rPr>
          <w:rFonts w:hint="eastAsia" w:ascii="楷体" w:hAnsi="楷体" w:eastAsia="楷体"/>
          <w:szCs w:val="21"/>
          <w:lang w:val="en-US" w:eastAsia="zh-CN"/>
        </w:rPr>
      </w:pPr>
      <w:r>
        <w:rPr>
          <w:rFonts w:hint="eastAsia" w:ascii="楷体" w:hAnsi="楷体" w:eastAsia="楷体"/>
          <w:szCs w:val="21"/>
        </w:rPr>
        <w:t>21.（</w:t>
      </w:r>
      <w:r>
        <w:rPr>
          <w:rFonts w:hint="eastAsia" w:ascii="楷体" w:hAnsi="楷体" w:eastAsia="楷体"/>
          <w:szCs w:val="21"/>
          <w:lang w:val="en-US" w:eastAsia="zh-CN"/>
        </w:rPr>
        <w:t>19</w:t>
      </w:r>
      <w:r>
        <w:rPr>
          <w:rFonts w:hint="eastAsia" w:ascii="楷体" w:hAnsi="楷体" w:eastAsia="楷体"/>
          <w:szCs w:val="21"/>
        </w:rPr>
        <w:t>分）</w:t>
      </w:r>
      <w:r>
        <w:rPr>
          <w:rFonts w:hint="eastAsia" w:ascii="楷体" w:hAnsi="楷体" w:eastAsia="楷体"/>
          <w:szCs w:val="21"/>
          <w:lang w:val="en-US" w:eastAsia="zh-CN"/>
        </w:rPr>
        <w:t>21.（1）①通过整治和规范，净化了校外培训行业生态；②更好保障了家长和学生的合法权益，维护教育公平；③能够有效减轻学生的学业负担，提高学生的学习兴趣，使学生德、智、体、美、劳全方面发展；④增强政府工作的公信力，树立了政府的权威；等等。</w:t>
      </w:r>
      <w:r>
        <w:rPr>
          <w:rFonts w:hint="eastAsia" w:ascii="楷体" w:hAnsi="楷体" w:eastAsia="楷体"/>
          <w:szCs w:val="21"/>
        </w:rPr>
        <w:t>（</w:t>
      </w:r>
      <w:r>
        <w:rPr>
          <w:rFonts w:hint="eastAsia" w:ascii="楷体" w:hAnsi="楷体" w:eastAsia="楷体"/>
          <w:szCs w:val="21"/>
          <w:lang w:val="en-US" w:eastAsia="zh-CN"/>
        </w:rPr>
        <w:t>回答出三点，言之有理即可。6</w:t>
      </w:r>
      <w:r>
        <w:rPr>
          <w:rFonts w:hint="eastAsia" w:ascii="楷体" w:hAnsi="楷体" w:eastAsia="楷体"/>
          <w:szCs w:val="21"/>
        </w:rPr>
        <w:t>分）</w:t>
      </w:r>
    </w:p>
    <w:p>
      <w:pPr>
        <w:spacing w:line="360" w:lineRule="auto"/>
        <w:rPr>
          <w:rFonts w:hint="eastAsia" w:ascii="楷体" w:hAnsi="楷体" w:eastAsia="楷体"/>
          <w:szCs w:val="21"/>
          <w:lang w:val="en-US" w:eastAsia="zh-CN"/>
        </w:rPr>
      </w:pPr>
      <w:r>
        <w:rPr>
          <w:rFonts w:hint="eastAsia" w:ascii="楷体" w:hAnsi="楷体" w:eastAsia="楷体"/>
          <w:szCs w:val="21"/>
          <w:lang w:val="en-US" w:eastAsia="zh-CN"/>
        </w:rPr>
        <w:t>（2）不对。</w:t>
      </w:r>
      <w:r>
        <w:rPr>
          <w:rFonts w:hint="eastAsia" w:ascii="楷体" w:hAnsi="楷体" w:eastAsia="楷体"/>
          <w:szCs w:val="21"/>
        </w:rPr>
        <w:t>（</w:t>
      </w:r>
      <w:r>
        <w:rPr>
          <w:rFonts w:hint="eastAsia" w:ascii="楷体" w:hAnsi="楷体" w:eastAsia="楷体"/>
          <w:szCs w:val="21"/>
          <w:lang w:val="en-US" w:eastAsia="zh-CN"/>
        </w:rPr>
        <w:t>1</w:t>
      </w:r>
      <w:r>
        <w:rPr>
          <w:rFonts w:hint="eastAsia" w:ascii="楷体" w:hAnsi="楷体" w:eastAsia="楷体"/>
          <w:szCs w:val="21"/>
        </w:rPr>
        <w:t>分）</w:t>
      </w:r>
      <w:r>
        <w:rPr>
          <w:rFonts w:hint="eastAsia" w:ascii="楷体" w:hAnsi="楷体" w:eastAsia="楷体"/>
          <w:szCs w:val="21"/>
          <w:lang w:val="en-US" w:eastAsia="zh-CN"/>
        </w:rPr>
        <w:t>因为：①生活处处是学习，我们的所看所听所想都是学习，学习中有苦也有乐；②学习伴随我们的成长，学习没有终点；③学习不仅让我们能够生存，而且让我们拥有更充实的生活；④学习点亮我们心中的明灯，激发前进的动力；⑤学习还可以帮助他人，服务社会等。</w:t>
      </w:r>
      <w:r>
        <w:rPr>
          <w:rFonts w:hint="eastAsia" w:ascii="楷体" w:hAnsi="楷体" w:eastAsia="楷体"/>
          <w:szCs w:val="21"/>
        </w:rPr>
        <w:t>（</w:t>
      </w:r>
      <w:r>
        <w:rPr>
          <w:rFonts w:hint="eastAsia" w:ascii="楷体" w:hAnsi="楷体" w:eastAsia="楷体"/>
          <w:szCs w:val="21"/>
          <w:lang w:val="en-US" w:eastAsia="zh-CN"/>
        </w:rPr>
        <w:t>回答出三点即可。6</w:t>
      </w:r>
      <w:r>
        <w:rPr>
          <w:rFonts w:hint="eastAsia" w:ascii="楷体" w:hAnsi="楷体" w:eastAsia="楷体"/>
          <w:szCs w:val="21"/>
        </w:rPr>
        <w:t>分）</w:t>
      </w:r>
      <w:r>
        <w:rPr>
          <w:rFonts w:hint="eastAsia" w:ascii="楷体" w:hAnsi="楷体" w:eastAsia="楷体"/>
          <w:szCs w:val="21"/>
          <w:lang w:val="en-US" w:eastAsia="zh-CN"/>
        </w:rPr>
        <w:t>（3）①发现并保持对学习的兴趣；②掌握科学的学习方法，劳逸结合，合理规划时间等；③学会运用不同的学习方式，与同伴互助学习、独立思考等。</w:t>
      </w:r>
      <w:r>
        <w:rPr>
          <w:rFonts w:hint="eastAsia" w:ascii="楷体" w:hAnsi="楷体" w:eastAsia="楷体"/>
          <w:szCs w:val="21"/>
        </w:rPr>
        <w:t>（</w:t>
      </w:r>
      <w:r>
        <w:rPr>
          <w:rFonts w:hint="eastAsia" w:ascii="楷体" w:hAnsi="楷体" w:eastAsia="楷体"/>
          <w:szCs w:val="21"/>
          <w:lang w:val="en-US" w:eastAsia="zh-CN"/>
        </w:rPr>
        <w:t>每个要点2分，言之有理，三点即可。6</w:t>
      </w:r>
      <w:r>
        <w:rPr>
          <w:rFonts w:hint="eastAsia" w:ascii="楷体" w:hAnsi="楷体" w:eastAsia="楷体"/>
          <w:szCs w:val="21"/>
        </w:rPr>
        <w:t>分）</w:t>
      </w:r>
    </w:p>
    <w:p>
      <w:pPr>
        <w:spacing w:line="360" w:lineRule="auto"/>
        <w:ind w:left="63" w:hanging="63" w:hangingChars="30"/>
        <w:rPr>
          <w:rFonts w:hint="eastAsia" w:ascii="楷体" w:hAnsi="楷体" w:eastAsia="楷体"/>
          <w:szCs w:val="21"/>
          <w:lang w:val="en-US" w:eastAsia="zh-CN"/>
        </w:rPr>
      </w:pPr>
      <w:r>
        <w:rPr>
          <w:rFonts w:hint="eastAsia" w:ascii="楷体" w:hAnsi="楷体" w:eastAsia="楷体"/>
          <w:szCs w:val="21"/>
        </w:rPr>
        <w:t>22.（2</w:t>
      </w:r>
      <w:r>
        <w:rPr>
          <w:rFonts w:hint="eastAsia" w:ascii="楷体" w:hAnsi="楷体" w:eastAsia="楷体"/>
          <w:szCs w:val="21"/>
          <w:lang w:val="en-US" w:eastAsia="zh-CN"/>
        </w:rPr>
        <w:t>3</w:t>
      </w:r>
      <w:r>
        <w:rPr>
          <w:rFonts w:hint="eastAsia" w:ascii="楷体" w:hAnsi="楷体" w:eastAsia="楷体"/>
          <w:szCs w:val="21"/>
        </w:rPr>
        <w:t>分）</w:t>
      </w:r>
      <w:r>
        <w:rPr>
          <w:rFonts w:hint="eastAsia" w:ascii="楷体" w:hAnsi="楷体" w:eastAsia="楷体"/>
          <w:szCs w:val="21"/>
          <w:lang w:val="en-US" w:eastAsia="zh-CN"/>
        </w:rPr>
        <w:t>（1）</w:t>
      </w:r>
      <w:r>
        <w:rPr>
          <w:rFonts w:hint="default" w:ascii="Calibri" w:hAnsi="Calibri" w:eastAsia="楷体" w:cs="Calibri"/>
          <w:szCs w:val="21"/>
          <w:lang w:val="en-US" w:eastAsia="zh-CN"/>
        </w:rPr>
        <w:t>①</w:t>
      </w:r>
      <w:r>
        <w:rPr>
          <w:rFonts w:hint="eastAsia" w:ascii="楷体" w:hAnsi="楷体" w:eastAsia="楷体"/>
          <w:szCs w:val="21"/>
          <w:lang w:val="en-US" w:eastAsia="zh-CN"/>
        </w:rPr>
        <w:t>立法。</w:t>
      </w:r>
      <w:r>
        <w:rPr>
          <w:rFonts w:hint="default" w:ascii="Calibri" w:hAnsi="Calibri" w:eastAsia="楷体" w:cs="Calibri"/>
          <w:szCs w:val="21"/>
          <w:lang w:val="en-US" w:eastAsia="zh-CN"/>
        </w:rPr>
        <w:t>②</w:t>
      </w:r>
      <w:r>
        <w:rPr>
          <w:rFonts w:hint="eastAsia" w:ascii="楷体" w:hAnsi="楷体" w:eastAsia="楷体"/>
          <w:szCs w:val="21"/>
          <w:lang w:val="en-US" w:eastAsia="zh-CN"/>
        </w:rPr>
        <w:t>决定权，任免权，监督权。</w:t>
      </w:r>
      <w:r>
        <w:rPr>
          <w:rFonts w:hint="eastAsia" w:ascii="楷体" w:hAnsi="楷体" w:eastAsia="楷体"/>
          <w:szCs w:val="21"/>
        </w:rPr>
        <w:t>（</w:t>
      </w:r>
      <w:r>
        <w:rPr>
          <w:rFonts w:hint="eastAsia" w:ascii="楷体" w:hAnsi="楷体" w:eastAsia="楷体"/>
          <w:szCs w:val="21"/>
          <w:lang w:val="en-US" w:eastAsia="zh-CN"/>
        </w:rPr>
        <w:t>4</w:t>
      </w:r>
      <w:r>
        <w:rPr>
          <w:rFonts w:hint="eastAsia" w:ascii="楷体" w:hAnsi="楷体" w:eastAsia="楷体"/>
          <w:szCs w:val="21"/>
        </w:rPr>
        <w:t>分）</w:t>
      </w:r>
    </w:p>
    <w:p>
      <w:pPr>
        <w:spacing w:line="360" w:lineRule="auto"/>
        <w:ind w:left="63" w:hanging="63" w:hangingChars="30"/>
        <w:rPr>
          <w:rFonts w:hint="eastAsia" w:ascii="楷体" w:hAnsi="楷体" w:eastAsia="楷体"/>
          <w:szCs w:val="21"/>
          <w:lang w:val="en-US" w:eastAsia="zh-CN"/>
        </w:rPr>
      </w:pPr>
      <w:r>
        <w:rPr>
          <w:rFonts w:hint="eastAsia" w:ascii="楷体" w:hAnsi="楷体" w:eastAsia="楷体"/>
          <w:szCs w:val="21"/>
          <w:lang w:val="en-US" w:eastAsia="zh-CN"/>
        </w:rPr>
        <w:t>（2）这种观点错误。</w:t>
      </w:r>
      <w:r>
        <w:rPr>
          <w:rFonts w:hint="eastAsia" w:ascii="楷体" w:hAnsi="楷体" w:eastAsia="楷体"/>
          <w:szCs w:val="21"/>
        </w:rPr>
        <w:t>（1分）</w:t>
      </w:r>
      <w:r>
        <w:rPr>
          <w:rFonts w:hint="eastAsia" w:ascii="楷体" w:hAnsi="楷体" w:eastAsia="楷体"/>
          <w:szCs w:val="21"/>
          <w:lang w:val="en-US" w:eastAsia="zh-CN"/>
        </w:rPr>
        <w:t>①道德具有教化作用，通过弘扬家庭美德教育孩子，可以引导父母正确的开展家庭教育，促进家庭教育的改进和提升。②法治是解决社会矛盾，实现社会正义的有效方式。家庭教育促进法的出台将法治融入家庭教育有利于规范父母家庭教育的行为；有利于促进孩子的健康成长，保护孩子的合法权益。③德治与法治相辅相成，相得益彰。（或：需要以法治承载道德理念，强化法律对道德建设的促进作用，以道德滋养法治精神，强化道德对法治文化的支撑作用），促进家庭教育的发展，需要法律和道德共同发挥作用，既重视发挥法律的规范作用，又重视发挥道德的教化作用，从而把家庭经营成温馨有爱的地方，为青少年健康成长提供有利条件。</w:t>
      </w:r>
      <w:r>
        <w:rPr>
          <w:rFonts w:hint="eastAsia" w:ascii="楷体" w:hAnsi="楷体" w:eastAsia="楷体"/>
          <w:szCs w:val="21"/>
        </w:rPr>
        <w:t>（</w:t>
      </w:r>
      <w:r>
        <w:rPr>
          <w:rFonts w:hint="eastAsia" w:ascii="楷体" w:hAnsi="楷体" w:eastAsia="楷体"/>
          <w:szCs w:val="21"/>
          <w:lang w:val="en-US" w:eastAsia="zh-CN"/>
        </w:rPr>
        <w:t>9</w:t>
      </w:r>
      <w:r>
        <w:rPr>
          <w:rFonts w:hint="eastAsia" w:ascii="楷体" w:hAnsi="楷体" w:eastAsia="楷体"/>
          <w:szCs w:val="21"/>
        </w:rPr>
        <w:t>分）</w:t>
      </w:r>
    </w:p>
    <w:p>
      <w:pPr>
        <w:spacing w:line="360" w:lineRule="auto"/>
        <w:ind w:left="63" w:hanging="63" w:hangingChars="30"/>
        <w:rPr>
          <w:rFonts w:hint="eastAsia" w:ascii="楷体" w:hAnsi="楷体" w:eastAsia="楷体"/>
          <w:szCs w:val="21"/>
          <w:lang w:val="en-US" w:eastAsia="zh-CN"/>
        </w:rPr>
      </w:pPr>
      <w:r>
        <w:rPr>
          <w:rFonts w:hint="eastAsia" w:ascii="楷体" w:hAnsi="楷体" w:eastAsia="楷体"/>
          <w:szCs w:val="21"/>
          <w:lang w:val="en-US" w:eastAsia="zh-CN"/>
        </w:rPr>
        <w:t>（3）政府。</w:t>
      </w:r>
      <w:r>
        <w:rPr>
          <w:rFonts w:hint="eastAsia" w:ascii="楷体" w:hAnsi="楷体" w:eastAsia="楷体"/>
          <w:szCs w:val="21"/>
        </w:rPr>
        <w:t>（</w:t>
      </w:r>
      <w:r>
        <w:rPr>
          <w:rFonts w:hint="eastAsia" w:ascii="楷体" w:hAnsi="楷体" w:eastAsia="楷体"/>
          <w:szCs w:val="21"/>
          <w:lang w:val="en-US" w:eastAsia="zh-CN"/>
        </w:rPr>
        <w:t>1</w:t>
      </w:r>
      <w:r>
        <w:rPr>
          <w:rFonts w:hint="eastAsia" w:ascii="楷体" w:hAnsi="楷体" w:eastAsia="楷体"/>
          <w:szCs w:val="21"/>
        </w:rPr>
        <w:t>分）</w:t>
      </w:r>
    </w:p>
    <w:p>
      <w:pPr>
        <w:spacing w:line="360" w:lineRule="auto"/>
        <w:ind w:left="63" w:hanging="63" w:hangingChars="30"/>
        <w:rPr>
          <w:rFonts w:hint="eastAsia" w:ascii="楷体" w:hAnsi="楷体" w:eastAsia="楷体"/>
          <w:szCs w:val="21"/>
          <w:lang w:val="en-US" w:eastAsia="zh-CN"/>
        </w:rPr>
      </w:pPr>
      <w:r>
        <w:rPr>
          <w:rFonts w:hint="eastAsia" w:ascii="楷体" w:hAnsi="楷体" w:eastAsia="楷体"/>
          <w:szCs w:val="21"/>
          <w:lang w:val="en-US" w:eastAsia="zh-CN"/>
        </w:rPr>
        <w:t>（4）</w:t>
      </w:r>
      <w:r>
        <w:rPr>
          <w:rFonts w:hint="default" w:ascii="Calibri" w:hAnsi="Calibri" w:eastAsia="楷体" w:cs="Calibri"/>
          <w:szCs w:val="21"/>
          <w:lang w:val="en-US" w:eastAsia="zh-CN"/>
        </w:rPr>
        <w:t>①</w:t>
      </w:r>
      <w:r>
        <w:rPr>
          <w:rFonts w:hint="eastAsia" w:ascii="楷体" w:hAnsi="楷体" w:eastAsia="楷体"/>
          <w:szCs w:val="21"/>
          <w:lang w:val="en-US" w:eastAsia="zh-CN"/>
        </w:rPr>
        <w:t>厉行法治，是对全体社会成员的共同要求。全体社会成员必须在宪法和法律范围内行使权利，履行义务。</w:t>
      </w:r>
      <w:r>
        <w:rPr>
          <w:rFonts w:hint="eastAsia" w:ascii="楷体" w:hAnsi="楷体" w:eastAsia="楷体"/>
          <w:szCs w:val="21"/>
        </w:rPr>
        <w:t>（</w:t>
      </w:r>
      <w:r>
        <w:rPr>
          <w:rFonts w:hint="eastAsia" w:ascii="楷体" w:hAnsi="楷体" w:eastAsia="楷体"/>
          <w:szCs w:val="21"/>
          <w:lang w:val="en-US" w:eastAsia="zh-CN"/>
        </w:rPr>
        <w:t>2</w:t>
      </w:r>
      <w:r>
        <w:rPr>
          <w:rFonts w:hint="eastAsia" w:ascii="楷体" w:hAnsi="楷体" w:eastAsia="楷体"/>
          <w:szCs w:val="21"/>
        </w:rPr>
        <w:t>分）</w:t>
      </w:r>
      <w:r>
        <w:rPr>
          <w:rFonts w:hint="default" w:ascii="Calibri" w:hAnsi="Calibri" w:eastAsia="楷体" w:cs="Calibri"/>
          <w:szCs w:val="21"/>
          <w:lang w:val="en-US" w:eastAsia="zh-CN"/>
        </w:rPr>
        <w:t>②</w:t>
      </w:r>
      <w:r>
        <w:rPr>
          <w:rFonts w:hint="eastAsia" w:ascii="楷体" w:hAnsi="楷体" w:eastAsia="楷体"/>
          <w:szCs w:val="21"/>
          <w:lang w:val="en-US" w:eastAsia="zh-CN"/>
        </w:rPr>
        <w:t>公民要增强尊法学法守法用法意识，弘扬法治精神，强化规则意识，树立正确的权利义务观念；政府及其工作人员要率先做尊法守法的榜样，带动全体公民共同守法；国家（社会）要加强法治宣传，弘扬法治精神，共同营造良好的法治文化环境，在全社会鲜明地树立起“守法光荣、违法可耻”的法治文化导向，实现社会的有序、公平、正义。</w:t>
      </w:r>
      <w:r>
        <w:rPr>
          <w:rFonts w:hint="eastAsia" w:ascii="楷体" w:hAnsi="楷体" w:eastAsia="楷体"/>
          <w:szCs w:val="21"/>
        </w:rPr>
        <w:t>（</w:t>
      </w:r>
      <w:r>
        <w:rPr>
          <w:rFonts w:hint="eastAsia" w:ascii="楷体" w:hAnsi="楷体" w:eastAsia="楷体"/>
          <w:szCs w:val="21"/>
          <w:lang w:val="en-US" w:eastAsia="zh-CN"/>
        </w:rPr>
        <w:t>6</w:t>
      </w:r>
      <w:r>
        <w:rPr>
          <w:rFonts w:hint="eastAsia" w:ascii="楷体" w:hAnsi="楷体" w:eastAsia="楷体"/>
          <w:szCs w:val="21"/>
        </w:rPr>
        <w:t>分）</w:t>
      </w:r>
    </w:p>
    <w:p>
      <w:pPr>
        <w:spacing w:line="360" w:lineRule="auto"/>
        <w:ind w:left="63" w:hanging="63" w:hangingChars="30"/>
        <w:rPr>
          <w:rFonts w:hint="eastAsia" w:ascii="楷体" w:hAnsi="楷体" w:eastAsia="楷体"/>
          <w:szCs w:val="21"/>
        </w:rPr>
      </w:pPr>
      <w:r>
        <w:rPr>
          <w:rFonts w:hint="eastAsia" w:ascii="楷体" w:hAnsi="楷体" w:eastAsia="楷体"/>
          <w:b/>
          <w:szCs w:val="21"/>
        </w:rPr>
        <w:t>23.</w:t>
      </w:r>
      <w:r>
        <w:rPr>
          <w:rFonts w:hint="eastAsia" w:ascii="楷体" w:hAnsi="楷体" w:eastAsia="楷体"/>
          <w:szCs w:val="21"/>
        </w:rPr>
        <w:t>（</w:t>
      </w:r>
      <w:r>
        <w:rPr>
          <w:rFonts w:hint="eastAsia" w:ascii="楷体" w:hAnsi="楷体" w:eastAsia="楷体"/>
          <w:szCs w:val="21"/>
          <w:lang w:val="en-US" w:eastAsia="zh-CN"/>
        </w:rPr>
        <w:t>18</w:t>
      </w:r>
      <w:r>
        <w:rPr>
          <w:rFonts w:hint="eastAsia" w:ascii="楷体" w:hAnsi="楷体" w:eastAsia="楷体"/>
          <w:szCs w:val="21"/>
        </w:rPr>
        <w:t>分）（1）①改革开放是决定当代中国命运的关键抉择</w:t>
      </w:r>
      <w:r>
        <w:rPr>
          <w:rFonts w:hint="eastAsia" w:ascii="楷体" w:hAnsi="楷体" w:eastAsia="楷体"/>
          <w:szCs w:val="21"/>
          <w:lang w:eastAsia="zh-CN"/>
        </w:rPr>
        <w:t>，</w:t>
      </w:r>
      <w:r>
        <w:rPr>
          <w:rFonts w:hint="eastAsia" w:ascii="楷体" w:hAnsi="楷体" w:eastAsia="楷体"/>
          <w:szCs w:val="21"/>
        </w:rPr>
        <w:t>是强国富民的必由之路</w:t>
      </w:r>
      <w:r>
        <w:rPr>
          <w:rFonts w:hint="eastAsia" w:ascii="楷体" w:hAnsi="楷体" w:eastAsia="楷体"/>
          <w:szCs w:val="21"/>
          <w:lang w:eastAsia="zh-CN"/>
        </w:rPr>
        <w:t>，</w:t>
      </w:r>
      <w:r>
        <w:rPr>
          <w:rFonts w:hint="eastAsia" w:ascii="楷体" w:hAnsi="楷体" w:eastAsia="楷体"/>
          <w:szCs w:val="21"/>
        </w:rPr>
        <w:t>是当代中国最鲜明的特色。②改革开放是中国和世界共同发展进步的伟大历程，不仅深刻改变了中国，也深刻影响了世界。③改革开放是一场新的伟大革命，实现了中国人民从站起来到富起来、强起来的伟大飞跃。（</w:t>
      </w:r>
      <w:r>
        <w:rPr>
          <w:rFonts w:hint="eastAsia" w:ascii="楷体" w:hAnsi="楷体" w:eastAsia="楷体"/>
          <w:szCs w:val="21"/>
          <w:lang w:val="en-US" w:eastAsia="zh-CN"/>
        </w:rPr>
        <w:t>6</w:t>
      </w:r>
      <w:r>
        <w:rPr>
          <w:rFonts w:hint="eastAsia" w:ascii="楷体" w:hAnsi="楷体" w:eastAsia="楷体"/>
          <w:szCs w:val="21"/>
        </w:rPr>
        <w:t>分）</w:t>
      </w:r>
    </w:p>
    <w:p>
      <w:pPr>
        <w:spacing w:line="360" w:lineRule="auto"/>
        <w:ind w:left="63" w:hanging="63" w:hangingChars="30"/>
        <w:rPr>
          <w:rFonts w:hint="eastAsia" w:ascii="楷体" w:hAnsi="楷体" w:eastAsia="楷体"/>
          <w:szCs w:val="21"/>
        </w:rPr>
      </w:pPr>
      <w:r>
        <w:rPr>
          <w:rFonts w:hint="eastAsia" w:ascii="楷体" w:hAnsi="楷体" w:eastAsia="楷体"/>
          <w:szCs w:val="21"/>
        </w:rPr>
        <w:t>（2）疫情是人类面临的共同挑战，需要各国共同解决这一全球性问题。中国始终秉承人类命运共同体理念，毫无保留地向世界卫生组织和国际社会分享防控治疗经验，并尽力为各方提供帮助，彰显世界大国的国际担当。（</w:t>
      </w:r>
      <w:r>
        <w:rPr>
          <w:rFonts w:hint="eastAsia" w:ascii="楷体" w:hAnsi="楷体" w:eastAsia="楷体"/>
          <w:szCs w:val="21"/>
          <w:lang w:val="en-US" w:eastAsia="zh-CN"/>
        </w:rPr>
        <w:t>6</w:t>
      </w:r>
      <w:r>
        <w:rPr>
          <w:rFonts w:hint="eastAsia" w:ascii="楷体" w:hAnsi="楷体" w:eastAsia="楷体"/>
          <w:szCs w:val="21"/>
        </w:rPr>
        <w:t>分）</w:t>
      </w:r>
    </w:p>
    <w:p>
      <w:pPr>
        <w:spacing w:line="360" w:lineRule="auto"/>
        <w:ind w:left="63" w:hanging="63" w:hangingChars="30"/>
        <w:rPr>
          <w:rFonts w:hint="eastAsia" w:ascii="楷体" w:hAnsi="楷体" w:eastAsia="楷体"/>
          <w:szCs w:val="21"/>
          <w:lang w:eastAsia="zh-CN"/>
        </w:rPr>
      </w:pPr>
      <w:r>
        <w:rPr>
          <w:rFonts w:hint="eastAsia" w:ascii="楷体" w:hAnsi="楷体" w:eastAsia="楷体"/>
          <w:szCs w:val="21"/>
        </w:rPr>
        <w:t>（3）①努力学习科学文化知识，树立崇高而远大的理想，立志成才；②积极参加社会实践活动，全面提高自身的素质；③积极承担社会责任，树立服务社会、奉献社会的意识；④把个人前途和祖国命运紧密联系在一起，增强民族自信，做自信中国人；⑤发扬艰苦奋斗的精神，肩负实现中华民族伟大复兴的历史使命等。（</w:t>
      </w:r>
      <w:r>
        <w:rPr>
          <w:rFonts w:hint="eastAsia" w:ascii="楷体" w:hAnsi="楷体" w:eastAsia="楷体"/>
          <w:szCs w:val="21"/>
          <w:lang w:val="en-US" w:eastAsia="zh-CN"/>
        </w:rPr>
        <w:t>回答出三点即可。6</w:t>
      </w:r>
      <w:r>
        <w:rPr>
          <w:rFonts w:hint="eastAsia" w:ascii="楷体" w:hAnsi="楷体" w:eastAsia="楷体"/>
          <w:szCs w:val="21"/>
        </w:rPr>
        <w:t>分</w:t>
      </w:r>
      <w:r>
        <w:rPr>
          <w:rFonts w:hint="eastAsia" w:ascii="楷体" w:hAnsi="楷体" w:eastAsia="楷体"/>
          <w:szCs w:val="21"/>
          <w:lang w:eastAsia="zh-CN"/>
        </w:rPr>
        <w:t>）</w:t>
      </w:r>
    </w:p>
    <w:p>
      <w:pPr>
        <w:spacing w:line="360" w:lineRule="auto"/>
        <w:ind w:left="63" w:hanging="63" w:hangingChars="30"/>
        <w:rPr>
          <w:rFonts w:ascii="楷体" w:hAnsi="楷体" w:eastAsia="楷体"/>
          <w:b/>
          <w:szCs w:val="21"/>
        </w:rPr>
        <w:sectPr>
          <w:headerReference r:id="rId3" w:type="default"/>
          <w:footerReference r:id="rId4" w:type="default"/>
          <w:pgSz w:w="11906" w:h="16838"/>
          <w:pgMar w:top="1134" w:right="1134" w:bottom="1134" w:left="1134" w:header="851" w:footer="851" w:gutter="0"/>
          <w:pgNumType w:chapStyle="5" w:chapSep="colon"/>
          <w:cols w:space="708" w:num="1"/>
          <w:docGrid w:type="lines" w:linePitch="312" w:charSpace="0"/>
        </w:sectPr>
      </w:pPr>
      <w:r>
        <w:rPr>
          <w:rFonts w:hint="eastAsia" w:ascii="楷体" w:hAnsi="楷体" w:eastAsia="楷体"/>
          <w:b/>
          <w:szCs w:val="21"/>
        </w:rPr>
        <w:t>注：问答题部分的答案允许多元化，只要符合题意，言之有理，均可酌情</w:t>
      </w:r>
      <w:r>
        <w:rPr>
          <w:rFonts w:hint="eastAsia" w:ascii="楷体" w:hAnsi="楷体" w:eastAsia="楷体"/>
          <w:b/>
          <w:szCs w:val="21"/>
          <w:lang w:val="en-US" w:eastAsia="zh-CN"/>
        </w:rPr>
        <w:t>给</w:t>
      </w:r>
      <w:r>
        <w:rPr>
          <w:rFonts w:hint="eastAsia" w:ascii="楷体" w:hAnsi="楷体" w:eastAsia="楷体"/>
          <w:b/>
          <w:szCs w:val="21"/>
        </w:rPr>
        <w:t>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2"/>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009C7C62"/>
    <w:rsid w:val="0010560A"/>
    <w:rsid w:val="001316DF"/>
    <w:rsid w:val="002021DE"/>
    <w:rsid w:val="00244008"/>
    <w:rsid w:val="00282695"/>
    <w:rsid w:val="002D06C2"/>
    <w:rsid w:val="002E1932"/>
    <w:rsid w:val="002F0755"/>
    <w:rsid w:val="00327656"/>
    <w:rsid w:val="003B1EF7"/>
    <w:rsid w:val="003D7238"/>
    <w:rsid w:val="004151FC"/>
    <w:rsid w:val="004A0950"/>
    <w:rsid w:val="004F0DE1"/>
    <w:rsid w:val="0052356A"/>
    <w:rsid w:val="0058059A"/>
    <w:rsid w:val="005C3A56"/>
    <w:rsid w:val="006544B8"/>
    <w:rsid w:val="00675A52"/>
    <w:rsid w:val="006F54D2"/>
    <w:rsid w:val="0075371D"/>
    <w:rsid w:val="00894F08"/>
    <w:rsid w:val="009360FA"/>
    <w:rsid w:val="009437DE"/>
    <w:rsid w:val="009C7C62"/>
    <w:rsid w:val="00AE127A"/>
    <w:rsid w:val="00B602FF"/>
    <w:rsid w:val="00B71913"/>
    <w:rsid w:val="00C00352"/>
    <w:rsid w:val="00C02FC6"/>
    <w:rsid w:val="00C46642"/>
    <w:rsid w:val="00E07ED5"/>
    <w:rsid w:val="00F10F54"/>
    <w:rsid w:val="00FB7519"/>
    <w:rsid w:val="13D4023C"/>
    <w:rsid w:val="41780CC1"/>
    <w:rsid w:val="47C23DF7"/>
    <w:rsid w:val="535E6401"/>
    <w:rsid w:val="6D3C3A95"/>
    <w:rsid w:val="715506AF"/>
    <w:rsid w:val="766E4726"/>
    <w:rsid w:val="79317D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qFormat/>
    <w:uiPriority w:val="99"/>
    <w:rPr>
      <w:rFonts w:ascii="Calibri" w:hAnsi="Calibri" w:eastAsia="宋体" w:cs="Times New Roman"/>
      <w:sz w:val="18"/>
      <w:szCs w:val="18"/>
    </w:rPr>
  </w:style>
  <w:style w:type="character" w:customStyle="1" w:styleId="7">
    <w:name w:val="页眉 Char"/>
    <w:basedOn w:val="5"/>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1452</Words>
  <Characters>1482</Characters>
  <Lines>8</Lines>
  <Paragraphs>2</Paragraphs>
  <TotalTime>0</TotalTime>
  <ScaleCrop>false</ScaleCrop>
  <LinksUpToDate>false</LinksUpToDate>
  <CharactersWithSpaces>1608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2021-04-15T03:59:00Z</dcterms:created>
  <dc:creator>Administrator</dc:creator>
  <cp:lastModifiedBy>Administrator</cp:lastModifiedBy>
  <dcterms:modified xsi:type="dcterms:W3CDTF">2023-02-01T05:22:21Z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