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40" w:lineRule="atLeast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11366500</wp:posOffset>
            </wp:positionV>
            <wp:extent cx="469900" cy="3429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36"/>
          <w:szCs w:val="36"/>
          <w:lang w:eastAsia="zh-CN"/>
        </w:rPr>
        <w:t>徽州二中</w:t>
      </w:r>
      <w:r>
        <w:rPr>
          <w:rFonts w:hint="eastAsia" w:ascii="黑体" w:eastAsia="黑体"/>
          <w:b/>
          <w:sz w:val="36"/>
          <w:szCs w:val="36"/>
        </w:rPr>
        <w:t>20</w:t>
      </w:r>
      <w:r>
        <w:rPr>
          <w:rFonts w:ascii="黑体" w:eastAsia="黑体"/>
          <w:b/>
          <w:sz w:val="36"/>
          <w:szCs w:val="36"/>
        </w:rPr>
        <w:t>22</w:t>
      </w:r>
      <w:r>
        <w:rPr>
          <w:rFonts w:hint="eastAsia" w:ascii="黑体" w:eastAsia="黑体"/>
          <w:b/>
          <w:sz w:val="36"/>
          <w:szCs w:val="36"/>
        </w:rPr>
        <w:t>-20</w:t>
      </w:r>
      <w:r>
        <w:rPr>
          <w:rFonts w:ascii="黑体" w:eastAsia="黑体"/>
          <w:b/>
          <w:sz w:val="36"/>
          <w:szCs w:val="36"/>
        </w:rPr>
        <w:t>23</w:t>
      </w:r>
      <w:r>
        <w:rPr>
          <w:rFonts w:hint="eastAsia" w:ascii="黑体" w:eastAsia="黑体"/>
          <w:b/>
          <w:sz w:val="36"/>
          <w:szCs w:val="36"/>
        </w:rPr>
        <w:t>学年度</w:t>
      </w:r>
      <w:r>
        <w:rPr>
          <w:rFonts w:hint="eastAsia" w:ascii="黑体" w:eastAsia="黑体"/>
          <w:b/>
          <w:sz w:val="36"/>
          <w:szCs w:val="36"/>
          <w:lang w:eastAsia="zh-CN"/>
        </w:rPr>
        <w:t>第一学期教学诊断</w:t>
      </w:r>
      <w:r>
        <w:rPr>
          <w:rFonts w:hint="eastAsia" w:ascii="黑体" w:eastAsia="黑体"/>
          <w:b/>
          <w:sz w:val="36"/>
          <w:szCs w:val="36"/>
        </w:rPr>
        <w:t>检测</w:t>
      </w:r>
    </w:p>
    <w:p>
      <w:pPr>
        <w:spacing w:line="140" w:lineRule="atLeas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  <w:lang w:eastAsia="zh-CN"/>
        </w:rPr>
        <w:t>七</w:t>
      </w:r>
      <w:r>
        <w:rPr>
          <w:rFonts w:hint="eastAsia" w:ascii="黑体" w:eastAsia="黑体"/>
          <w:b/>
          <w:sz w:val="36"/>
          <w:szCs w:val="36"/>
        </w:rPr>
        <w:t>年级</w:t>
      </w:r>
      <w:r>
        <w:rPr>
          <w:rFonts w:hint="eastAsia" w:ascii="黑体" w:eastAsia="黑体"/>
          <w:b/>
          <w:sz w:val="36"/>
          <w:szCs w:val="36"/>
          <w:lang w:eastAsia="zh-CN"/>
        </w:rPr>
        <w:t>语文</w:t>
      </w:r>
      <w:r>
        <w:rPr>
          <w:rFonts w:hint="eastAsia" w:ascii="黑体" w:eastAsia="黑体"/>
          <w:b/>
          <w:bCs/>
          <w:sz w:val="36"/>
          <w:szCs w:val="36"/>
        </w:rPr>
        <w:t>学科试卷</w:t>
      </w:r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考试分值：</w:t>
      </w:r>
      <w:r>
        <w:rPr>
          <w:rFonts w:hint="eastAsia"/>
          <w:b/>
          <w:lang w:val="en-US" w:eastAsia="zh-CN"/>
        </w:rPr>
        <w:t>100</w:t>
      </w:r>
      <w:r>
        <w:rPr>
          <w:rFonts w:hint="eastAsia"/>
          <w:b/>
        </w:rPr>
        <w:t>分             考试时间：</w:t>
      </w:r>
      <w:r>
        <w:rPr>
          <w:rFonts w:hint="eastAsia"/>
          <w:b/>
          <w:lang w:val="en-US" w:eastAsia="zh-CN"/>
        </w:rPr>
        <w:t>120</w:t>
      </w:r>
      <w:r>
        <w:rPr>
          <w:rFonts w:hint="eastAsia"/>
          <w:b/>
        </w:rPr>
        <w:t>分钟</w:t>
      </w:r>
    </w:p>
    <w:p>
      <w:pPr>
        <w:ind w:right="-147"/>
        <w:rPr>
          <w:rFonts w:hint="eastAsia"/>
          <w:b/>
        </w:rPr>
      </w:pPr>
    </w:p>
    <w:tbl>
      <w:tblPr>
        <w:tblStyle w:val="8"/>
        <w:tblW w:w="832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440"/>
        <w:gridCol w:w="3070"/>
        <w:gridCol w:w="1275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60" w:type="dxa"/>
            <w:vAlign w:val="center"/>
          </w:tcPr>
          <w:p>
            <w:pPr>
              <w:jc w:val="center"/>
            </w:pPr>
            <w:r>
              <w:t>题号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</w:pPr>
            <w:r>
              <w:t>一</w:t>
            </w:r>
          </w:p>
        </w:tc>
        <w:tc>
          <w:tcPr>
            <w:tcW w:w="3070" w:type="dxa"/>
            <w:vAlign w:val="center"/>
          </w:tcPr>
          <w:p>
            <w:pPr>
              <w:jc w:val="center"/>
            </w:pPr>
            <w:r>
              <w:t>二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</w:pPr>
            <w:r>
              <w:t>三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</w:pPr>
            <w: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60" w:type="dxa"/>
            <w:vAlign w:val="center"/>
          </w:tcPr>
          <w:p>
            <w:pPr>
              <w:jc w:val="center"/>
            </w:pPr>
            <w:r>
              <w:t>得分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</w:pPr>
          </w:p>
        </w:tc>
        <w:tc>
          <w:tcPr>
            <w:tcW w:w="3070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jc w:val="center"/>
            </w:pPr>
          </w:p>
        </w:tc>
      </w:tr>
    </w:tbl>
    <w:p>
      <w:pPr>
        <w:ind w:firstLine="207" w:firstLineChars="98"/>
        <w:rPr>
          <w:rFonts w:hint="eastAsia"/>
          <w:b/>
        </w:rPr>
      </w:pPr>
      <w:r>
        <w:rPr>
          <w:rFonts w:hint="eastAsia"/>
          <w:b/>
        </w:rPr>
        <w:t>答题过程中，你可以随时使用你所带的《新华字典》</w:t>
      </w:r>
    </w:p>
    <w:p>
      <w:pPr>
        <w:ind w:right="-147"/>
        <w:rPr>
          <w:rFonts w:hint="eastAsia"/>
          <w:b/>
        </w:rPr>
      </w:pPr>
    </w:p>
    <w:p>
      <w:pPr>
        <w:numPr>
          <w:ilvl w:val="0"/>
          <w:numId w:val="1"/>
        </w:numPr>
        <w:rPr>
          <w:rFonts w:hint="eastAsia" w:hAnsi="黑体" w:eastAsia="黑体"/>
          <w:b/>
        </w:rPr>
      </w:pPr>
      <w:r>
        <w:rPr>
          <w:rFonts w:hAnsi="黑体" w:eastAsia="黑体"/>
          <w:b/>
        </w:rPr>
        <w:t>语文积累与综合运用（</w:t>
      </w:r>
      <w:r>
        <w:rPr>
          <w:rFonts w:hint="eastAsia" w:eastAsia="黑体"/>
          <w:b/>
        </w:rPr>
        <w:t>30</w:t>
      </w:r>
      <w:r>
        <w:rPr>
          <w:rFonts w:hAnsi="黑体" w:eastAsia="黑体"/>
          <w:b/>
        </w:rPr>
        <w:t>分）</w:t>
      </w:r>
    </w:p>
    <w:p>
      <w:pPr>
        <w:spacing w:line="440" w:lineRule="exact"/>
      </w:pPr>
      <w:r>
        <w:rPr>
          <w:rFonts w:hint="eastAsia"/>
        </w:rPr>
        <w:t xml:space="preserve">1. </w:t>
      </w:r>
      <w:r>
        <w:t>默写古诗文中的名句名篇。（</w:t>
      </w:r>
      <w:r>
        <w:rPr>
          <w:rFonts w:hint="eastAsia"/>
        </w:rPr>
        <w:t>1</w:t>
      </w:r>
      <w:r>
        <w:rPr>
          <w:rFonts w:hint="eastAsia"/>
          <w:lang w:val="en-US" w:eastAsia="zh-CN"/>
        </w:rPr>
        <w:t>0</w:t>
      </w:r>
      <w: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⑴ 水何澹澹</w:t>
      </w:r>
      <w:r>
        <w:rPr>
          <w:rFonts w:hint="eastAsia" w:ascii="宋体" w:hAnsi="宋体" w:eastAsia="宋体" w:cs="宋体"/>
          <w:color w:val="auto"/>
        </w:rPr>
        <w:t>，</w:t>
      </w:r>
      <w:r>
        <w:rPr>
          <w:rFonts w:hint="eastAsia" w:ascii="宋体" w:hAnsi="宋体" w:eastAsia="宋体" w:cs="宋体"/>
          <w:color w:val="auto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lang w:eastAsia="zh-CN"/>
        </w:rPr>
        <w:t>。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</w:rPr>
        <w:t>（《</w:t>
      </w:r>
      <w:r>
        <w:rPr>
          <w:rFonts w:hint="eastAsia" w:ascii="宋体" w:hAnsi="宋体" w:eastAsia="宋体" w:cs="宋体"/>
          <w:color w:val="auto"/>
          <w:lang w:val="en-US" w:eastAsia="zh-CN"/>
        </w:rPr>
        <w:t>观沧海</w:t>
      </w:r>
      <w:r>
        <w:rPr>
          <w:rFonts w:hint="eastAsia" w:ascii="宋体" w:hAnsi="宋体" w:eastAsia="宋体" w:cs="宋体"/>
          <w:color w:val="auto"/>
        </w:rPr>
        <w:t>》）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  <w:color w:val="auto"/>
        </w:rPr>
      </w:pPr>
      <w:r>
        <w:rPr>
          <w:rFonts w:hint="eastAsia"/>
        </w:rPr>
        <w:t>⑵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lang w:val="en-US" w:eastAsia="zh-CN"/>
        </w:rPr>
        <w:t>我寄愁心与明月，</w:t>
      </w:r>
      <w:r>
        <w:rPr>
          <w:rFonts w:hint="eastAsia" w:ascii="宋体" w:hAnsi="宋体" w:eastAsia="宋体" w:cs="宋体"/>
          <w:color w:val="auto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</w:rPr>
        <w:t>。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</w:rPr>
        <w:t>（《</w:t>
      </w:r>
      <w:r>
        <w:rPr>
          <w:rFonts w:hint="eastAsia" w:ascii="宋体" w:hAnsi="宋体" w:eastAsia="宋体" w:cs="宋体"/>
          <w:color w:val="auto"/>
          <w:lang w:val="en-US" w:eastAsia="zh-CN"/>
        </w:rPr>
        <w:t>闻王昌龄左迁龙标遥有此寄</w:t>
      </w:r>
      <w:r>
        <w:rPr>
          <w:rFonts w:hint="eastAsia" w:ascii="宋体" w:hAnsi="宋体" w:eastAsia="宋体" w:cs="宋体"/>
          <w:color w:val="auto"/>
        </w:rPr>
        <w:t>》）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  <w:color w:val="auto"/>
        </w:rPr>
      </w:pPr>
      <w:r>
        <w:rPr>
          <w:rFonts w:hint="eastAsia"/>
        </w:rPr>
        <w:t>⑶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</w:rPr>
        <w:t>，</w:t>
      </w:r>
      <w:r>
        <w:rPr>
          <w:rFonts w:hint="eastAsia" w:ascii="宋体" w:hAnsi="宋体" w:eastAsia="宋体" w:cs="宋体"/>
          <w:color w:val="auto"/>
          <w:lang w:val="en-US" w:eastAsia="zh-CN"/>
        </w:rPr>
        <w:t>江春入旧年</w:t>
      </w:r>
      <w:r>
        <w:rPr>
          <w:rFonts w:hint="eastAsia" w:ascii="宋体" w:hAnsi="宋体" w:eastAsia="宋体" w:cs="宋体"/>
          <w:color w:val="auto"/>
        </w:rPr>
        <w:t>。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</w:rPr>
        <w:t>（《</w:t>
      </w:r>
      <w:r>
        <w:rPr>
          <w:rFonts w:hint="eastAsia" w:ascii="宋体" w:hAnsi="宋体" w:eastAsia="宋体" w:cs="宋体"/>
          <w:color w:val="auto"/>
          <w:lang w:val="en-US" w:eastAsia="zh-CN"/>
        </w:rPr>
        <w:t>次北固山下</w:t>
      </w:r>
      <w:r>
        <w:rPr>
          <w:rFonts w:hint="eastAsia" w:ascii="宋体" w:hAnsi="宋体" w:eastAsia="宋体" w:cs="宋体"/>
          <w:color w:val="auto"/>
        </w:rPr>
        <w:t>》）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</w:rPr>
        <w:t>⑷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夜发清溪向三峡</w:t>
      </w:r>
      <w:r>
        <w:rPr>
          <w:rFonts w:hint="eastAsia" w:ascii="宋体" w:hAnsi="宋体" w:eastAsia="宋体" w:cs="宋体"/>
          <w:color w:val="auto"/>
        </w:rPr>
        <w:t>，</w:t>
      </w:r>
      <w:r>
        <w:rPr>
          <w:rFonts w:hint="eastAsia" w:ascii="宋体" w:hAnsi="宋体" w:eastAsia="宋体" w:cs="宋体"/>
          <w:color w:val="auto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lang w:eastAsia="zh-CN"/>
        </w:rPr>
        <w:t>。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</w:rPr>
        <w:t>（《</w:t>
      </w:r>
      <w:r>
        <w:rPr>
          <w:rFonts w:hint="eastAsia" w:ascii="宋体" w:hAnsi="宋体" w:eastAsia="宋体" w:cs="宋体"/>
          <w:color w:val="auto"/>
          <w:lang w:val="en-US" w:eastAsia="zh-CN"/>
        </w:rPr>
        <w:t>峨眉山月歌</w:t>
      </w:r>
      <w:r>
        <w:rPr>
          <w:rFonts w:hint="eastAsia" w:ascii="宋体" w:hAnsi="宋体" w:eastAsia="宋体" w:cs="宋体"/>
          <w:color w:val="auto"/>
        </w:rPr>
        <w:t>》）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⑸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lang w:eastAsia="zh-CN"/>
        </w:rPr>
        <w:t>，崔九堂前几度闻。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</w:rPr>
        <w:t>（《</w:t>
      </w:r>
      <w:r>
        <w:rPr>
          <w:rFonts w:hint="eastAsia" w:ascii="宋体" w:hAnsi="宋体" w:eastAsia="宋体" w:cs="宋体"/>
          <w:color w:val="auto"/>
          <w:lang w:val="en-US" w:eastAsia="zh-CN"/>
        </w:rPr>
        <w:t>江南逢李龟年》</w:t>
      </w:r>
      <w:r>
        <w:rPr>
          <w:rFonts w:hint="eastAsia" w:ascii="宋体" w:hAnsi="宋体" w:eastAsia="宋体" w:cs="宋体"/>
          <w:color w:val="auto"/>
        </w:rPr>
        <w:t>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⑹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遥怜故园菊</w:t>
      </w:r>
      <w:r>
        <w:rPr>
          <w:rFonts w:hint="eastAsia" w:ascii="宋体" w:hAnsi="宋体" w:eastAsia="宋体" w:cs="宋体"/>
          <w:color w:val="auto"/>
        </w:rPr>
        <w:t>，</w:t>
      </w:r>
      <w:r>
        <w:rPr>
          <w:rFonts w:hint="eastAsia" w:ascii="宋体" w:hAnsi="宋体" w:eastAsia="宋体" w:cs="宋体"/>
          <w:color w:val="auto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lang w:eastAsia="zh-CN"/>
        </w:rPr>
        <w:t>。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</w:rPr>
        <w:t>（《</w:t>
      </w:r>
      <w:r>
        <w:rPr>
          <w:rFonts w:hint="eastAsia" w:ascii="宋体" w:hAnsi="宋体" w:eastAsia="宋体" w:cs="宋体"/>
          <w:color w:val="auto"/>
          <w:lang w:val="en-US" w:eastAsia="zh-CN"/>
        </w:rPr>
        <w:t>行军九日思长安故园</w:t>
      </w:r>
      <w:r>
        <w:rPr>
          <w:rFonts w:hint="eastAsia" w:ascii="宋体" w:hAnsi="宋体" w:eastAsia="宋体" w:cs="宋体"/>
          <w:color w:val="auto"/>
        </w:rPr>
        <w:t>》）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napToGrid/>
        <w:spacing w:line="400" w:lineRule="atLeast"/>
        <w:ind w:left="420" w:hanging="420" w:hangingChars="200"/>
        <w:jc w:val="left"/>
        <w:textAlignment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⑺</w:t>
      </w:r>
      <w:r>
        <w:rPr>
          <w:rFonts w:hint="eastAsia" w:ascii="宋体" w:hAnsi="宋体" w:eastAsia="宋体" w:cs="宋体"/>
          <w:color w:val="auto"/>
        </w:rPr>
        <w:t>儒家经典《论语》里有许多关于学习方法的语句，对学子大有裨益。比如，“学而时习之”“温故而知新”强调时常复习的重要；“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②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</w:rPr>
        <w:t>”，告诉我们学习与思考要结合起来。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napToGrid/>
        <w:spacing w:line="400" w:lineRule="atLeast"/>
        <w:ind w:left="420" w:hanging="420" w:hangingChars="200"/>
        <w:jc w:val="left"/>
        <w:textAlignment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“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③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④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</w:rPr>
        <w:t>，仁在其中矣”，警示我们学习知识要广博，志向要坚定，恳切求教，多多思考。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topLinePunct w:val="0"/>
        <w:autoSpaceDE/>
        <w:autoSpaceDN/>
        <w:bidi w:val="0"/>
        <w:snapToGrid/>
        <w:spacing w:line="400" w:lineRule="atLeast"/>
        <w:ind w:left="420" w:hanging="420" w:hangingChars="200"/>
        <w:jc w:val="left"/>
        <w:textAlignment w:val="center"/>
        <w:rPr>
          <w:rFonts w:hint="eastAsia"/>
          <w:lang w:eastAsia="zh-CN"/>
        </w:rPr>
      </w:pPr>
      <w:r>
        <w:t>请运用所积累的知识,完成各题。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芦根和经霜三年的甘蔗，</w:t>
      </w:r>
      <w:r>
        <w:rPr>
          <w:rFonts w:hint="eastAsia" w:ascii="楷体" w:hAnsi="楷体" w:eastAsia="楷体" w:cs="楷体"/>
          <w:sz w:val="21"/>
          <w:szCs w:val="21"/>
          <w:u w:val="wave"/>
        </w:rPr>
        <w:t>他</w:t>
      </w:r>
      <w:r>
        <w:rPr>
          <w:rFonts w:hint="eastAsia" w:ascii="楷体" w:hAnsi="楷体" w:eastAsia="楷体" w:cs="楷体"/>
          <w:sz w:val="21"/>
          <w:szCs w:val="21"/>
        </w:rPr>
        <w:t>就从来没有用过。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最平常的是“</w:t>
      </w:r>
      <w:r>
        <w:rPr>
          <w:rFonts w:hint="eastAsia" w:ascii="楷体" w:hAnsi="楷体" w:eastAsia="楷体" w:cs="楷体"/>
          <w:sz w:val="21"/>
          <w:szCs w:val="21"/>
          <w:u w:val="single"/>
          <w:lang w:val="en-US" w:eastAsia="zh-CN"/>
        </w:rPr>
        <w:t>蟋蟀</w:t>
      </w:r>
      <w:r>
        <w:rPr>
          <w:rFonts w:hint="eastAsia" w:ascii="楷体" w:hAnsi="楷体" w:eastAsia="楷体" w:cs="楷体"/>
          <w:sz w:val="21"/>
          <w:szCs w:val="21"/>
          <w:u w:val="single"/>
        </w:rPr>
        <w:t>一对”，旁注小字道：“要原配，即本在一窠中者。”似乎昆虫也要贞节，续弦或再醮，连做药资格也丧失了。</w:t>
      </w:r>
      <w:r>
        <w:rPr>
          <w:rFonts w:hint="eastAsia" w:ascii="楷体" w:hAnsi="楷体" w:eastAsia="楷体" w:cs="楷体"/>
          <w:sz w:val="21"/>
          <w:szCs w:val="21"/>
        </w:rPr>
        <w:t>但这</w:t>
      </w:r>
      <w:r>
        <w:rPr>
          <w:rFonts w:hint="eastAsia" w:ascii="楷体" w:hAnsi="楷体" w:eastAsia="楷体" w:cs="楷体"/>
          <w:sz w:val="21"/>
          <w:szCs w:val="21"/>
          <w:u w:val="none"/>
        </w:rPr>
        <w:t>差</w:t>
      </w:r>
      <w:r>
        <w:rPr>
          <w:rFonts w:hint="eastAsia" w:ascii="楷体" w:hAnsi="楷体" w:eastAsia="楷体" w:cs="楷体"/>
          <w:sz w:val="21"/>
          <w:szCs w:val="21"/>
        </w:rPr>
        <w:t>使在我并不为难，走进百草因，十对也容易得，将它们用线一缚，活活地</w:t>
      </w:r>
      <w:r>
        <w:rPr>
          <w:rFonts w:hint="eastAsia" w:ascii="楷体" w:hAnsi="楷体" w:eastAsia="楷体" w:cs="楷体"/>
          <w:sz w:val="21"/>
          <w:szCs w:val="21"/>
          <w:u w:val="none"/>
        </w:rPr>
        <w:t>掷</w:t>
      </w:r>
      <w:r>
        <w:rPr>
          <w:rFonts w:hint="eastAsia" w:ascii="楷体" w:hAnsi="楷体" w:eastAsia="楷体" w:cs="楷体"/>
          <w:sz w:val="21"/>
          <w:szCs w:val="21"/>
        </w:rPr>
        <w:t>入沸汤中完事。然而还有“平地木十株”呢，这可谁也不知道是什么东西了，问药店，问乡下人，问卖草药的，问老年人，问读书人，问木匠，都只是摇摇头。临末才记起了那远房的叔祖，爱种一点花木的老人，跑去一问，果然知道，是生在山中树下的一种小树，能结红子如小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珊</w:t>
      </w:r>
      <w:r>
        <w:rPr>
          <w:rFonts w:ascii="楷体" w:hAnsi="楷体" w:eastAsia="楷体" w:cs="楷体"/>
        </w:rPr>
        <w:t>蝴</w:t>
      </w:r>
      <w:r>
        <w:rPr>
          <w:rFonts w:hint="eastAsia" w:ascii="楷体" w:hAnsi="楷体" w:eastAsia="楷体" w:cs="楷体"/>
          <w:sz w:val="21"/>
          <w:szCs w:val="21"/>
        </w:rPr>
        <w:t>珠的，通常都称为“老弗大”。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⑴.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t>文段中有错别字的一个词语是</w:t>
      </w:r>
      <w:r>
        <w:rPr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u w:val="single"/>
        </w:rPr>
        <w:t xml:space="preserve">      </w:t>
      </w:r>
      <w:r>
        <w:t>这个词的正确写法是</w:t>
      </w:r>
      <w:r>
        <w:rPr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u w:val="single"/>
        </w:rPr>
        <w:t xml:space="preserve">       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/>
        </w:rPr>
        <w:t>⑵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.（1分）</w:t>
      </w:r>
      <w:r>
        <w:rPr>
          <w:rFonts w:hint="eastAsia" w:ascii="宋体" w:hAnsi="宋体" w:eastAsia="宋体" w:cs="宋体"/>
          <w:sz w:val="21"/>
          <w:szCs w:val="21"/>
        </w:rPr>
        <w:t>“这差使”具体指的是______________________________________。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/>
        </w:rPr>
        <w:t>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.（3分）</w:t>
      </w:r>
      <w:r>
        <w:rPr>
          <w:rFonts w:hint="eastAsia" w:ascii="宋体" w:hAnsi="宋体" w:eastAsia="宋体" w:cs="宋体"/>
          <w:sz w:val="21"/>
          <w:szCs w:val="21"/>
        </w:rPr>
        <w:t>本段文字出自《朝花夕拾》中的《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①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》，文段中的“他”指的是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②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（人名）。</w:t>
      </w:r>
      <w:r>
        <w:t>此处他开的药房中除了“蟋蟀一对”和“平地木十株”，还有一种东西是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③</w:t>
      </w:r>
      <w:r>
        <w:rPr>
          <w:u w:val="single"/>
        </w:rPr>
        <w:t xml:space="preserve">     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</w:rPr>
        <w:t>⑷</w:t>
      </w:r>
      <w:r>
        <w:rPr>
          <w:rFonts w:hint="eastAsia" w:ascii="宋体" w:hAnsi="宋体" w:eastAsia="宋体" w:cs="宋体"/>
          <w:color w:val="auto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（2分）</w:t>
      </w:r>
      <w:r>
        <w:rPr>
          <w:rFonts w:hint="eastAsia" w:ascii="宋体" w:hAnsi="宋体" w:eastAsia="宋体" w:cs="宋体"/>
          <w:sz w:val="21"/>
          <w:szCs w:val="21"/>
        </w:rPr>
        <w:t>文中划横线的句子表达了作者怎样的思想感情？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shd w:val="clear" w:color="auto" w:fill="auto"/>
        <w:spacing w:line="360" w:lineRule="auto"/>
        <w:ind w:left="420" w:leftChars="0" w:hanging="420" w:hangingChars="200"/>
        <w:jc w:val="lef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徽州二</w:t>
      </w:r>
      <w:r>
        <w:t>中学开展以“弘扬传统美德，构建和谐校园”为主题的综合实践活动。活动中有一些问题，请你参与解决。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12分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3"/>
        </w:num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下面是某同学代校团委拟写的一则通知，请你按要求帮助他修改。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center"/>
      </w:pPr>
      <w:r>
        <w:t>关于开展“学习和争做美德少年”活动的通知</w:t>
      </w:r>
    </w:p>
    <w:p>
      <w:pPr>
        <w:shd w:val="clear" w:color="auto" w:fill="auto"/>
        <w:spacing w:line="360" w:lineRule="auto"/>
        <w:jc w:val="left"/>
      </w:pPr>
      <w:r>
        <w:t>各班级：</w:t>
      </w:r>
    </w:p>
    <w:p>
      <w:pPr>
        <w:shd w:val="clear" w:color="auto" w:fill="auto"/>
        <w:spacing w:line="360" w:lineRule="auto"/>
        <w:ind w:firstLine="420"/>
        <w:jc w:val="left"/>
        <w:rPr>
          <w:u w:val="single"/>
        </w:rPr>
      </w:pPr>
      <w:r>
        <w:t>为进一步组织开展好“学习和争做美德少年”活动，进一步深化未成年人社会主义核心价值观教育实践，请结合各班实际情况，大力宣传我校推荐表彰的美德少年事迹，【A】</w:t>
      </w:r>
      <w:r>
        <w:rPr>
          <w:u w:val="single"/>
        </w:rPr>
        <w:t>可以开展学习心得展示、主题班会、与美德少年座谈交流……等活动</w:t>
      </w:r>
      <w:r>
        <w:t>，引导中学生崇德尚能、知行合一，从自身做起，【B】</w:t>
      </w:r>
      <w:r>
        <w:rPr>
          <w:u w:val="single"/>
        </w:rPr>
        <w:t>掀起学习美德少年、争当美德少年的氛围，积极开展和谐校园创建工作。</w:t>
      </w:r>
    </w:p>
    <w:p>
      <w:pPr>
        <w:shd w:val="clear" w:color="auto" w:fill="auto"/>
        <w:spacing w:line="360" w:lineRule="auto"/>
        <w:jc w:val="right"/>
      </w:pPr>
      <w:r>
        <w:t>202</w:t>
      </w:r>
      <w:r>
        <w:rPr>
          <w:rFonts w:hint="eastAsia"/>
          <w:lang w:val="en-US" w:eastAsia="zh-CN"/>
        </w:rPr>
        <w:t>2</w:t>
      </w:r>
      <w:r>
        <w:t>年</w:t>
      </w:r>
      <w:r>
        <w:rPr>
          <w:rFonts w:hint="eastAsia"/>
          <w:lang w:val="en-US" w:eastAsia="zh-CN"/>
        </w:rPr>
        <w:t>10</w:t>
      </w:r>
      <w:r>
        <w:t>月15日</w:t>
      </w:r>
    </w:p>
    <w:p>
      <w:pPr>
        <w:shd w:val="clear" w:color="auto" w:fill="auto"/>
        <w:spacing w:line="360" w:lineRule="auto"/>
        <w:jc w:val="right"/>
      </w:pPr>
      <w:r>
        <w:t>校团委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①【A】处画线句存在标点符号使用错误，请提出修改意见。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②【B】句搭配不当，可以将“_______”改成“_________”。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③</w:t>
      </w:r>
      <w:r>
        <w:rPr>
          <w:rFonts w:hint="eastAsia"/>
          <w:lang w:val="en-US" w:eastAsia="zh-CN"/>
        </w:rPr>
        <w:t xml:space="preserve"> </w:t>
      </w:r>
      <w:r>
        <w:t>该通知有一处格式不当，请提出修改意见。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4"/>
        </w:num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小军同学见自己的作业被同桌的饮料沾染了一大片印渍，他气不打一处来，要找同桌算账。如果你在他身边的话，请你写几句话来劝说他，让他消消气，其中至少引用一句名言或俗语。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4"/>
        </w:numPr>
        <w:shd w:val="clear" w:color="auto" w:fill="auto"/>
        <w:spacing w:line="360" w:lineRule="auto"/>
        <w:ind w:left="0" w:leftChars="0" w:firstLine="0" w:firstLineChars="0"/>
        <w:jc w:val="left"/>
        <w:rPr>
          <w:rFonts w:hint="eastAsia" w:eastAsia="宋体"/>
          <w:lang w:eastAsia="zh-CN"/>
        </w:rPr>
      </w:pPr>
      <w:r>
        <w:t>活动小组要搜集与“和为贵”有关的名句俗语，下面哪句与其无关（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A．克明俊德，以亲九族：九族既睦，平章百姓；百姓昭明，协和万邦。——《尚书·尧典》</w:t>
      </w:r>
    </w:p>
    <w:p>
      <w:pPr>
        <w:shd w:val="clear" w:color="auto" w:fill="auto"/>
        <w:spacing w:line="360" w:lineRule="auto"/>
        <w:jc w:val="left"/>
      </w:pPr>
      <w:r>
        <w:t>B．千里修书只为墙，让他三尺又何妨。——【清】张英</w:t>
      </w:r>
    </w:p>
    <w:p>
      <w:pPr>
        <w:shd w:val="clear" w:color="auto" w:fill="auto"/>
        <w:spacing w:line="360" w:lineRule="auto"/>
        <w:jc w:val="left"/>
      </w:pPr>
      <w:r>
        <w:t>C．不精不诚，不能动人。——庄子</w:t>
      </w:r>
    </w:p>
    <w:p>
      <w:pPr>
        <w:shd w:val="clear" w:color="auto" w:fill="auto"/>
        <w:spacing w:line="360" w:lineRule="auto"/>
        <w:jc w:val="left"/>
      </w:pPr>
      <w:r>
        <w:t>D．得饶人处且饶人。——《唾玉集》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numPr>
          <w:ilvl w:val="0"/>
          <w:numId w:val="1"/>
        </w:numPr>
        <w:rPr>
          <w:rFonts w:hint="eastAsia" w:ascii="Calibri" w:hAnsi="黑体" w:eastAsia="黑体" w:cs="Times New Roman"/>
          <w:b/>
          <w:lang w:val="en-US" w:eastAsia="zh-CN"/>
        </w:rPr>
      </w:pPr>
      <w:r>
        <w:rPr>
          <w:rFonts w:hint="eastAsia" w:ascii="Calibri" w:hAnsi="黑体" w:eastAsia="黑体" w:cs="Times New Roman"/>
          <w:b/>
          <w:lang w:val="en-US" w:eastAsia="zh-CN"/>
        </w:rPr>
        <w:t>阅读（35分）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center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【一】（11分）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center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父亲陪伴的那个夏天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18"/>
          <w:szCs w:val="18"/>
        </w:rPr>
        <w:t>胡炎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①那是我人生中最漫长的一个夏天。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②我的高考成绩不理想，仅高出本科录取线3分。稍有闪失就会名落孙山。我的忐忑在暑热里不断发酵，我开始失眠，一点胃口也没有。不久，我就瘦得皮包骨头了。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③父亲长年在外，有一天，他突然出现在我的面前。“陪爸爸到乡下转转吧。”父亲说。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④我不大情愿，但又不愿让父亲失望。我们骑着车，一直到了郊区。父亲似乎有用不完的力气，总骑在我前面。后来，我们到了一条河边。说是河，水却枯了，裸露的河床是一片开阔的沙滩。对岸一片树林，蓊蓊郁郁的。父亲说：“咱们到那儿乘凉。”沙子被日头烤得炭一样烫，脚刚踏上去，就被烫得跳起来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⑤我下意识地调转车头。父亲说：“都大男子汉了，还那么娇气？”说着，自顾自在前边深一脚浅一脚地走。我无奈地跟随，脚上的感觉渐渐只剩下了热。半个小时后，父亲上了岸，向我招手，给我加油。我也上岸了，一霎间，我有点想哭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⑥</w:t>
      </w:r>
      <w:r>
        <w:rPr>
          <w:rFonts w:hint="eastAsia" w:ascii="楷体" w:hAnsi="楷体" w:eastAsia="楷体" w:cs="楷体"/>
          <w:sz w:val="21"/>
          <w:szCs w:val="21"/>
          <w:u w:val="single"/>
        </w:rPr>
        <w:t>树林的确是个好地方，而且有风，把疲惫一点点地舔了去。</w:t>
      </w:r>
      <w:r>
        <w:rPr>
          <w:rFonts w:hint="eastAsia" w:ascii="楷体" w:hAnsi="楷体" w:eastAsia="楷体" w:cs="楷体"/>
          <w:sz w:val="21"/>
          <w:szCs w:val="21"/>
        </w:rPr>
        <w:t>坐下来伸出双脚，才知父亲和我都有了轻微的灼伤。父亲说这算个什么呀，他小时候天天就这样光脚跑。但是他还是掐了一些草，揉碎了敷在我的脚上。过了会儿，父亲变戏法似的从沙子里扒出一颗花生来。这是农民收割遗留下的。轻轻一嚼，由于沙子的烘烤，竟格外香甜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⑦我们不停地在沙土里翻拣着，找到了不少花生，品尝了一顿天然的美味。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⑧父亲说：“现在感觉怎样？”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⑨我笑了笑。我很久没有这么轻松地笑了。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⑩父亲说：“再难的事，一咬牙，也就挺过来了。”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⑪休息了一阵后，父亲还未尽兴。我们骑上车，又启程了。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  <w:u w:val="single"/>
        </w:rPr>
      </w:pPr>
      <w:r>
        <w:rPr>
          <w:rFonts w:hint="eastAsia" w:ascii="楷体" w:hAnsi="楷体" w:eastAsia="楷体" w:cs="楷体"/>
          <w:sz w:val="21"/>
          <w:szCs w:val="21"/>
        </w:rPr>
        <w:t>⑫这次，我们进了一片农民收摘后的果林。父亲说：“这树上肯定还有果子，你能给爸爸摘一个解解渴吗？”我点点头。我很快发现一个果子，但长得很高。我爬到粗大的树杈上，再爬，树枝越来越细，心里越来越虚。这时，父亲在下边叫我：“下来吃果子啦。”我循声望去，父亲的手里竟托着好几个果子！我爬下树，心灰又自惭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父亲拍拍我的头：“长果子的树不止一棵，总有适合你摘的，人活着，怎么能一棵树上吊死呢？”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⑬我默然无语。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⑭第二天，父亲走了，我的心情却好了些。我开始冷静地想一些事情，比如落榜后该怎么走，理想的院校未录取该怎么办。我有了思路，心中渐渐踏实了。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⑮一段日子后，父亲又回来了。父亲拎着网，说：“咱们去河里捉鱼吧。”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⑯我们沿着过去经常捉鱼的河走着。该下网了，可父亲说：“往上游走。”这是我极熟悉的一条河，却又是我极陌生的一条河。人工的防护堤没了，代之以古朴的桑树、老槐。水清得像空气一样透明，螃蟹在临水的洞口和水中的石块上悠然地爬行……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⑰我有些沉醉了。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⑱父亲说：“多走几里路，不一样了吧？”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⑲我使劲点点头。忽然，父亲笑着从口袋里掏出一封信，递给我。我接过来，意外的惊喜让我一下子痴得手足无措：我按第一志愿被录取了，幸运之神站在了我的身边！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⑳父亲说：“祝贺你，孩子！</w:t>
      </w:r>
      <w:r>
        <w:rPr>
          <w:rFonts w:hint="eastAsia" w:ascii="楷体" w:hAnsi="楷体" w:eastAsia="楷体" w:cs="楷体"/>
          <w:sz w:val="21"/>
          <w:szCs w:val="21"/>
          <w:u w:val="single"/>
        </w:rPr>
        <w:t>以后，还要走得再远一些，像这河，追求无止境啊。</w:t>
      </w:r>
      <w:r>
        <w:rPr>
          <w:rFonts w:hint="eastAsia" w:ascii="楷体" w:hAnsi="楷体" w:eastAsia="楷体" w:cs="楷体"/>
          <w:sz w:val="21"/>
          <w:szCs w:val="21"/>
        </w:rPr>
        <w:t>”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根据文章内容，将下面的表格内容补充完整。</w:t>
      </w:r>
    </w:p>
    <w:tbl>
      <w:tblPr>
        <w:tblStyle w:val="8"/>
        <w:tblpPr w:vertAnchor="text" w:tblpXSpec="right"/>
        <w:tblW w:w="88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945"/>
        <w:gridCol w:w="3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夏天父亲陪我做的事</w:t>
            </w:r>
          </w:p>
        </w:tc>
        <w:tc>
          <w:tcPr>
            <w:tcW w:w="391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我的心情变化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400" w:lineRule="atLeast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穿过河床去树林乘凉，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  ①          </w:t>
            </w:r>
          </w:p>
        </w:tc>
        <w:tc>
          <w:tcPr>
            <w:tcW w:w="391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400" w:lineRule="atLeast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从无奈到轻松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400" w:lineRule="atLeast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在收摘后的果林找果子</w:t>
            </w:r>
          </w:p>
        </w:tc>
        <w:tc>
          <w:tcPr>
            <w:tcW w:w="391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400" w:lineRule="atLeast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从惭愧到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③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400" w:lineRule="atLeast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        ②                </w:t>
            </w:r>
          </w:p>
        </w:tc>
        <w:tc>
          <w:tcPr>
            <w:tcW w:w="391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400" w:lineRule="atLeast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从惊讶到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④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400" w:lineRule="atLeast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父亲给我录取通知书</w:t>
            </w:r>
          </w:p>
        </w:tc>
        <w:tc>
          <w:tcPr>
            <w:tcW w:w="391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400" w:lineRule="atLeast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从惊喜到欣慰</w:t>
            </w:r>
          </w:p>
        </w:tc>
      </w:tr>
    </w:tbl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按要求赏析文中画横线的句子。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210" w:firstLine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树林的确是个好地方，而且有风，把疲惫一点点地舔了去。（请从修辞的角度赏析）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left="420" w:leftChars="100" w:hanging="210" w:hangingChars="1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left="420" w:leftChars="100" w:hanging="210" w:hangingChars="1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父亲拍拍我的头：“长果子的树不止一棵，总有适合你摘的，人活着，怎么能一棵树上吊死呢？”（请从人物描写的角度赏析）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结合上下文，分析第⑳段画线句子的含义。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以后，还要走得再远一些，像这河，追求无止境啊。</w:t>
      </w:r>
    </w:p>
    <w:p>
      <w:pPr>
        <w:keepNext w:val="0"/>
        <w:keepLines w:val="0"/>
        <w:pageBreakBefore w:val="0"/>
        <w:shd w:val="clear" w:color="auto" w:fill="auto"/>
        <w:kinsoku/>
        <w:topLinePunct w:val="0"/>
        <w:autoSpaceDE/>
        <w:autoSpaceDN/>
        <w:bidi w:val="0"/>
        <w:snapToGrid/>
        <w:spacing w:line="42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ind w:right="-147"/>
        <w:rPr>
          <w:rFonts w:hint="default" w:eastAsia="宋体"/>
          <w:b/>
          <w:lang w:val="en-US" w:eastAsia="zh-CN"/>
        </w:rPr>
      </w:pPr>
    </w:p>
    <w:p>
      <w:pPr>
        <w:wordWrap w:val="0"/>
        <w:spacing w:line="360" w:lineRule="auto"/>
        <w:ind w:left="420" w:hanging="420" w:hangingChars="200"/>
        <w:jc w:val="center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【二】（10分）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jc w:val="center"/>
        <w:textAlignment w:val="center"/>
        <w:rPr>
          <w:rFonts w:hint="eastAsia" w:ascii="宋体" w:hAnsi="宋体" w:eastAsia="宋体" w:cs="宋体"/>
        </w:rPr>
      </w:pPr>
      <w:r>
        <w:rPr>
          <w:rFonts w:hint="eastAsia" w:ascii="黑体" w:hAnsi="黑体" w:eastAsia="黑体" w:cs="黑体"/>
        </w:rPr>
        <w:t>秋之声</w:t>
      </w:r>
      <w:r>
        <w:rPr>
          <w:rFonts w:hint="eastAsia" w:ascii="黑体" w:hAnsi="黑体" w:eastAsia="黑体" w:cs="黑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18"/>
          <w:szCs w:val="18"/>
        </w:rPr>
        <w:t>涂玉国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“风吹一片叶，万物已惊秋。”一叶落，天下秋。秋天的天空分外明净过远，一行行高大的法国梧桐树站在这旷远的天空下，变得分外渺小寂寥，那枝头上片片枯黄阔大的叶子，在寂寂的秋风中无力地翻卷着，发出春恋的“唰唰”“哗哗”的回响，这回响似慢板轻歌，一声声地击在心上，让心一阵阵揪紧，顿生无限惆怅。那黄叶落地的声音，更像无奈的叹息，拨动着内心的琴弦，有些萧瑟，有些悲凉，有些落寞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秋雨凉，加衣裳。伴随秋风的是一场更比一场乘凉的秋雨，把夏日最后一缕暑热赶到季节的深处。那纷纷飘落的细雨如雾如烟，落在褐黄的叶子上发出春蚕食桑般的“沙沙”的声音。与春而不同的是，春天的雨温润、灵动，秋天的雨冰凉、绵长，更易让人多愁善感，滋长纷乱的心事。偶尔，秋雨也有激烈的时候，落在树叶上、落在大地上，发出“嗤嗤”“嘶嘶”的声音，伴随着急促的风，敲在玻璃窗户上，发出“呯呯”“叮叮”的敲击声，这些声音尽管充满力度、富有张力，但与夏天的猛烈声相比还是温婉、低沉了很多。听着这声音，仿佛坐在一叶小舟上，随声音的波浪起起伏伏，充满了平平仄仄的韵律与诗意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秋天，更多的声音是热烈的，丰富的，多彩的，欢乐的，兴奋的。金黄的稻浪，闹腾在秋风里，发出“哗啦啦”的喜悦声；火红的柿子，摇曳在枝头，发出“噗噗”的会心微笑声；淡蓝色的长空上，白云高悬时行时止，发出小猫夜行时若有若无的足音；橙色的柑橘，藏在深碧的叶中，宛如捉迷藏的孩子发出阵阵调皮的“咯咯”脆甜声；红彤彤的枫叶，沉醉在秋日的温阳里，相互碰撞时发出“喀喀”的金属声。听到这些七彩的声音，就会不知不觉地沉浸其中，慢慢地连呼吸心跳都变得平缓起来，不知不觉地进入梦乡，开启一场盛大的梦幻之旅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秋天最动听的声音，是果实开裂的声音。秋日的暖阳下，金风吹动叶发出“飒飒”的声音，像在演奏丰收之曲。黑色的绿豆荚、土黄色的豇豆荚，在阳光下不断炸裂，发出“咔吧咔吧”的欢快声；芝麻梭子张开小口发出“嚓嚓”的轻响；金黄的稻粒、黄亮亮的玉米发出“嗤嗤”的笑声……这些丰收的果实，在阳光的抚摸下汇成了欢声笑语的河流，在村庄上空、在田野上空、在大地上空远远地弥散开来，把秋天渲染得分外生动。一只长着大红冠子的大公鸡带着一群母鸡，乘人不注意急急忙忙地溜到稻场里，发出欢欣的“咕咕”的呼叫声，它们一边低头频频啄食，一边用锋利的爪子刨食钻出豆荚的肉虫。在不远处的棉花田里，棉花轻裂声此起彼伏，露出满口洁白的牙齿；黄豆荚发出“啪啪”的脆响声，这些声音交织在一起，合奏成秋天最丰满、最动听、最悦耳的声音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秋天果实开裂的声音，更像是丰收的锣鼓声，铿锵有力，激情四射。听到这声音，劳碌奔忙的庄稼人开心地笑了，那爽朗开怀的笑声在晴空下四处回荡，把村庄的里里外外都洗涤得格外喜庆、火红、热烈，这才是村庄最美好的模样，这才是季节最美好的模样，这才是大地最美的模样，这才是天下最美好的模样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2分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根据文章的写作思路，说说文中写了哪两类声音，请概括。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2分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简要说说文章是从哪些角度描写秋天的景物的。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3分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文章最后一句话有什么作用？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firstLine="376" w:firstLineChars="200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楷体" w:hAnsi="楷体" w:eastAsia="楷体" w:cs="楷体"/>
          <w:spacing w:val="-11"/>
          <w:sz w:val="21"/>
        </w:rPr>
        <w:t>这才是村庄最美好的模样，这才是季节最美好的模样，这才是大地最美的模样，这才是天下最美好的模样。</w:t>
      </w: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left="420" w:hanging="420" w:hangingChars="2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topLinePunct w:val="0"/>
        <w:autoSpaceDE/>
        <w:autoSpaceDN/>
        <w:bidi w:val="0"/>
        <w:snapToGrid/>
        <w:spacing w:line="400" w:lineRule="atLeast"/>
        <w:ind w:left="420" w:hanging="420" w:hangingChars="2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10</w:t>
      </w:r>
      <w:r>
        <w:rPr>
          <w:rFonts w:hint="eastAsia" w:ascii="宋体" w:hAnsi="宋体" w:eastAsia="宋体" w:cs="宋体"/>
        </w:rPr>
        <w:t>．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3分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如果要你来描写秋之声，除了文中的那些声音，你适合描写秋天中最具代表性的哪种声音？试着描写几句。</w:t>
      </w:r>
    </w:p>
    <w:p>
      <w:pPr>
        <w:shd w:val="clear" w:color="auto" w:fill="auto"/>
        <w:spacing w:line="360" w:lineRule="auto"/>
        <w:jc w:val="left"/>
        <w:rPr>
          <w:rFonts w:hint="eastAsia"/>
          <w:lang w:eastAsia="zh-CN"/>
        </w:rPr>
      </w:pPr>
    </w:p>
    <w:p>
      <w:pPr>
        <w:shd w:val="clear" w:color="auto" w:fill="auto"/>
        <w:spacing w:line="360" w:lineRule="auto"/>
        <w:jc w:val="center"/>
      </w:pPr>
      <w:r>
        <w:rPr>
          <w:rFonts w:hint="eastAsia"/>
          <w:lang w:val="en-US" w:eastAsia="zh-CN"/>
        </w:rPr>
        <w:t>【三】（14分）</w:t>
      </w:r>
    </w:p>
    <w:p>
      <w:pPr>
        <w:shd w:val="clear" w:color="auto" w:fill="auto"/>
        <w:spacing w:line="360" w:lineRule="auto"/>
        <w:jc w:val="center"/>
      </w:pPr>
      <w:r>
        <w:t>（甲）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谢太傅寒雪日内集，与儿女讲论文义。俄而雪骤，公欣然曰：“白雪纷纷何所似？”兄子胡儿曰：“撒盐空中差可拟。”兄女曰：“未若柳絮因风起。”公大笑乐。即公大兄无奕女，左将军王凝之妻也。</w:t>
      </w:r>
    </w:p>
    <w:p>
      <w:pPr>
        <w:shd w:val="clear" w:color="auto" w:fill="auto"/>
        <w:spacing w:line="360" w:lineRule="auto"/>
        <w:ind w:firstLine="420"/>
        <w:jc w:val="right"/>
      </w:pPr>
      <w:r>
        <w:t>（《咏雪》）</w:t>
      </w:r>
    </w:p>
    <w:p>
      <w:pPr>
        <w:shd w:val="clear" w:color="auto" w:fill="auto"/>
        <w:spacing w:line="360" w:lineRule="auto"/>
        <w:jc w:val="center"/>
      </w:pPr>
      <w:r>
        <w:t>（乙）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陈太丘与友期行，期日中。过中不至，太丘舍去，去后乃至。 元方时年七岁，门外戏。客问元方：“尊君在不？”答曰：“待君久不至，已去。”友人便怒：“非人哉！与人期行，相委而去。”元方曰：“君与家君期日中。日中不至，则是无信；对子骂父，则是无礼。”友人惭，下车引之，元方入门不顾。</w:t>
      </w:r>
    </w:p>
    <w:p>
      <w:pPr>
        <w:shd w:val="clear" w:color="auto" w:fill="auto"/>
        <w:spacing w:line="360" w:lineRule="auto"/>
        <w:jc w:val="right"/>
      </w:pPr>
      <w:r>
        <w:t>（《陈太丘与友期行》）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11</w:t>
      </w:r>
      <w:r>
        <w:t>．解释加点词语的意思。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t>（1）</w:t>
      </w:r>
      <w:r>
        <w:rPr>
          <w:u w:val="none"/>
          <w:em w:val="dot"/>
        </w:rPr>
        <w:t>俄而</w:t>
      </w:r>
      <w:r>
        <w:t>雪骤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 xml:space="preserve">               </w:t>
      </w:r>
      <w:r>
        <w:t>（2）</w:t>
      </w:r>
      <w:r>
        <w:rPr>
          <w:u w:val="none"/>
          <w:em w:val="dot"/>
        </w:rPr>
        <w:t>未若</w:t>
      </w:r>
      <w:r>
        <w:t>柳絮因风起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</w:p>
    <w:p>
      <w:pPr>
        <w:shd w:val="clear" w:color="auto" w:fill="auto"/>
        <w:spacing w:line="360" w:lineRule="auto"/>
        <w:jc w:val="left"/>
      </w:pPr>
      <w:r>
        <w:t>（3）尊君在</w:t>
      </w:r>
      <w:r>
        <w:rPr>
          <w:u w:val="none"/>
          <w:em w:val="dot"/>
        </w:rPr>
        <w:t>不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 xml:space="preserve">               </w:t>
      </w:r>
      <w:r>
        <w:t>（4）下车</w:t>
      </w:r>
      <w:r>
        <w:rPr>
          <w:u w:val="none"/>
          <w:em w:val="dot"/>
        </w:rPr>
        <w:t>引</w:t>
      </w:r>
      <w:r>
        <w:t>之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12</w:t>
      </w:r>
      <w:r>
        <w:t>．把下列句子翻译成现代汉语。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t>（1）撒盐空中差可拟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 xml:space="preserve">          </w:t>
      </w:r>
    </w:p>
    <w:p>
      <w:pPr>
        <w:shd w:val="clear" w:color="auto" w:fill="auto"/>
        <w:spacing w:line="360" w:lineRule="auto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</w:pPr>
      <w:r>
        <w:t>（2）与人期行，相委而去。</w:t>
      </w:r>
    </w:p>
    <w:p>
      <w:pPr>
        <w:shd w:val="clear" w:color="auto" w:fill="auto"/>
        <w:spacing w:line="360" w:lineRule="auto"/>
        <w:jc w:val="left"/>
      </w:pPr>
    </w:p>
    <w:p>
      <w:pPr>
        <w:numPr>
          <w:ilvl w:val="0"/>
          <w:numId w:val="5"/>
        </w:numPr>
        <w:shd w:val="clear" w:color="auto" w:fill="auto"/>
        <w:spacing w:line="360" w:lineRule="auto"/>
        <w:jc w:val="left"/>
        <w:rPr>
          <w:rFonts w:hint="eastAsia"/>
          <w:lang w:eastAsia="zh-CN"/>
        </w:rPr>
      </w:pPr>
      <w:r>
        <w:t>故事中友人听了陈元方的话后感到非常惭愧，可是陈元方仍然“入门不顾”，对于元方的这种表现你怎么看？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/>
          <w:lang w:eastAsia="zh-CN"/>
        </w:rPr>
      </w:pPr>
    </w:p>
    <w:p>
      <w:pPr>
        <w:numPr>
          <w:ilvl w:val="0"/>
          <w:numId w:val="1"/>
        </w:numPr>
        <w:rPr>
          <w:rFonts w:hint="eastAsia" w:ascii="Calibri" w:hAnsi="黑体" w:eastAsia="黑体" w:cs="Times New Roman"/>
          <w:b/>
          <w:lang w:val="en-US" w:eastAsia="zh-CN"/>
        </w:rPr>
      </w:pPr>
      <w:r>
        <w:rPr>
          <w:rFonts w:hint="eastAsia" w:ascii="Calibri" w:hAnsi="黑体" w:eastAsia="黑体" w:cs="Times New Roman"/>
          <w:b/>
          <w:lang w:val="en-US" w:eastAsia="zh-CN"/>
        </w:rPr>
        <w:t>写作（35分）</w:t>
      </w:r>
    </w:p>
    <w:p>
      <w:pPr>
        <w:shd w:val="clear" w:color="auto" w:fill="auto"/>
        <w:spacing w:line="360" w:lineRule="auto"/>
        <w:jc w:val="left"/>
      </w:pPr>
      <w:r>
        <w:t>1</w:t>
      </w:r>
      <w:r>
        <w:rPr>
          <w:rFonts w:hint="eastAsia"/>
          <w:lang w:val="en-US" w:eastAsia="zh-CN"/>
        </w:rPr>
        <w:t>4</w:t>
      </w:r>
      <w:r>
        <w:t>．作文。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生活是丰富多彩的，幸福常常伴随着我们。当父母用慈爱的伞为你撑起一方晴空时，你会感到“有家真好”；当同学用贴心的话安抚你孤独的心境时，你会感到“有朋友真好”；当欢歌笑语飞出课堂洒在校园时，你会感到“有这样的活动真好”；当知识帮你打开智慧的大门时，你会感到“有书真好”；当理想为你插上腾飞的翅膀时，你会感到“有梦真好”……“真好”是一种心灵的体验，“真好”是一种幸福的感觉。</w:t>
      </w:r>
    </w:p>
    <w:p>
      <w:pPr>
        <w:shd w:val="clear" w:color="auto" w:fill="auto"/>
        <w:spacing w:line="360" w:lineRule="auto"/>
        <w:jc w:val="left"/>
      </w:pPr>
      <w:r>
        <w:t>请以“有</w:t>
      </w:r>
      <w:r>
        <w:rPr>
          <w:u w:val="single"/>
        </w:rPr>
        <w:t xml:space="preserve">           </w:t>
      </w:r>
      <w:r>
        <w:t>真好”为题写一篇文章。</w:t>
      </w:r>
    </w:p>
    <w:p>
      <w:pPr>
        <w:wordWrap w:val="0"/>
        <w:spacing w:line="360" w:lineRule="auto"/>
        <w:ind w:left="420" w:hanging="420" w:hangingChars="200"/>
        <w:jc w:val="both"/>
        <w:textAlignment w:val="center"/>
        <w:rPr>
          <w:rFonts w:hint="eastAsia"/>
          <w:lang w:eastAsia="zh-CN"/>
        </w:rPr>
      </w:pPr>
      <w:r>
        <w:t>要求：文体不限，内容具体，有真情实感 ，不要套作，不得抄袭，</w:t>
      </w:r>
      <w:r>
        <w:rPr>
          <w:rFonts w:hint="eastAsia"/>
        </w:rPr>
        <w:t>不少于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00字</w:t>
      </w:r>
      <w:r>
        <w:rPr>
          <w:rFonts w:hint="eastAsia"/>
          <w:lang w:eastAsia="zh-CN"/>
        </w:rPr>
        <w:t>。</w:t>
      </w:r>
    </w:p>
    <w:p>
      <w:pPr>
        <w:wordWrap w:val="0"/>
        <w:spacing w:line="360" w:lineRule="auto"/>
        <w:ind w:left="420" w:hanging="420" w:hangingChars="200"/>
        <w:jc w:val="both"/>
        <w:textAlignment w:val="center"/>
        <w:rPr>
          <w:rFonts w:hint="eastAsia"/>
          <w:lang w:eastAsia="zh-CN"/>
        </w:rPr>
      </w:pPr>
    </w:p>
    <w:p>
      <w:pPr>
        <w:wordWrap w:val="0"/>
        <w:spacing w:line="360" w:lineRule="auto"/>
        <w:ind w:left="420" w:hanging="420" w:hangingChars="200"/>
        <w:jc w:val="both"/>
        <w:textAlignment w:val="center"/>
        <w:rPr>
          <w:rFonts w:hint="eastAsia"/>
          <w:lang w:val="en-US" w:eastAsia="zh-CN"/>
        </w:rPr>
      </w:pPr>
    </w:p>
    <w:p>
      <w:pPr>
        <w:wordWrap w:val="0"/>
        <w:spacing w:line="360" w:lineRule="auto"/>
        <w:ind w:left="420" w:hanging="420" w:hangingChars="200"/>
        <w:jc w:val="both"/>
        <w:textAlignment w:val="center"/>
        <w:rPr>
          <w:rFonts w:hint="eastAsia"/>
          <w:lang w:val="en-US" w:eastAsia="zh-CN"/>
        </w:rPr>
      </w:pPr>
    </w:p>
    <w:p>
      <w:pPr>
        <w:wordWrap w:val="0"/>
        <w:spacing w:line="360" w:lineRule="auto"/>
        <w:ind w:left="420" w:hanging="420" w:hangingChars="200"/>
        <w:jc w:val="both"/>
        <w:textAlignment w:val="center"/>
        <w:rPr>
          <w:rFonts w:hint="eastAsia"/>
          <w:lang w:val="en-US" w:eastAsia="zh-CN"/>
        </w:rPr>
      </w:pPr>
    </w:p>
    <w:p>
      <w:pPr>
        <w:wordWrap w:val="0"/>
        <w:spacing w:line="360" w:lineRule="auto"/>
        <w:ind w:left="420" w:hanging="420" w:hangingChars="200"/>
        <w:jc w:val="both"/>
        <w:textAlignment w:val="center"/>
        <w:rPr>
          <w:rFonts w:hint="eastAsia"/>
          <w:lang w:val="en-US" w:eastAsia="zh-CN"/>
        </w:rPr>
      </w:pPr>
    </w:p>
    <w:p>
      <w:pPr>
        <w:wordWrap w:val="0"/>
        <w:spacing w:line="360" w:lineRule="auto"/>
        <w:ind w:left="420" w:hanging="420" w:hangingChars="200"/>
        <w:jc w:val="both"/>
        <w:textAlignment w:val="center"/>
        <w:rPr>
          <w:rFonts w:hint="eastAsia"/>
          <w:lang w:val="en-US" w:eastAsia="zh-CN"/>
        </w:rPr>
      </w:pPr>
    </w:p>
    <w:p>
      <w:pPr>
        <w:wordWrap w:val="0"/>
        <w:spacing w:line="360" w:lineRule="auto"/>
        <w:ind w:left="420" w:hanging="420" w:hangingChars="200"/>
        <w:jc w:val="both"/>
        <w:textAlignment w:val="center"/>
        <w:rPr>
          <w:rFonts w:hint="eastAsia"/>
          <w:lang w:val="en-US" w:eastAsia="zh-CN"/>
        </w:rPr>
      </w:pPr>
    </w:p>
    <w:p>
      <w:pPr>
        <w:wordWrap w:val="0"/>
        <w:spacing w:line="360" w:lineRule="auto"/>
        <w:ind w:left="420" w:hanging="420" w:hangingChars="200"/>
        <w:jc w:val="both"/>
        <w:textAlignment w:val="center"/>
        <w:rPr>
          <w:rFonts w:hint="eastAsia"/>
          <w:lang w:val="en-US" w:eastAsia="zh-CN"/>
        </w:rPr>
      </w:pPr>
    </w:p>
    <w:p>
      <w:pPr>
        <w:wordWrap w:val="0"/>
        <w:spacing w:line="360" w:lineRule="auto"/>
        <w:ind w:left="420" w:hanging="420" w:hangingChars="200"/>
        <w:jc w:val="both"/>
        <w:textAlignment w:val="center"/>
        <w:rPr>
          <w:rFonts w:hint="eastAsia"/>
          <w:lang w:val="en-US" w:eastAsia="zh-CN"/>
        </w:rPr>
      </w:pPr>
    </w:p>
    <w:p>
      <w:pPr>
        <w:wordWrap w:val="0"/>
        <w:spacing w:line="360" w:lineRule="auto"/>
        <w:ind w:left="420" w:hanging="420" w:hangingChars="200"/>
        <w:jc w:val="both"/>
        <w:textAlignment w:val="center"/>
        <w:rPr>
          <w:rFonts w:hint="eastAsia"/>
          <w:lang w:val="en-US" w:eastAsia="zh-CN"/>
        </w:rPr>
      </w:pPr>
    </w:p>
    <w:p>
      <w:pPr>
        <w:wordWrap w:val="0"/>
        <w:spacing w:line="360" w:lineRule="auto"/>
        <w:ind w:left="420" w:hanging="420" w:hangingChars="200"/>
        <w:jc w:val="both"/>
        <w:textAlignment w:val="center"/>
        <w:rPr>
          <w:rFonts w:hint="eastAsia"/>
          <w:lang w:val="en-US" w:eastAsia="zh-CN"/>
        </w:rPr>
      </w:pPr>
    </w:p>
    <w:p>
      <w:pPr>
        <w:wordWrap w:val="0"/>
        <w:spacing w:line="360" w:lineRule="auto"/>
        <w:ind w:left="420" w:hanging="420" w:hangingChars="200"/>
        <w:jc w:val="both"/>
        <w:textAlignment w:val="center"/>
        <w:rPr>
          <w:rFonts w:hint="eastAsia"/>
          <w:lang w:val="en-US" w:eastAsia="zh-CN"/>
        </w:rPr>
      </w:pPr>
    </w:p>
    <w:p>
      <w:pPr>
        <w:wordWrap w:val="0"/>
        <w:spacing w:line="360" w:lineRule="auto"/>
        <w:ind w:left="420" w:hanging="420" w:hangingChars="200"/>
        <w:jc w:val="both"/>
        <w:textAlignment w:val="center"/>
        <w:rPr>
          <w:rFonts w:hint="eastAsia"/>
          <w:lang w:val="en-US" w:eastAsia="zh-CN"/>
        </w:rPr>
      </w:pPr>
    </w:p>
    <w:p>
      <w:pPr>
        <w:wordWrap w:val="0"/>
        <w:spacing w:line="360" w:lineRule="auto"/>
        <w:ind w:left="420" w:hanging="420" w:hangingChars="200"/>
        <w:jc w:val="both"/>
        <w:textAlignment w:val="center"/>
        <w:rPr>
          <w:rFonts w:hint="eastAsia"/>
          <w:lang w:val="en-US" w:eastAsia="zh-CN"/>
        </w:rPr>
      </w:pPr>
    </w:p>
    <w:p>
      <w:pPr>
        <w:wordWrap w:val="0"/>
        <w:spacing w:line="360" w:lineRule="auto"/>
        <w:ind w:left="420" w:hanging="420" w:hangingChars="200"/>
        <w:jc w:val="both"/>
        <w:textAlignment w:val="center"/>
        <w:rPr>
          <w:rFonts w:hint="eastAsia"/>
          <w:lang w:val="en-US" w:eastAsia="zh-CN"/>
        </w:rPr>
      </w:pPr>
    </w:p>
    <w:p>
      <w:pPr>
        <w:wordWrap w:val="0"/>
        <w:spacing w:line="360" w:lineRule="auto"/>
        <w:ind w:left="420" w:hanging="420" w:hangingChars="200"/>
        <w:jc w:val="both"/>
        <w:textAlignment w:val="center"/>
        <w:rPr>
          <w:rFonts w:hint="eastAsia"/>
          <w:lang w:val="en-US" w:eastAsia="zh-CN"/>
        </w:rPr>
      </w:pPr>
    </w:p>
    <w:p>
      <w:pPr>
        <w:wordWrap w:val="0"/>
        <w:spacing w:line="360" w:lineRule="auto"/>
        <w:jc w:val="both"/>
        <w:textAlignment w:val="center"/>
        <w:rPr>
          <w:rFonts w:hint="eastAsia"/>
          <w:lang w:val="en-US" w:eastAsia="zh-CN"/>
        </w:rPr>
      </w:pPr>
    </w:p>
    <w:p>
      <w:pPr>
        <w:wordWrap w:val="0"/>
        <w:spacing w:line="360" w:lineRule="auto"/>
        <w:jc w:val="both"/>
        <w:textAlignment w:val="center"/>
        <w:rPr>
          <w:rFonts w:hint="eastAsia"/>
          <w:lang w:val="en-US" w:eastAsia="zh-CN"/>
        </w:rPr>
      </w:pPr>
    </w:p>
    <w:p>
      <w:pPr>
        <w:ind w:right="-147"/>
        <w:rPr>
          <w:rFonts w:hint="eastAsia"/>
          <w:b/>
        </w:rPr>
      </w:pPr>
    </w:p>
    <w:p>
      <w:pPr>
        <w:ind w:right="-147"/>
        <w:rPr>
          <w:rFonts w:hint="eastAsia"/>
          <w:b/>
        </w:rPr>
      </w:pPr>
    </w:p>
    <w:p>
      <w:pPr>
        <w:ind w:right="-147"/>
        <w:rPr>
          <w:rFonts w:hint="eastAsia"/>
          <w:b/>
        </w:rPr>
      </w:pPr>
    </w:p>
    <w:p>
      <w:pPr>
        <w:ind w:right="-147"/>
        <w:rPr>
          <w:rFonts w:hint="eastAsia"/>
          <w:b/>
        </w:rPr>
      </w:pPr>
    </w:p>
    <w:p>
      <w:pPr>
        <w:ind w:right="-147"/>
        <w:rPr>
          <w:rFonts w:hint="eastAsia"/>
          <w:b/>
        </w:rPr>
      </w:pPr>
    </w:p>
    <w:p>
      <w:pPr>
        <w:ind w:right="-147"/>
        <w:rPr>
          <w:b/>
        </w:rPr>
      </w:pPr>
      <w:r>
        <w:rPr>
          <w:rFonts w:hint="eastAsia"/>
          <w:b/>
        </w:rPr>
        <w:t>三、作文</w:t>
      </w:r>
    </w:p>
    <w:tbl>
      <w:tblPr>
        <w:tblStyle w:val="8"/>
        <w:tblW w:w="8817" w:type="dxa"/>
        <w:tblInd w:w="2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441"/>
        <w:gridCol w:w="441"/>
        <w:gridCol w:w="441"/>
        <w:gridCol w:w="441"/>
        <w:gridCol w:w="440"/>
        <w:gridCol w:w="441"/>
        <w:gridCol w:w="441"/>
        <w:gridCol w:w="441"/>
        <w:gridCol w:w="441"/>
        <w:gridCol w:w="440"/>
        <w:gridCol w:w="441"/>
        <w:gridCol w:w="441"/>
        <w:gridCol w:w="441"/>
        <w:gridCol w:w="441"/>
        <w:gridCol w:w="440"/>
        <w:gridCol w:w="441"/>
        <w:gridCol w:w="441"/>
        <w:gridCol w:w="441"/>
        <w:gridCol w:w="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ind w:right="150"/>
              <w:jc w:val="right"/>
              <w:rPr>
                <w:rFonts w:hint="eastAsia" w:ascii="楷体_GB2312" w:eastAsia="楷体_GB2312"/>
                <w:sz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              </w:t>
            </w:r>
            <w:r>
              <w:rPr>
                <w:rFonts w:hint="eastAsia"/>
                <w:szCs w:val="21"/>
                <w:vertAlign w:val="superscript"/>
              </w:rPr>
              <w:t xml:space="preserve">100 </w:t>
            </w:r>
            <w:r>
              <w:rPr>
                <w:rFonts w:hint="eastAsia"/>
              </w:rPr>
              <w:t xml:space="preserve">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ind w:right="130"/>
              <w:jc w:val="right"/>
              <w:rPr>
                <w:rFonts w:hint="eastAsia" w:ascii="楷体_GB2312"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jc w:val="right"/>
              <w:rPr>
                <w:rFonts w:hint="eastAsia"/>
                <w:szCs w:val="21"/>
                <w:vertAlign w:val="superscript"/>
              </w:rPr>
            </w:pPr>
            <w:r>
              <w:rPr>
                <w:rFonts w:hint="eastAsia"/>
                <w:szCs w:val="21"/>
                <w:vertAlign w:val="superscript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exact"/>
        </w:trPr>
        <w:tc>
          <w:tcPr>
            <w:tcW w:w="8817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jc w:val="right"/>
              <w:rPr>
                <w:rFonts w:hint="eastAsia"/>
                <w:szCs w:val="21"/>
                <w:vertAlign w:val="superscript"/>
              </w:rPr>
            </w:pPr>
            <w:r>
              <w:rPr>
                <w:rFonts w:hint="eastAsia"/>
                <w:szCs w:val="21"/>
                <w:vertAlign w:val="superscript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ind w:right="130"/>
              <w:jc w:val="right"/>
              <w:rPr>
                <w:rFonts w:hint="eastAsia"/>
                <w:sz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ind w:right="210"/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jc w:val="right"/>
              <w:rPr>
                <w:rFonts w:hint="eastAsia"/>
                <w:szCs w:val="21"/>
                <w:vertAlign w:val="superscript"/>
              </w:rPr>
            </w:pPr>
            <w:r>
              <w:rPr>
                <w:rFonts w:hint="eastAsia"/>
                <w:szCs w:val="21"/>
                <w:vertAlign w:val="superscript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ind w:right="390"/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jc w:val="right"/>
              <w:rPr>
                <w:rFonts w:hint="eastAsia"/>
                <w:szCs w:val="21"/>
                <w:vertAlign w:val="superscript"/>
              </w:rPr>
            </w:pPr>
            <w:r>
              <w:rPr>
                <w:rFonts w:hint="eastAsia"/>
                <w:szCs w:val="21"/>
                <w:vertAlign w:val="superscript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jc w:val="right"/>
              <w:rPr>
                <w:rFonts w:hint="eastAsia"/>
                <w:szCs w:val="21"/>
                <w:vertAlign w:val="superscrip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ind w:right="105"/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  <w:vertAlign w:val="superscript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ind w:right="105"/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ind w:right="105"/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ind w:right="105"/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ind w:right="105"/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  <w:szCs w:val="21"/>
                <w:vertAlign w:val="superscript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ind w:right="105"/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ind w:right="105"/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ind w:right="105"/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</w:trPr>
        <w:tc>
          <w:tcPr>
            <w:tcW w:w="8817" w:type="dxa"/>
            <w:gridSpan w:val="20"/>
          </w:tcPr>
          <w:p>
            <w:pPr>
              <w:ind w:right="30"/>
              <w:jc w:val="right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ind w:right="105"/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ind w:right="105"/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ind w:right="105"/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</w:trPr>
        <w:tc>
          <w:tcPr>
            <w:tcW w:w="8817" w:type="dxa"/>
            <w:gridSpan w:val="20"/>
          </w:tcPr>
          <w:p>
            <w:pPr>
              <w:ind w:right="105"/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0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1" w:type="dxa"/>
          </w:tcPr>
          <w:p>
            <w:pPr>
              <w:rPr>
                <w:rFonts w:hint="eastAsia"/>
              </w:rPr>
            </w:pPr>
          </w:p>
        </w:tc>
        <w:tc>
          <w:tcPr>
            <w:tcW w:w="44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</w:trPr>
        <w:tc>
          <w:tcPr>
            <w:tcW w:w="8817" w:type="dxa"/>
            <w:gridSpan w:val="20"/>
          </w:tcPr>
          <w:p>
            <w:pPr>
              <w:ind w:right="105"/>
              <w:jc w:val="right"/>
              <w:rPr>
                <w:rFonts w:hint="eastAsia"/>
              </w:rPr>
            </w:pPr>
            <w:r>
              <w:rPr>
                <w:rFonts w:hint="eastAsia"/>
                <w:sz w:val="15"/>
                <w:szCs w:val="15"/>
              </w:rPr>
              <w:t>900</w:t>
            </w:r>
          </w:p>
        </w:tc>
      </w:tr>
    </w:tbl>
    <w:p>
      <w:pPr>
        <w:spacing w:line="140" w:lineRule="atLeast"/>
        <w:jc w:val="center"/>
        <w:rPr>
          <w:rFonts w:hint="eastAsia" w:ascii="黑体" w:eastAsia="黑体"/>
          <w:sz w:val="36"/>
          <w:szCs w:val="36"/>
        </w:rPr>
      </w:pPr>
      <w:r>
        <w:br w:type="page"/>
      </w:r>
      <w:r>
        <w:rPr>
          <w:rFonts w:hint="eastAsia" w:ascii="黑体" w:eastAsia="黑体"/>
          <w:b/>
          <w:sz w:val="36"/>
          <w:szCs w:val="36"/>
          <w:lang w:eastAsia="zh-CN"/>
        </w:rPr>
        <w:t>徽州二中</w:t>
      </w:r>
      <w:r>
        <w:rPr>
          <w:rFonts w:hint="eastAsia" w:ascii="黑体" w:eastAsia="黑体"/>
          <w:b/>
          <w:sz w:val="36"/>
          <w:szCs w:val="36"/>
        </w:rPr>
        <w:t>20</w:t>
      </w:r>
      <w:r>
        <w:rPr>
          <w:rFonts w:ascii="黑体" w:eastAsia="黑体"/>
          <w:b/>
          <w:sz w:val="36"/>
          <w:szCs w:val="36"/>
        </w:rPr>
        <w:t>22</w:t>
      </w:r>
      <w:r>
        <w:rPr>
          <w:rFonts w:hint="eastAsia" w:ascii="黑体" w:eastAsia="黑体"/>
          <w:b/>
          <w:sz w:val="36"/>
          <w:szCs w:val="36"/>
        </w:rPr>
        <w:t>-20</w:t>
      </w:r>
      <w:r>
        <w:rPr>
          <w:rFonts w:ascii="黑体" w:eastAsia="黑体"/>
          <w:b/>
          <w:sz w:val="36"/>
          <w:szCs w:val="36"/>
        </w:rPr>
        <w:t>23</w:t>
      </w:r>
      <w:r>
        <w:rPr>
          <w:rFonts w:hint="eastAsia" w:ascii="黑体" w:eastAsia="黑体"/>
          <w:b/>
          <w:sz w:val="36"/>
          <w:szCs w:val="36"/>
        </w:rPr>
        <w:t>学年度</w:t>
      </w:r>
      <w:r>
        <w:rPr>
          <w:rFonts w:hint="eastAsia" w:ascii="黑体" w:eastAsia="黑体"/>
          <w:b/>
          <w:sz w:val="36"/>
          <w:szCs w:val="36"/>
          <w:lang w:eastAsia="zh-CN"/>
        </w:rPr>
        <w:t>第一学期教学诊断</w:t>
      </w:r>
      <w:r>
        <w:rPr>
          <w:rFonts w:hint="eastAsia" w:ascii="黑体" w:eastAsia="黑体"/>
          <w:b/>
          <w:sz w:val="36"/>
          <w:szCs w:val="36"/>
        </w:rPr>
        <w:t>检测</w:t>
      </w:r>
    </w:p>
    <w:p>
      <w:pPr>
        <w:spacing w:line="140" w:lineRule="atLeast"/>
        <w:jc w:val="center"/>
        <w:rPr>
          <w:rFonts w:hint="eastAsia" w:ascii="黑体" w:eastAsia="黑体"/>
          <w:sz w:val="36"/>
          <w:szCs w:val="36"/>
          <w:lang w:eastAsia="zh-CN"/>
        </w:rPr>
      </w:pPr>
      <w:r>
        <w:rPr>
          <w:rFonts w:hint="eastAsia" w:ascii="黑体" w:eastAsia="黑体"/>
          <w:b/>
          <w:sz w:val="36"/>
          <w:szCs w:val="36"/>
          <w:lang w:eastAsia="zh-CN"/>
        </w:rPr>
        <w:t>七</w:t>
      </w:r>
      <w:r>
        <w:rPr>
          <w:rFonts w:hint="eastAsia" w:ascii="黑体" w:eastAsia="黑体"/>
          <w:b/>
          <w:sz w:val="36"/>
          <w:szCs w:val="36"/>
        </w:rPr>
        <w:t>年级</w:t>
      </w:r>
      <w:r>
        <w:rPr>
          <w:rFonts w:hint="eastAsia" w:ascii="黑体" w:eastAsia="黑体"/>
          <w:b/>
          <w:sz w:val="36"/>
          <w:szCs w:val="36"/>
          <w:lang w:eastAsia="zh-CN"/>
        </w:rPr>
        <w:t>语文</w:t>
      </w:r>
      <w:r>
        <w:rPr>
          <w:rFonts w:hint="eastAsia" w:ascii="黑体" w:eastAsia="黑体"/>
          <w:b/>
          <w:bCs/>
          <w:sz w:val="36"/>
          <w:szCs w:val="36"/>
        </w:rPr>
        <w:t>学科</w:t>
      </w:r>
      <w:r>
        <w:rPr>
          <w:rFonts w:hint="eastAsia" w:ascii="黑体" w:eastAsia="黑体"/>
          <w:b/>
          <w:bCs/>
          <w:sz w:val="36"/>
          <w:szCs w:val="36"/>
          <w:lang w:eastAsia="zh-CN"/>
        </w:rPr>
        <w:t>参考答案</w:t>
      </w:r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考试分值：</w:t>
      </w:r>
      <w:r>
        <w:rPr>
          <w:rFonts w:hint="eastAsia"/>
          <w:b/>
          <w:lang w:val="en-US" w:eastAsia="zh-CN"/>
        </w:rPr>
        <w:t>100</w:t>
      </w:r>
      <w:r>
        <w:rPr>
          <w:rFonts w:hint="eastAsia"/>
          <w:b/>
        </w:rPr>
        <w:t>分             考试时间：</w:t>
      </w:r>
      <w:r>
        <w:rPr>
          <w:rFonts w:hint="eastAsia"/>
          <w:b/>
          <w:lang w:val="en-US" w:eastAsia="zh-CN"/>
        </w:rPr>
        <w:t>120</w:t>
      </w:r>
      <w:r>
        <w:rPr>
          <w:rFonts w:hint="eastAsia"/>
          <w:b/>
        </w:rPr>
        <w:t>分钟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语文积累与综合运用（30分）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1. 默写古诗文中的名句名篇。（1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0</w:t>
      </w:r>
      <w:r>
        <w:rPr>
          <w:rFonts w:hint="eastAsia" w:ascii="宋体" w:hAnsi="宋体" w:eastAsia="宋体" w:cs="宋体"/>
          <w:sz w:val="30"/>
          <w:szCs w:val="30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山岛竦峙  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（2）随君直到夜郎西   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（3）海日生残夜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（4）思君不见下渝州</w:t>
      </w:r>
      <w:r>
        <w:rPr>
          <w:rFonts w:hint="eastAsia" w:ascii="宋体" w:hAnsi="宋体" w:cs="宋体"/>
          <w:sz w:val="30"/>
          <w:szCs w:val="30"/>
          <w:lang w:val="en-US" w:eastAsia="zh-CN"/>
        </w:rPr>
        <w:t>（5）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岐王宅里寻常见 （6）应傍战场开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（7）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①学而不思则罔 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②思而不学则殆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900" w:firstLineChars="3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③博学而笃志  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④切问而近思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0" w:hanging="600" w:hangingChars="200"/>
        <w:jc w:val="left"/>
        <w:textAlignment w:val="center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请运用所积累的知识,完成各题。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8分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珊蝴 珊瑚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（2）寻找“原配”的“蟋蟀一对”给父亲做药。                          （3）①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父亲的病     ②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陈莲河  </w:t>
      </w:r>
      <w:r>
        <w:rPr>
          <w:rFonts w:hint="eastAsia" w:ascii="宋体" w:hAnsi="宋体" w:eastAsia="宋体" w:cs="宋体"/>
          <w:color w:val="FF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0"/>
          <w:szCs w:val="30"/>
        </w:rPr>
        <w:t>③</w:t>
      </w:r>
      <w:r>
        <w:rPr>
          <w:rFonts w:hint="eastAsia" w:ascii="宋体" w:hAnsi="宋体" w:eastAsia="宋体" w:cs="宋体"/>
          <w:color w:val="FF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0"/>
          <w:szCs w:val="30"/>
        </w:rPr>
        <w:t>败鼓皮丸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                                     （4</w:t>
      </w:r>
      <w:r>
        <w:rPr>
          <w:rFonts w:hint="eastAsia" w:ascii="宋体" w:hAnsi="宋体" w:cs="宋体"/>
          <w:sz w:val="30"/>
          <w:szCs w:val="30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作者以调侃戏谑的笔调尖锐地讽刺了庸医和传统礼教的迂腐。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0" w:leftChars="0" w:hanging="600" w:hangingChars="200"/>
        <w:jc w:val="left"/>
        <w:textAlignment w:val="center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综合实践活动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12分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05" w:leftChars="0" w:firstLine="0" w:firstLine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①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</w:rPr>
        <w:t>将省略号删掉。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00" w:firstLineChars="1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②将“氛围”改成“热潮”（或将“掀起”改成“营造”）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05" w:left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</w:rPr>
        <w:t>③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</w:rPr>
        <w:t>落款处将“202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sz w:val="30"/>
          <w:szCs w:val="30"/>
        </w:rPr>
        <w:t>年1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0</w:t>
      </w:r>
      <w:r>
        <w:rPr>
          <w:rFonts w:hint="eastAsia" w:ascii="宋体" w:hAnsi="宋体" w:eastAsia="宋体" w:cs="宋体"/>
          <w:sz w:val="30"/>
          <w:szCs w:val="30"/>
        </w:rPr>
        <w:t>月15日”与“校团委”位置互换。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05" w:leftChars="0" w:firstLine="0" w:firstLine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示例：小军同学，常言道：“凡事让三分，无理也是理。”同学之间应多点包容之心，遇事好商量，心宽一点，淡定一点，没有什么解决不了的问题。若为了这点小事而生气，既影响情绪，更有损感情，真是得不偿失呀！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05" w:leftChars="0" w:firstLine="0" w:firstLineChars="0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rPr>
          <w:rFonts w:hint="eastAsia" w:ascii="宋体" w:hAnsi="宋体" w:eastAsia="宋体" w:cs="宋体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阅读（35分）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900" w:firstLineChars="300"/>
        <w:jc w:val="both"/>
        <w:textAlignment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【一】（11分）</w:t>
      </w:r>
      <w:r>
        <w:rPr>
          <w:rFonts w:hint="eastAsia" w:ascii="宋体" w:hAnsi="宋体" w:eastAsia="宋体" w:cs="宋体"/>
          <w:sz w:val="30"/>
          <w:szCs w:val="30"/>
        </w:rPr>
        <w:t>父亲陪伴的那个夏天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0"/>
          <w:szCs w:val="30"/>
        </w:rPr>
        <w:t>胡炎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0" w:leftChars="0" w:hanging="600" w:hanging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①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沙地里拣花生吃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②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沿着上游去捕鱼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-420" w:leftChars="-200"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③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踏实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④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沉醉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0" w:leftChars="0" w:hanging="600" w:hangingChars="200"/>
        <w:jc w:val="left"/>
        <w:textAlignment w:val="center"/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①运用了拟人的修辞，将风人格化，生动形象地写出了风的凉爽宜人，表达了“我”在树林里乘凉的惬意和愉快的心情。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510" w:leftChars="100" w:hanging="300" w:hangingChars="100"/>
        <w:jc w:val="left"/>
        <w:textAlignment w:val="center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②运用了动作描写和语言描写，生动传神地写出了父亲借摘果子这件事教育我的情景，表现了父亲的教子有方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表达了父亲对我的爱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0" w:leftChars="0" w:hanging="600" w:hangingChars="200"/>
        <w:jc w:val="left"/>
        <w:textAlignment w:val="center"/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这句话的表层含义，是告诉儿子，多走一段距离，看到的风景自然会大不相同。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深层含义，“走得再远一些”，指考上大学，以后的路还很漫长，在人生的旅途上，要看得更远，要无止境地追求。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-420" w:leftChars="-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【二】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（10分）秋之声  涂玉国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0" w:leftChars="0" w:hanging="600" w:hangingChars="200"/>
        <w:jc w:val="left"/>
        <w:textAlignment w:val="center"/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大自然的七彩的声音；果实开裂的声音。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0" w:leftChars="0" w:hanging="600" w:hangingChars="200"/>
        <w:jc w:val="left"/>
        <w:textAlignment w:val="center"/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听觉和视觉，如“金黄的稻浪，闹腾在秋风里，发出‘哗啦啦’的喜悦声”，“火红的柿子，摇曳在枝头，发出‘噗噗’的会心微笑声”等。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0" w:leftChars="0" w:hanging="600" w:hangingChars="200"/>
        <w:jc w:val="left"/>
        <w:textAlignment w:val="center"/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点明主旨，升华主题，表达了对秋天丰收景象的赞美和对秋天的喜爱之情，也表达了对人们美好生活的祝愿。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0" w:leftChars="0" w:hanging="600" w:hangingChars="200"/>
        <w:jc w:val="left"/>
        <w:textAlignment w:val="center"/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示例：走到田间，只见是一片丰收的景象：雪白的棉花；沉甸甸的稻谷，颗粒饱满的高粱……一个个玉米被农民伯伯放进箩筐里，发生“咚咚”的欢唱声。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【三】（14分）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00" w:leftChars="0" w:hanging="600" w:hangingChars="200"/>
        <w:jc w:val="left"/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（1）一会儿</w:t>
      </w:r>
      <w:r>
        <w:rPr>
          <w:rFonts w:hint="eastAsia" w:ascii="宋体" w:hAnsi="宋体" w:eastAsia="宋体" w:cs="宋体"/>
          <w:kern w:val="0"/>
          <w:sz w:val="30"/>
          <w:szCs w:val="30"/>
        </w:rPr>
        <w:t>  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</w:rPr>
        <w:t>（2）不如，比不上</w:t>
      </w:r>
      <w:r>
        <w:rPr>
          <w:rFonts w:hint="eastAsia" w:ascii="宋体" w:hAnsi="宋体" w:eastAsia="宋体" w:cs="宋体"/>
          <w:kern w:val="0"/>
          <w:sz w:val="30"/>
          <w:szCs w:val="30"/>
        </w:rPr>
        <w:t>  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-420" w:leftChars="-200" w:firstLine="900" w:firstLineChars="3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</w:rPr>
        <w:t>（3）通“否”</w:t>
      </w:r>
      <w:r>
        <w:rPr>
          <w:rFonts w:hint="eastAsia" w:ascii="宋体" w:hAnsi="宋体" w:eastAsia="宋体" w:cs="宋体"/>
          <w:kern w:val="0"/>
          <w:sz w:val="30"/>
          <w:szCs w:val="30"/>
        </w:rPr>
        <w:t>  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0"/>
          <w:szCs w:val="30"/>
        </w:rPr>
        <w:t>（4）拉，牵拉   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12.</w:t>
      </w:r>
      <w:r>
        <w:rPr>
          <w:rFonts w:hint="eastAsia" w:ascii="宋体" w:hAnsi="宋体" w:eastAsia="宋体" w:cs="宋体"/>
          <w:sz w:val="30"/>
          <w:szCs w:val="30"/>
        </w:rPr>
        <w:t>（1）不如比作风把柳絮吹得满天飞舞。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（2）和别人约定同行，却丢下别人自己走了。  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13</w:t>
      </w:r>
      <w:r>
        <w:rPr>
          <w:rFonts w:hint="eastAsia" w:ascii="宋体" w:hAnsi="宋体" w:eastAsia="宋体" w:cs="宋体"/>
          <w:sz w:val="30"/>
          <w:szCs w:val="30"/>
        </w:rPr>
        <w:t>．言之有理即可。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rPr>
          <w:rFonts w:hint="eastAsia" w:ascii="宋体" w:hAnsi="宋体" w:eastAsia="宋体" w:cs="宋体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写作（35分）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center"/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auto"/>
          <w:sz w:val="30"/>
          <w:szCs w:val="30"/>
          <w:lang w:val="en-US" w:eastAsia="zh-CN"/>
        </w:rPr>
        <w:t>14.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参考中考语文作文评分标准</w:t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4" w:h="16840" w:orient="landscape"/>
          <w:pgMar w:top="1134" w:right="998" w:bottom="1134" w:left="2500" w:header="851" w:footer="692" w:gutter="0"/>
          <w:cols w:space="425" w:num="2"/>
          <w:docGrid w:type="lines" w:linePitch="312" w:charSpace="0"/>
        </w:sectPr>
      </w:pPr>
    </w:p>
    <w:p>
      <w:bookmarkStart w:id="0" w:name="_GoBack"/>
      <w:bookmarkEnd w:id="0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FF5B98"/>
    <w:multiLevelType w:val="singleLevel"/>
    <w:tmpl w:val="AEFF5B98"/>
    <w:lvl w:ilvl="0" w:tentative="0">
      <w:start w:val="2"/>
      <w:numFmt w:val="decimal"/>
      <w:suff w:val="space"/>
      <w:lvlText w:val="(%1)"/>
      <w:lvlJc w:val="left"/>
    </w:lvl>
  </w:abstractNum>
  <w:abstractNum w:abstractNumId="1">
    <w:nsid w:val="F58FF365"/>
    <w:multiLevelType w:val="singleLevel"/>
    <w:tmpl w:val="F58FF365"/>
    <w:lvl w:ilvl="0" w:tentative="0">
      <w:start w:val="2"/>
      <w:numFmt w:val="decimal"/>
      <w:suff w:val="nothing"/>
      <w:lvlText w:val="%1．"/>
      <w:lvlJc w:val="left"/>
    </w:lvl>
  </w:abstractNum>
  <w:abstractNum w:abstractNumId="2">
    <w:nsid w:val="21834621"/>
    <w:multiLevelType w:val="singleLevel"/>
    <w:tmpl w:val="21834621"/>
    <w:lvl w:ilvl="0" w:tentative="0">
      <w:start w:val="1"/>
      <w:numFmt w:val="decimal"/>
      <w:suff w:val="space"/>
      <w:lvlText w:val="(%1)"/>
      <w:lvlJc w:val="left"/>
      <w:pPr>
        <w:ind w:left="105" w:firstLine="0"/>
      </w:pPr>
    </w:lvl>
  </w:abstractNum>
  <w:abstractNum w:abstractNumId="3">
    <w:nsid w:val="3C67F8C1"/>
    <w:multiLevelType w:val="singleLevel"/>
    <w:tmpl w:val="3C67F8C1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413A6FF9"/>
    <w:multiLevelType w:val="singleLevel"/>
    <w:tmpl w:val="413A6FF9"/>
    <w:lvl w:ilvl="0" w:tentative="0">
      <w:start w:val="1"/>
      <w:numFmt w:val="decimal"/>
      <w:suff w:val="space"/>
      <w:lvlText w:val="(%1)"/>
      <w:lvlJc w:val="left"/>
    </w:lvl>
  </w:abstractNum>
  <w:abstractNum w:abstractNumId="5">
    <w:nsid w:val="50AD3670"/>
    <w:multiLevelType w:val="multilevel"/>
    <w:tmpl w:val="50AD3670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5AC93A56"/>
    <w:multiLevelType w:val="singleLevel"/>
    <w:tmpl w:val="5AC93A56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7E5AA3FD"/>
    <w:multiLevelType w:val="singleLevel"/>
    <w:tmpl w:val="7E5AA3FD"/>
    <w:lvl w:ilvl="0" w:tentative="0">
      <w:start w:val="13"/>
      <w:numFmt w:val="decimal"/>
      <w:suff w:val="space"/>
      <w:lvlText w:val="%1．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UyYmZiNzk0NmI1OWY1ODIyZDhhZTNiNjZmZDViN2YifQ=="/>
  </w:docVars>
  <w:rsids>
    <w:rsidRoot w:val="00806520"/>
    <w:rsid w:val="000110D0"/>
    <w:rsid w:val="00027659"/>
    <w:rsid w:val="00031C83"/>
    <w:rsid w:val="00050E16"/>
    <w:rsid w:val="00117969"/>
    <w:rsid w:val="00147927"/>
    <w:rsid w:val="001B71A7"/>
    <w:rsid w:val="00200525"/>
    <w:rsid w:val="00241C51"/>
    <w:rsid w:val="00297388"/>
    <w:rsid w:val="002A1338"/>
    <w:rsid w:val="0031350C"/>
    <w:rsid w:val="00394108"/>
    <w:rsid w:val="003F189E"/>
    <w:rsid w:val="004055D9"/>
    <w:rsid w:val="004151FC"/>
    <w:rsid w:val="00422494"/>
    <w:rsid w:val="004E577F"/>
    <w:rsid w:val="005A2DD5"/>
    <w:rsid w:val="00607952"/>
    <w:rsid w:val="006457A3"/>
    <w:rsid w:val="00756846"/>
    <w:rsid w:val="00757421"/>
    <w:rsid w:val="007E2390"/>
    <w:rsid w:val="007E23E7"/>
    <w:rsid w:val="00803E5A"/>
    <w:rsid w:val="00806520"/>
    <w:rsid w:val="008A41C2"/>
    <w:rsid w:val="00935E14"/>
    <w:rsid w:val="00971B6A"/>
    <w:rsid w:val="009C74CC"/>
    <w:rsid w:val="00A05DE6"/>
    <w:rsid w:val="00A1227F"/>
    <w:rsid w:val="00A16B5B"/>
    <w:rsid w:val="00A757E3"/>
    <w:rsid w:val="00AB0C8F"/>
    <w:rsid w:val="00AF6293"/>
    <w:rsid w:val="00B12DF8"/>
    <w:rsid w:val="00B32588"/>
    <w:rsid w:val="00B45C95"/>
    <w:rsid w:val="00BE6ABF"/>
    <w:rsid w:val="00C02FC6"/>
    <w:rsid w:val="00CA233B"/>
    <w:rsid w:val="00D6735D"/>
    <w:rsid w:val="00D72C43"/>
    <w:rsid w:val="00DA419A"/>
    <w:rsid w:val="00DB02FB"/>
    <w:rsid w:val="00E04DA5"/>
    <w:rsid w:val="00E551C5"/>
    <w:rsid w:val="00E564F2"/>
    <w:rsid w:val="00FA596E"/>
    <w:rsid w:val="00FA71F1"/>
    <w:rsid w:val="00FD3082"/>
    <w:rsid w:val="06B46E8A"/>
    <w:rsid w:val="0AF90F2E"/>
    <w:rsid w:val="36A27279"/>
    <w:rsid w:val="374D0470"/>
    <w:rsid w:val="3829236B"/>
    <w:rsid w:val="3B3360B0"/>
    <w:rsid w:val="3F1826B2"/>
    <w:rsid w:val="41FB5146"/>
    <w:rsid w:val="460D46B2"/>
    <w:rsid w:val="47797FE4"/>
    <w:rsid w:val="513E2D3F"/>
    <w:rsid w:val="614D640C"/>
    <w:rsid w:val="615A634A"/>
    <w:rsid w:val="6A927DAE"/>
    <w:rsid w:val="6B234208"/>
    <w:rsid w:val="6F6A6BE6"/>
    <w:rsid w:val="724A0573"/>
    <w:rsid w:val="7E5F0B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after="120"/>
      <w:ind w:left="420" w:leftChars="200"/>
    </w:pPr>
  </w:style>
  <w:style w:type="paragraph" w:styleId="3">
    <w:name w:val="Balloon Text"/>
    <w:basedOn w:val="1"/>
    <w:link w:val="11"/>
    <w:unhideWhenUsed/>
    <w:qFormat/>
    <w:uiPriority w:val="99"/>
    <w:rPr>
      <w:kern w:val="0"/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0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正文文本缩进 Char"/>
    <w:link w:val="2"/>
    <w:qFormat/>
    <w:uiPriority w:val="0"/>
    <w:rPr>
      <w:kern w:val="2"/>
      <w:sz w:val="21"/>
      <w:szCs w:val="22"/>
    </w:rPr>
  </w:style>
  <w:style w:type="character" w:customStyle="1" w:styleId="11">
    <w:name w:val="批注框文本 Char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link w:val="4"/>
    <w:qFormat/>
    <w:uiPriority w:val="99"/>
    <w:rPr>
      <w:sz w:val="18"/>
      <w:szCs w:val="18"/>
    </w:rPr>
  </w:style>
  <w:style w:type="character" w:customStyle="1" w:styleId="13">
    <w:name w:val="页眉 Char"/>
    <w:link w:val="5"/>
    <w:qFormat/>
    <w:uiPriority w:val="99"/>
    <w:rPr>
      <w:sz w:val="18"/>
      <w:szCs w:val="18"/>
    </w:rPr>
  </w:style>
  <w:style w:type="character" w:customStyle="1" w:styleId="14">
    <w:name w:val="Subtle Emphasis"/>
    <w:qFormat/>
    <w:uiPriority w:val="19"/>
    <w:rPr>
      <w:i/>
      <w:iCs/>
      <w:color w:val="808080"/>
    </w:rPr>
  </w:style>
  <w:style w:type="character" w:customStyle="1" w:styleId="15">
    <w:name w:val="无间隔 Char"/>
    <w:link w:val="16"/>
    <w:qFormat/>
    <w:uiPriority w:val="1"/>
    <w:rPr>
      <w:sz w:val="22"/>
      <w:szCs w:val="22"/>
      <w:lang w:val="en-US" w:eastAsia="zh-CN" w:bidi="ar-SA"/>
    </w:rPr>
  </w:style>
  <w:style w:type="paragraph" w:styleId="16">
    <w:name w:val="No Spacing"/>
    <w:link w:val="15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4819</Words>
  <Characters>4929</Characters>
  <Lines>9</Lines>
  <Paragraphs>2</Paragraphs>
  <TotalTime>0</TotalTime>
  <ScaleCrop>false</ScaleCrop>
  <LinksUpToDate>false</LinksUpToDate>
  <CharactersWithSpaces>5437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2022-10-10T08:16:00Z</dcterms:created>
  <dc:creator>zxxk</dc:creator>
  <cp:lastModifiedBy>Administrator</cp:lastModifiedBy>
  <dcterms:modified xsi:type="dcterms:W3CDTF">2023-02-01T11:58:57Z</dcterms:modified>
  <dc:title>2014-2015学年度第一学期期中质量检测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