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10185400</wp:posOffset>
            </wp:positionV>
            <wp:extent cx="330200" cy="4826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pict>
          <v:shape id="图片 100017" o:spid="_x0000_s1025" o:spt="75" type="#_x0000_t75" style="position:absolute;left:0pt;margin-left:943pt;margin-top:995pt;height:34pt;width:2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ascii="宋体" w:hAnsi="宋体" w:eastAsia="宋体" w:cs="宋体"/>
          <w:b/>
          <w:color w:val="auto"/>
          <w:sz w:val="32"/>
        </w:rPr>
        <w:t>202</w:t>
      </w:r>
      <w:r>
        <w:rPr>
          <w:rFonts w:hint="eastAsia" w:ascii="宋体" w:hAnsi="宋体" w:cs="宋体"/>
          <w:b/>
          <w:color w:val="auto"/>
          <w:sz w:val="32"/>
          <w:lang w:val="en-US" w:eastAsia="zh-CN"/>
        </w:rPr>
        <w:t>2</w:t>
      </w:r>
      <w:r>
        <w:rPr>
          <w:rFonts w:ascii="宋体" w:hAnsi="宋体" w:eastAsia="宋体" w:cs="宋体"/>
          <w:b/>
          <w:color w:val="auto"/>
          <w:sz w:val="32"/>
        </w:rPr>
        <w:t>～202</w:t>
      </w:r>
      <w:r>
        <w:rPr>
          <w:rFonts w:hint="eastAsia" w:ascii="宋体" w:hAnsi="宋体" w:cs="宋体"/>
          <w:b/>
          <w:color w:val="auto"/>
          <w:sz w:val="32"/>
          <w:lang w:val="en-US" w:eastAsia="zh-CN"/>
        </w:rPr>
        <w:t>3</w:t>
      </w:r>
      <w:r>
        <w:rPr>
          <w:rFonts w:ascii="宋体" w:hAnsi="宋体" w:eastAsia="宋体" w:cs="宋体"/>
          <w:b/>
          <w:color w:val="auto"/>
          <w:sz w:val="32"/>
        </w:rPr>
        <w:t>学年七年级语文上学期学情测试试卷</w:t>
      </w:r>
    </w:p>
    <w:p>
      <w:pPr>
        <w:spacing w:line="285" w:lineRule="auto"/>
        <w:jc w:val="both"/>
        <w:rPr>
          <w:rFonts w:ascii="宋体" w:hAnsi="宋体" w:eastAsia="宋体" w:cs="宋体"/>
          <w:b/>
          <w:color w:val="auto"/>
          <w:sz w:val="24"/>
        </w:rPr>
      </w:pPr>
    </w:p>
    <w:tbl>
      <w:tblPr>
        <w:tblStyle w:val="6"/>
        <w:tblpPr w:leftFromText="180" w:rightFromText="180" w:vertAnchor="text" w:horzAnchor="page" w:tblpX="2144" w:tblpY="236"/>
        <w:tblOverlap w:val="never"/>
        <w:tblW w:w="7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1571"/>
        <w:gridCol w:w="1606"/>
        <w:gridCol w:w="1525"/>
        <w:gridCol w:w="1281"/>
        <w:gridCol w:w="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73" w:type="dxa"/>
          </w:tcPr>
          <w:p>
            <w:pPr>
              <w:spacing w:line="285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</w:t>
            </w:r>
          </w:p>
        </w:tc>
        <w:tc>
          <w:tcPr>
            <w:tcW w:w="1571" w:type="dxa"/>
          </w:tcPr>
          <w:p>
            <w:pPr>
              <w:spacing w:line="285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</w:t>
            </w:r>
          </w:p>
        </w:tc>
        <w:tc>
          <w:tcPr>
            <w:tcW w:w="1606" w:type="dxa"/>
          </w:tcPr>
          <w:p>
            <w:pPr>
              <w:spacing w:line="285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</w:t>
            </w:r>
          </w:p>
        </w:tc>
        <w:tc>
          <w:tcPr>
            <w:tcW w:w="1525" w:type="dxa"/>
          </w:tcPr>
          <w:p>
            <w:pPr>
              <w:spacing w:line="285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四</w:t>
            </w:r>
          </w:p>
        </w:tc>
        <w:tc>
          <w:tcPr>
            <w:tcW w:w="1281" w:type="dxa"/>
          </w:tcPr>
          <w:p>
            <w:pPr>
              <w:spacing w:line="285" w:lineRule="auto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总分</w:t>
            </w:r>
          </w:p>
        </w:tc>
        <w:tc>
          <w:tcPr>
            <w:tcW w:w="240" w:type="dxa"/>
            <w:vMerge w:val="restart"/>
            <w:tcBorders>
              <w:top w:val="nil"/>
              <w:right w:val="nil"/>
            </w:tcBorders>
          </w:tcPr>
          <w:p>
            <w:pPr>
              <w:spacing w:line="285" w:lineRule="auto"/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373" w:type="dxa"/>
          </w:tcPr>
          <w:p>
            <w:pPr>
              <w:spacing w:line="285" w:lineRule="auto"/>
              <w:jc w:val="center"/>
              <w:rPr>
                <w:vertAlign w:val="baseline"/>
              </w:rPr>
            </w:pPr>
          </w:p>
        </w:tc>
        <w:tc>
          <w:tcPr>
            <w:tcW w:w="1571" w:type="dxa"/>
          </w:tcPr>
          <w:p>
            <w:pPr>
              <w:spacing w:line="285" w:lineRule="auto"/>
              <w:jc w:val="center"/>
              <w:rPr>
                <w:vertAlign w:val="baseline"/>
              </w:rPr>
            </w:pPr>
          </w:p>
        </w:tc>
        <w:tc>
          <w:tcPr>
            <w:tcW w:w="1606" w:type="dxa"/>
          </w:tcPr>
          <w:p>
            <w:pPr>
              <w:spacing w:line="285" w:lineRule="auto"/>
              <w:jc w:val="center"/>
              <w:rPr>
                <w:vertAlign w:val="baseline"/>
              </w:rPr>
            </w:pPr>
          </w:p>
        </w:tc>
        <w:tc>
          <w:tcPr>
            <w:tcW w:w="1525" w:type="dxa"/>
          </w:tcPr>
          <w:p>
            <w:pPr>
              <w:spacing w:line="285" w:lineRule="auto"/>
              <w:jc w:val="center"/>
              <w:rPr>
                <w:vertAlign w:val="baseline"/>
              </w:rPr>
            </w:pPr>
          </w:p>
        </w:tc>
        <w:tc>
          <w:tcPr>
            <w:tcW w:w="1281" w:type="dxa"/>
          </w:tcPr>
          <w:p>
            <w:pPr>
              <w:spacing w:line="285" w:lineRule="auto"/>
              <w:jc w:val="center"/>
              <w:rPr>
                <w:vertAlign w:val="baseline"/>
              </w:rPr>
            </w:pPr>
          </w:p>
        </w:tc>
        <w:tc>
          <w:tcPr>
            <w:tcW w:w="240" w:type="dxa"/>
            <w:vMerge w:val="continue"/>
            <w:tcBorders>
              <w:bottom w:val="nil"/>
              <w:right w:val="nil"/>
            </w:tcBorders>
          </w:tcPr>
          <w:p>
            <w:pPr>
              <w:spacing w:line="285" w:lineRule="auto"/>
              <w:jc w:val="center"/>
              <w:rPr>
                <w:vertAlign w:val="baseline"/>
              </w:rPr>
            </w:pPr>
          </w:p>
        </w:tc>
      </w:tr>
    </w:tbl>
    <w:p>
      <w:pPr>
        <w:spacing w:line="285" w:lineRule="auto"/>
        <w:jc w:val="both"/>
        <w:rPr>
          <w:rFonts w:ascii="宋体" w:hAnsi="宋体" w:eastAsia="宋体" w:cs="宋体"/>
          <w:b/>
          <w:color w:val="auto"/>
          <w:sz w:val="24"/>
        </w:rPr>
      </w:pPr>
    </w:p>
    <w:p>
      <w:pPr>
        <w:spacing w:line="285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一、积累与运用（共28分）</w:t>
      </w:r>
    </w:p>
    <w:p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阅读下面的文字，完成下面小题。</w:t>
      </w:r>
    </w:p>
    <w:p>
      <w:pPr>
        <w:spacing w:line="360" w:lineRule="auto"/>
        <w:ind w:firstLine="420"/>
        <w:jc w:val="both"/>
        <w:rPr>
          <w:sz w:val="24"/>
          <w:szCs w:val="24"/>
        </w:rPr>
      </w:pPr>
      <w:r>
        <w:rPr>
          <w:rFonts w:ascii="楷体" w:hAnsi="楷体" w:eastAsia="楷体" w:cs="楷体"/>
          <w:color w:val="auto"/>
          <w:sz w:val="24"/>
          <w:szCs w:val="24"/>
        </w:rPr>
        <w:t>文字，总能在不经意间拨动我们的心弦，使我们</w:t>
      </w:r>
      <w:r>
        <w:rPr>
          <w:rFonts w:ascii="楷体" w:hAnsi="楷体" w:eastAsia="楷体" w:cs="楷体"/>
          <w:color w:val="auto"/>
          <w:sz w:val="24"/>
          <w:szCs w:val="24"/>
          <w:u w:val="single"/>
        </w:rPr>
        <w:t xml:space="preserve">  ①  </w:t>
      </w:r>
      <w:r>
        <w:rPr>
          <w:rFonts w:ascii="楷体" w:hAnsi="楷体" w:eastAsia="楷体" w:cs="楷体"/>
          <w:color w:val="auto"/>
          <w:sz w:val="24"/>
          <w:szCs w:val="24"/>
        </w:rPr>
        <w:t>叹不已。康德拉·劳伦兹看似怪</w:t>
      </w:r>
      <w:r>
        <w:rPr>
          <w:rFonts w:ascii="楷体" w:hAnsi="楷体" w:eastAsia="楷体" w:cs="楷体"/>
          <w:color w:val="auto"/>
          <w:sz w:val="24"/>
          <w:szCs w:val="24"/>
          <w:u w:val="single"/>
        </w:rPr>
        <w:t xml:space="preserve">  ②  </w:t>
      </w:r>
      <w:r>
        <w:rPr>
          <w:rFonts w:ascii="楷体" w:hAnsi="楷体" w:eastAsia="楷体" w:cs="楷体"/>
          <w:color w:val="auto"/>
          <w:sz w:val="24"/>
          <w:szCs w:val="24"/>
        </w:rPr>
        <w:t>不经的行为，实则表现了他对动物们发自内心的热爱；狡</w:t>
      </w:r>
      <w:r>
        <w:rPr>
          <w:rFonts w:ascii="楷体" w:hAnsi="楷体" w:eastAsia="楷体" w:cs="楷体"/>
          <w:color w:val="auto"/>
          <w:sz w:val="24"/>
          <w:szCs w:val="24"/>
          <w:em w:val="dot"/>
        </w:rPr>
        <w:t>黠</w:t>
      </w:r>
      <w:r>
        <w:rPr>
          <w:rFonts w:ascii="楷体" w:hAnsi="楷体" w:eastAsia="楷体" w:cs="楷体"/>
          <w:color w:val="auto"/>
          <w:sz w:val="24"/>
          <w:szCs w:val="24"/>
        </w:rPr>
        <w:t>的狼企图蒙骗屠夫，却断送了自己的性命；郑振铎忘不了被无辜</w:t>
      </w:r>
      <w:r>
        <w:rPr>
          <w:rFonts w:ascii="楷体" w:hAnsi="楷体" w:eastAsia="楷体" w:cs="楷体"/>
          <w:color w:val="auto"/>
          <w:sz w:val="24"/>
          <w:szCs w:val="24"/>
          <w:em w:val="dot"/>
        </w:rPr>
        <w:t>惩</w:t>
      </w:r>
      <w:r>
        <w:rPr>
          <w:rFonts w:ascii="楷体" w:hAnsi="楷体" w:eastAsia="楷体" w:cs="楷体"/>
          <w:color w:val="auto"/>
          <w:sz w:val="24"/>
          <w:szCs w:val="24"/>
        </w:rPr>
        <w:t>罚虐待的小猫，启迪我们凡事不可主观臆测，</w:t>
      </w:r>
      <w:r>
        <w:rPr>
          <w:rFonts w:ascii="楷体" w:hAnsi="楷体" w:eastAsia="楷体" w:cs="楷体"/>
          <w:color w:val="auto"/>
          <w:sz w:val="24"/>
          <w:szCs w:val="24"/>
          <w:u w:val="single"/>
        </w:rPr>
        <w:t xml:space="preserve">  ③  </w:t>
      </w:r>
      <w:r>
        <w:rPr>
          <w:rFonts w:ascii="楷体" w:hAnsi="楷体" w:eastAsia="楷体" w:cs="楷体"/>
          <w:color w:val="auto"/>
          <w:sz w:val="24"/>
          <w:szCs w:val="24"/>
        </w:rPr>
        <w:t>下断语，待人接物不能有偏见，否则就可能难免犯错，甚至造成不可弥补的过错……这些文字，是我们在寂寞时最佳的伴侣，让我们的心有着落，有依托。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eastAsia="zh-CN"/>
        </w:rPr>
      </w:pPr>
      <w:r>
        <w:t>（1）</w:t>
      </w:r>
      <w:r>
        <w:rPr>
          <w:rFonts w:ascii="宋体" w:hAnsi="宋体" w:eastAsia="宋体" w:cs="宋体"/>
          <w:color w:val="auto"/>
        </w:rPr>
        <w:t>依次给语段中加点的字注音，全都正确的一项是（   ）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2分</w:t>
      </w:r>
      <w:r>
        <w:rPr>
          <w:rFonts w:hint="eastAsia" w:ascii="宋体" w:hAnsi="宋体" w:cs="宋体"/>
          <w:color w:val="auto"/>
          <w:lang w:eastAsia="zh-CN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xié    chěng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xiá    chěng</w:t>
      </w:r>
      <w:r>
        <w:tab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auto"/>
        </w:rPr>
      </w:pP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xié    chéng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xiá    chéng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eastAsia="zh-CN"/>
        </w:rPr>
      </w:pPr>
      <w:r>
        <w:t>（2）</w:t>
      </w:r>
      <w:r>
        <w:rPr>
          <w:rFonts w:ascii="宋体" w:hAnsi="宋体" w:eastAsia="宋体" w:cs="宋体"/>
          <w:color w:val="auto"/>
        </w:rPr>
        <w:t>在语段横线处填入汉字，全部正确</w:t>
      </w:r>
      <w:r>
        <w:rPr>
          <w:rFonts w:ascii="宋体" w:hAnsi="宋体" w:eastAsia="宋体" w:cs="宋体"/>
          <w:color w:val="auto"/>
          <w:position w:val="0"/>
        </w:rPr>
        <w:pict>
          <v:shape id="_x0000_i1025" o:spt="75" alt=" " type="#_x0000_t75" style="height:13.95pt;width:10.5pt;" filled="f" o:preferrelative="t" stroked="f" coordsize="21600,21600">
            <v:path/>
            <v:fill on="f" focussize="0,0"/>
            <v:stroke on="f"/>
            <v:imagedata r:id="rId8" o:title=" 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</w:rPr>
        <w:t>一项是（   ）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2分</w:t>
      </w:r>
      <w:r>
        <w:rPr>
          <w:rFonts w:hint="eastAsia" w:ascii="宋体" w:hAnsi="宋体" w:cs="宋体"/>
          <w:color w:val="auto"/>
          <w:lang w:eastAsia="zh-CN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①概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②诞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③枉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①慨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②诞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③妄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①慨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②涎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③枉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①概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②涎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③妄</w:t>
      </w:r>
    </w:p>
    <w:p>
      <w:pPr>
        <w:spacing w:line="360" w:lineRule="auto"/>
        <w:jc w:val="both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请你完成古诗文摘抄本。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8分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1"/>
        </w:numPr>
        <w:spacing w:line="360" w:lineRule="auto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________________________</w:t>
      </w:r>
      <w:r>
        <w:rPr>
          <w:rFonts w:ascii="宋体" w:hAnsi="宋体" w:eastAsia="宋体" w:cs="宋体"/>
          <w:color w:val="000000"/>
        </w:rPr>
        <w:t>，定然有美丽的街市。（郭沫若《天上的街市》）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_______________________</w:t>
      </w:r>
      <w:r>
        <w:rPr>
          <w:rFonts w:ascii="宋体" w:hAnsi="宋体" w:eastAsia="宋体" w:cs="宋体"/>
          <w:color w:val="000000"/>
        </w:rPr>
        <w:t>，非宁静无以致远。（诸葛亮《诫子书》）。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刘禹锡《秋词（其一）》中表达作者乐观豪迈的诗句是：</w:t>
      </w:r>
      <w:r>
        <w:rPr>
          <w:color w:val="000000"/>
        </w:rPr>
        <w:t>______________________________</w:t>
      </w:r>
      <w:r>
        <w:rPr>
          <w:rFonts w:ascii="宋体" w:hAnsi="宋体" w:eastAsia="宋体" w:cs="宋体"/>
          <w:color w:val="000000"/>
        </w:rPr>
        <w:t>，</w:t>
      </w:r>
      <w:r>
        <w:rPr>
          <w:color w:val="000000"/>
        </w:rPr>
        <w:t>_____________________________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志当存高远，少年谭嗣同被壮阔山川激发了冲决罗网、勇往直前的少年意气，高喊：“（</w:t>
      </w:r>
      <w:r>
        <w:rPr>
          <w:rFonts w:hint="eastAsia" w:ascii="宋体" w:hAnsi="宋体" w:cs="宋体"/>
          <w:color w:val="000000"/>
          <w:lang w:val="en-US" w:eastAsia="zh-CN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>_______________________</w:t>
      </w:r>
      <w:r>
        <w:rPr>
          <w:rFonts w:ascii="宋体" w:hAnsi="宋体" w:eastAsia="宋体" w:cs="宋体"/>
          <w:color w:val="000000"/>
        </w:rPr>
        <w:t>，</w:t>
      </w:r>
      <w:r>
        <w:rPr>
          <w:color w:val="000000"/>
        </w:rPr>
        <w:t>_______________________</w:t>
      </w:r>
      <w:r>
        <w:rPr>
          <w:rFonts w:ascii="宋体" w:hAnsi="宋体" w:eastAsia="宋体" w:cs="宋体"/>
          <w:color w:val="000000"/>
        </w:rPr>
        <w:t>。”（《潼关》）；陆游虽已暮老，却毫不自弃，仍愿守卫边关，低吟：“（</w:t>
      </w:r>
      <w:r>
        <w:rPr>
          <w:rFonts w:hint="eastAsia" w:ascii="宋体" w:hAnsi="宋体" w:cs="宋体"/>
          <w:color w:val="000000"/>
          <w:lang w:val="en-US" w:eastAsia="zh-CN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>_______________________</w:t>
      </w:r>
      <w:r>
        <w:rPr>
          <w:rFonts w:ascii="宋体" w:hAnsi="宋体" w:eastAsia="宋体" w:cs="宋体"/>
          <w:color w:val="000000"/>
        </w:rPr>
        <w:t>，</w:t>
      </w:r>
      <w:r>
        <w:rPr>
          <w:color w:val="000000"/>
        </w:rPr>
        <w:t>_______________________</w:t>
      </w:r>
      <w:r>
        <w:rPr>
          <w:rFonts w:ascii="宋体" w:hAnsi="宋体" w:eastAsia="宋体" w:cs="宋体"/>
          <w:color w:val="000000"/>
        </w:rPr>
        <w:t>。”（《十一月四日风雨大作》（其二））</w:t>
      </w:r>
    </w:p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名著阅读。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4分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2022北京冬奥会召开在即，组委会需要大量的志愿者为整个盛会服务。结合你的名著积累，从能力和性格角度考量，你认为下列人物中谁更适合做志愿者？请选择其中一位并简述理由。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孙悟空（《西游记》）</w:t>
      </w:r>
      <w:r>
        <w:rPr>
          <w:color w:val="000000"/>
        </w:rPr>
        <w:t xml:space="preserve">        </w:t>
      </w:r>
      <w:r>
        <w:rPr>
          <w:rFonts w:ascii="宋体" w:hAnsi="宋体" w:eastAsia="宋体" w:cs="宋体"/>
          <w:color w:val="000000"/>
        </w:rPr>
        <w:t>沙僧（《西游记》）</w:t>
      </w:r>
      <w:r>
        <w:rPr>
          <w:color w:val="000000"/>
        </w:rPr>
        <w:t xml:space="preserve">        </w:t>
      </w:r>
      <w:r>
        <w:rPr>
          <w:rFonts w:ascii="宋体" w:hAnsi="宋体" w:eastAsia="宋体" w:cs="宋体"/>
          <w:color w:val="000000"/>
        </w:rPr>
        <w:t>唐敖（《镜花缘》）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阅读下面材料，按要求答题。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读书终是读自己。有的书很厚其实很薄：读这样的书，你匆匆浏览一遍，或是只看看目录，就可以算读了；</w:t>
      </w:r>
      <w:r>
        <w:rPr>
          <w:rFonts w:ascii="楷体" w:hAnsi="楷体" w:eastAsia="楷体" w:cs="楷体"/>
          <w:color w:val="000000"/>
          <w:sz w:val="24"/>
          <w:szCs w:val="24"/>
          <w:u w:val="single"/>
        </w:rPr>
        <w:t xml:space="preserve">                       </w:t>
      </w:r>
      <w:r>
        <w:rPr>
          <w:rFonts w:ascii="楷体" w:hAnsi="楷体" w:eastAsia="楷体" w:cs="楷体"/>
          <w:color w:val="000000"/>
          <w:sz w:val="24"/>
          <w:szCs w:val="24"/>
        </w:rPr>
        <w:t xml:space="preserve"> ：读这样的书,你读了两遍、三遍甚至更多遍，但还是不能算读完。越是读到最后，越是恋恋不舍。它意味着生命中一段特殊的相遇，让你不忍告别。你会发现自己焦躁的心平息下来了，发现你百思不得其解的困惑，千百年来已经被无数人思考过，并提供了各种各样的答案。</w:t>
      </w:r>
      <w:r>
        <w:rPr>
          <w:rFonts w:ascii="楷体" w:hAnsi="楷体" w:eastAsia="楷体" w:cs="楷体"/>
          <w:color w:val="000000"/>
          <w:sz w:val="24"/>
          <w:szCs w:val="24"/>
          <w:u w:val="single"/>
        </w:rPr>
        <w:t>而真正使阅读成为一种深刻而愉悦的体验的，就是你从中塑造了自己，找到了自己，进而有可能成为未来你更期待的那个自己。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在文字的横线处补写恰当的语句，使整段文字语意完整、连贯。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材料中画线句有语病，请写出修改意见。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综合性学习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转眼，同学们进入初中已经满一个学期了，陌生的同学、陌生的老师经过四个月的交往，彼此相熟，并初步形成了一定的班级文化。新城中学七年级（l）班要开展以“文学部落”为主题的综合性学习活动推动班级文化建设，请你积极参与相关活动并回答问题。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活动一：班级在文学角设立了一个文学小书架，下面是《班级图书角借阅制度》的一部分，请你根据班级情况再补充两项要求。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tbl>
      <w:tblPr>
        <w:tblStyle w:val="5"/>
        <w:tblW w:w="7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400" w:firstLineChars="1000"/>
              <w:jc w:val="both"/>
              <w:textAlignment w:val="center"/>
              <w:rPr>
                <w:rFonts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 w:val="24"/>
                <w:szCs w:val="24"/>
              </w:rPr>
              <w:t>班级图书角借阅制度</w:t>
            </w:r>
          </w:p>
          <w:p>
            <w:pPr>
              <w:spacing w:line="360" w:lineRule="auto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 w:val="24"/>
                <w:szCs w:val="24"/>
              </w:rPr>
              <w:t>1.学生借阅图书应先查看班级《图书目录》后，向图书管理员提出所要图书的书名，不准随意在图书角乱翻。</w:t>
            </w:r>
          </w:p>
          <w:p>
            <w:pPr>
              <w:spacing w:line="360" w:lineRule="auto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 w:val="24"/>
                <w:szCs w:val="24"/>
              </w:rPr>
              <w:t>2.每次借书必须经班级图书管理员允许，并登记借阅时间、借阅书名后方可将书拿走，归还时也必须有图书管理员的签字并标明归还时间。</w:t>
            </w:r>
          </w:p>
          <w:p>
            <w:pPr>
              <w:spacing w:line="360" w:lineRule="auto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 w:val="24"/>
                <w:szCs w:val="24"/>
              </w:rPr>
              <w:t>3.每次每名同学只能借阅一本图书。</w:t>
            </w:r>
          </w:p>
          <w:p>
            <w:pPr>
              <w:spacing w:line="360" w:lineRule="auto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楷体" w:hAnsi="楷体" w:eastAsia="楷体" w:cs="楷体"/>
                <w:color w:val="000000"/>
                <w:sz w:val="24"/>
                <w:szCs w:val="24"/>
              </w:rPr>
              <w:t>4.</w:t>
            </w:r>
            <w:r>
              <w:rPr>
                <w:rFonts w:ascii="楷体" w:hAnsi="楷体" w:eastAsia="楷体" w:cs="楷体"/>
                <w:color w:val="000000"/>
                <w:sz w:val="24"/>
                <w:szCs w:val="24"/>
                <w:u w:val="single"/>
              </w:rPr>
              <w:t xml:space="preserve">①                                               </w:t>
            </w:r>
          </w:p>
          <w:p>
            <w:pPr>
              <w:spacing w:line="360" w:lineRule="auto"/>
              <w:jc w:val="both"/>
              <w:textAlignment w:val="center"/>
              <w:rPr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5.</w:t>
            </w:r>
            <w:r>
              <w:rPr>
                <w:rFonts w:ascii="楷体" w:hAnsi="楷体" w:eastAsia="楷体" w:cs="楷体"/>
                <w:color w:val="000000"/>
                <w:u w:val="single"/>
              </w:rPr>
              <w:t xml:space="preserve">②                 </w:t>
            </w:r>
            <w:r>
              <w:rPr>
                <w:rFonts w:ascii="楷体" w:hAnsi="楷体" w:eastAsia="楷体" w:cs="楷体"/>
                <w:color w:val="0000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楷体" w:hAnsi="楷体" w:eastAsia="楷体" w:cs="楷体"/>
                <w:color w:val="000000"/>
                <w:u w:val="single"/>
              </w:rPr>
              <w:t xml:space="preserve"> 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你所补充的要求是：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>________________________________</w:t>
      </w:r>
      <w:r>
        <w:rPr>
          <w:rFonts w:ascii="宋体" w:hAnsi="宋体" w:eastAsia="宋体" w:cs="宋体"/>
          <w:color w:val="000000"/>
        </w:rPr>
        <w:t xml:space="preserve">      ②</w:t>
      </w:r>
      <w:r>
        <w:rPr>
          <w:color w:val="000000"/>
        </w:rPr>
        <w:t>________________________________</w:t>
      </w:r>
      <w:r>
        <w:rPr>
          <w:rFonts w:ascii="宋体" w:hAnsi="宋体" w:eastAsia="宋体" w:cs="宋体"/>
          <w:color w:val="000000"/>
        </w:rPr>
        <w:t xml:space="preserve">   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活动二：班级报创办一份文学刊物，请你根据刊物的核心栏目和办刊宗旨。为这份刊物取一个文雅，富有文学气质的刊名，并说明理由。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核心栏目：原创天地、创作手记、名家散文、文学故事。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刊物宗旨：加强学习，提升能力，汇聚青春力量，谱写绚彩华章，为正值青春的同学们提供表现平台，也引领同学们走向更广阔的文学世界。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刊物名称：</w:t>
      </w:r>
      <w:r>
        <w:rPr>
          <w:color w:val="000000"/>
        </w:rPr>
        <w:t>______________________</w:t>
      </w:r>
      <w:r>
        <w:rPr>
          <w:rFonts w:ascii="宋体" w:hAnsi="宋体" w:eastAsia="宋体" w:cs="宋体"/>
          <w:color w:val="000000"/>
        </w:rPr>
        <w:t xml:space="preserve"> 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名称的含义与意图：</w:t>
      </w:r>
      <w:r>
        <w:rPr>
          <w:color w:val="000000"/>
        </w:rPr>
        <w:t>________________________________</w:t>
      </w:r>
      <w:r>
        <w:rPr>
          <w:rFonts w:ascii="宋体" w:hAnsi="宋体" w:eastAsia="宋体" w:cs="宋体"/>
          <w:color w:val="000000"/>
        </w:rPr>
        <w:t xml:space="preserve">   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活动三：在本次活动中，老师委派你去邀请本县著名作家王老师于本周五下午3点来学校做一场文学讲座，你准备怎么对作家说，请写下来。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二、现代文阅读（共28分）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（一）（共16分）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阅读下文，完成下面小题。</w:t>
      </w:r>
    </w:p>
    <w:p>
      <w:pPr>
        <w:spacing w:line="360" w:lineRule="auto"/>
        <w:ind w:firstLine="420"/>
        <w:jc w:val="center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是谁爱着你的背影</w:t>
      </w:r>
    </w:p>
    <w:p>
      <w:pPr>
        <w:spacing w:line="360" w:lineRule="auto"/>
        <w:ind w:firstLine="420"/>
        <w:jc w:val="center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邓迎雷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①这个周末回家，临走时，母亲将我送到门口。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②我走了一段，即将拐进小巷时，发现母亲竟然在身后跟了过来。我催她回去：“妈，快回吧，大门敞着呢。”她说：“没事，我就站在这路口。”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③我知道，母亲是要站在路口看我远去的背影。带着一种温暖的滋味，我走进小巷，再回头看母亲，只见她站在原地，正一动不动地看着我离去的方向。因为隔着一段距离，我看不清她的表情，但我能感觉到她殷殷期望的眼神里满是留恋不舍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④近些年，母亲越来越显老了。孩子们像小鸟一样，离开她温暖的羽翼，有了自己的家，也有了各自的事业，陪伴她的日子少了许多。母亲不止一次地感叹：“还是你们小时最好，天天在一起，现在你们姊妹几个天南海北四下分散，团聚一回可真不容易。”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⑤每听见她这样说，我总不以为然，没品味出她话里面的孤单和失落。直到有一天，我猝不及防地发现，在我远去的身后，母亲追随的目光是那样爱意深沉。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⑥那是个夏天，母亲住在弟弟家。有次我去看她，告别时，她又送我到门外。直到我从五楼下到四楼，看不见我的身影，我才听见她关门的声音。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⑦我出了楼，绕过一片绿地，走过小区院子。快走到小区门口时，我偶然间向后望去，忽然被身后的一幕惊呆了——只见弟弟家那个小小的窗框里，母亲正趴在窗口，向我望着，就像一只守在巢里的老鸟，眼巴巴地看着小鸟远去。看见我回头，她向我不停地挥手，依稀又在说着什么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  <w:u w:val="single"/>
        </w:rPr>
        <w:t>⑧那一刻，我心里酸酸的，眼泪不由得落了下来。</w:t>
      </w:r>
      <w:r>
        <w:rPr>
          <w:rFonts w:ascii="楷体" w:hAnsi="楷体" w:eastAsia="楷体" w:cs="楷体"/>
          <w:color w:val="000000"/>
          <w:sz w:val="24"/>
          <w:szCs w:val="24"/>
        </w:rPr>
        <w:t>如果不是我偶然回头，我哪里知道，就在我一路走去的时候，身后会有母亲浓得化不开的目光。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⑨也是从那时起，我才发现母亲是多么痴恋和孩子在一起的时光，哪怕只是渐渐远去的背影，她也想多看几眼，不愿错过。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⑩去年秋天，母亲患病住院。我在医院陪她，午后下起了雨，天色阴暗，母亲催我回去。她说：“我好好的，没有什么事，你妹妹也快来了，你快回去吧，别等雨下大了。”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⑪我收拾东西回去，母亲送我上电梯。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⑫很快，电梯从八楼下到一楼。我穿过病房楼大厅，走到院子里，看雨下得不大，我没有打伞。就在这时，电话忽然响了。只听母亲在电话里说：“你怎么不打伞呢，快把伞打起来，别冻感冒了。”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⑬原来，母亲又在隔窗望着我的背影。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⑭病房楼的电梯间没有窗户，想望向我出门的这个方向，需要出了电梯间，穿过病房长长的走廊。我能想象到，当电梯门关上的那一刹那，母亲是怎样拖着行动迟缓的腿，努力加快脚步，快速占领那个窗口。然后，老眼昏花的她透过蒙蒙细雨，努力向外望着，只为了看女儿在院子里经过的那一分钟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⑮雨天里没有打伞，淋湿的是母亲的心。我连忙撑起了伞，在连绵不断的冷雨里一步步走得很稳。</w:t>
      </w:r>
      <w:r>
        <w:rPr>
          <w:rFonts w:ascii="楷体" w:hAnsi="楷体" w:eastAsia="楷体" w:cs="楷体"/>
          <w:color w:val="000000"/>
          <w:sz w:val="24"/>
          <w:szCs w:val="24"/>
          <w:u w:val="single"/>
        </w:rPr>
        <w:t>我知道身后有双爱我的眼睛，而母亲不知道的是，伞下的我，眼泪早己不知不觉地流了下来。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（选自《特别关注》，有改动）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文章叙述了母亲注视“我”背影的三个事件，请你按照时间顺序进行概括。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4分</w:t>
      </w:r>
      <w:r>
        <w:rPr>
          <w:rFonts w:hint="eastAsia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①那个夏天，母亲趴在弟弟家的窗口里望着我离开小区 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>_______________________________________________</w:t>
      </w:r>
      <w:r>
        <w:rPr>
          <w:rFonts w:ascii="宋体" w:hAnsi="宋体" w:eastAsia="宋体" w:cs="宋体"/>
          <w:color w:val="000000"/>
        </w:rPr>
        <w:t xml:space="preserve"> 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</w:t>
      </w:r>
      <w:r>
        <w:rPr>
          <w:color w:val="000000"/>
        </w:rPr>
        <w:t>_______________________________________________</w:t>
      </w:r>
      <w:r>
        <w:rPr>
          <w:rFonts w:ascii="宋体" w:hAnsi="宋体" w:eastAsia="宋体" w:cs="宋体"/>
          <w:color w:val="000000"/>
        </w:rPr>
        <w:t xml:space="preserve"> 。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请你结合全文，分析母亲的形象。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请你按照要求进行品析。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（1）“我才听见她关门的声音”一句中的“才”能否删去，为什么？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（2）结尾段“淋湿的是母亲的心”在表达上有何妙处？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9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文章两处画横线的句子都写到“我”掉泪，请你结合文中内容分析泪水中蕴含着“我”怎样的复杂情感。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（二）（14分）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阅读下文，完成小题。</w:t>
      </w:r>
    </w:p>
    <w:p>
      <w:pPr>
        <w:spacing w:line="360" w:lineRule="auto"/>
        <w:ind w:firstLine="420"/>
        <w:jc w:val="center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尊贵的骡子</w:t>
      </w:r>
    </w:p>
    <w:p>
      <w:pPr>
        <w:spacing w:line="360" w:lineRule="auto"/>
        <w:ind w:firstLine="420"/>
        <w:jc w:val="center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陈之杂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①一头骡子，它成天在主人的农场干着粗重的农活。它很不甘心，但又很无奈。它害怕主人的鞭子，那鞭子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楷体" w:hAnsi="楷体" w:eastAsia="楷体" w:cs="楷体"/>
          <w:color w:val="000000"/>
          <w:sz w:val="24"/>
          <w:szCs w:val="24"/>
        </w:rPr>
        <w:t>啪</w:t>
      </w:r>
      <w:r>
        <w:rPr>
          <w:rFonts w:ascii="宋体" w:hAnsi="宋体" w:eastAsia="宋体" w:cs="宋体"/>
          <w:color w:val="000000"/>
          <w:sz w:val="24"/>
          <w:szCs w:val="24"/>
        </w:rPr>
        <w:t>”</w:t>
      </w:r>
      <w:r>
        <w:rPr>
          <w:rFonts w:ascii="楷体" w:hAnsi="楷体" w:eastAsia="楷体" w:cs="楷体"/>
          <w:color w:val="000000"/>
          <w:sz w:val="24"/>
          <w:szCs w:val="24"/>
        </w:rPr>
        <w:t>地抽在身上，辣疼辣疼的。更可气的是，主人如此对待它，它只能认命；可那些跟它毫不相干的人，也常常欺侮它。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②一天，一个木雕师牵着一头驮着神像的驴经过农场。驴伤了脚，无法继续行走。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③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楷体" w:hAnsi="楷体" w:eastAsia="楷体" w:cs="楷体"/>
          <w:color w:val="000000"/>
          <w:sz w:val="24"/>
          <w:szCs w:val="24"/>
        </w:rPr>
        <w:t>朋友，我的驴走不了啦，我想借你的骡子驮神像去寺庙，可以吗？</w:t>
      </w:r>
      <w:r>
        <w:rPr>
          <w:rFonts w:ascii="宋体" w:hAnsi="宋体" w:eastAsia="宋体" w:cs="宋体"/>
          <w:color w:val="000000"/>
          <w:sz w:val="24"/>
          <w:szCs w:val="24"/>
        </w:rPr>
        <w:t>”</w:t>
      </w:r>
      <w:r>
        <w:rPr>
          <w:rFonts w:ascii="楷体" w:hAnsi="楷体" w:eastAsia="楷体" w:cs="楷体"/>
          <w:color w:val="000000"/>
          <w:sz w:val="24"/>
          <w:szCs w:val="24"/>
        </w:rPr>
        <w:t>木雕师指了指骡子，看着骡子的主人，满脸期待。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④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楷体" w:hAnsi="楷体" w:eastAsia="楷体" w:cs="楷体"/>
          <w:color w:val="000000"/>
          <w:sz w:val="24"/>
          <w:szCs w:val="24"/>
        </w:rPr>
        <w:t>当然可以。</w:t>
      </w:r>
      <w:r>
        <w:rPr>
          <w:rFonts w:ascii="宋体" w:hAnsi="宋体" w:eastAsia="宋体" w:cs="宋体"/>
          <w:color w:val="000000"/>
          <w:sz w:val="24"/>
          <w:szCs w:val="24"/>
        </w:rPr>
        <w:t>”</w:t>
      </w:r>
      <w:r>
        <w:rPr>
          <w:rFonts w:ascii="楷体" w:hAnsi="楷体" w:eastAsia="楷体" w:cs="楷体"/>
          <w:color w:val="000000"/>
          <w:sz w:val="24"/>
          <w:szCs w:val="24"/>
        </w:rPr>
        <w:t>骡子的主人看着木雕师，点了点头。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⑤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楷体" w:hAnsi="楷体" w:eastAsia="楷体" w:cs="楷体"/>
          <w:color w:val="000000"/>
          <w:sz w:val="24"/>
          <w:szCs w:val="24"/>
        </w:rPr>
        <w:t>谢谢，谢谢！</w:t>
      </w:r>
      <w:r>
        <w:rPr>
          <w:rFonts w:ascii="宋体" w:hAnsi="宋体" w:eastAsia="宋体" w:cs="宋体"/>
          <w:color w:val="000000"/>
          <w:sz w:val="24"/>
          <w:szCs w:val="24"/>
        </w:rPr>
        <w:t>”</w:t>
      </w:r>
      <w:r>
        <w:rPr>
          <w:rFonts w:ascii="楷体" w:hAnsi="楷体" w:eastAsia="楷体" w:cs="楷体"/>
          <w:color w:val="000000"/>
          <w:sz w:val="24"/>
          <w:szCs w:val="24"/>
        </w:rPr>
        <w:t>木雕师向骡子的主人连连点头。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⑥骡子的主人帮助木雕师把神像放到骡子的背上。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⑦骡子心里是很不爽的，又是跺脚，又是甩尾巴。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⑧木雕师牵着骡子，向寺庙所在的方向走去。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⑨骡子很不情愿跟着木雕师走，脚步迈得很沉重。但走着走着，它发现一路上遇到的人都停下脚步，向着它跪拜。</w:t>
      </w:r>
      <w:r>
        <w:rPr>
          <w:rFonts w:ascii="楷体" w:hAnsi="楷体" w:eastAsia="楷体" w:cs="楷体"/>
          <w:color w:val="000000"/>
          <w:sz w:val="24"/>
          <w:szCs w:val="24"/>
          <w:u w:val="single"/>
        </w:rPr>
        <w:t>它觉得自己是一个至高无上的神，脑袋举得格外高，步子迈得格外轻松，尾巴甩得格外欢快……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⑩走到一个菜场旁边，木雕师把骡子栓在一棵大树下，便匆匆去寺庙汇报。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⑪木雕师离开以后，菜场里的人和菜场外的人纷纷到骡子身边，向着骡子跪拜。那些卖菜的人还拿出可口的青菜喂给骡子。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⑫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楷体" w:hAnsi="楷体" w:eastAsia="楷体" w:cs="楷体"/>
          <w:color w:val="000000"/>
          <w:sz w:val="24"/>
          <w:szCs w:val="24"/>
        </w:rPr>
        <w:t>没想到，我竟然是一头如此尊贵的骡子！我再也不回农场了，在这里过着受人尊敬的生活，多么美妙呀……</w:t>
      </w:r>
      <w:r>
        <w:rPr>
          <w:rFonts w:ascii="宋体" w:hAnsi="宋体" w:eastAsia="宋体" w:cs="宋体"/>
          <w:color w:val="000000"/>
          <w:sz w:val="24"/>
          <w:szCs w:val="24"/>
        </w:rPr>
        <w:t>”</w:t>
      </w:r>
      <w:r>
        <w:rPr>
          <w:rFonts w:ascii="楷体" w:hAnsi="楷体" w:eastAsia="楷体" w:cs="楷体"/>
          <w:color w:val="000000"/>
          <w:sz w:val="24"/>
          <w:szCs w:val="24"/>
        </w:rPr>
        <w:t>骡子心里想到。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⑬骡子就这样开心地吃着，想着。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⑭过了一会儿，木雕师带着几个僧人来到菜场旁边。僧人把神像迎走了。木雕师于是打算牵起骡子往回走，可骡子站着不动。他用手拍打骡子，骡子还是不动。他推骡子的屁股，骡子还是不动。不管他如何驱赶，骡子就是不肯迈步。无奈之下，他只好回农场去叫骡子的主人来想办法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⑮这时候，骡子吃惊地发现人们对它的态度发生了变化。人们先前敬它如神，而今厌弃它如狗屎，它很是茫然、失落。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⑯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楷体" w:hAnsi="楷体" w:eastAsia="楷体" w:cs="楷体"/>
          <w:color w:val="000000"/>
          <w:sz w:val="24"/>
          <w:szCs w:val="24"/>
        </w:rPr>
        <w:t>这头讨厌的骡子是谁家的？为什么停在这里？</w:t>
      </w:r>
      <w:r>
        <w:rPr>
          <w:rFonts w:ascii="宋体" w:hAnsi="宋体" w:eastAsia="宋体" w:cs="宋体"/>
          <w:color w:val="000000"/>
          <w:sz w:val="24"/>
          <w:szCs w:val="24"/>
        </w:rPr>
        <w:t>”</w:t>
      </w:r>
      <w:r>
        <w:rPr>
          <w:rFonts w:ascii="楷体" w:hAnsi="楷体" w:eastAsia="楷体" w:cs="楷体"/>
          <w:color w:val="000000"/>
          <w:sz w:val="24"/>
          <w:szCs w:val="24"/>
        </w:rPr>
        <w:t>一个老者走过骡子身边，看着骡子，满脸厌烦。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⑰一个年轻人走过骡子身边，抬脚在骡子的屁股上踢了一脚。一个小孩走过骡子身边，从地上捡起一块石头，扔到骡子身上……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⑱骡子很悲哀，但还是默默地忍受着人们对它的欺辱。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⑲过了许久，木雕师回来了，带来了骡子的主人。骡子的主人要牵骡子走，骡子依然不肯迈步。主人高高地扬起鞭子，在骡子的屁股上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楷体" w:hAnsi="楷体" w:eastAsia="楷体" w:cs="楷体"/>
          <w:color w:val="000000"/>
          <w:sz w:val="24"/>
          <w:szCs w:val="24"/>
        </w:rPr>
        <w:t>啪</w:t>
      </w:r>
      <w:r>
        <w:rPr>
          <w:rFonts w:ascii="宋体" w:hAnsi="宋体" w:eastAsia="宋体" w:cs="宋体"/>
          <w:color w:val="000000"/>
          <w:sz w:val="24"/>
          <w:szCs w:val="24"/>
        </w:rPr>
        <w:t>”</w:t>
      </w:r>
      <w:r>
        <w:rPr>
          <w:rFonts w:ascii="楷体" w:hAnsi="楷体" w:eastAsia="楷体" w:cs="楷体"/>
          <w:color w:val="000000"/>
          <w:sz w:val="24"/>
          <w:szCs w:val="24"/>
        </w:rPr>
        <w:t>地抽了一鞭。骡子浑身一颤，抖了一下脚，乖乖地跟着主人离去。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⑳大树下，木雕师看着渐渐远去的骡子，陷入沉思。</w:t>
      </w:r>
    </w:p>
    <w:p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（选自《青年文摘》，有改动）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/>
          <w:color w:val="000000"/>
          <w:lang w:val="en-US" w:eastAsia="zh-CN"/>
        </w:rPr>
        <w:t>10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请阅读全文，理解情节，在下表甲、乙两处补写情节的相关内容。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4分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tbl>
      <w:tblPr>
        <w:tblStyle w:val="5"/>
        <w:tblW w:w="8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91"/>
        <w:gridCol w:w="1212"/>
        <w:gridCol w:w="1427"/>
        <w:gridCol w:w="3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5" w:hRule="atLeast"/>
        </w:trPr>
        <w:tc>
          <w:tcPr>
            <w:tcW w:w="24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驮神像前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驮神像时</w:t>
            </w:r>
          </w:p>
        </w:tc>
        <w:tc>
          <w:tcPr>
            <w:tcW w:w="1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不驮神像后</w:t>
            </w:r>
          </w:p>
        </w:tc>
        <w:tc>
          <w:tcPr>
            <w:tcW w:w="31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主人到来时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85" w:hRule="atLeast"/>
        </w:trPr>
        <w:tc>
          <w:tcPr>
            <w:tcW w:w="24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</w:t>
            </w:r>
          </w:p>
        </w:tc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骡子受到人们“跪拜”</w:t>
            </w:r>
          </w:p>
        </w:tc>
        <w:tc>
          <w:tcPr>
            <w:tcW w:w="1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骡子被人们厌弃</w:t>
            </w:r>
          </w:p>
        </w:tc>
        <w:tc>
          <w:tcPr>
            <w:tcW w:w="31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</w:t>
            </w:r>
          </w:p>
        </w:tc>
      </w:tr>
    </w:tbl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本文语言很有特色，请对文中划线句子从修辞手法和描写方法两个角度进行赏析。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4分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2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文章以“尊贵的骡子”为标题，你认为有哪些妙处？请谈谈你的看法。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3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读了这个故事，你有何感想？请联系生活实际谈谈你的看法。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三、古诗文阅读（共14分）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（一）（共10分）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阅读下面的语段，完成下面小题。</w:t>
      </w:r>
    </w:p>
    <w:p>
      <w:pPr>
        <w:spacing w:line="360" w:lineRule="auto"/>
        <w:ind w:firstLine="420"/>
        <w:jc w:val="both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</w:rPr>
        <w:t>【甲】</w:t>
      </w:r>
      <w:r>
        <w:rPr>
          <w:rFonts w:ascii="楷体" w:hAnsi="楷体" w:eastAsia="楷体" w:cs="楷体"/>
          <w:color w:val="000000"/>
          <w:sz w:val="24"/>
          <w:szCs w:val="24"/>
        </w:rPr>
        <w:t>一屠晚归，担中肉尽，止有剩骨。途中两狼，缀行甚远。</w:t>
      </w:r>
    </w:p>
    <w:p>
      <w:pPr>
        <w:spacing w:line="360" w:lineRule="auto"/>
        <w:ind w:firstLine="420"/>
        <w:jc w:val="both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屠惧，投以骨。一狼得骨止，一狼仍从。复投之，后狼止而前狼又至。骨已尽矣，而两狼之并驱如故。</w:t>
      </w:r>
    </w:p>
    <w:p>
      <w:pPr>
        <w:spacing w:line="360" w:lineRule="auto"/>
        <w:ind w:firstLine="420"/>
        <w:jc w:val="both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屠大窘，恐前后受其敌。顾野有麦场，场主积薪其中，苫蔽成丘。屠乃奔倚其下，弛担持刀。狼不敢前，眈眈相向。</w:t>
      </w:r>
    </w:p>
    <w:p>
      <w:pPr>
        <w:spacing w:line="360" w:lineRule="auto"/>
        <w:ind w:firstLine="420"/>
        <w:jc w:val="both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少时，一狼径去，其一犬坐于前。久之，目似瞑，意暇甚。屠暴起，以刀劈狼首，又数刀毙之。方欲行，转视积薪后，</w:t>
      </w:r>
      <w:r>
        <w:rPr>
          <w:rFonts w:ascii="楷体" w:hAnsi="楷体" w:eastAsia="楷体" w:cs="楷体"/>
          <w:color w:val="000000"/>
          <w:sz w:val="24"/>
          <w:szCs w:val="24"/>
          <w:u w:val="single"/>
        </w:rPr>
        <w:t>一狼洞其中，意将隧入以攻其后也。</w:t>
      </w:r>
      <w:r>
        <w:rPr>
          <w:rFonts w:ascii="楷体" w:hAnsi="楷体" w:eastAsia="楷体" w:cs="楷体"/>
          <w:color w:val="000000"/>
          <w:sz w:val="24"/>
          <w:szCs w:val="24"/>
        </w:rPr>
        <w:t>身已半入，止露尻尾。屠自后断其股，亦毙之。乃悟前狼假寐，盖以诱敌。</w:t>
      </w:r>
    </w:p>
    <w:p>
      <w:pPr>
        <w:spacing w:line="360" w:lineRule="auto"/>
        <w:ind w:firstLine="420"/>
        <w:jc w:val="both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狼亦黠矣，而顷刻两毙，禽兽之变诈几何哉？止增笑耳。</w:t>
      </w:r>
    </w:p>
    <w:p>
      <w:pPr>
        <w:spacing w:line="360" w:lineRule="auto"/>
        <w:jc w:val="right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（选自蒲松龄《狼》）</w:t>
      </w:r>
    </w:p>
    <w:p>
      <w:pPr>
        <w:spacing w:line="360" w:lineRule="auto"/>
        <w:ind w:firstLine="420"/>
        <w:jc w:val="both"/>
        <w:textAlignment w:val="center"/>
        <w:rPr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【乙】</w:t>
      </w:r>
      <w:r>
        <w:rPr>
          <w:rFonts w:ascii="楷体" w:hAnsi="楷体" w:eastAsia="楷体" w:cs="楷体"/>
          <w:color w:val="000000"/>
          <w:sz w:val="24"/>
          <w:szCs w:val="24"/>
        </w:rPr>
        <w:t>狐笑猪曰：“汝蠢然一物，焉能及我？”猪曰：“汝何必笑我，汝亦不见得能立功于世。”狐曰：“我之皮，能衣被苍生，如何言无功？若汝则无功耳。”猪曰：“我之肉，能供人果腹，如何言无功？”羊贸贸然来，曰：“汝等不必争，我能兼汝二者之长，又当如何？”语未竟，狼突如其来，尽扑杀而食之。笑曰：“这一般奴隶性质的畜生，动辄言功，只合做我的牺牲也。”</w:t>
      </w:r>
    </w:p>
    <w:p>
      <w:pPr>
        <w:spacing w:line="360" w:lineRule="auto"/>
        <w:ind w:firstLine="5880" w:firstLineChars="2800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（选自吴妍人《俏皮话》）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4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下列选项每组词语中加点字的意思相同的一项是（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而两狼之并驱如</w:t>
      </w:r>
      <w:r>
        <w:rPr>
          <w:rFonts w:ascii="宋体" w:hAnsi="宋体" w:eastAsia="宋体" w:cs="宋体"/>
          <w:color w:val="000000"/>
          <w:em w:val="dot"/>
        </w:rPr>
        <w:t>故</w:t>
      </w:r>
      <w:r>
        <w:rPr>
          <w:rFonts w:ascii="宋体" w:hAnsi="宋体" w:eastAsia="宋体" w:cs="宋体"/>
          <w:color w:val="000000"/>
        </w:rPr>
        <w:t>／温</w:t>
      </w:r>
      <w:r>
        <w:rPr>
          <w:rFonts w:ascii="宋体" w:hAnsi="宋体" w:eastAsia="宋体" w:cs="宋体"/>
          <w:color w:val="000000"/>
          <w:em w:val="dot"/>
        </w:rPr>
        <w:t>故</w:t>
      </w:r>
      <w:r>
        <w:rPr>
          <w:rFonts w:ascii="宋体" w:hAnsi="宋体" w:eastAsia="宋体" w:cs="宋体"/>
          <w:color w:val="000000"/>
        </w:rPr>
        <w:t>而知新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狼不敢</w:t>
      </w:r>
      <w:r>
        <w:rPr>
          <w:rFonts w:ascii="宋体" w:hAnsi="宋体" w:eastAsia="宋体" w:cs="宋体"/>
          <w:color w:val="000000"/>
          <w:em w:val="dot"/>
        </w:rPr>
        <w:t>前</w:t>
      </w:r>
      <w:r>
        <w:rPr>
          <w:rFonts w:ascii="宋体" w:hAnsi="宋体" w:eastAsia="宋体" w:cs="宋体"/>
          <w:color w:val="000000"/>
        </w:rPr>
        <w:t>／其一犬坐于</w:t>
      </w:r>
      <w:r>
        <w:rPr>
          <w:rFonts w:ascii="宋体" w:hAnsi="宋体" w:eastAsia="宋体" w:cs="宋体"/>
          <w:color w:val="000000"/>
          <w:em w:val="dot"/>
        </w:rPr>
        <w:t>前</w:t>
      </w:r>
    </w:p>
    <w:p>
      <w:pPr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  <w:em w:val="dot"/>
        </w:rPr>
        <w:t>止</w:t>
      </w:r>
      <w:r>
        <w:rPr>
          <w:rFonts w:ascii="宋体" w:hAnsi="宋体" w:eastAsia="宋体" w:cs="宋体"/>
          <w:color w:val="000000"/>
        </w:rPr>
        <w:t>有剩骨／</w:t>
      </w:r>
      <w:r>
        <w:rPr>
          <w:rFonts w:ascii="宋体" w:hAnsi="宋体" w:eastAsia="宋体" w:cs="宋体"/>
          <w:color w:val="000000"/>
          <w:em w:val="dot"/>
        </w:rPr>
        <w:t>止</w:t>
      </w:r>
      <w:r>
        <w:rPr>
          <w:rFonts w:ascii="宋体" w:hAnsi="宋体" w:eastAsia="宋体" w:cs="宋体"/>
          <w:color w:val="000000"/>
        </w:rPr>
        <w:t>增笑耳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  <w:em w:val="dot"/>
        </w:rPr>
        <w:t>意</w:t>
      </w:r>
      <w:r>
        <w:rPr>
          <w:rFonts w:ascii="宋体" w:hAnsi="宋体" w:eastAsia="宋体" w:cs="宋体"/>
          <w:color w:val="000000"/>
        </w:rPr>
        <w:t>暇甚／年与时驰，</w:t>
      </w:r>
      <w:r>
        <w:rPr>
          <w:rFonts w:ascii="宋体" w:hAnsi="宋体" w:eastAsia="宋体" w:cs="宋体"/>
          <w:color w:val="000000"/>
          <w:em w:val="dot"/>
        </w:rPr>
        <w:t>意</w:t>
      </w:r>
      <w:r>
        <w:rPr>
          <w:rFonts w:ascii="宋体" w:hAnsi="宋体" w:eastAsia="宋体" w:cs="宋体"/>
          <w:color w:val="000000"/>
        </w:rPr>
        <w:t>与日去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把文中画横线句子翻译成现代汉语。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一狼洞其中，意将隧入以攻其后也。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6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请用一个字形容【甲】文中的屠户或狼，并阐释理由。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4分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我用“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”等字形容文中的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，因为</w:t>
      </w:r>
      <w:r>
        <w:rPr>
          <w:color w:val="000000"/>
        </w:rPr>
        <w:t>________________________________________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【甲】文和【乙】文这两个故事各告诉了我们什么样的道理？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both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both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both"/>
        <w:textAlignment w:val="center"/>
        <w:rPr>
          <w:rFonts w:ascii="宋体" w:hAnsi="宋体" w:eastAsia="宋体" w:cs="宋体"/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阅读下面两首诗，完成下面小题。</w:t>
      </w:r>
    </w:p>
    <w:p>
      <w:pPr>
        <w:spacing w:line="360" w:lineRule="auto"/>
        <w:jc w:val="center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夜雨寄北</w:t>
      </w:r>
    </w:p>
    <w:p>
      <w:pPr>
        <w:spacing w:line="360" w:lineRule="auto"/>
        <w:jc w:val="center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李商隐</w:t>
      </w:r>
    </w:p>
    <w:p>
      <w:pPr>
        <w:spacing w:line="360" w:lineRule="auto"/>
        <w:jc w:val="center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君问归期未有期，巴山夜雨涨秋池。</w:t>
      </w:r>
    </w:p>
    <w:p>
      <w:pPr>
        <w:spacing w:line="360" w:lineRule="auto"/>
        <w:jc w:val="center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何当共剪西窗烛，却话巴山夜雨时。</w:t>
      </w:r>
    </w:p>
    <w:p>
      <w:pPr>
        <w:spacing w:line="360" w:lineRule="auto"/>
        <w:ind w:firstLine="3360" w:firstLineChars="1400"/>
        <w:jc w:val="both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天净沙·秋思</w:t>
      </w:r>
    </w:p>
    <w:p>
      <w:pPr>
        <w:spacing w:line="360" w:lineRule="auto"/>
        <w:jc w:val="center"/>
        <w:textAlignment w:val="center"/>
        <w:rPr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马致远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枯藤老树昏鸦，小桥流水人家，古道西风瘦马。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夕阳西下，断肠人在天涯。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下列对这两首诗的理解和分析，不正确的一项是（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“巴山夜雨涨秋池”中的“涨”字富于动态感，既写出了巴山夜雨注满秋池的景象，又衬托出诗人深重绵长的愁绪。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《夜雨寄北》一诗运用了情境交融、动静结合的手法，语言浅显、朴素，道出了刹那间情感的曲折变化。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“夕阳西下”点明了游子思乡的特定时间，渲染了悲凉气氛，使全曲情景交融、浑然一体。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《天净沙·秋思》这首小令成功地运用景物烘托的手法，是情景交融的佳作，因此被誉为“秋思之祖”。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9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《天净沙·秋思》中“小桥流水人家”和《夜雨寄北》中“却话巴山夜雨时”两句都运用了反衬手法，请结合诗句内容分析反衬手法在抒发诗人情感方面的作用。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rFonts w:ascii="宋体" w:hAnsi="宋体" w:eastAsia="宋体" w:cs="宋体"/>
          <w:b/>
          <w:color w:val="000000"/>
          <w:sz w:val="24"/>
        </w:rPr>
      </w:pP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四、写作（50分）任选一题作文。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20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作文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lang w:val="en-US" w:eastAsia="zh-CN"/>
        </w:rPr>
        <w:t>1</w:t>
      </w:r>
      <w:r>
        <w:rPr>
          <w:rFonts w:hint="eastAsia" w:ascii="楷体" w:hAnsi="楷体" w:eastAsia="楷体" w:cs="楷体"/>
          <w:color w:val="000000"/>
          <w:lang w:eastAsia="zh-CN"/>
        </w:rPr>
        <w:t>）</w:t>
      </w:r>
      <w:r>
        <w:rPr>
          <w:rFonts w:ascii="楷体" w:hAnsi="楷体" w:eastAsia="楷体" w:cs="楷体"/>
          <w:color w:val="000000"/>
          <w:sz w:val="24"/>
          <w:szCs w:val="24"/>
        </w:rPr>
        <w:t>在我们成长的历程中，有许多美好的人、事、物、景与我们相伴。这些点点滴滴如甘泉濡湿着我们成长的岁月，丰盈着我们年轻的生命。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请你以“________，伴我同行”为题，写一篇作文。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要求：①内容具体，有真实情感：②除诗歌外，文体不限：③字数不少于500字：④凡涉及真实姓名、校名、地名一律用A、B、C等英文大写字母代替⑤不得抄袭。</w:t>
      </w:r>
    </w:p>
    <w:p>
      <w:pPr>
        <w:spacing w:line="360" w:lineRule="auto"/>
        <w:ind w:firstLine="420"/>
        <w:jc w:val="left"/>
        <w:textAlignment w:val="center"/>
        <w:rPr>
          <w:color w:val="000000"/>
          <w:sz w:val="24"/>
          <w:szCs w:val="24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  <w:r>
        <w:rPr>
          <w:rFonts w:ascii="楷体" w:hAnsi="楷体" w:eastAsia="楷体" w:cs="楷体"/>
          <w:color w:val="000000"/>
          <w:sz w:val="24"/>
          <w:szCs w:val="24"/>
        </w:rPr>
        <w:t>北宋文学家司马光在初夏的客邸中，见到了金黄色的向日葵，写下了这样的诗句：</w:t>
      </w:r>
      <w:r>
        <w:rPr>
          <w:rFonts w:ascii="宋体" w:hAnsi="宋体" w:eastAsia="宋体" w:cs="宋体"/>
          <w:color w:val="000000"/>
          <w:sz w:val="24"/>
          <w:szCs w:val="24"/>
        </w:rPr>
        <w:t>“</w:t>
      </w:r>
      <w:r>
        <w:rPr>
          <w:rFonts w:ascii="楷体" w:hAnsi="楷体" w:eastAsia="楷体" w:cs="楷体"/>
          <w:color w:val="000000"/>
          <w:sz w:val="24"/>
          <w:szCs w:val="24"/>
        </w:rPr>
        <w:t>更无柳絮因风起，惟有葵花向日倾。</w:t>
      </w:r>
      <w:r>
        <w:rPr>
          <w:rFonts w:ascii="宋体" w:hAnsi="宋体" w:eastAsia="宋体" w:cs="宋体"/>
          <w:color w:val="000000"/>
          <w:sz w:val="24"/>
          <w:szCs w:val="24"/>
        </w:rPr>
        <w:t>”</w:t>
      </w:r>
      <w:r>
        <w:rPr>
          <w:rFonts w:ascii="楷体" w:hAnsi="楷体" w:eastAsia="楷体" w:cs="楷体"/>
          <w:color w:val="000000"/>
          <w:sz w:val="24"/>
          <w:szCs w:val="24"/>
        </w:rPr>
        <w:t>他觉得柳絮与葵花的不同就在于：柳絮随风飘扬，并没有固定的方向；向日葵却是不管太阳在哪里，它的脸孔都会转向太阳。他被初夏的向日葵所感动，将这花视为夏日的力量。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以上材料触发了你怎样的思考和感悟？请任选角度，自拟题目，写一篇文章。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作文要求：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（1）表达真情实感；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（2）文体不限，诗歌除外；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（3）认真书写，力求工整、美观；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（4）文章不得出现真实的校名、人名；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（5）不少于600字。</w:t>
      </w:r>
    </w:p>
    <w:p>
      <w:pPr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9D2795"/>
    <w:multiLevelType w:val="singleLevel"/>
    <w:tmpl w:val="AE9D279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749F307"/>
    <w:multiLevelType w:val="singleLevel"/>
    <w:tmpl w:val="1749F307"/>
    <w:lvl w:ilvl="0" w:tentative="0">
      <w:start w:val="18"/>
      <w:numFmt w:val="decimal"/>
      <w:suff w:val="space"/>
      <w:lvlText w:val="%1."/>
      <w:lvlJc w:val="left"/>
    </w:lvl>
  </w:abstractNum>
  <w:abstractNum w:abstractNumId="2">
    <w:nsid w:val="47153334"/>
    <w:multiLevelType w:val="singleLevel"/>
    <w:tmpl w:val="47153334"/>
    <w:lvl w:ilvl="0" w:tentative="0">
      <w:start w:val="11"/>
      <w:numFmt w:val="decimal"/>
      <w:suff w:val="space"/>
      <w:lvlText w:val="%1."/>
      <w:lvlJc w:val="left"/>
    </w:lvl>
  </w:abstractNum>
  <w:abstractNum w:abstractNumId="3">
    <w:nsid w:val="56682B5C"/>
    <w:multiLevelType w:val="singleLevel"/>
    <w:tmpl w:val="56682B5C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Q3OWEwM2NhNjlhNDdmNmFmYzNmMzRlNTBlNmJkNGIifQ=="/>
  </w:docVars>
  <w:rsids>
    <w:rsidRoot w:val="00000000"/>
    <w:rsid w:val="00315E8D"/>
    <w:rsid w:val="004151FC"/>
    <w:rsid w:val="00C02FC6"/>
    <w:rsid w:val="153100E0"/>
    <w:rsid w:val="15742709"/>
    <w:rsid w:val="174B02A3"/>
    <w:rsid w:val="1D72244E"/>
    <w:rsid w:val="20AE6A88"/>
    <w:rsid w:val="274B25A9"/>
    <w:rsid w:val="2D6A3D37"/>
    <w:rsid w:val="309B06AC"/>
    <w:rsid w:val="31BB297C"/>
    <w:rsid w:val="36F25C43"/>
    <w:rsid w:val="39644BE6"/>
    <w:rsid w:val="44784B34"/>
    <w:rsid w:val="4492305A"/>
    <w:rsid w:val="44CC031B"/>
    <w:rsid w:val="4BB94FC2"/>
    <w:rsid w:val="4D6B3488"/>
    <w:rsid w:val="51637B38"/>
    <w:rsid w:val="57732239"/>
    <w:rsid w:val="5E303B63"/>
    <w:rsid w:val="670810CD"/>
    <w:rsid w:val="69DB49E8"/>
    <w:rsid w:val="6B601CFA"/>
    <w:rsid w:val="6C5E458B"/>
    <w:rsid w:val="6C6C46CF"/>
    <w:rsid w:val="6E761835"/>
    <w:rsid w:val="712B71D4"/>
    <w:rsid w:val="74442EDC"/>
    <w:rsid w:val="779F1DFC"/>
    <w:rsid w:val="78B90C9C"/>
    <w:rsid w:val="79011534"/>
    <w:rsid w:val="7B784E3E"/>
    <w:rsid w:val="7C5314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5537</Words>
  <Characters>6088</Characters>
  <Lines>0</Lines>
  <Paragraphs>0</Paragraphs>
  <TotalTime>157257601</TotalTime>
  <ScaleCrop>false</ScaleCrop>
  <LinksUpToDate>false</LinksUpToDate>
  <CharactersWithSpaces>6355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2022-12-04T09:21:00Z</dcterms:created>
  <dc:creator>123</dc:creator>
  <cp:lastModifiedBy>Administrator</cp:lastModifiedBy>
  <dcterms:modified xsi:type="dcterms:W3CDTF">2023-02-01T12:18:29Z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