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position w:val="2"/>
          <w:sz w:val="28"/>
          <w:szCs w:val="28"/>
        </w:rPr>
      </w:pPr>
      <w:r>
        <w:rPr>
          <w:rFonts w:hint="eastAsia"/>
          <w:b/>
          <w:bCs/>
          <w:position w:val="2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12052300</wp:posOffset>
            </wp:positionH>
            <wp:positionV relativeFrom="topMargin">
              <wp:posOffset>11353800</wp:posOffset>
            </wp:positionV>
            <wp:extent cx="393700" cy="342900"/>
            <wp:effectExtent l="0" t="0" r="6350" b="0"/>
            <wp:wrapNone/>
            <wp:docPr id="100028" name="图片 100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8" name="图片 10002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position w:val="2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11391900</wp:posOffset>
            </wp:positionH>
            <wp:positionV relativeFrom="topMargin">
              <wp:posOffset>10782300</wp:posOffset>
            </wp:positionV>
            <wp:extent cx="457200" cy="482600"/>
            <wp:effectExtent l="0" t="0" r="0" b="12700"/>
            <wp:wrapNone/>
            <wp:docPr id="100040" name="图片 100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0" name="图片 10004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position w:val="2"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11734800</wp:posOffset>
            </wp:positionH>
            <wp:positionV relativeFrom="topMargin">
              <wp:posOffset>11290300</wp:posOffset>
            </wp:positionV>
            <wp:extent cx="330200" cy="266700"/>
            <wp:effectExtent l="0" t="0" r="12700" b="0"/>
            <wp:wrapNone/>
            <wp:docPr id="100030" name="图片 100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0" name="图片 10003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position w:val="2"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page">
              <wp:posOffset>12306300</wp:posOffset>
            </wp:positionH>
            <wp:positionV relativeFrom="topMargin">
              <wp:posOffset>10591800</wp:posOffset>
            </wp:positionV>
            <wp:extent cx="444500" cy="431800"/>
            <wp:effectExtent l="0" t="0" r="12700" b="6350"/>
            <wp:wrapNone/>
            <wp:docPr id="379363633" name="图片 100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9363633" name="图片 10003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Hlk120136912"/>
      <w:bookmarkEnd w:id="0"/>
      <w:r>
        <w:rPr>
          <w:rFonts w:hint="eastAsia"/>
          <w:b/>
          <w:bCs/>
          <w:position w:val="2"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page">
              <wp:posOffset>11023600</wp:posOffset>
            </wp:positionH>
            <wp:positionV relativeFrom="topMargin">
              <wp:posOffset>11391900</wp:posOffset>
            </wp:positionV>
            <wp:extent cx="419100" cy="317500"/>
            <wp:effectExtent l="0" t="0" r="0" b="6350"/>
            <wp:wrapNone/>
            <wp:docPr id="100033" name="图片 100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position w:val="2"/>
          <w:sz w:val="28"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page">
              <wp:posOffset>12344400</wp:posOffset>
            </wp:positionH>
            <wp:positionV relativeFrom="topMargin">
              <wp:posOffset>11480800</wp:posOffset>
            </wp:positionV>
            <wp:extent cx="469900" cy="266700"/>
            <wp:effectExtent l="0" t="0" r="6350" b="0"/>
            <wp:wrapNone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position w:val="2"/>
          <w:sz w:val="28"/>
          <w:szCs w:val="28"/>
        </w:rPr>
        <w:t>2022-2023学年度第一学期广东省</w:t>
      </w:r>
      <w:r>
        <w:rPr>
          <w:rFonts w:hint="eastAsia"/>
          <w:b/>
          <w:bCs/>
          <w:position w:val="2"/>
          <w:sz w:val="28"/>
          <w:szCs w:val="28"/>
          <w:lang w:eastAsia="zh-CN"/>
        </w:rPr>
        <w:t>惠州市惠阳区黄埔学校</w:t>
      </w:r>
      <w:r>
        <w:rPr>
          <w:rFonts w:hint="eastAsia"/>
          <w:b/>
          <w:bCs/>
          <w:position w:val="2"/>
          <w:sz w:val="28"/>
          <w:szCs w:val="28"/>
          <w:lang w:val="en-US" w:eastAsia="zh-CN"/>
        </w:rPr>
        <w:t>1</w:t>
      </w:r>
      <w:r>
        <w:rPr>
          <w:rFonts w:hint="eastAsia"/>
          <w:b/>
          <w:bCs/>
          <w:position w:val="2"/>
          <w:sz w:val="28"/>
          <w:szCs w:val="28"/>
        </w:rPr>
        <w:t>月月考</w:t>
      </w:r>
    </w:p>
    <w:p>
      <w:pPr>
        <w:jc w:val="center"/>
        <w:rPr>
          <w:rFonts w:hint="eastAsia" w:ascii="黑体" w:hAnsi="黑体" w:eastAsia="黑体"/>
          <w:b/>
          <w:bCs/>
          <w:color w:val="auto"/>
          <w:position w:val="2"/>
          <w:sz w:val="40"/>
          <w:szCs w:val="40"/>
          <w:lang w:val="en-US" w:eastAsia="zh-CN"/>
        </w:rPr>
      </w:pPr>
      <w:r>
        <w:rPr>
          <w:rFonts w:hint="eastAsia" w:ascii="黑体" w:hAnsi="黑体" w:eastAsia="黑体"/>
          <w:b/>
          <w:bCs/>
          <w:color w:val="auto"/>
          <w:position w:val="2"/>
          <w:sz w:val="40"/>
          <w:szCs w:val="40"/>
          <w:lang w:val="en-US" w:eastAsia="zh-CN"/>
        </w:rPr>
        <w:t>八 年 级 数 学</w:t>
      </w:r>
    </w:p>
    <w:p>
      <w:pPr>
        <w:spacing w:line="380" w:lineRule="exact"/>
        <w:rPr>
          <w:rFonts w:hint="eastAsia" w:ascii="宋体" w:hAnsi="宋体"/>
          <w:b/>
          <w:bCs/>
          <w:color w:val="auto"/>
          <w:position w:val="2"/>
          <w:sz w:val="21"/>
          <w:szCs w:val="21"/>
        </w:rPr>
      </w:pPr>
      <w:r>
        <w:rPr>
          <w:rFonts w:hint="eastAsia" w:ascii="宋体" w:hAnsi="宋体"/>
          <w:b/>
          <w:bCs/>
          <w:color w:val="auto"/>
          <w:position w:val="2"/>
          <w:sz w:val="21"/>
          <w:szCs w:val="21"/>
        </w:rPr>
        <w:t>本试卷共</w:t>
      </w:r>
      <w:r>
        <w:rPr>
          <w:rFonts w:hint="eastAsia" w:ascii="宋体" w:hAnsi="宋体"/>
          <w:b/>
          <w:bCs/>
          <w:color w:val="auto"/>
          <w:position w:val="2"/>
          <w:sz w:val="21"/>
          <w:szCs w:val="21"/>
          <w:lang w:val="en-US" w:eastAsia="zh-CN"/>
        </w:rPr>
        <w:t>6</w:t>
      </w:r>
      <w:r>
        <w:rPr>
          <w:rFonts w:hint="eastAsia" w:ascii="宋体" w:hAnsi="宋体"/>
          <w:b/>
          <w:bCs/>
          <w:color w:val="auto"/>
          <w:position w:val="2"/>
          <w:sz w:val="21"/>
          <w:szCs w:val="21"/>
        </w:rPr>
        <w:t>页，</w:t>
      </w:r>
      <w:r>
        <w:rPr>
          <w:rFonts w:hint="eastAsia" w:ascii="宋体" w:hAnsi="宋体"/>
          <w:b/>
          <w:bCs/>
          <w:color w:val="auto"/>
          <w:position w:val="2"/>
          <w:sz w:val="21"/>
          <w:szCs w:val="21"/>
          <w:lang w:val="en-US" w:eastAsia="zh-CN"/>
        </w:rPr>
        <w:t>25</w:t>
      </w:r>
      <w:r>
        <w:rPr>
          <w:rFonts w:hint="eastAsia" w:ascii="宋体" w:hAnsi="宋体"/>
          <w:b/>
          <w:bCs/>
          <w:color w:val="auto"/>
          <w:position w:val="2"/>
          <w:sz w:val="21"/>
          <w:szCs w:val="21"/>
        </w:rPr>
        <w:t>小题，满分1</w:t>
      </w:r>
      <w:r>
        <w:rPr>
          <w:rFonts w:hint="eastAsia" w:ascii="宋体" w:hAnsi="宋体"/>
          <w:b/>
          <w:bCs/>
          <w:color w:val="auto"/>
          <w:position w:val="2"/>
          <w:sz w:val="21"/>
          <w:szCs w:val="21"/>
          <w:lang w:val="en-US" w:eastAsia="zh-CN"/>
        </w:rPr>
        <w:t>0</w:t>
      </w:r>
      <w:r>
        <w:rPr>
          <w:rFonts w:hint="eastAsia" w:ascii="宋体" w:hAnsi="宋体"/>
          <w:b/>
          <w:bCs/>
          <w:color w:val="auto"/>
          <w:position w:val="2"/>
          <w:sz w:val="21"/>
          <w:szCs w:val="21"/>
        </w:rPr>
        <w:t>0分。考试用时</w:t>
      </w:r>
      <w:r>
        <w:rPr>
          <w:rFonts w:hint="eastAsia" w:ascii="宋体" w:hAnsi="宋体"/>
          <w:b/>
          <w:bCs/>
          <w:color w:val="auto"/>
          <w:position w:val="2"/>
          <w:sz w:val="21"/>
          <w:szCs w:val="21"/>
          <w:lang w:val="en-US" w:eastAsia="zh-CN"/>
        </w:rPr>
        <w:t>60</w:t>
      </w:r>
      <w:r>
        <w:rPr>
          <w:rFonts w:hint="eastAsia" w:ascii="宋体" w:hAnsi="宋体"/>
          <w:b/>
          <w:bCs/>
          <w:color w:val="auto"/>
          <w:position w:val="2"/>
          <w:sz w:val="21"/>
          <w:szCs w:val="21"/>
        </w:rPr>
        <w:t>分钟。</w:t>
      </w:r>
    </w:p>
    <w:p>
      <w:pPr>
        <w:spacing w:line="380" w:lineRule="exact"/>
        <w:ind w:left="1260" w:hanging="1265" w:hangingChars="600"/>
        <w:rPr>
          <w:rFonts w:hint="eastAsia" w:ascii="宋体" w:hAnsi="宋体"/>
          <w:b/>
          <w:bCs/>
          <w:color w:val="auto"/>
          <w:position w:val="2"/>
          <w:sz w:val="21"/>
          <w:szCs w:val="21"/>
        </w:rPr>
      </w:pPr>
      <w:r>
        <w:rPr>
          <w:rFonts w:hint="eastAsia" w:ascii="宋体" w:hAnsi="宋体"/>
          <w:b/>
          <w:bCs/>
          <w:color w:val="auto"/>
          <w:position w:val="2"/>
          <w:sz w:val="21"/>
          <w:szCs w:val="21"/>
        </w:rPr>
        <w:t>注意事项：</w:t>
      </w:r>
    </w:p>
    <w:p>
      <w:pPr>
        <w:numPr>
          <w:ilvl w:val="0"/>
          <w:numId w:val="2"/>
        </w:numPr>
        <w:spacing w:line="380" w:lineRule="exact"/>
        <w:ind w:left="1260" w:hanging="1265" w:hangingChars="600"/>
        <w:rPr>
          <w:rFonts w:hint="eastAsia" w:ascii="宋体" w:hAnsi="宋体"/>
          <w:b/>
          <w:bCs/>
          <w:color w:val="auto"/>
          <w:position w:val="2"/>
          <w:sz w:val="21"/>
          <w:szCs w:val="21"/>
        </w:rPr>
      </w:pPr>
      <w:r>
        <w:rPr>
          <w:rFonts w:hint="eastAsia" w:ascii="宋体" w:hAnsi="宋体"/>
          <w:b/>
          <w:bCs/>
          <w:color w:val="auto"/>
          <w:position w:val="2"/>
          <w:sz w:val="21"/>
          <w:szCs w:val="21"/>
        </w:rPr>
        <w:t>答卷前，考生务必用黑色字迹的钢笔或签字笔将自己的准考证号、姓名、考</w:t>
      </w:r>
    </w:p>
    <w:p>
      <w:pPr>
        <w:numPr>
          <w:ilvl w:val="0"/>
          <w:numId w:val="0"/>
        </w:numPr>
        <w:spacing w:line="380" w:lineRule="exact"/>
        <w:ind w:left="426" w:leftChars="203" w:firstLine="0" w:firstLineChars="0"/>
        <w:rPr>
          <w:rFonts w:hint="eastAsia" w:ascii="宋体" w:hAnsi="宋体"/>
          <w:b/>
          <w:bCs/>
          <w:color w:val="auto"/>
          <w:position w:val="2"/>
          <w:sz w:val="21"/>
          <w:szCs w:val="21"/>
        </w:rPr>
      </w:pPr>
      <w:r>
        <w:rPr>
          <w:rFonts w:hint="eastAsia" w:ascii="宋体" w:hAnsi="宋体"/>
          <w:b/>
          <w:bCs/>
          <w:color w:val="auto"/>
          <w:position w:val="2"/>
          <w:sz w:val="21"/>
          <w:szCs w:val="21"/>
        </w:rPr>
        <w:t>号和座位号填写在答题卡上。用2B铅笔在“考场号”和“座位号”栏相应位置填涂自己的考场号和座位号。将条形码粘贴在答题卡“条形码粘贴处”。</w:t>
      </w:r>
    </w:p>
    <w:p>
      <w:pPr>
        <w:spacing w:line="380" w:lineRule="exact"/>
        <w:rPr>
          <w:rFonts w:hint="eastAsia" w:ascii="宋体" w:hAnsi="宋体"/>
          <w:b/>
          <w:bCs/>
          <w:color w:val="auto"/>
          <w:position w:val="2"/>
          <w:sz w:val="21"/>
          <w:szCs w:val="21"/>
        </w:rPr>
      </w:pPr>
      <w:r>
        <w:rPr>
          <w:rFonts w:hint="eastAsia" w:ascii="宋体" w:hAnsi="宋体"/>
          <w:b/>
          <w:bCs/>
          <w:color w:val="auto"/>
          <w:position w:val="2"/>
          <w:sz w:val="21"/>
          <w:szCs w:val="21"/>
        </w:rPr>
        <w:t>2.作答选择题时，选出每小题答案后，用2B铅笔把答题卡上对应题目选项的答案信息点涂黑；如需改动，用橡皮擦干净后，再选涂其他答案，答案不能答在试卷上。</w:t>
      </w:r>
    </w:p>
    <w:p>
      <w:pPr>
        <w:spacing w:line="380" w:lineRule="exact"/>
        <w:rPr>
          <w:rFonts w:hint="eastAsia" w:ascii="宋体" w:hAnsi="宋体"/>
          <w:b/>
          <w:bCs/>
          <w:color w:val="auto"/>
          <w:position w:val="2"/>
          <w:sz w:val="21"/>
          <w:szCs w:val="21"/>
        </w:rPr>
      </w:pPr>
      <w:r>
        <w:rPr>
          <w:rFonts w:hint="eastAsia" w:ascii="宋体" w:hAnsi="宋体"/>
          <w:b/>
          <w:bCs/>
          <w:color w:val="auto"/>
          <w:position w:val="2"/>
          <w:sz w:val="21"/>
          <w:szCs w:val="21"/>
        </w:rPr>
        <w:t>3.非选择题必须用黑色字迹的钢笔或签字笔作答，答案必须写在答题卡各题目指定区域内相应位置上；如需改动，先划掉原来的答案，然后再写上新的答案；不准使用铅笔和涂改液。不按以上要求作答的答案无效。</w:t>
      </w:r>
    </w:p>
    <w:p>
      <w:pPr>
        <w:spacing w:line="380" w:lineRule="exact"/>
        <w:rPr>
          <w:b/>
          <w:bCs/>
        </w:rPr>
      </w:pPr>
      <w:r>
        <w:rPr>
          <w:rFonts w:hint="eastAsia" w:ascii="宋体" w:hAnsi="宋体"/>
          <w:b/>
          <w:bCs/>
          <w:color w:val="auto"/>
          <w:position w:val="2"/>
          <w:sz w:val="21"/>
          <w:szCs w:val="21"/>
          <w:lang w:val="en-US" w:eastAsia="zh-CN"/>
        </w:rPr>
        <w:t>4</w:t>
      </w:r>
      <w:r>
        <w:rPr>
          <w:rFonts w:hint="eastAsia" w:ascii="宋体" w:hAnsi="宋体"/>
          <w:b/>
          <w:bCs/>
          <w:color w:val="auto"/>
          <w:position w:val="2"/>
          <w:sz w:val="21"/>
          <w:szCs w:val="21"/>
        </w:rPr>
        <w:t>.考生必须保持答题卡的整洁。考试结束后，将试卷和答题卡一并交回。</w:t>
      </w:r>
    </w:p>
    <w:p>
      <w:pPr>
        <w:pStyle w:val="12"/>
        <w:rPr>
          <w:rFonts w:hint="default" w:eastAsia="宋体"/>
          <w:lang w:val="en-US" w:eastAsia="zh-CN"/>
        </w:rPr>
      </w:pPr>
      <w:r>
        <w:t>一、选择题</w:t>
      </w:r>
      <w:r>
        <w:rPr>
          <w:rFonts w:hint="eastAsia"/>
          <w:lang w:eastAsia="zh-CN"/>
        </w:rPr>
        <w:t>：本大题共</w:t>
      </w:r>
      <w:r>
        <w:rPr>
          <w:rFonts w:hint="eastAsia"/>
          <w:lang w:val="en-US" w:eastAsia="zh-CN"/>
        </w:rPr>
        <w:t>10小题，每小题3分，共30分。</w:t>
      </w:r>
    </w:p>
    <w:p>
      <w:pPr>
        <w:pStyle w:val="10"/>
      </w:pPr>
      <w:r>
        <w:t xml:space="preserve">（3分）七巧板是我国的一种传统智力玩具．下列用七巧板拼成的图形中，是轴对称图形的是 </w:t>
      </w:r>
      <m:oMath>
        <m:d>
          <m:dPr/>
          <m:e>
            <m:r>
              <w:rPr>
                <w:rFonts w:ascii="Cambria Math" w:hAnsi="Cambria Math"/>
              </w:rPr>
              <m:t>  </m:t>
            </m:r>
          </m:e>
        </m:d>
      </m:oMath>
      <w:r>
        <w:t xml:space="preserve"> </w:t>
      </w:r>
    </w:p>
    <w:p>
      <w:pPr>
        <w:pStyle w:val="15"/>
      </w:pPr>
      <w:r>
        <w:tab/>
      </w:r>
      <w:r>
        <w:t>A．</w:t>
      </w:r>
      <w:r>
        <w:drawing>
          <wp:inline distT="0" distB="0" distL="114300" distR="114300">
            <wp:extent cx="812800" cy="355600"/>
            <wp:effectExtent l="0" t="0" r="635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128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565150" cy="558800"/>
            <wp:effectExtent l="0" t="0" r="6350" b="1270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65150" cy="55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114300" distR="114300">
            <wp:extent cx="628650" cy="558800"/>
            <wp:effectExtent l="0" t="0" r="0" b="1270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55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drawing>
          <wp:inline distT="0" distB="0" distL="114300" distR="114300">
            <wp:extent cx="539750" cy="641350"/>
            <wp:effectExtent l="0" t="0" r="12700" b="635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39750" cy="641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0"/>
      </w:pPr>
      <w:r>
        <w:t xml:space="preserve">（3分）现有四条线段，长度依次是 </w:t>
      </w:r>
      <m:oMath>
        <m:r>
          <w:rPr>
            <w:rFonts w:ascii="Cambria Math" w:hAnsi="Cambria Math"/>
          </w:rPr>
          <m:t>2</m:t>
        </m:r>
      </m:oMath>
      <w:r>
        <w:t>，</w:t>
      </w:r>
      <m:oMath>
        <m:r>
          <w:rPr>
            <w:rFonts w:ascii="Cambria Math" w:hAnsi="Cambria Math"/>
          </w:rPr>
          <m:t>3</m:t>
        </m:r>
      </m:oMath>
      <w:r>
        <w:t>，</w:t>
      </w:r>
      <m:oMath>
        <m:r>
          <w:rPr>
            <w:rFonts w:ascii="Cambria Math" w:hAnsi="Cambria Math"/>
          </w:rPr>
          <m:t>4</m:t>
        </m:r>
      </m:oMath>
      <w:r>
        <w:t>，</w:t>
      </w:r>
      <m:oMath>
        <m:r>
          <w:rPr>
            <w:rFonts w:ascii="Cambria Math" w:hAnsi="Cambria Math"/>
          </w:rPr>
          <m:t>5</m:t>
        </m:r>
      </m:oMath>
      <w:r>
        <w:t xml:space="preserve">，从中任选三条，能组成三角形的概率是 </w:t>
      </w:r>
      <m:oMath>
        <m:d>
          <m:dPr/>
          <m:e>
            <m:r>
              <w:rPr>
                <w:rFonts w:ascii="Cambria Math" w:hAnsi="Cambria Math"/>
              </w:rPr>
              <m:t>  </m:t>
            </m:r>
          </m:e>
        </m:d>
      </m:oMath>
      <w:r>
        <w:t xml:space="preserve"> </w:t>
      </w:r>
    </w:p>
    <w:p>
      <w:pPr>
        <w:pStyle w:val="15"/>
      </w:pPr>
      <w:r>
        <w:tab/>
      </w:r>
      <w:r>
        <w:t xml:space="preserve">A． </w:t>
      </w:r>
      <m:oMath>
        <m:f>
          <m:fPr/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t xml:space="preserve"> </w:t>
      </w:r>
      <w:r>
        <w:tab/>
      </w:r>
      <w:r>
        <w:t xml:space="preserve">B． </w:t>
      </w:r>
      <m:oMath>
        <m:f>
          <m:fPr/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t xml:space="preserve"> </w:t>
      </w:r>
      <w:r>
        <w:tab/>
      </w:r>
      <w:r>
        <w:t xml:space="preserve">C． </w:t>
      </w:r>
      <m:oMath>
        <m:f>
          <m:fPr/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>
        <w:t xml:space="preserve"> </w:t>
      </w:r>
      <w:r>
        <w:tab/>
      </w:r>
      <w:r>
        <w:t xml:space="preserve">D． </w:t>
      </w:r>
      <m:oMath>
        <m:f>
          <m:fPr/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t xml:space="preserve"> </w:t>
      </w:r>
    </w:p>
    <w:p>
      <w:pPr>
        <w:pStyle w:val="10"/>
      </w:pPr>
      <w:r>
        <w:t xml:space="preserve">（3分）飞沫一般认为是直径大于 </w:t>
      </w:r>
      <m:oMath>
        <m:r>
          <w:rPr>
            <w:rFonts w:ascii="Cambria Math" w:hAnsi="Cambria Math"/>
          </w:rPr>
          <m:t>5</m:t>
        </m:r>
      </m:oMath>
      <w:r>
        <w:t xml:space="preserve"> 微米（</w:t>
      </w:r>
      <m:oMath>
        <m:r>
          <w:rPr>
            <w:rFonts w:ascii="Cambria Math" w:hAnsi="Cambria Math"/>
          </w:rPr>
          <m:t>5</m:t>
        </m:r>
      </m:oMath>
      <w:r>
        <w:t xml:space="preserve"> 微米 </w:t>
      </w:r>
      <m:oMath>
        <m:r>
          <w:rPr>
            <w:rFonts w:ascii="Cambria Math" w:hAnsi="Cambria Math"/>
          </w:rPr>
          <m:t>=0.000005</m:t>
        </m:r>
      </m:oMath>
      <w:r>
        <w:t xml:space="preserve"> 米）的含水颗粒．飞沫传播是新型冠状病毒的主要传播途径之一，日常面对面说话、鸣嗽、打喷嚏都可能造成飞沫传播，因此有效的预防措施是戴口罩并尽量与他人保持 </w:t>
      </w:r>
      <m:oMath>
        <m:r>
          <w:rPr>
            <w:rFonts w:ascii="Cambria Math" w:hAnsi="Cambria Math"/>
          </w:rPr>
          <m:t>1</m:t>
        </m:r>
      </m:oMath>
      <w:r>
        <w:t xml:space="preserve"> 米以上社交距离．将 </w:t>
      </w:r>
      <m:oMath>
        <m:r>
          <w:rPr>
            <w:rFonts w:ascii="Cambria Math" w:hAnsi="Cambria Math"/>
          </w:rPr>
          <m:t>0.000005</m:t>
        </m:r>
      </m:oMath>
      <w:r>
        <w:t xml:space="preserve"> 用科学记数法表示应为 </w:t>
      </w:r>
      <m:oMath>
        <m:d>
          <m:dPr/>
          <m:e>
            <m:r>
              <w:rPr>
                <w:rFonts w:ascii="Cambria Math" w:hAnsi="Cambria Math"/>
              </w:rPr>
              <m:t>  </m:t>
            </m:r>
          </m:e>
        </m:d>
      </m:oMath>
      <w:r>
        <w:t xml:space="preserve"> </w:t>
      </w:r>
    </w:p>
    <w:p>
      <w:pPr>
        <w:pStyle w:val="15"/>
      </w:pPr>
      <w:r>
        <w:tab/>
      </w:r>
      <w:r>
        <w:t xml:space="preserve">A． </w:t>
      </w:r>
      <m:oMath>
        <m:r>
          <w:rPr>
            <w:rFonts w:ascii="Cambria Math" w:hAnsi="Cambria Math"/>
          </w:rPr>
          <m:t>0.5×</m:t>
        </m:r>
        <m:sSup>
          <m:sSupPr/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−5</m:t>
            </m:r>
          </m:sup>
        </m:sSup>
      </m:oMath>
      <w:r>
        <w:t xml:space="preserve"> </w:t>
      </w:r>
      <w:r>
        <w:tab/>
      </w:r>
      <w:r>
        <w:t xml:space="preserve">B． </w:t>
      </w:r>
      <m:oMath>
        <m:r>
          <w:rPr>
            <w:rFonts w:ascii="Cambria Math" w:hAnsi="Cambria Math"/>
          </w:rPr>
          <m:t>0.5×</m:t>
        </m:r>
        <m:sSup>
          <m:sSupPr/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−6</m:t>
            </m:r>
          </m:sup>
        </m:sSup>
      </m:oMath>
      <w:r>
        <w:t xml:space="preserve"> </w:t>
      </w:r>
      <w:r>
        <w:tab/>
      </w:r>
      <w:r>
        <w:t xml:space="preserve">C． </w:t>
      </w:r>
      <m:oMath>
        <m:r>
          <w:rPr>
            <w:rFonts w:ascii="Cambria Math" w:hAnsi="Cambria Math"/>
          </w:rPr>
          <m:t>5×</m:t>
        </m:r>
        <m:sSup>
          <m:sSupPr/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−5</m:t>
            </m:r>
          </m:sup>
        </m:sSup>
      </m:oMath>
      <w:r>
        <w:t xml:space="preserve"> </w:t>
      </w:r>
      <w:r>
        <w:tab/>
      </w:r>
      <w:r>
        <w:t xml:space="preserve">D． </w:t>
      </w:r>
      <m:oMath>
        <m:r>
          <w:rPr>
            <w:rFonts w:ascii="Cambria Math" w:hAnsi="Cambria Math"/>
          </w:rPr>
          <m:t>5×</m:t>
        </m:r>
        <m:sSup>
          <m:sSupPr/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−6</m:t>
            </m:r>
          </m:sup>
        </m:sSup>
      </m:oMath>
      <w:r>
        <w:t xml:space="preserve"> </w:t>
      </w:r>
    </w:p>
    <w:p>
      <w:pPr>
        <w:pStyle w:val="10"/>
      </w:pPr>
      <w:r>
        <w:t xml:space="preserve">（3分）计算 </w:t>
      </w:r>
      <m:oMath>
        <m:sSup>
          <m:sSupPr/>
          <m:e>
            <m:d>
              <m:dPr/>
              <m:e>
                <m:r>
                  <w:rPr>
                    <w:rFonts w:ascii="Cambria Math" w:hAnsi="Cambria Math"/>
                  </w:rPr>
                  <m:t>−a</m:t>
                </m:r>
              </m:e>
            </m:d>
          </m:e>
          <m:sup>
            <m:r>
              <w:rPr>
                <w:rFonts w:ascii="Cambria Math" w:hAnsi="Cambria Math"/>
              </w:rPr>
              <m:t>4</m:t>
            </m:r>
          </m:sup>
        </m:sSup>
        <m:r>
          <w:rPr>
            <w:rFonts w:ascii="Cambria Math" w:hAnsi="Cambria Math"/>
          </w:rPr>
          <m:t>⋅a</m:t>
        </m:r>
      </m:oMath>
      <w:r>
        <w:t xml:space="preserve"> 的结果是 </w:t>
      </w:r>
      <m:oMath>
        <m:d>
          <m:dPr/>
          <m:e>
            <m:r>
              <w:rPr>
                <w:rFonts w:ascii="Cambria Math" w:hAnsi="Cambria Math"/>
              </w:rPr>
              <m:t>  </m:t>
            </m:r>
          </m:e>
        </m:d>
      </m:oMath>
      <w:r>
        <w:t xml:space="preserve"> </w:t>
      </w:r>
    </w:p>
    <w:p>
      <w:pPr>
        <w:pStyle w:val="15"/>
      </w:pPr>
      <w:r>
        <w:tab/>
      </w:r>
      <w:r>
        <w:t xml:space="preserve">A． </w:t>
      </w:r>
      <m:oMath>
        <m:r>
          <w:rPr>
            <w:rFonts w:ascii="Cambria Math" w:hAnsi="Cambria Math"/>
          </w:rPr>
          <m:t>−</m:t>
        </m:r>
        <m:sSup>
          <m:sSupPr/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5</m:t>
            </m:r>
          </m:sup>
        </m:sSup>
      </m:oMath>
      <w:r>
        <w:t xml:space="preserve"> </w:t>
      </w:r>
      <w:r>
        <w:tab/>
      </w:r>
      <w:r>
        <w:t xml:space="preserve">B． </w:t>
      </w:r>
      <m:oMath>
        <m:sSup>
          <m:sSupPr/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5</m:t>
            </m:r>
          </m:sup>
        </m:sSup>
      </m:oMath>
      <w:r>
        <w:t xml:space="preserve"> </w:t>
      </w:r>
      <w:r>
        <w:tab/>
      </w:r>
      <w:r>
        <w:t xml:space="preserve">C． </w:t>
      </w:r>
      <m:oMath>
        <m:r>
          <w:rPr>
            <w:rFonts w:ascii="Cambria Math" w:hAnsi="Cambria Math"/>
          </w:rPr>
          <m:t>−</m:t>
        </m:r>
        <m:sSup>
          <m:sSupPr/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</m:oMath>
      <w:r>
        <w:t xml:space="preserve"> </w:t>
      </w:r>
      <w:r>
        <w:tab/>
      </w:r>
      <w:r>
        <w:t xml:space="preserve">D． </w:t>
      </w:r>
      <m:oMath>
        <m:sSup>
          <m:sSupPr/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</m:oMath>
      <w:r>
        <w:t xml:space="preserve"> </w:t>
      </w:r>
    </w:p>
    <w:p>
      <w:pPr>
        <w:pStyle w:val="10"/>
      </w:pPr>
      <w:r>
        <w:t>（3分）如图，</w:t>
      </w:r>
      <m:oMath>
        <m:r>
          <w:rPr>
            <w:rFonts w:ascii="Cambria Math" w:hAnsi="Cambria Math"/>
          </w:rPr>
          <m:t>△ABC</m:t>
        </m:r>
      </m:oMath>
      <w:r>
        <w:t xml:space="preserve"> 中，</w:t>
      </w:r>
      <m:oMath>
        <m:r>
          <w:rPr>
            <w:rFonts w:ascii="Cambria Math" w:hAnsi="Cambria Math"/>
          </w:rPr>
          <m:t>AB=AC</m:t>
        </m:r>
      </m:oMath>
      <w:r>
        <w:t>，</w:t>
      </w:r>
      <m:oMath>
        <m:r>
          <w:rPr>
            <w:rFonts w:ascii="Cambria Math" w:hAnsi="Cambria Math"/>
          </w:rPr>
          <m:t>AD⊥BC</m:t>
        </m:r>
      </m:oMath>
      <w:r>
        <w:t xml:space="preserve">，下列结论中不正确的是 </w:t>
      </w:r>
      <m:oMath>
        <m:d>
          <m:dPr/>
          <m:e>
            <m:r>
              <w:rPr>
                <w:rFonts w:ascii="Cambria Math" w:hAnsi="Cambria Math"/>
              </w:rPr>
              <m:t>  </m:t>
            </m:r>
          </m:e>
        </m:d>
      </m:oMath>
      <w:r>
        <w:t xml:space="preserve"> </w:t>
      </w:r>
    </w:p>
    <w:p>
      <w:pPr>
        <w:pStyle w:val="11"/>
      </w:pPr>
      <w:r>
        <w:drawing>
          <wp:inline distT="0" distB="0" distL="114300" distR="114300">
            <wp:extent cx="1591310" cy="1621155"/>
            <wp:effectExtent l="0" t="0" r="8890" b="1714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591310" cy="1621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8"/>
      </w:pPr>
      <w:r>
        <w:tab/>
      </w:r>
      <w:r>
        <w:t xml:space="preserve">A． </w:t>
      </w:r>
      <m:oMath>
        <m:r>
          <w:rPr>
            <w:rFonts w:ascii="Cambria Math" w:hAnsi="Cambria Math"/>
          </w:rPr>
          <m:t>D</m:t>
        </m:r>
      </m:oMath>
      <w:r>
        <w:t xml:space="preserve"> 是 </w:t>
      </w:r>
      <m:oMath>
        <m:r>
          <w:rPr>
            <w:rFonts w:ascii="Cambria Math" w:hAnsi="Cambria Math"/>
          </w:rPr>
          <m:t>BC</m:t>
        </m:r>
      </m:oMath>
      <w:r>
        <w:t xml:space="preserve"> 的中点</w:t>
      </w:r>
      <w:r>
        <w:tab/>
      </w:r>
      <w:r>
        <w:t xml:space="preserve">B． </w:t>
      </w:r>
      <m:oMath>
        <m:r>
          <w:rPr>
            <w:rFonts w:ascii="Cambria Math" w:hAnsi="Cambria Math"/>
          </w:rPr>
          <m:t>AD</m:t>
        </m:r>
      </m:oMath>
      <w:r>
        <w:t xml:space="preserve"> 平分 </w:t>
      </w:r>
      <m:oMath>
        <m:r>
          <w:rPr>
            <w:rFonts w:ascii="Cambria Math" w:hAnsi="Cambria Math"/>
          </w:rPr>
          <m:t>∠BAC</m:t>
        </m:r>
      </m:oMath>
      <w:r>
        <w:t xml:space="preserve"> </w:t>
      </w:r>
    </w:p>
    <w:p>
      <w:pPr>
        <w:pStyle w:val="18"/>
      </w:pPr>
      <w:r>
        <w:tab/>
      </w:r>
      <w:r>
        <w:t xml:space="preserve">C． </w:t>
      </w:r>
      <m:oMath>
        <m:r>
          <w:rPr>
            <w:rFonts w:ascii="Cambria Math" w:hAnsi="Cambria Math"/>
          </w:rPr>
          <m:t>AB=2BD</m:t>
        </m:r>
      </m:oMath>
      <w:r>
        <w:t xml:space="preserve"> </w:t>
      </w:r>
      <w:r>
        <w:tab/>
      </w:r>
      <w:r>
        <w:t xml:space="preserve">D． </w:t>
      </w:r>
      <m:oMath>
        <m:r>
          <w:rPr>
            <w:rFonts w:ascii="Cambria Math" w:hAnsi="Cambria Math"/>
          </w:rPr>
          <m:t>∠B=∠C</m:t>
        </m:r>
      </m:oMath>
      <w:r>
        <w:t xml:space="preserve"> </w:t>
      </w:r>
    </w:p>
    <w:p/>
    <w:p>
      <w:pPr>
        <w:pStyle w:val="10"/>
      </w:pPr>
      <w:r>
        <w:t xml:space="preserve">（3分）若 </w:t>
      </w:r>
      <m:oMath>
        <m:d>
          <m:dPr/>
          <m:e>
            <m:sSup>
              <m:sSupPr/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+p</m:t>
            </m:r>
          </m:e>
        </m:d>
        <m:d>
          <m:dPr/>
          <m:e>
            <m:sSup>
              <m:sSupPr/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−qx+4</m:t>
            </m:r>
          </m:e>
        </m:d>
      </m:oMath>
      <w:r>
        <w:t xml:space="preserve"> 的乘积中不含 </w:t>
      </w:r>
      <m:oMath>
        <m:sSup>
          <m:sSupPr/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t xml:space="preserve"> 与 </w:t>
      </w:r>
      <m:oMath>
        <m:sSup>
          <m:sSupPr/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>
        <w:t xml:space="preserve"> 项，则 </w:t>
      </w:r>
      <m:oMath>
        <m:r>
          <w:rPr>
            <w:rFonts w:ascii="Cambria Math" w:hAnsi="Cambria Math"/>
          </w:rPr>
          <m:t>p+q</m:t>
        </m:r>
      </m:oMath>
      <w:r>
        <w:t xml:space="preserve"> 的值为 </w:t>
      </w:r>
      <m:oMath>
        <m:d>
          <m:dPr/>
          <m:e>
            <m:r>
              <w:rPr>
                <w:rFonts w:ascii="Cambria Math" w:hAnsi="Cambria Math"/>
              </w:rPr>
              <m:t>  </m:t>
            </m:r>
          </m:e>
        </m:d>
      </m:oMath>
      <w:r>
        <w:t xml:space="preserve"> </w:t>
      </w:r>
    </w:p>
    <w:p>
      <w:pPr>
        <w:pStyle w:val="15"/>
      </w:pPr>
      <w:r>
        <w:tab/>
      </w:r>
      <w:r>
        <w:t xml:space="preserve">A． </w:t>
      </w:r>
      <m:oMath>
        <m:r>
          <w:rPr>
            <w:rFonts w:ascii="Cambria Math" w:hAnsi="Cambria Math"/>
          </w:rPr>
          <m:t>−4</m:t>
        </m:r>
      </m:oMath>
      <w:r>
        <w:t xml:space="preserve"> </w:t>
      </w:r>
      <w:r>
        <w:tab/>
      </w:r>
      <w:r>
        <w:t xml:space="preserve">B． </w:t>
      </w:r>
      <m:oMath>
        <m:r>
          <w:rPr>
            <w:rFonts w:ascii="Cambria Math" w:hAnsi="Cambria Math"/>
          </w:rPr>
          <m:t>−8</m:t>
        </m:r>
      </m:oMath>
      <w:r>
        <w:t xml:space="preserve"> </w:t>
      </w:r>
      <w:r>
        <w:tab/>
      </w:r>
      <w:r>
        <w:t xml:space="preserve">C． </w:t>
      </w:r>
      <m:oMath>
        <m:r>
          <w:rPr>
            <w:rFonts w:ascii="Cambria Math" w:hAnsi="Cambria Math"/>
          </w:rPr>
          <m:t>−2</m:t>
        </m:r>
      </m:oMath>
      <w:r>
        <w:t xml:space="preserve"> </w:t>
      </w:r>
      <w:r>
        <w:tab/>
      </w:r>
      <w:r>
        <w:t xml:space="preserve">D． </w:t>
      </w:r>
      <m:oMath>
        <m:r>
          <w:rPr>
            <w:rFonts w:ascii="Cambria Math" w:hAnsi="Cambria Math"/>
          </w:rPr>
          <m:t>8</m:t>
        </m:r>
      </m:oMath>
      <w:r>
        <w:t xml:space="preserve"> </w:t>
      </w:r>
    </w:p>
    <w:p/>
    <w:p>
      <w:pPr>
        <w:pStyle w:val="10"/>
      </w:pPr>
      <w:r>
        <w:t>（3分）如图，</w:t>
      </w:r>
      <m:oMath>
        <m:r>
          <w:rPr>
            <w:rFonts w:ascii="Cambria Math" w:hAnsi="Cambria Math"/>
          </w:rPr>
          <m:t>BE=CF</m:t>
        </m:r>
      </m:oMath>
      <w:r>
        <w:t>，</w:t>
      </w:r>
      <m:oMath>
        <m:r>
          <w:rPr>
            <w:rFonts w:ascii="Cambria Math" w:hAnsi="Cambria Math"/>
          </w:rPr>
          <m:t>AE⊥BC</m:t>
        </m:r>
      </m:oMath>
      <w:r>
        <w:t>，</w:t>
      </w:r>
      <m:oMath>
        <m:r>
          <w:rPr>
            <w:rFonts w:ascii="Cambria Math" w:hAnsi="Cambria Math"/>
          </w:rPr>
          <m:t>DF⊥BC</m:t>
        </m:r>
      </m:oMath>
      <w:r>
        <w:t>，要根据“</w:t>
      </w:r>
      <m:oMath>
        <m:r>
          <m:rPr>
            <m:sty m:val="p"/>
          </m:rPr>
          <w:rPr>
            <w:rFonts w:ascii="Cambria Math" w:hAnsi="Cambria Math"/>
          </w:rPr>
          <m:t>HL</m:t>
        </m:r>
      </m:oMath>
      <w:r>
        <w:t xml:space="preserve">”证明 </w:t>
      </w:r>
      <m:oMath>
        <m:r>
          <m:rPr>
            <m:sty m:val="p"/>
          </m:rPr>
          <w:rPr>
            <w:rFonts w:ascii="Cambria Math" w:hAnsi="Cambria Math"/>
          </w:rPr>
          <m:t>Rt△ABE</m:t>
        </m:r>
        <m:r>
          <m:rPr>
            <m:nor/>
            <m:sty m:val="p"/>
          </m:rPr>
          <w:rPr>
            <w:rFonts w:asciiTheme="minorEastAsia" w:hAnsiTheme="minorEastAsia"/>
            <w:b w:val="0"/>
            <w:i w:val="0"/>
          </w:rPr>
          <m:t>≌</m:t>
        </m:r>
        <m:r>
          <m:rPr>
            <m:sty m:val="p"/>
          </m:rPr>
          <w:rPr>
            <w:rFonts w:ascii="Cambria Math" w:hAnsi="Cambria Math"/>
          </w:rPr>
          <m:t>Rt△DCF</m:t>
        </m:r>
      </m:oMath>
      <w:r>
        <w:t xml:space="preserve">，则还要添加的一个条件是 </w:t>
      </w:r>
      <m:oMath>
        <m:d>
          <m:dPr/>
          <m:e>
            <m:r>
              <w:rPr>
                <w:rFonts w:ascii="Cambria Math" w:hAnsi="Cambria Math"/>
              </w:rPr>
              <m:t>  </m:t>
            </m:r>
          </m:e>
        </m:d>
      </m:oMath>
      <w:r>
        <w:t xml:space="preserve"> </w:t>
      </w:r>
    </w:p>
    <w:p>
      <w:pPr>
        <w:pStyle w:val="11"/>
      </w:pPr>
      <w:r>
        <w:drawing>
          <wp:inline distT="0" distB="0" distL="114300" distR="114300">
            <wp:extent cx="889000" cy="768350"/>
            <wp:effectExtent l="0" t="0" r="6350" b="1270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889000" cy="76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5"/>
      </w:pPr>
      <w:r>
        <w:tab/>
      </w:r>
      <w:r>
        <w:t xml:space="preserve">A． </w:t>
      </w:r>
      <m:oMath>
        <m:r>
          <w:rPr>
            <w:rFonts w:ascii="Cambria Math" w:hAnsi="Cambria Math"/>
          </w:rPr>
          <m:t>AB=DC</m:t>
        </m:r>
      </m:oMath>
      <w:r>
        <w:t xml:space="preserve"> </w:t>
      </w:r>
      <w:r>
        <w:tab/>
      </w:r>
      <w:r>
        <w:t xml:space="preserve">B． </w:t>
      </w:r>
      <m:oMath>
        <m:r>
          <w:rPr>
            <w:rFonts w:ascii="Cambria Math" w:hAnsi="Cambria Math"/>
          </w:rPr>
          <m:t>∠A=∠D</m:t>
        </m:r>
      </m:oMath>
      <w:r>
        <w:t xml:space="preserve"> </w:t>
      </w:r>
      <w:r>
        <w:tab/>
      </w:r>
      <w:r>
        <w:t xml:space="preserve">C． </w:t>
      </w:r>
      <m:oMath>
        <m:r>
          <w:rPr>
            <w:rFonts w:ascii="Cambria Math" w:hAnsi="Cambria Math"/>
          </w:rPr>
          <m:t>∠B=∠C</m:t>
        </m:r>
      </m:oMath>
      <w:r>
        <w:t xml:space="preserve"> </w:t>
      </w:r>
      <w:r>
        <w:tab/>
      </w:r>
      <w:r>
        <w:t xml:space="preserve">D． </w:t>
      </w:r>
      <m:oMath>
        <m:r>
          <w:rPr>
            <w:rFonts w:ascii="Cambria Math" w:hAnsi="Cambria Math"/>
          </w:rPr>
          <m:t>AE=BF</m:t>
        </m:r>
      </m:oMath>
      <w:r>
        <w:t xml:space="preserve"> </w:t>
      </w:r>
    </w:p>
    <w:p/>
    <w:p>
      <w:pPr>
        <w:pStyle w:val="10"/>
      </w:pPr>
      <w:r>
        <w:t xml:space="preserve">（3分）下列计算正确的是 </w:t>
      </w:r>
      <m:oMath>
        <m:d>
          <m:dPr/>
          <m:e>
            <m:r>
              <w:rPr>
                <w:rFonts w:ascii="Cambria Math" w:hAnsi="Cambria Math"/>
              </w:rPr>
              <m:t>  </m:t>
            </m:r>
          </m:e>
        </m:d>
      </m:oMath>
      <w:r>
        <w:t xml:space="preserve"> </w:t>
      </w:r>
    </w:p>
    <w:p>
      <w:pPr>
        <w:pStyle w:val="15"/>
      </w:pPr>
      <w:r>
        <w:tab/>
      </w:r>
      <w:r>
        <w:t xml:space="preserve">A． </w:t>
      </w:r>
      <m:oMath>
        <m:sSup>
          <m:sSupPr/>
          <m:e>
            <m:d>
              <m:dPr/>
              <m:e>
                <m:r>
                  <w:rPr>
                    <w:rFonts w:ascii="Cambria Math" w:hAnsi="Cambria Math"/>
                  </w:rPr>
                  <m:t>2a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=2</m:t>
        </m:r>
        <m:sSup>
          <m:sSupPr/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t xml:space="preserve"> </w:t>
      </w:r>
      <w:r>
        <w:tab/>
      </w:r>
      <w:r>
        <w:t xml:space="preserve">B． </w:t>
      </w:r>
      <m:oMath>
        <m:sSup>
          <m:sSupPr/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6</m:t>
            </m:r>
          </m:sup>
        </m:sSup>
        <m:r>
          <w:rPr>
            <w:rFonts w:ascii="Cambria Math" w:hAnsi="Cambria Math"/>
          </w:rPr>
          <m:t>÷</m:t>
        </m:r>
        <m:sSup>
          <m:sSupPr/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=</m:t>
        </m:r>
        <m:sSup>
          <m:sSupPr/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>
        <w:t xml:space="preserve"> </w:t>
      </w:r>
      <w:r>
        <w:tab/>
      </w:r>
      <w:r>
        <w:t xml:space="preserve">C． </w:t>
      </w:r>
      <m:oMath>
        <m:sSup>
          <m:sSupPr/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⋅</m:t>
        </m:r>
        <m:sSup>
          <m:sSupPr/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</m:t>
        </m:r>
        <m:sSup>
          <m:sSupPr/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6</m:t>
            </m:r>
          </m:sup>
        </m:sSup>
      </m:oMath>
      <w:r>
        <w:t xml:space="preserve"> </w:t>
      </w:r>
      <w:r>
        <w:tab/>
      </w:r>
      <w:r>
        <w:t xml:space="preserve">D． </w:t>
      </w:r>
      <m:oMath>
        <m:r>
          <w:rPr>
            <w:rFonts w:ascii="Cambria Math" w:hAnsi="Cambria Math"/>
          </w:rPr>
          <m:t>3</m:t>
        </m:r>
        <m:sSup>
          <m:sSupPr/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+2</m:t>
        </m:r>
        <m:sSup>
          <m:sSupPr/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=5</m:t>
        </m:r>
        <m:sSup>
          <m:sSupPr/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5</m:t>
            </m:r>
          </m:sup>
        </m:sSup>
      </m:oMath>
      <w:r>
        <w:t xml:space="preserve"> </w:t>
      </w:r>
    </w:p>
    <w:p/>
    <w:p>
      <w:pPr>
        <w:pStyle w:val="10"/>
      </w:pPr>
      <w:r>
        <w:t xml:space="preserve">（3分）将分式 </w:t>
      </w:r>
      <m:oMath>
        <m:f>
          <m:fPr/>
          <m:num>
            <m:r>
              <w:rPr>
                <w:rFonts w:ascii="Cambria Math" w:hAnsi="Cambria Math"/>
              </w:rPr>
              <m:t>3x</m:t>
            </m:r>
          </m:num>
          <m:den>
            <m:r>
              <w:rPr>
                <w:rFonts w:ascii="Cambria Math" w:hAnsi="Cambria Math"/>
              </w:rPr>
              <m:t>2</m:t>
            </m:r>
            <m:sSup>
              <m:sSupPr/>
              <m:e>
                <m:r>
                  <w:rPr>
                    <w:rFonts w:ascii="Cambria Math" w:hAnsi="Cambria Math"/>
                  </w:rPr>
                  <m:t>y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</m:oMath>
      <w:r>
        <w:t xml:space="preserve"> 中 </w:t>
      </w:r>
      <m:oMath>
        <m:r>
          <w:rPr>
            <w:rFonts w:ascii="Cambria Math" w:hAnsi="Cambria Math"/>
          </w:rPr>
          <m:t>x</m:t>
        </m:r>
      </m:oMath>
      <w:r>
        <w:t>，</w:t>
      </w:r>
      <m:oMath>
        <m:r>
          <w:rPr>
            <w:rFonts w:ascii="Cambria Math" w:hAnsi="Cambria Math"/>
          </w:rPr>
          <m:t>y</m:t>
        </m:r>
        <m:d>
          <m:dPr/>
          <m:e>
            <m:r>
              <w:rPr>
                <w:rFonts w:ascii="Cambria Math" w:hAnsi="Cambria Math"/>
              </w:rPr>
              <m:t>xy≠0</m:t>
            </m:r>
          </m:e>
        </m:d>
      </m:oMath>
      <w:r>
        <w:t xml:space="preserve"> 的值都扩大为原来的 </w:t>
      </w:r>
      <m:oMath>
        <m:r>
          <w:rPr>
            <w:rFonts w:ascii="Cambria Math" w:hAnsi="Cambria Math"/>
          </w:rPr>
          <m:t>2</m:t>
        </m:r>
      </m:oMath>
      <w:r>
        <w:t xml:space="preserve"> 倍后，分式的值 </w:t>
      </w:r>
      <m:oMath>
        <m:d>
          <m:dPr/>
          <m:e>
            <m:r>
              <w:rPr>
                <w:rFonts w:ascii="Cambria Math" w:hAnsi="Cambria Math"/>
              </w:rPr>
              <m:t>  </m:t>
            </m:r>
          </m:e>
        </m:d>
      </m:oMath>
      <w:r>
        <w:t xml:space="preserve"> </w:t>
      </w:r>
    </w:p>
    <w:p>
      <w:pPr>
        <w:pStyle w:val="18"/>
      </w:pPr>
      <w:r>
        <w:tab/>
      </w:r>
      <w:r>
        <w:t xml:space="preserve">A．变为原来的 </w:t>
      </w:r>
      <m:oMath>
        <m:r>
          <w:rPr>
            <w:rFonts w:ascii="Cambria Math" w:hAnsi="Cambria Math"/>
          </w:rPr>
          <m:t>2</m:t>
        </m:r>
      </m:oMath>
      <w:r>
        <w:t xml:space="preserve"> 倍</w:t>
      </w:r>
      <w:r>
        <w:tab/>
      </w:r>
      <w:r>
        <w:t xml:space="preserve">B．变为原来的 </w:t>
      </w:r>
      <m:oMath>
        <m:f>
          <m:fPr/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t xml:space="preserve"> </w:t>
      </w:r>
    </w:p>
    <w:p>
      <w:pPr>
        <w:pStyle w:val="18"/>
      </w:pPr>
      <w:r>
        <w:tab/>
      </w:r>
      <w:r>
        <w:t>C．不变</w:t>
      </w:r>
      <w:r>
        <w:tab/>
      </w:r>
      <w:r>
        <w:t>D．不能确定</w:t>
      </w:r>
    </w:p>
    <w:p/>
    <w:p>
      <w:pPr>
        <w:pStyle w:val="10"/>
      </w:pPr>
      <w:r>
        <w:t xml:space="preserve">（3分）如图，正五边形 </w:t>
      </w:r>
      <m:oMath>
        <m:r>
          <w:rPr>
            <w:rFonts w:ascii="Cambria Math" w:hAnsi="Cambria Math"/>
          </w:rPr>
          <m:t>ABCDE</m:t>
        </m:r>
      </m:oMath>
      <w:r>
        <w:t xml:space="preserve"> 中，</w:t>
      </w:r>
      <m:oMath>
        <m:r>
          <w:rPr>
            <w:rFonts w:ascii="Cambria Math" w:hAnsi="Cambria Math"/>
          </w:rPr>
          <m:t>∠CAD</m:t>
        </m:r>
      </m:oMath>
      <w:r>
        <w:t xml:space="preserve"> 的度数为 </w:t>
      </w:r>
      <m:oMath>
        <m:d>
          <m:dPr/>
          <m:e>
            <m:r>
              <w:rPr>
                <w:rFonts w:ascii="Cambria Math" w:hAnsi="Cambria Math"/>
              </w:rPr>
              <m:t>  </m:t>
            </m:r>
          </m:e>
        </m:d>
      </m:oMath>
      <w:r>
        <w:t xml:space="preserve"> </w:t>
      </w:r>
    </w:p>
    <w:p>
      <w:pPr>
        <w:pStyle w:val="11"/>
      </w:pPr>
      <w:r>
        <w:drawing>
          <wp:inline distT="0" distB="0" distL="114300" distR="114300">
            <wp:extent cx="1228725" cy="1313815"/>
            <wp:effectExtent l="0" t="0" r="9525" b="63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1313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5"/>
      </w:pPr>
      <w:r>
        <w:tab/>
      </w:r>
      <w:r>
        <w:t xml:space="preserve">A． </w:t>
      </w:r>
      <m:oMath>
        <m:sSup>
          <m:sSupPr/>
          <m:e>
            <m:r>
              <w:rPr>
                <w:rFonts w:ascii="Cambria Math" w:hAnsi="Cambria Math"/>
              </w:rPr>
              <m:t>72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 xml:space="preserve"> </w:t>
      </w:r>
      <w:r>
        <w:tab/>
      </w:r>
      <w:r>
        <w:t xml:space="preserve">B． </w:t>
      </w:r>
      <m:oMath>
        <m:sSup>
          <m:sSupPr/>
          <m:e>
            <m:r>
              <w:rPr>
                <w:rFonts w:ascii="Cambria Math" w:hAnsi="Cambria Math"/>
              </w:rPr>
              <m:t>45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 xml:space="preserve"> </w:t>
      </w:r>
      <w:r>
        <w:tab/>
      </w:r>
      <w:r>
        <w:t xml:space="preserve">C． </w:t>
      </w:r>
      <m:oMath>
        <m:sSup>
          <m:sSupPr/>
          <m:e>
            <m:r>
              <w:rPr>
                <w:rFonts w:ascii="Cambria Math" w:hAnsi="Cambria Math"/>
              </w:rPr>
              <m:t>36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 xml:space="preserve"> </w:t>
      </w:r>
      <w:r>
        <w:tab/>
      </w:r>
      <w:r>
        <w:t xml:space="preserve">D． </w:t>
      </w:r>
      <m:oMath>
        <m:sSup>
          <m:sSupPr/>
          <m:e>
            <m:r>
              <w:rPr>
                <w:rFonts w:ascii="Cambria Math" w:hAnsi="Cambria Math"/>
              </w:rPr>
              <m:t>35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 xml:space="preserve"> </w:t>
      </w:r>
    </w:p>
    <w:p>
      <w:pPr>
        <w:pStyle w:val="12"/>
        <w:rPr>
          <w:rFonts w:hint="eastAsia" w:eastAsia="宋体"/>
          <w:lang w:val="en-US" w:eastAsia="zh-CN"/>
        </w:rPr>
      </w:pPr>
      <w:r>
        <w:t>二、填空题</w:t>
      </w:r>
      <w:r>
        <w:rPr>
          <w:rFonts w:hint="eastAsia"/>
          <w:lang w:eastAsia="zh-CN"/>
        </w:rPr>
        <w:t>：本大题共</w:t>
      </w:r>
      <w:r>
        <w:rPr>
          <w:rFonts w:hint="eastAsia"/>
          <w:lang w:val="en-US" w:eastAsia="zh-CN"/>
        </w:rPr>
        <w:t>7小题，每小题4分，共28分。</w:t>
      </w:r>
    </w:p>
    <w:p>
      <w:pPr>
        <w:pStyle w:val="10"/>
      </w:pPr>
      <w:r>
        <w:t xml:space="preserve">（4分）分式 </w:t>
      </w:r>
      <m:oMath>
        <m:f>
          <m:fPr/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m−2</m:t>
            </m:r>
          </m:den>
        </m:f>
      </m:oMath>
      <w:r>
        <w:t xml:space="preserve"> 有意义，则 </w:t>
      </w:r>
      <m:oMath>
        <m:r>
          <w:rPr>
            <w:rFonts w:ascii="Cambria Math" w:hAnsi="Cambria Math"/>
          </w:rPr>
          <m:t>m</m:t>
        </m:r>
      </m:oMath>
      <w:r>
        <w:t xml:space="preserve"> 的取值范围是</w:t>
      </w:r>
      <w:r>
        <w:rPr>
          <w:u w:val="single"/>
        </w:rPr>
        <w:t xml:space="preserve">    </w:t>
      </w:r>
      <w:r>
        <w:t>．</w:t>
      </w:r>
    </w:p>
    <w:p/>
    <w:p>
      <w:pPr>
        <w:pStyle w:val="10"/>
      </w:pPr>
      <w:r>
        <w:t xml:space="preserve">（4分）若 </w:t>
      </w:r>
      <m:oMath>
        <m:sSup>
          <m:sSupPr/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−a−1=0</m:t>
        </m:r>
      </m:oMath>
      <w:r>
        <w:t xml:space="preserve">，则代数式 </w:t>
      </w:r>
      <m:oMath>
        <m:r>
          <w:rPr>
            <w:rFonts w:ascii="Cambria Math" w:hAnsi="Cambria Math"/>
          </w:rPr>
          <m:t>3</m:t>
        </m:r>
        <m:sSup>
          <m:sSupPr/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−3a+7</m:t>
        </m:r>
      </m:oMath>
      <w:r>
        <w:t xml:space="preserve"> 的值为</w:t>
      </w:r>
      <w:r>
        <w:rPr>
          <w:u w:val="single"/>
        </w:rPr>
        <w:t xml:space="preserve">    </w:t>
      </w:r>
      <w:r>
        <w:t>．</w:t>
      </w:r>
    </w:p>
    <w:p/>
    <w:p>
      <w:pPr>
        <w:pStyle w:val="10"/>
      </w:pPr>
      <w:r>
        <w:t xml:space="preserve">（4分）若 </w:t>
      </w:r>
      <m:oMath>
        <m:r>
          <w:rPr>
            <w:rFonts w:ascii="Cambria Math" w:hAnsi="Cambria Math"/>
          </w:rPr>
          <m:t>9</m:t>
        </m:r>
        <m:sSup>
          <m:sSupPr/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+kx+1</m:t>
        </m:r>
      </m:oMath>
      <w:r>
        <w:t xml:space="preserve"> 是一个完全平方式，则 </w:t>
      </w:r>
      <m:oMath>
        <m:r>
          <w:rPr>
            <w:rFonts w:ascii="Cambria Math" w:hAnsi="Cambria Math"/>
          </w:rPr>
          <m:t>k=</m:t>
        </m:r>
      </m:oMath>
      <w:r>
        <w:t xml:space="preserve"> </w:t>
      </w:r>
      <w:r>
        <w:rPr>
          <w:u w:val="single"/>
        </w:rPr>
        <w:t xml:space="preserve">    </w:t>
      </w:r>
      <w:r>
        <w:t>．</w:t>
      </w:r>
    </w:p>
    <w:p/>
    <w:p>
      <w:pPr>
        <w:pStyle w:val="10"/>
      </w:pPr>
      <w:r>
        <w:t xml:space="preserve">（4分）在 </w:t>
      </w:r>
      <m:oMath>
        <m:r>
          <m:rPr>
            <m:sty m:val="p"/>
          </m:rPr>
          <w:rPr>
            <w:rFonts w:ascii="Cambria Math" w:hAnsi="Cambria Math"/>
          </w:rPr>
          <m:t>Rt△ABC</m:t>
        </m:r>
      </m:oMath>
      <w:r>
        <w:t xml:space="preserve"> 中，</w:t>
      </w:r>
      <m:oMath>
        <m:r>
          <w:rPr>
            <w:rFonts w:ascii="Cambria Math" w:hAnsi="Cambria Math"/>
          </w:rPr>
          <m:t>∠C=</m:t>
        </m:r>
        <m:sSup>
          <m:sSupPr/>
          <m:e>
            <m:r>
              <w:rPr>
                <w:rFonts w:ascii="Cambria Math" w:hAnsi="Cambria Math"/>
              </w:rPr>
              <m:t>90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>，</w:t>
      </w:r>
      <m:oMath>
        <m:r>
          <w:rPr>
            <w:rFonts w:ascii="Cambria Math" w:hAnsi="Cambria Math"/>
          </w:rPr>
          <m:t>∠A=</m:t>
        </m:r>
        <m:sSup>
          <m:sSupPr/>
          <m:e>
            <m:r>
              <w:rPr>
                <w:rFonts w:ascii="Cambria Math" w:hAnsi="Cambria Math"/>
              </w:rPr>
              <m:t>30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 xml:space="preserve">，若 </w:t>
      </w:r>
      <m:oMath>
        <m:r>
          <w:rPr>
            <w:rFonts w:ascii="Cambria Math" w:hAnsi="Cambria Math"/>
          </w:rPr>
          <m:t>AC=2</m:t>
        </m:r>
        <m:rad>
          <m:radPr>
            <m:degHide m:val="1"/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</m:oMath>
      <w:r>
        <w:t xml:space="preserve">，则 </w:t>
      </w:r>
      <m:oMath>
        <m:r>
          <w:rPr>
            <w:rFonts w:ascii="Cambria Math" w:hAnsi="Cambria Math"/>
          </w:rPr>
          <m:t>AB</m:t>
        </m:r>
      </m:oMath>
      <w:r>
        <w:t xml:space="preserve"> 的长为</w:t>
      </w:r>
      <w:r>
        <w:rPr>
          <w:u w:val="single"/>
        </w:rPr>
        <w:t xml:space="preserve">    </w:t>
      </w:r>
    </w:p>
    <w:p/>
    <w:p>
      <w:pPr>
        <w:pStyle w:val="10"/>
      </w:pPr>
      <w:r>
        <w:t xml:space="preserve">（4分）如图，边长为 </w:t>
      </w:r>
      <m:oMath>
        <m:r>
          <w:rPr>
            <w:rFonts w:ascii="Cambria Math" w:hAnsi="Cambria Math"/>
          </w:rPr>
          <m:t>m+4</m:t>
        </m:r>
      </m:oMath>
      <w:r>
        <w:t xml:space="preserve"> 的正方形纸片剪出一个边长为 </w:t>
      </w:r>
      <m:oMath>
        <m:r>
          <w:rPr>
            <w:rFonts w:ascii="Cambria Math" w:hAnsi="Cambria Math"/>
          </w:rPr>
          <m:t>m</m:t>
        </m:r>
      </m:oMath>
      <w:r>
        <w:t xml:space="preserve"> 的正方形之后，剩余部分可剪拼成一个矩形，若拼成的矩形一边长为 </w:t>
      </w:r>
      <m:oMath>
        <m:r>
          <w:rPr>
            <w:rFonts w:ascii="Cambria Math" w:hAnsi="Cambria Math"/>
          </w:rPr>
          <m:t>4</m:t>
        </m:r>
      </m:oMath>
      <w:r>
        <w:t>，则另一边长为</w:t>
      </w:r>
      <w:r>
        <w:rPr>
          <w:u w:val="single"/>
        </w:rPr>
        <w:t xml:space="preserve">    </w:t>
      </w:r>
      <w:r>
        <w:t>．</w:t>
      </w:r>
    </w:p>
    <w:p>
      <w:pPr>
        <w:pStyle w:val="11"/>
      </w:pPr>
      <w:r>
        <w:drawing>
          <wp:inline distT="0" distB="0" distL="114300" distR="114300">
            <wp:extent cx="2717800" cy="800100"/>
            <wp:effectExtent l="0" t="0" r="635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71780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pStyle w:val="10"/>
      </w:pPr>
      <w:r>
        <w:t xml:space="preserve">（4分）如图，等边 </w:t>
      </w:r>
      <m:oMath>
        <m:r>
          <w:rPr>
            <w:rFonts w:ascii="Cambria Math" w:hAnsi="Cambria Math"/>
          </w:rPr>
          <m:t>△ABC</m:t>
        </m:r>
      </m:oMath>
      <w:r>
        <w:t xml:space="preserve"> 边长为 </w:t>
      </w:r>
      <m:oMath>
        <m:r>
          <w:rPr>
            <w:rFonts w:ascii="Cambria Math" w:hAnsi="Cambria Math"/>
          </w:rPr>
          <m:t>10</m:t>
        </m:r>
      </m:oMath>
      <w:r>
        <w:t>，</w:t>
      </w:r>
      <m:oMath>
        <m:r>
          <w:rPr>
            <w:rFonts w:ascii="Cambria Math" w:hAnsi="Cambria Math"/>
          </w:rPr>
          <m:t>P</m:t>
        </m:r>
      </m:oMath>
      <w:r>
        <w:t xml:space="preserve"> 在 </w:t>
      </w:r>
      <m:oMath>
        <m:r>
          <w:rPr>
            <w:rFonts w:ascii="Cambria Math" w:hAnsi="Cambria Math"/>
          </w:rPr>
          <m:t>AB</m:t>
        </m:r>
      </m:oMath>
      <w:r>
        <w:t xml:space="preserve"> 上，</w:t>
      </w:r>
      <m:oMath>
        <m:r>
          <w:rPr>
            <w:rFonts w:ascii="Cambria Math" w:hAnsi="Cambria Math"/>
          </w:rPr>
          <m:t>Q</m:t>
        </m:r>
      </m:oMath>
      <w:r>
        <w:t xml:space="preserve"> 在 </w:t>
      </w:r>
      <m:oMath>
        <m:r>
          <w:rPr>
            <w:rFonts w:ascii="Cambria Math" w:hAnsi="Cambria Math"/>
          </w:rPr>
          <m:t>BC</m:t>
        </m:r>
      </m:oMath>
      <w:r>
        <w:t xml:space="preserve"> 延长线，</w:t>
      </w:r>
      <m:oMath>
        <m:r>
          <w:rPr>
            <w:rFonts w:ascii="Cambria Math" w:hAnsi="Cambria Math"/>
          </w:rPr>
          <m:t>CQ=PA</m:t>
        </m:r>
      </m:oMath>
      <w:r>
        <w:t xml:space="preserve">，过点 </w:t>
      </w:r>
      <m:oMath>
        <m:r>
          <w:rPr>
            <w:rFonts w:ascii="Cambria Math" w:hAnsi="Cambria Math"/>
          </w:rPr>
          <m:t>P</m:t>
        </m:r>
      </m:oMath>
      <w:r>
        <w:t xml:space="preserve"> 作 </w:t>
      </w:r>
      <m:oMath>
        <m:r>
          <w:rPr>
            <w:rFonts w:ascii="Cambria Math" w:hAnsi="Cambria Math"/>
          </w:rPr>
          <m:t>PE⊥AC</m:t>
        </m:r>
      </m:oMath>
      <w:r>
        <w:t xml:space="preserve"> 点 </w:t>
      </w:r>
      <m:oMath>
        <m:r>
          <w:rPr>
            <w:rFonts w:ascii="Cambria Math" w:hAnsi="Cambria Math"/>
          </w:rPr>
          <m:t>E</m:t>
        </m:r>
      </m:oMath>
      <w:r>
        <w:t xml:space="preserve">，过点 </w:t>
      </w:r>
      <m:oMath>
        <m:r>
          <w:rPr>
            <w:rFonts w:ascii="Cambria Math" w:hAnsi="Cambria Math"/>
          </w:rPr>
          <m:t>P</m:t>
        </m:r>
      </m:oMath>
      <w:r>
        <w:t xml:space="preserve"> 作 </w:t>
      </w:r>
      <m:oMath>
        <m:r>
          <w:rPr>
            <w:rFonts w:ascii="Cambria Math" w:hAnsi="Cambria Math"/>
          </w:rPr>
          <m:t>PF</m:t>
        </m:r>
        <m:r>
          <m:rPr>
            <m:nor/>
            <m:sty m:val="p"/>
          </m:rPr>
          <w:rPr>
            <w:rFonts w:asciiTheme="minorEastAsia" w:hAnsiTheme="minorEastAsia"/>
            <w:b w:val="0"/>
            <w:i w:val="0"/>
          </w:rPr>
          <m:t>∥</m:t>
        </m:r>
        <m:r>
          <w:rPr>
            <w:rFonts w:ascii="Cambria Math" w:hAnsi="Cambria Math"/>
          </w:rPr>
          <m:t>BQ</m:t>
        </m:r>
      </m:oMath>
      <w:r>
        <w:t xml:space="preserve">，交 </w:t>
      </w:r>
      <m:oMath>
        <m:r>
          <w:rPr>
            <w:rFonts w:ascii="Cambria Math" w:hAnsi="Cambria Math"/>
          </w:rPr>
          <m:t>AC</m:t>
        </m:r>
      </m:oMath>
      <w:r>
        <w:t xml:space="preserve"> 边于点 </w:t>
      </w:r>
      <m:oMath>
        <m:r>
          <w:rPr>
            <w:rFonts w:ascii="Cambria Math" w:hAnsi="Cambria Math"/>
          </w:rPr>
          <m:t>F</m:t>
        </m:r>
      </m:oMath>
      <w:r>
        <w:t xml:space="preserve">，连接 </w:t>
      </w:r>
      <m:oMath>
        <m:r>
          <w:rPr>
            <w:rFonts w:ascii="Cambria Math" w:hAnsi="Cambria Math"/>
          </w:rPr>
          <m:t>PQ</m:t>
        </m:r>
      </m:oMath>
      <w:r>
        <w:t xml:space="preserve"> 交 </w:t>
      </w:r>
      <m:oMath>
        <m:r>
          <w:rPr>
            <w:rFonts w:ascii="Cambria Math" w:hAnsi="Cambria Math"/>
          </w:rPr>
          <m:t>AC</m:t>
        </m:r>
      </m:oMath>
      <w:r>
        <w:t xml:space="preserve"> 于点 </w:t>
      </w:r>
      <m:oMath>
        <m:r>
          <w:rPr>
            <w:rFonts w:ascii="Cambria Math" w:hAnsi="Cambria Math"/>
          </w:rPr>
          <m:t>D</m:t>
        </m:r>
      </m:oMath>
      <w:r>
        <w:t xml:space="preserve">，则 </w:t>
      </w:r>
      <m:oMath>
        <m:r>
          <w:rPr>
            <w:rFonts w:ascii="Cambria Math" w:hAnsi="Cambria Math"/>
          </w:rPr>
          <m:t>DE</m:t>
        </m:r>
      </m:oMath>
      <w:r>
        <w:t xml:space="preserve"> 的长为</w:t>
      </w:r>
      <w:r>
        <w:rPr>
          <w:u w:val="single"/>
        </w:rPr>
        <w:t xml:space="preserve">    </w:t>
      </w:r>
      <w:r>
        <w:t>．</w:t>
      </w:r>
    </w:p>
    <w:p>
      <w:pPr>
        <w:pStyle w:val="11"/>
      </w:pPr>
      <w:r>
        <w:drawing>
          <wp:inline distT="0" distB="0" distL="114300" distR="114300">
            <wp:extent cx="1085850" cy="825500"/>
            <wp:effectExtent l="0" t="0" r="0" b="1270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82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pStyle w:val="10"/>
      </w:pPr>
      <w:r>
        <w:t xml:space="preserve">（4分）用换元法解分式方程 </w:t>
      </w:r>
      <m:oMath>
        <m:f>
          <m:fPr/>
          <m:num>
            <m:r>
              <w:rPr>
                <w:rFonts w:ascii="Cambria Math" w:hAnsi="Cambria Math"/>
              </w:rPr>
              <m:t>x</m:t>
            </m:r>
          </m:num>
          <m:den>
            <m:r>
              <w:rPr>
                <w:rFonts w:ascii="Cambria Math" w:hAnsi="Cambria Math"/>
              </w:rPr>
              <m:t>x−1</m:t>
            </m:r>
          </m:den>
        </m:f>
        <m:r>
          <w:rPr>
            <w:rFonts w:ascii="Cambria Math" w:hAnsi="Cambria Math"/>
          </w:rPr>
          <m:t>+</m:t>
        </m:r>
        <m:f>
          <m:fPr/>
          <m:num>
            <m:r>
              <w:rPr>
                <w:rFonts w:ascii="Cambria Math" w:hAnsi="Cambria Math"/>
              </w:rPr>
              <m:t>2x−2</m:t>
            </m:r>
          </m:num>
          <m:den>
            <m:r>
              <w:rPr>
                <w:rFonts w:ascii="Cambria Math" w:hAnsi="Cambria Math"/>
              </w:rPr>
              <m:t>x</m:t>
            </m:r>
          </m:den>
        </m:f>
        <m:r>
          <w:rPr>
            <w:rFonts w:ascii="Cambria Math" w:hAnsi="Cambria Math"/>
          </w:rPr>
          <m:t>+3=0</m:t>
        </m:r>
      </m:oMath>
      <w:r>
        <w:t xml:space="preserve">，若设 </w:t>
      </w:r>
      <m:oMath>
        <m:r>
          <w:rPr>
            <w:rFonts w:ascii="Cambria Math" w:hAnsi="Cambria Math"/>
          </w:rPr>
          <m:t>y=</m:t>
        </m:r>
        <m:f>
          <m:fPr/>
          <m:num>
            <m:r>
              <w:rPr>
                <w:rFonts w:ascii="Cambria Math" w:hAnsi="Cambria Math"/>
              </w:rPr>
              <m:t>x</m:t>
            </m:r>
          </m:num>
          <m:den>
            <m:r>
              <w:rPr>
                <w:rFonts w:ascii="Cambria Math" w:hAnsi="Cambria Math"/>
              </w:rPr>
              <m:t>x−1</m:t>
            </m:r>
          </m:den>
        </m:f>
      </m:oMath>
      <w:r>
        <w:t xml:space="preserve">，则由原方程化成的关于 </w:t>
      </w:r>
      <m:oMath>
        <m:r>
          <w:rPr>
            <w:rFonts w:ascii="Cambria Math" w:hAnsi="Cambria Math"/>
          </w:rPr>
          <m:t>y</m:t>
        </m:r>
      </m:oMath>
      <w:r>
        <w:t xml:space="preserve"> 的整式方程是</w:t>
      </w:r>
      <w:r>
        <w:rPr>
          <w:u w:val="single"/>
        </w:rPr>
        <w:t xml:space="preserve">    </w:t>
      </w:r>
      <w:r>
        <w:t>．</w:t>
      </w:r>
    </w:p>
    <w:p>
      <w:pPr>
        <w:pStyle w:val="12"/>
      </w:pPr>
      <w:r>
        <w:t>三、解答题</w:t>
      </w:r>
      <w:r>
        <w:rPr>
          <w:rFonts w:hint="eastAsia"/>
          <w:lang w:eastAsia="zh-CN"/>
        </w:rPr>
        <w:t>：本大题共</w:t>
      </w:r>
      <w:r>
        <w:rPr>
          <w:rFonts w:hint="eastAsia"/>
          <w:lang w:val="en-US" w:eastAsia="zh-CN"/>
        </w:rPr>
        <w:t>8小题，第18、19小题6分，第20、21小题7分，第22、23、24小题8分，第25小题12分。</w:t>
      </w:r>
    </w:p>
    <w:p>
      <w:pPr>
        <w:pStyle w:val="10"/>
      </w:pPr>
      <w:r>
        <w:t>（6分）解分式方程：</w:t>
      </w:r>
      <m:oMath>
        <m:f>
          <m:fPr/>
          <m:num>
            <m:r>
              <w:rPr>
                <w:rFonts w:ascii="Cambria Math" w:hAnsi="Cambria Math"/>
              </w:rPr>
              <m:t>x</m:t>
            </m:r>
          </m:num>
          <m:den>
            <m:r>
              <w:rPr>
                <w:rFonts w:ascii="Cambria Math" w:hAnsi="Cambria Math"/>
              </w:rPr>
              <m:t>x+3</m:t>
            </m:r>
          </m:den>
        </m:f>
        <m:r>
          <w:rPr>
            <w:rFonts w:ascii="Cambria Math" w:hAnsi="Cambria Math"/>
          </w:rPr>
          <m:t>−1=</m:t>
        </m:r>
        <m:f>
          <m:fPr/>
          <m:num>
            <m:r>
              <w:rPr>
                <w:rFonts w:ascii="Cambria Math" w:hAnsi="Cambria Math"/>
              </w:rPr>
              <m:t>18</m:t>
            </m:r>
          </m:num>
          <m:den>
            <m:sSup>
              <m:sSupPr/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−9</m:t>
            </m:r>
          </m:den>
        </m:f>
      </m:oMath>
      <w:r>
        <w:t>．</w:t>
      </w:r>
    </w:p>
    <w:p/>
    <w:p>
      <w:pPr>
        <w:pStyle w:val="10"/>
      </w:pPr>
      <w:r>
        <w:t>（6分）已知：</w:t>
      </w:r>
      <m:oMath>
        <m:r>
          <w:rPr>
            <w:rFonts w:ascii="Cambria Math" w:hAnsi="Cambria Math"/>
          </w:rPr>
          <m:t>△ABC</m:t>
        </m:r>
      </m:oMath>
      <w:r>
        <w:t>．</w:t>
      </w:r>
    </w:p>
    <w:p>
      <w:pPr>
        <w:pStyle w:val="11"/>
      </w:pPr>
      <w:r>
        <w:t>求作：</w:t>
      </w:r>
      <m:oMath>
        <m:r>
          <w:rPr>
            <w:rFonts w:ascii="Cambria Math" w:hAnsi="Cambria Math"/>
          </w:rPr>
          <m:t>⊙O</m:t>
        </m:r>
      </m:oMath>
      <w:r>
        <w:t xml:space="preserve">，使它经过点 </w:t>
      </w:r>
      <m:oMath>
        <m:r>
          <w:rPr>
            <w:rFonts w:ascii="Cambria Math" w:hAnsi="Cambria Math"/>
          </w:rPr>
          <m:t>B</m:t>
        </m:r>
      </m:oMath>
      <w:r>
        <w:t xml:space="preserve"> 和点 </w:t>
      </w:r>
      <m:oMath>
        <m:r>
          <w:rPr>
            <w:rFonts w:ascii="Cambria Math" w:hAnsi="Cambria Math"/>
          </w:rPr>
          <m:t>C</m:t>
        </m:r>
      </m:oMath>
      <w:r>
        <w:t xml:space="preserve">，并且圆心 </w:t>
      </w:r>
      <m:oMath>
        <m:r>
          <w:rPr>
            <w:rFonts w:ascii="Cambria Math" w:hAnsi="Cambria Math"/>
          </w:rPr>
          <m:t>O</m:t>
        </m:r>
      </m:oMath>
      <w:r>
        <w:t xml:space="preserve"> 在 </w:t>
      </w:r>
      <m:oMath>
        <m:r>
          <w:rPr>
            <w:rFonts w:ascii="Cambria Math" w:hAnsi="Cambria Math"/>
          </w:rPr>
          <m:t>∠A</m:t>
        </m:r>
      </m:oMath>
      <w:r>
        <w:t xml:space="preserve"> 的平分线上．</w:t>
      </w:r>
    </w:p>
    <w:p>
      <w:pPr>
        <w:pStyle w:val="11"/>
      </w:pPr>
      <w:r>
        <w:drawing>
          <wp:inline distT="0" distB="0" distL="114300" distR="114300">
            <wp:extent cx="3302000" cy="1210310"/>
            <wp:effectExtent l="0" t="0" r="12700" b="889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302000" cy="12107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pStyle w:val="10"/>
      </w:pPr>
      <w:r>
        <w:t>（7分）如图，</w:t>
      </w:r>
      <m:oMath>
        <m:r>
          <w:rPr>
            <w:rFonts w:ascii="Cambria Math" w:hAnsi="Cambria Math"/>
          </w:rPr>
          <m:t>AB=AD</m:t>
        </m:r>
      </m:oMath>
      <w:r>
        <w:t>，</w:t>
      </w:r>
      <m:oMath>
        <m:r>
          <w:rPr>
            <w:rFonts w:ascii="Cambria Math" w:hAnsi="Cambria Math"/>
          </w:rPr>
          <m:t>AC=AE</m:t>
        </m:r>
      </m:oMath>
      <w:r>
        <w:t>，</w:t>
      </w:r>
      <m:oMath>
        <m:r>
          <w:rPr>
            <w:rFonts w:ascii="Cambria Math" w:hAnsi="Cambria Math"/>
          </w:rPr>
          <m:t>BC=DE</m:t>
        </m:r>
      </m:oMath>
      <w:r>
        <w:t xml:space="preserve">，说明 </w:t>
      </w:r>
      <m:oMath>
        <m:r>
          <w:rPr>
            <w:rFonts w:ascii="Cambria Math" w:hAnsi="Cambria Math"/>
          </w:rPr>
          <m:t>∠BAC=∠DAE</m:t>
        </m:r>
      </m:oMath>
      <w:r>
        <w:t xml:space="preserve"> 的理由．</w:t>
      </w:r>
    </w:p>
    <w:p>
      <w:pPr>
        <w:pStyle w:val="11"/>
      </w:pPr>
      <w:r>
        <w:drawing>
          <wp:inline distT="0" distB="0" distL="114300" distR="114300">
            <wp:extent cx="1892300" cy="1295400"/>
            <wp:effectExtent l="0" t="0" r="1270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89230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pStyle w:val="10"/>
      </w:pPr>
      <w:r>
        <w:t>（7分）先化简，再求值：</w:t>
      </w:r>
      <m:oMath>
        <m:d>
          <m:dPr/>
          <m:e>
            <m:f>
              <m:fPr/>
              <m:num>
                <m:r>
                  <w:rPr>
                    <w:rFonts w:ascii="Cambria Math" w:hAnsi="Cambria Math"/>
                  </w:rPr>
                  <m:t>3a−1</m:t>
                </m:r>
              </m:num>
              <m:den>
                <m:r>
                  <w:rPr>
                    <w:rFonts w:ascii="Cambria Math" w:hAnsi="Cambria Math"/>
                  </w:rPr>
                  <m:t>a+1</m:t>
                </m:r>
              </m:den>
            </m:f>
            <m:r>
              <w:rPr>
                <w:rFonts w:ascii="Cambria Math" w:hAnsi="Cambria Math"/>
              </w:rPr>
              <m:t>−a+1</m:t>
            </m:r>
          </m:e>
        </m:d>
        <m:r>
          <w:rPr>
            <w:rFonts w:ascii="Cambria Math" w:hAnsi="Cambria Math"/>
          </w:rPr>
          <m:t>÷</m:t>
        </m:r>
        <m:f>
          <m:fPr/>
          <m:num>
            <m:sSup>
              <m:sSupPr/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−6a+9</m:t>
            </m:r>
          </m:num>
          <m:den>
            <m:r>
              <w:rPr>
                <w:rFonts w:ascii="Cambria Math" w:hAnsi="Cambria Math"/>
              </w:rPr>
              <m:t>a+1</m:t>
            </m:r>
          </m:den>
        </m:f>
      </m:oMath>
      <w:r>
        <w:t xml:space="preserve">，其中 </w:t>
      </w:r>
      <m:oMath>
        <m:r>
          <w:rPr>
            <w:rFonts w:ascii="Cambria Math" w:hAnsi="Cambria Math"/>
          </w:rPr>
          <m:t>a=</m:t>
        </m:r>
        <m:rad>
          <m:radPr>
            <m:degHide m:val="1"/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  <m:r>
          <w:rPr>
            <w:rFonts w:ascii="Cambria Math" w:hAnsi="Cambria Math"/>
          </w:rPr>
          <m:t>+3</m:t>
        </m:r>
      </m:oMath>
      <w:r>
        <w:t>．</w:t>
      </w:r>
    </w:p>
    <w:p/>
    <w:p>
      <w:pPr>
        <w:pStyle w:val="10"/>
      </w:pPr>
      <w:r>
        <w:t xml:space="preserve">（8分）某工厂每周需要对面积为 </w:t>
      </w:r>
      <m:oMath>
        <m:r>
          <w:rPr>
            <w:rFonts w:ascii="Cambria Math" w:hAnsi="Cambria Math"/>
          </w:rPr>
          <m:t>4800</m:t>
        </m:r>
      </m:oMath>
      <w:r>
        <w:t xml:space="preserve"> 平方米的仓库进行一次全面消毒工作．最初采用人工操作完成消毒任务．为提高效率采用机器人消毒，机器人消毒每分钟消毒面积比人工操作多 </w:t>
      </w:r>
      <m:oMath>
        <m:r>
          <w:rPr>
            <w:rFonts w:ascii="Cambria Math" w:hAnsi="Cambria Math"/>
          </w:rPr>
          <m:t>60</m:t>
        </m:r>
      </m:oMath>
      <w:r>
        <w:t xml:space="preserve"> 平方米，并且提前 </w:t>
      </w:r>
      <m:oMath>
        <m:r>
          <w:rPr>
            <w:rFonts w:ascii="Cambria Math" w:hAnsi="Cambria Math"/>
          </w:rPr>
          <m:t>40</m:t>
        </m:r>
      </m:oMath>
      <w:r>
        <w:t xml:space="preserve"> 分钟完成消毒任务．求人工操作每分钟消毒面积为多少平方米．</w:t>
      </w:r>
    </w:p>
    <w:p/>
    <w:p>
      <w:pPr>
        <w:pStyle w:val="10"/>
      </w:pPr>
      <w:r>
        <w:t xml:space="preserve">（8分）若一个三角形的三边长分别为 </w:t>
      </w:r>
      <m:oMath>
        <m:r>
          <w:rPr>
            <w:rFonts w:ascii="Cambria Math" w:hAnsi="Cambria Math"/>
          </w:rPr>
          <m:t>a</m:t>
        </m:r>
      </m:oMath>
      <w:r>
        <w:t>，</w:t>
      </w:r>
      <m:oMath>
        <m:r>
          <w:rPr>
            <w:rFonts w:ascii="Cambria Math" w:hAnsi="Cambria Math"/>
          </w:rPr>
          <m:t>b</m:t>
        </m:r>
      </m:oMath>
      <w:r>
        <w:t>，</w:t>
      </w:r>
      <m:oMath>
        <m:r>
          <w:rPr>
            <w:rFonts w:ascii="Cambria Math" w:hAnsi="Cambria Math"/>
          </w:rPr>
          <m:t>c</m:t>
        </m:r>
      </m:oMath>
      <w:r>
        <w:t xml:space="preserve">，且满足 </w:t>
      </w:r>
      <m:oMath>
        <m:sSup>
          <m:sSupPr/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+2</m:t>
        </m:r>
        <m:sSup>
          <m:sSupPr/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</m:t>
        </m:r>
        <m:sSup>
          <m:sSupPr/>
          <m:e>
            <m:r>
              <w:rPr>
                <w:rFonts w:ascii="Cambria Math" w:hAnsi="Cambria Math"/>
              </w:rPr>
              <m:t>c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−2ab−2bc=0</m:t>
        </m:r>
      </m:oMath>
      <w:r>
        <w:t>．试判断该三角形的形状，并说明理由．</w:t>
      </w:r>
    </w:p>
    <w:p/>
    <w:p>
      <w:pPr>
        <w:pStyle w:val="10"/>
      </w:pPr>
      <w:r>
        <w:t xml:space="preserve">（10分）在 </w:t>
      </w:r>
      <m:oMath>
        <m:r>
          <w:rPr>
            <w:rFonts w:ascii="Cambria Math" w:hAnsi="Cambria Math"/>
          </w:rPr>
          <m:t>△ABC</m:t>
        </m:r>
      </m:oMath>
      <w:r>
        <w:t xml:space="preserve"> 中 </w:t>
      </w:r>
      <m:oMath>
        <m:r>
          <w:rPr>
            <w:rFonts w:ascii="Cambria Math" w:hAnsi="Cambria Math"/>
          </w:rPr>
          <m:t>AB</m:t>
        </m:r>
        <m:r>
          <m:rPr>
            <m:sty m:val="p"/>
          </m:rPr>
          <w:rPr>
            <w:rFonts w:ascii="MS Gothic" w:hAnsi="MS Gothic"/>
          </w:rPr>
          <m:t>＝</m:t>
        </m:r>
        <m:r>
          <w:rPr>
            <w:rFonts w:ascii="Cambria Math" w:hAnsi="Cambria Math"/>
          </w:rPr>
          <m:t>AC</m:t>
        </m:r>
      </m:oMath>
      <w:r>
        <w:t>，</w:t>
      </w:r>
      <m:oMath>
        <m:r>
          <w:rPr>
            <w:rFonts w:ascii="Cambria Math" w:hAnsi="Cambria Math"/>
          </w:rPr>
          <m:t>∠BAC=</m:t>
        </m:r>
        <m:sSup>
          <m:sSupPr/>
          <m:e>
            <m:r>
              <w:rPr>
                <w:rFonts w:ascii="Cambria Math" w:hAnsi="Cambria Math"/>
              </w:rPr>
              <m:t>90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 xml:space="preserve">，分别过 </w:t>
      </w:r>
      <m:oMath>
        <m:r>
          <w:rPr>
            <w:rFonts w:ascii="Cambria Math" w:hAnsi="Cambria Math"/>
          </w:rPr>
          <m:t>B</m:t>
        </m:r>
      </m:oMath>
      <w:r>
        <w:t>，</w:t>
      </w:r>
      <m:oMath>
        <m:r>
          <w:rPr>
            <w:rFonts w:ascii="Cambria Math" w:hAnsi="Cambria Math"/>
          </w:rPr>
          <m:t>C</m:t>
        </m:r>
      </m:oMath>
      <w:r>
        <w:t xml:space="preserve"> 作过 </w:t>
      </w:r>
      <m:oMath>
        <m:r>
          <w:rPr>
            <w:rFonts w:ascii="Cambria Math" w:hAnsi="Cambria Math"/>
          </w:rPr>
          <m:t>A</m:t>
        </m:r>
      </m:oMath>
      <w:r>
        <w:t xml:space="preserve"> 点的直线的垂线，垂足为 </w:t>
      </w:r>
      <m:oMath>
        <m:r>
          <w:rPr>
            <w:rFonts w:ascii="Cambria Math" w:hAnsi="Cambria Math"/>
          </w:rPr>
          <m:t>D</m:t>
        </m:r>
      </m:oMath>
      <w:r>
        <w:t>，</w:t>
      </w:r>
      <m:oMath>
        <m:r>
          <w:rPr>
            <w:rFonts w:ascii="Cambria Math" w:hAnsi="Cambria Math"/>
          </w:rPr>
          <m:t>E</m:t>
        </m:r>
      </m:oMath>
      <w:r>
        <w:t>．</w:t>
      </w:r>
    </w:p>
    <w:p>
      <w:pPr>
        <w:pStyle w:val="11"/>
      </w:pPr>
      <w:r>
        <w:drawing>
          <wp:inline distT="0" distB="0" distL="114300" distR="114300">
            <wp:extent cx="1054100" cy="800100"/>
            <wp:effectExtent l="0" t="0" r="1270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05410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9"/>
      </w:pPr>
      <w:r>
        <w:t>(1)  求证：</w:t>
      </w:r>
      <m:oMath>
        <m:r>
          <w:rPr>
            <w:rFonts w:ascii="Cambria Math" w:hAnsi="Cambria Math"/>
          </w:rPr>
          <m:t>△AEC</m:t>
        </m:r>
        <m:r>
          <m:rPr>
            <m:nor/>
            <m:sty m:val="p"/>
          </m:rPr>
          <w:rPr>
            <w:rFonts w:asciiTheme="minorEastAsia" w:hAnsiTheme="minorEastAsia"/>
            <w:b w:val="0"/>
            <w:i w:val="0"/>
          </w:rPr>
          <m:t>≌</m:t>
        </m:r>
        <m:r>
          <w:rPr>
            <w:rFonts w:ascii="Cambria Math" w:hAnsi="Cambria Math"/>
          </w:rPr>
          <m:t>△BDA</m:t>
        </m:r>
      </m:oMath>
      <w:r>
        <w:t>；</w:t>
      </w:r>
    </w:p>
    <w:p>
      <w:pPr>
        <w:pStyle w:val="29"/>
      </w:pPr>
      <w:r>
        <w:t xml:space="preserve">(2)  如果 </w:t>
      </w:r>
      <m:oMath>
        <m:r>
          <w:rPr>
            <w:rFonts w:ascii="Cambria Math" w:hAnsi="Cambria Math"/>
          </w:rPr>
          <m:t>CE=2</m:t>
        </m:r>
      </m:oMath>
      <w:r>
        <w:t>，</w:t>
      </w:r>
      <m:oMath>
        <m:r>
          <w:rPr>
            <w:rFonts w:ascii="Cambria Math" w:hAnsi="Cambria Math"/>
          </w:rPr>
          <m:t>BD=4</m:t>
        </m:r>
      </m:oMath>
      <w:r>
        <w:t xml:space="preserve">，求 </w:t>
      </w:r>
      <m:oMath>
        <m:r>
          <w:rPr>
            <w:rFonts w:ascii="Cambria Math" w:hAnsi="Cambria Math"/>
          </w:rPr>
          <m:t>ED</m:t>
        </m:r>
      </m:oMath>
      <w:r>
        <w:t xml:space="preserve"> 的长是多少？</w:t>
      </w:r>
    </w:p>
    <w:p/>
    <w:p>
      <w:pPr>
        <w:pStyle w:val="10"/>
      </w:pPr>
      <w:r>
        <w:t xml:space="preserve">（10分）在 </w:t>
      </w:r>
      <m:oMath>
        <m:r>
          <m:rPr>
            <m:sty m:val="p"/>
          </m:rPr>
          <w:rPr>
            <w:rFonts w:ascii="Cambria Math" w:hAnsi="Cambria Math"/>
          </w:rPr>
          <m:t>Rt△ABC</m:t>
        </m:r>
      </m:oMath>
      <w:r>
        <w:t xml:space="preserve"> 中，</w:t>
      </w:r>
      <m:oMath>
        <m:r>
          <w:rPr>
            <w:rFonts w:ascii="Cambria Math" w:hAnsi="Cambria Math"/>
          </w:rPr>
          <m:t>∠ACB=</m:t>
        </m:r>
        <m:sSup>
          <m:sSupPr/>
          <m:e>
            <m:r>
              <w:rPr>
                <w:rFonts w:ascii="Cambria Math" w:hAnsi="Cambria Math"/>
              </w:rPr>
              <m:t>90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>，</w:t>
      </w:r>
      <m:oMath>
        <m:r>
          <w:rPr>
            <w:rFonts w:ascii="Cambria Math" w:hAnsi="Cambria Math"/>
          </w:rPr>
          <m:t>∠ABC=</m:t>
        </m:r>
        <m:sSup>
          <m:sSupPr/>
          <m:e>
            <m:r>
              <w:rPr>
                <w:rFonts w:ascii="Cambria Math" w:hAnsi="Cambria Math"/>
              </w:rPr>
              <m:t>30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>，</w:t>
      </w:r>
      <m:oMath>
        <m:r>
          <w:rPr>
            <w:rFonts w:ascii="Cambria Math" w:hAnsi="Cambria Math"/>
          </w:rPr>
          <m:t>BC=</m:t>
        </m:r>
        <m:rad>
          <m:radPr>
            <m:degHide m:val="1"/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</m:oMath>
      <w:r>
        <w:t xml:space="preserve">．将 </w:t>
      </w:r>
      <m:oMath>
        <m:r>
          <w:rPr>
            <w:rFonts w:ascii="Cambria Math" w:hAnsi="Cambria Math"/>
          </w:rPr>
          <m:t>△ABC</m:t>
        </m:r>
      </m:oMath>
      <w:r>
        <w:t xml:space="preserve"> 绕点 </w:t>
      </w:r>
      <m:oMath>
        <m:r>
          <w:rPr>
            <w:rFonts w:ascii="Cambria Math" w:hAnsi="Cambria Math"/>
          </w:rPr>
          <m:t>B</m:t>
        </m:r>
      </m:oMath>
      <w:r>
        <w:t xml:space="preserve"> 顺时针旋转 </w:t>
      </w:r>
      <m:oMath>
        <m:r>
          <w:rPr>
            <w:rFonts w:ascii="Cambria Math" w:hAnsi="Cambria Math"/>
          </w:rPr>
          <m:t>α</m:t>
        </m:r>
        <m:d>
          <m:dPr/>
          <m:e>
            <m:sSup>
              <m:sSupPr/>
              <m:e>
                <m:r>
                  <w:rPr>
                    <w:rFonts w:ascii="Cambria Math" w:hAnsi="Cambria Math"/>
                  </w:rPr>
                  <m:t>0</m:t>
                </m:r>
              </m:e>
              <m:sup>
                <m:r>
                  <w:rPr>
                    <w:rFonts w:ascii="Cambria Math" w:hAnsi="Cambria Math"/>
                  </w:rPr>
                  <m:t>∘</m:t>
                </m:r>
              </m:sup>
            </m:sSup>
            <m:r>
              <w:rPr>
                <w:rFonts w:ascii="Cambria Math" w:hAnsi="Cambria Math"/>
              </w:rPr>
              <m:t>&lt;α≤</m:t>
            </m:r>
            <m:sSup>
              <m:sSupPr/>
              <m:e>
                <m:r>
                  <w:rPr>
                    <w:rFonts w:ascii="Cambria Math" w:hAnsi="Cambria Math"/>
                  </w:rPr>
                  <m:t>120</m:t>
                </m:r>
              </m:e>
              <m:sup>
                <m:r>
                  <w:rPr>
                    <w:rFonts w:ascii="Cambria Math" w:hAnsi="Cambria Math"/>
                  </w:rPr>
                  <m:t>∘</m:t>
                </m:r>
              </m:sup>
            </m:sSup>
          </m:e>
        </m:d>
      </m:oMath>
      <w:r>
        <w:t xml:space="preserve"> 得到 </w:t>
      </w:r>
      <m:oMath>
        <m:r>
          <w:rPr>
            <w:rFonts w:ascii="Cambria Math" w:hAnsi="Cambria Math"/>
          </w:rPr>
          <m:t>△AʹBCʹ</m:t>
        </m:r>
      </m:oMath>
      <w:r>
        <w:t xml:space="preserve">，点 </w:t>
      </w:r>
      <m:oMath>
        <m:r>
          <w:rPr>
            <w:rFonts w:ascii="Cambria Math" w:hAnsi="Cambria Math"/>
          </w:rPr>
          <m:t>A</m:t>
        </m:r>
      </m:oMath>
      <w:r>
        <w:t xml:space="preserve">，点 </w:t>
      </w:r>
      <m:oMath>
        <m:r>
          <w:rPr>
            <w:rFonts w:ascii="Cambria Math" w:hAnsi="Cambria Math"/>
          </w:rPr>
          <m:t>C</m:t>
        </m:r>
      </m:oMath>
      <w:r>
        <w:t xml:space="preserve"> 旋转后的对应点分别为点 </w:t>
      </w:r>
      <m:oMath>
        <m:r>
          <w:rPr>
            <w:rFonts w:ascii="Cambria Math" w:hAnsi="Cambria Math"/>
          </w:rPr>
          <m:t>Aʹ</m:t>
        </m:r>
      </m:oMath>
      <w:r>
        <w:t xml:space="preserve">，点 </w:t>
      </w:r>
      <m:oMath>
        <m:r>
          <w:rPr>
            <w:rFonts w:ascii="Cambria Math" w:hAnsi="Cambria Math"/>
          </w:rPr>
          <m:t>Cʹ</m:t>
        </m:r>
      </m:oMath>
      <w:r>
        <w:t>．</w:t>
      </w:r>
    </w:p>
    <w:p>
      <w:pPr>
        <w:pStyle w:val="29"/>
      </w:pPr>
      <w:r>
        <w:t xml:space="preserve">(1)  如图 </w:t>
      </w:r>
      <m:oMath>
        <m:r>
          <w:rPr>
            <w:rFonts w:ascii="Cambria Math" w:hAnsi="Cambria Math"/>
          </w:rPr>
          <m:t>1</m:t>
        </m:r>
      </m:oMath>
      <w:r>
        <w:t xml:space="preserve">，当点 </w:t>
      </w:r>
      <m:oMath>
        <m:r>
          <w:rPr>
            <w:rFonts w:ascii="Cambria Math" w:hAnsi="Cambria Math"/>
          </w:rPr>
          <m:t>Cʹ</m:t>
        </m:r>
      </m:oMath>
      <w:r>
        <w:t xml:space="preserve"> 恰好为线段 </w:t>
      </w:r>
      <m:oMath>
        <m:r>
          <w:rPr>
            <w:rFonts w:ascii="Cambria Math" w:hAnsi="Cambria Math"/>
          </w:rPr>
          <m:t>AAʹ</m:t>
        </m:r>
      </m:oMath>
      <w:r>
        <w:t xml:space="preserve"> 的中点时，</w:t>
      </w:r>
      <m:oMath>
        <m:r>
          <w:rPr>
            <w:rFonts w:ascii="Cambria Math" w:hAnsi="Cambria Math"/>
          </w:rPr>
          <m:t>α=</m:t>
        </m:r>
      </m:oMath>
      <w:r>
        <w:t xml:space="preserve"> </w:t>
      </w:r>
      <w:r>
        <w:rPr>
          <w:u w:val="single"/>
        </w:rPr>
        <w:t xml:space="preserve">    </w:t>
      </w:r>
      <w:r>
        <w:t xml:space="preserve"> </w:t>
      </w:r>
      <m:oMath>
        <m:sSup>
          <m:sSupPr/>
          <m:e/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>，</w:t>
      </w:r>
      <m:oMath>
        <m:r>
          <w:rPr>
            <w:rFonts w:ascii="Cambria Math" w:hAnsi="Cambria Math"/>
          </w:rPr>
          <m:t>AAʹ=</m:t>
        </m:r>
      </m:oMath>
      <w:r>
        <w:t xml:space="preserve"> </w:t>
      </w:r>
      <w:r>
        <w:rPr>
          <w:u w:val="single"/>
        </w:rPr>
        <w:t xml:space="preserve">    </w:t>
      </w:r>
      <w:r>
        <w:t>．</w:t>
      </w:r>
    </w:p>
    <w:p>
      <w:pPr>
        <w:pStyle w:val="32"/>
      </w:pPr>
      <w:r>
        <w:drawing>
          <wp:inline distT="0" distB="0" distL="114300" distR="114300">
            <wp:extent cx="679450" cy="933450"/>
            <wp:effectExtent l="0" t="0" r="635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67945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9"/>
      </w:pPr>
      <w:r>
        <w:t xml:space="preserve">(2)  当线段 </w:t>
      </w:r>
      <m:oMath>
        <m:r>
          <w:rPr>
            <w:rFonts w:ascii="Cambria Math" w:hAnsi="Cambria Math"/>
          </w:rPr>
          <m:t>AAʹ</m:t>
        </m:r>
      </m:oMath>
      <w:r>
        <w:t xml:space="preserve"> 与线段 </w:t>
      </w:r>
      <m:oMath>
        <m:r>
          <w:rPr>
            <w:rFonts w:ascii="Cambria Math" w:hAnsi="Cambria Math"/>
          </w:rPr>
          <m:t>CCʹ</m:t>
        </m:r>
      </m:oMath>
      <w:r>
        <w:t xml:space="preserve"> 有交点时，记交点为点 </w:t>
      </w:r>
      <m:oMath>
        <m:r>
          <w:rPr>
            <w:rFonts w:ascii="Cambria Math" w:hAnsi="Cambria Math"/>
          </w:rPr>
          <m:t>D</m:t>
        </m:r>
      </m:oMath>
      <w:r>
        <w:t>．</w:t>
      </w:r>
    </w:p>
    <w:p>
      <w:pPr>
        <w:pStyle w:val="32"/>
      </w:pPr>
      <w:r>
        <w:t xml:space="preserve">①在图 </w:t>
      </w:r>
      <m:oMath>
        <m:r>
          <w:rPr>
            <w:rFonts w:ascii="Cambria Math" w:hAnsi="Cambria Math"/>
          </w:rPr>
          <m:t>2</m:t>
        </m:r>
      </m:oMath>
      <w:r>
        <w:t xml:space="preserve"> 中补全图形，猜想线段 </w:t>
      </w:r>
      <m:oMath>
        <m:r>
          <w:rPr>
            <w:rFonts w:ascii="Cambria Math" w:hAnsi="Cambria Math"/>
          </w:rPr>
          <m:t>AD</m:t>
        </m:r>
      </m:oMath>
      <w:r>
        <w:t xml:space="preserve"> 与 </w:t>
      </w:r>
      <m:oMath>
        <m:r>
          <w:rPr>
            <w:rFonts w:ascii="Cambria Math" w:hAnsi="Cambria Math"/>
          </w:rPr>
          <m:t>AʹD</m:t>
        </m:r>
      </m:oMath>
      <w:r>
        <w:t xml:space="preserve"> 的数量关系并加以证明．</w:t>
      </w:r>
    </w:p>
    <w:p>
      <w:pPr>
        <w:pStyle w:val="32"/>
      </w:pPr>
      <w:r>
        <w:t xml:space="preserve">②连接 </w:t>
      </w:r>
      <m:oMath>
        <m:r>
          <w:rPr>
            <w:rFonts w:ascii="Cambria Math" w:hAnsi="Cambria Math"/>
          </w:rPr>
          <m:t>BD</m:t>
        </m:r>
      </m:oMath>
      <w:r>
        <w:t xml:space="preserve">，请直接写出 </w:t>
      </w:r>
      <m:oMath>
        <m:r>
          <w:rPr>
            <w:rFonts w:ascii="Cambria Math" w:hAnsi="Cambria Math"/>
          </w:rPr>
          <m:t>BD</m:t>
        </m:r>
      </m:oMath>
      <w:r>
        <w:t xml:space="preserve"> 的长的取值范围．</w:t>
      </w:r>
    </w:p>
    <w:p>
      <w:pPr>
        <w:pStyle w:val="32"/>
      </w:pPr>
      <w:r>
        <w:drawing>
          <wp:inline distT="0" distB="0" distL="114300" distR="114300">
            <wp:extent cx="660400" cy="565150"/>
            <wp:effectExtent l="0" t="0" r="6350" b="635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565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4"/>
      </w:pPr>
      <w:r>
        <w:br w:type="page"/>
      </w:r>
      <w:r>
        <w:t>答案</w:t>
      </w:r>
    </w:p>
    <w:p>
      <w:pPr>
        <w:pStyle w:val="12"/>
      </w:pPr>
      <w:r>
        <w:t>一、选择题（共10题，共30分）</w:t>
      </w:r>
    </w:p>
    <w:p>
      <w:pPr>
        <w:pStyle w:val="44"/>
      </w:pPr>
      <w:r>
        <w:t>1.  【答案】A</w:t>
      </w:r>
    </w:p>
    <w:p/>
    <w:p>
      <w:pPr>
        <w:pStyle w:val="44"/>
      </w:pPr>
      <w:r>
        <w:t>2.  【答案】A</w:t>
      </w:r>
    </w:p>
    <w:p/>
    <w:p>
      <w:pPr>
        <w:pStyle w:val="44"/>
      </w:pPr>
      <w:r>
        <w:t>3.  【答案】D</w:t>
      </w:r>
    </w:p>
    <w:p/>
    <w:p>
      <w:pPr>
        <w:pStyle w:val="44"/>
      </w:pPr>
      <w:r>
        <w:t>4.  【答案】B</w:t>
      </w:r>
    </w:p>
    <w:p/>
    <w:p>
      <w:pPr>
        <w:pStyle w:val="44"/>
      </w:pPr>
      <w:r>
        <w:t>5.  【答案】C</w:t>
      </w:r>
    </w:p>
    <w:p/>
    <w:p>
      <w:pPr>
        <w:pStyle w:val="44"/>
      </w:pPr>
      <w:r>
        <w:t>6.  【答案】A</w:t>
      </w:r>
    </w:p>
    <w:p/>
    <w:p>
      <w:pPr>
        <w:pStyle w:val="44"/>
      </w:pPr>
      <w:r>
        <w:t>7.  【答案】A</w:t>
      </w:r>
    </w:p>
    <w:p/>
    <w:p>
      <w:pPr>
        <w:pStyle w:val="44"/>
      </w:pPr>
      <w:r>
        <w:t>8.  【答案】B</w:t>
      </w:r>
    </w:p>
    <w:p/>
    <w:p>
      <w:pPr>
        <w:pStyle w:val="44"/>
      </w:pPr>
      <w:r>
        <w:t>9.  【答案】B</w:t>
      </w:r>
    </w:p>
    <w:p/>
    <w:p>
      <w:pPr>
        <w:pStyle w:val="44"/>
      </w:pPr>
      <w:r>
        <w:t>10.  【答案】C</w:t>
      </w:r>
    </w:p>
    <w:p/>
    <w:p>
      <w:pPr>
        <w:pStyle w:val="12"/>
      </w:pPr>
      <w:r>
        <w:t>二、填空题（共7题，共28分）</w:t>
      </w:r>
    </w:p>
    <w:p>
      <w:pPr>
        <w:pStyle w:val="44"/>
      </w:pPr>
      <w:r>
        <w:t xml:space="preserve">11.  【答案】 </w:t>
      </w:r>
      <m:oMath>
        <m:r>
          <w:rPr>
            <w:rFonts w:ascii="Cambria Math" w:hAnsi="Cambria Math"/>
          </w:rPr>
          <m:t>m≠2</m:t>
        </m:r>
      </m:oMath>
      <w:r>
        <w:t xml:space="preserve"> </w:t>
      </w:r>
    </w:p>
    <w:p/>
    <w:p>
      <w:pPr>
        <w:pStyle w:val="44"/>
      </w:pPr>
      <w:r>
        <w:t xml:space="preserve">12.  【答案】 </w:t>
      </w:r>
      <m:oMath>
        <m:r>
          <w:rPr>
            <w:rFonts w:ascii="Cambria Math" w:hAnsi="Cambria Math"/>
          </w:rPr>
          <m:t>10</m:t>
        </m:r>
      </m:oMath>
      <w:r>
        <w:t xml:space="preserve"> </w:t>
      </w:r>
    </w:p>
    <w:p/>
    <w:p>
      <w:pPr>
        <w:pStyle w:val="44"/>
      </w:pPr>
      <w:r>
        <w:t xml:space="preserve">13.  【答案】 </w:t>
      </w:r>
      <m:oMath>
        <m:r>
          <w:rPr>
            <w:rFonts w:ascii="Cambria Math" w:hAnsi="Cambria Math"/>
          </w:rPr>
          <m:t>±6</m:t>
        </m:r>
      </m:oMath>
      <w:r>
        <w:t xml:space="preserve"> </w:t>
      </w:r>
    </w:p>
    <w:p/>
    <w:p>
      <w:pPr>
        <w:pStyle w:val="44"/>
      </w:pPr>
      <w:r>
        <w:t xml:space="preserve">14.  【答案】 </w:t>
      </w:r>
      <m:oMath>
        <m:r>
          <w:rPr>
            <w:rFonts w:ascii="Cambria Math" w:hAnsi="Cambria Math"/>
          </w:rPr>
          <m:t>4</m:t>
        </m:r>
      </m:oMath>
      <w:r>
        <w:t xml:space="preserve"> </w:t>
      </w:r>
    </w:p>
    <w:p/>
    <w:p>
      <w:pPr>
        <w:pStyle w:val="44"/>
      </w:pPr>
      <w:r>
        <w:t xml:space="preserve">15.  【答案】 </w:t>
      </w:r>
      <m:oMath>
        <m:r>
          <w:rPr>
            <w:rFonts w:ascii="Cambria Math" w:hAnsi="Cambria Math"/>
          </w:rPr>
          <m:t>2m+4</m:t>
        </m:r>
      </m:oMath>
      <w:r>
        <w:t xml:space="preserve"> </w:t>
      </w:r>
    </w:p>
    <w:p>
      <w:pPr>
        <w:pStyle w:val="45"/>
      </w:pPr>
    </w:p>
    <w:p/>
    <w:p>
      <w:pPr>
        <w:pStyle w:val="44"/>
      </w:pPr>
      <w:r>
        <w:t xml:space="preserve">16.  【答案】 </w:t>
      </w:r>
      <m:oMath>
        <m:r>
          <w:rPr>
            <w:rFonts w:ascii="Cambria Math" w:hAnsi="Cambria Math"/>
          </w:rPr>
          <m:t>5</m:t>
        </m:r>
      </m:oMath>
      <w:r>
        <w:t xml:space="preserve"> </w:t>
      </w:r>
    </w:p>
    <w:p/>
    <w:p>
      <w:pPr>
        <w:pStyle w:val="44"/>
      </w:pPr>
      <w:r>
        <w:t>17.  【答案】</w:t>
      </w:r>
      <m:oMath>
        <m:sSup>
          <m:sSupPr/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+3y+2=0</m:t>
        </m:r>
      </m:oMath>
    </w:p>
    <w:p/>
    <w:p>
      <w:pPr>
        <w:pStyle w:val="12"/>
      </w:pPr>
      <w:r>
        <w:t>三、解答题（共8题，共62分）</w:t>
      </w:r>
    </w:p>
    <w:p>
      <w:pPr>
        <w:pStyle w:val="44"/>
      </w:pPr>
      <w:r>
        <w:t>18.  【答案】去分母得：</w:t>
      </w:r>
      <m:oMath>
        <m:d>
          <m:dPr/>
          <m:e>
            <m:r>
              <w:rPr>
                <w:rFonts w:ascii="Cambria Math" w:hAnsi="Cambria Math"/>
              </w:rPr>
              <m:t>x−3</m:t>
            </m:r>
          </m:e>
        </m:d>
        <m:r>
          <w:rPr>
            <w:rFonts w:ascii="Cambria Math" w:hAnsi="Cambria Math"/>
          </w:rPr>
          <m:t>x−</m:t>
        </m:r>
        <m:d>
          <m:dPr/>
          <m:e>
            <m:r>
              <w:rPr>
                <w:rFonts w:ascii="Cambria Math" w:hAnsi="Cambria Math"/>
              </w:rPr>
              <m:t>x+3</m:t>
            </m:r>
          </m:e>
        </m:d>
        <m:d>
          <m:dPr/>
          <m:e>
            <m:r>
              <w:rPr>
                <w:rFonts w:ascii="Cambria Math" w:hAnsi="Cambria Math"/>
              </w:rPr>
              <m:t>x−3</m:t>
            </m:r>
          </m:e>
        </m:d>
        <m:r>
          <w:rPr>
            <w:rFonts w:ascii="Cambria Math" w:hAnsi="Cambria Math"/>
          </w:rPr>
          <m:t>=18,</m:t>
        </m:r>
      </m:oMath>
      <w:r>
        <w:t>整理得：</w:t>
      </w:r>
      <m:oMath>
        <m:r>
          <w:rPr>
            <w:rFonts w:ascii="Cambria Math" w:hAnsi="Cambria Math"/>
          </w:rPr>
          <m:t>−3x+9=18,</m:t>
        </m:r>
      </m:oMath>
      <w:r>
        <w:t>解得：</w:t>
      </w:r>
      <m:oMath>
        <m:r>
          <w:rPr>
            <w:rFonts w:ascii="Cambria Math" w:hAnsi="Cambria Math"/>
          </w:rPr>
          <m:t>x=−3,</m:t>
        </m:r>
      </m:oMath>
      <w:r>
        <w:t xml:space="preserve">检验：当 </w:t>
      </w:r>
      <m:oMath>
        <m:r>
          <w:rPr>
            <w:rFonts w:ascii="Cambria Math" w:hAnsi="Cambria Math"/>
          </w:rPr>
          <m:t>x=−3</m:t>
        </m:r>
      </m:oMath>
      <w:r>
        <w:t xml:space="preserve"> 时，</w:t>
      </w:r>
      <m:oMath>
        <m:d>
          <m:dPr/>
          <m:e>
            <m:r>
              <w:rPr>
                <w:rFonts w:ascii="Cambria Math" w:hAnsi="Cambria Math"/>
              </w:rPr>
              <m:t>x+3</m:t>
            </m:r>
          </m:e>
        </m:d>
        <m:d>
          <m:dPr/>
          <m:e>
            <m:r>
              <w:rPr>
                <w:rFonts w:ascii="Cambria Math" w:hAnsi="Cambria Math"/>
              </w:rPr>
              <m:t>x−3</m:t>
            </m:r>
          </m:e>
        </m:d>
        <m:r>
          <w:rPr>
            <w:rFonts w:ascii="Cambria Math" w:hAnsi="Cambria Math"/>
          </w:rPr>
          <m:t>=0</m:t>
        </m:r>
      </m:oMath>
      <w:r>
        <w:t>，故此方程无解．</w:t>
      </w:r>
    </w:p>
    <w:p/>
    <w:p>
      <w:pPr>
        <w:pStyle w:val="44"/>
      </w:pPr>
      <w:r>
        <w:t xml:space="preserve">19.  【答案】根据题意可知，先作 </w:t>
      </w:r>
      <m:oMath>
        <m:r>
          <w:rPr>
            <w:rFonts w:ascii="Cambria Math" w:hAnsi="Cambria Math"/>
          </w:rPr>
          <m:t>∠A</m:t>
        </m:r>
      </m:oMath>
      <w:r>
        <w:t xml:space="preserve"> 的角平分线，</w:t>
      </w:r>
    </w:p>
    <w:p>
      <w:pPr>
        <w:pStyle w:val="45"/>
      </w:pPr>
      <w:r>
        <w:t xml:space="preserve">再作线段 </w:t>
      </w:r>
      <m:oMath>
        <m:r>
          <w:rPr>
            <w:rFonts w:ascii="Cambria Math" w:hAnsi="Cambria Math"/>
          </w:rPr>
          <m:t>BC</m:t>
        </m:r>
      </m:oMath>
      <w:r>
        <w:t xml:space="preserve"> 的垂直平分线相交于 </w:t>
      </w:r>
      <m:oMath>
        <m:r>
          <w:rPr>
            <w:rFonts w:ascii="Cambria Math" w:hAnsi="Cambria Math"/>
          </w:rPr>
          <m:t>O</m:t>
        </m:r>
      </m:oMath>
      <w:r>
        <w:t>，</w:t>
      </w:r>
    </w:p>
    <w:p>
      <w:pPr>
        <w:pStyle w:val="45"/>
      </w:pPr>
      <w:r>
        <w:t xml:space="preserve">即以 </w:t>
      </w:r>
      <m:oMath>
        <m:r>
          <w:rPr>
            <w:rFonts w:ascii="Cambria Math" w:hAnsi="Cambria Math"/>
          </w:rPr>
          <m:t>O</m:t>
        </m:r>
      </m:oMath>
      <w:r>
        <w:t xml:space="preserve"> 点为圆心，</w:t>
      </w:r>
      <m:oMath>
        <m:r>
          <w:rPr>
            <w:rFonts w:ascii="Cambria Math" w:hAnsi="Cambria Math"/>
          </w:rPr>
          <m:t>OB</m:t>
        </m:r>
      </m:oMath>
      <w:r>
        <w:t xml:space="preserve"> 为半径，作圆 </w:t>
      </w:r>
      <m:oMath>
        <m:r>
          <w:rPr>
            <w:rFonts w:ascii="Cambria Math" w:hAnsi="Cambria Math"/>
          </w:rPr>
          <m:t>O</m:t>
        </m:r>
      </m:oMath>
      <w:r>
        <w:t>，</w:t>
      </w:r>
    </w:p>
    <w:p>
      <w:pPr>
        <w:pStyle w:val="45"/>
      </w:pPr>
      <w:r>
        <w:t>如下图所示：</w:t>
      </w:r>
    </w:p>
    <w:p/>
    <w:p>
      <w:pPr>
        <w:pStyle w:val="44"/>
      </w:pPr>
      <w:r>
        <w:t xml:space="preserve">20.  【答案】在 </w:t>
      </w:r>
      <m:oMath>
        <m:r>
          <w:rPr>
            <w:rFonts w:ascii="Cambria Math" w:hAnsi="Cambria Math"/>
          </w:rPr>
          <m:t>△ABC</m:t>
        </m:r>
      </m:oMath>
      <w:r>
        <w:t xml:space="preserve"> 和 </w:t>
      </w:r>
      <m:oMath>
        <m:r>
          <w:rPr>
            <w:rFonts w:ascii="Cambria Math" w:hAnsi="Cambria Math"/>
          </w:rPr>
          <m:t>△ADE</m:t>
        </m:r>
      </m:oMath>
      <w:r>
        <w:t xml:space="preserve"> 中，</w:t>
      </w:r>
    </w:p>
    <w:p>
      <w:pPr>
        <w:pStyle w:val="45"/>
      </w:pPr>
      <w:r>
        <w:t xml:space="preserve"> </w:t>
      </w:r>
      <m:oMath>
        <m:d>
          <m:dPr>
            <m:begChr m:val="{"/>
            <m:endChr m:val=""/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</m:mPr>
              <m:mr>
                <m:e>
                  <m:r>
                    <w:rPr>
                      <w:rFonts w:ascii="Cambria Math" w:hAnsi="Cambria Math"/>
                    </w:rPr>
                    <m:t>AB=AD</m:t>
                  </m:r>
                  <m:d>
                    <m:dPr/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已知</m:t>
                      </m:r>
                    </m:e>
                  </m:d>
                  <m:r>
                    <w:rPr>
                      <w:rFonts w:ascii="Cambria Math" w:hAnsi="Cambria Math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AC=AE</m:t>
                  </m:r>
                  <m:d>
                    <m:dPr/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已知</m:t>
                      </m:r>
                    </m:e>
                  </m:d>
                  <m:r>
                    <w:rPr>
                      <w:rFonts w:ascii="Cambria Math" w:hAnsi="Cambria Math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BC=DE</m:t>
                  </m:r>
                  <m:d>
                    <m:dPr/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已知</m:t>
                      </m:r>
                    </m:e>
                  </m:d>
                  <m:r>
                    <w:rPr>
                      <w:rFonts w:ascii="Cambria Math" w:hAnsi="Cambria Math"/>
                    </w:rPr>
                    <m:t>,</m:t>
                  </m:r>
                </m:e>
              </m:mr>
            </m:m>
          </m:e>
        </m:d>
      </m:oMath>
      <w:r>
        <w:t xml:space="preserve"> </w:t>
      </w:r>
    </w:p>
    <w:p>
      <w:pPr>
        <w:pStyle w:val="45"/>
      </w:pPr>
      <w:r>
        <w:t xml:space="preserve">所以 </w:t>
      </w:r>
      <m:oMath>
        <m:r>
          <w:rPr>
            <w:rFonts w:ascii="Cambria Math" w:hAnsi="Cambria Math"/>
          </w:rPr>
          <m:t>△ABC</m:t>
        </m:r>
        <m:r>
          <m:rPr>
            <m:nor/>
            <m:sty m:val="p"/>
          </m:rPr>
          <w:rPr>
            <w:rFonts w:asciiTheme="minorEastAsia" w:hAnsiTheme="minorEastAsia"/>
            <w:b w:val="0"/>
            <w:i w:val="0"/>
          </w:rPr>
          <m:t>≌</m:t>
        </m:r>
        <m:r>
          <w:rPr>
            <w:rFonts w:ascii="Cambria Math" w:hAnsi="Cambria Math"/>
          </w:rPr>
          <m:t>△ADE</m:t>
        </m:r>
        <m:d>
          <m:dPr/>
          <m:e>
            <m:r>
              <m:rPr>
                <m:sty m:val="p"/>
              </m:rPr>
              <w:rPr>
                <w:rFonts w:ascii="Cambria Math" w:hAnsi="Cambria Math"/>
              </w:rPr>
              <m:t>SSS</m:t>
            </m:r>
          </m:e>
        </m:d>
      </m:oMath>
      <w:r>
        <w:t>．</w:t>
      </w:r>
    </w:p>
    <w:p>
      <w:pPr>
        <w:pStyle w:val="45"/>
      </w:pPr>
      <w:r>
        <w:t xml:space="preserve">所以 </w:t>
      </w:r>
      <m:oMath>
        <m:r>
          <w:rPr>
            <w:rFonts w:ascii="Cambria Math" w:hAnsi="Cambria Math"/>
          </w:rPr>
          <m:t>∠BAC=∠DAE</m:t>
        </m:r>
      </m:oMath>
      <w:r>
        <w:t>（全等三角形对应角相等）．</w:t>
      </w:r>
    </w:p>
    <w:p/>
    <w:p>
      <w:pPr>
        <w:pStyle w:val="44"/>
      </w:pPr>
      <w:r>
        <w:t xml:space="preserve">21.  【答案】 </w:t>
      </w:r>
      <m:oMath>
        <m:m>
          <m:mPr>
            <m:mcs>
              <m:mc>
                <m:mcPr>
                  <m:count m:val="1"/>
                  <m:mcJc m:val="right"/>
                </m:mcPr>
              </m:mc>
              <m:mc>
                <m:mcPr>
                  <m:count m:val="1"/>
                  <m:mcJc m:val="left"/>
                </m:mcPr>
              </m:mc>
            </m:mcs>
            <m:plcHide m:val="1"/>
          </m:mPr>
          <m:mr>
            <m:e>
              <m:r>
                <m:rPr>
                  <m:sty m:val="p"/>
                </m:rPr>
                <w:rPr>
                  <w:rFonts w:ascii="Cambria Math" w:hAnsi="Cambria Math"/>
                </w:rPr>
                <m:t>原式</m:t>
              </m:r>
            </m:e>
            <m:e>
              <m:r>
                <w:rPr>
                  <w:rFonts w:ascii="Cambria Math" w:hAnsi="Cambria Math"/>
                </w:rPr>
                <m:t>=</m:t>
              </m:r>
              <m:d>
                <m:dPr>
                  <m:begChr m:val="["/>
                  <m:endChr m:val="]"/>
                </m:dPr>
                <m:e>
                  <m:f>
                    <m:fPr/>
                    <m:num>
                      <m:r>
                        <w:rPr>
                          <w:rFonts w:ascii="Cambria Math" w:hAnsi="Cambria Math"/>
                        </w:rPr>
                        <m:t>3a−1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a+1</m:t>
                      </m:r>
                    </m:den>
                  </m:f>
                  <m:r>
                    <w:rPr>
                      <w:rFonts w:ascii="Cambria Math" w:hAnsi="Cambria Math"/>
                    </w:rPr>
                    <m:t>−</m:t>
                  </m:r>
                  <m:f>
                    <m:fPr/>
                    <m:num>
                      <m:d>
                        <m:dPr/>
                        <m:e>
                          <m:r>
                            <w:rPr>
                              <w:rFonts w:ascii="Cambria Math" w:hAnsi="Cambria Math"/>
                            </w:rPr>
                            <m:t>a−1</m:t>
                          </m:r>
                        </m:e>
                      </m:d>
                      <m:d>
                        <m:dPr/>
                        <m:e>
                          <m:r>
                            <w:rPr>
                              <w:rFonts w:ascii="Cambria Math" w:hAnsi="Cambria Math"/>
                            </w:rPr>
                            <m:t>a+1</m:t>
                          </m:r>
                        </m:e>
                      </m:d>
                    </m:num>
                    <m:den>
                      <m:r>
                        <w:rPr>
                          <w:rFonts w:ascii="Cambria Math" w:hAnsi="Cambria Math"/>
                        </w:rPr>
                        <m:t>a+1</m:t>
                      </m:r>
                    </m:den>
                  </m:f>
                </m:e>
              </m:d>
              <m:r>
                <w:rPr>
                  <w:rFonts w:ascii="Cambria Math" w:hAnsi="Cambria Math"/>
                </w:rPr>
                <m:t>⋅</m:t>
              </m:r>
              <m:f>
                <m:fPr/>
                <m:num>
                  <m:r>
                    <w:rPr>
                      <w:rFonts w:ascii="Cambria Math" w:hAnsi="Cambria Math"/>
                    </w:rPr>
                    <m:t>a+1</m:t>
                  </m:r>
                </m:num>
                <m:den>
                  <m:sSup>
                    <m:sSupPr/>
                    <m:e>
                      <m:d>
                        <m:dPr/>
                        <m:e>
                          <m:r>
                            <w:rPr>
                              <w:rFonts w:ascii="Cambria Math" w:hAnsi="Cambria Math"/>
                            </w:rPr>
                            <m:t>a−3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den>
              </m:f>
            </m:e>
          </m:mr>
          <m:mr>
            <m:e/>
            <m:e>
              <m:r>
                <w:rPr>
                  <w:rFonts w:ascii="Cambria Math" w:hAnsi="Cambria Math"/>
                </w:rPr>
                <m:t>=</m:t>
              </m:r>
              <m:f>
                <m:fPr/>
                <m:num>
                  <m:r>
                    <w:rPr>
                      <w:rFonts w:ascii="Cambria Math" w:hAnsi="Cambria Math"/>
                    </w:rPr>
                    <m:t>3a−1−</m:t>
                  </m:r>
                  <m:sSup>
                    <m:sSupPr/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+1</m:t>
                  </m:r>
                </m:num>
                <m:den>
                  <m:r>
                    <w:rPr>
                      <w:rFonts w:ascii="Cambria Math" w:hAnsi="Cambria Math"/>
                    </w:rPr>
                    <m:t>a+1</m:t>
                  </m:r>
                </m:den>
              </m:f>
              <m:r>
                <w:rPr>
                  <w:rFonts w:ascii="Cambria Math" w:hAnsi="Cambria Math"/>
                </w:rPr>
                <m:t>⋅</m:t>
              </m:r>
              <m:f>
                <m:fPr/>
                <m:num>
                  <m:r>
                    <w:rPr>
                      <w:rFonts w:ascii="Cambria Math" w:hAnsi="Cambria Math"/>
                    </w:rPr>
                    <m:t>a+1</m:t>
                  </m:r>
                </m:num>
                <m:den>
                  <m:sSup>
                    <m:sSupPr/>
                    <m:e>
                      <m:d>
                        <m:dPr/>
                        <m:e>
                          <m:r>
                            <w:rPr>
                              <w:rFonts w:ascii="Cambria Math" w:hAnsi="Cambria Math"/>
                            </w:rPr>
                            <m:t>a−3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den>
              </m:f>
            </m:e>
          </m:mr>
          <m:mr>
            <m:e/>
            <m:e>
              <m:r>
                <w:rPr>
                  <w:rFonts w:ascii="Cambria Math" w:hAnsi="Cambria Math"/>
                </w:rPr>
                <m:t>=−</m:t>
              </m:r>
              <m:f>
                <m:fPr/>
                <m:num>
                  <m:r>
                    <w:rPr>
                      <w:rFonts w:ascii="Cambria Math" w:hAnsi="Cambria Math"/>
                    </w:rPr>
                    <m:t>a</m:t>
                  </m:r>
                </m:num>
                <m:den>
                  <m:r>
                    <w:rPr>
                      <w:rFonts w:ascii="Cambria Math" w:hAnsi="Cambria Math"/>
                    </w:rPr>
                    <m:t>a−3</m:t>
                  </m:r>
                </m:den>
              </m:f>
              <m:r>
                <w:rPr>
                  <w:rFonts w:ascii="Cambria Math" w:hAnsi="Cambria Math"/>
                </w:rPr>
                <m:t>.</m:t>
              </m:r>
            </m:e>
          </m:mr>
        </m:m>
      </m:oMath>
      <w:r>
        <w:t xml:space="preserve"> </w:t>
      </w:r>
    </w:p>
    <w:p>
      <w:pPr>
        <w:pStyle w:val="45"/>
      </w:pPr>
      <w:r>
        <w:t xml:space="preserve">当 </w:t>
      </w:r>
      <m:oMath>
        <m:r>
          <w:rPr>
            <w:rFonts w:ascii="Cambria Math" w:hAnsi="Cambria Math"/>
          </w:rPr>
          <m:t>a=</m:t>
        </m:r>
        <m:rad>
          <m:radPr>
            <m:degHide m:val="1"/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  <m:r>
          <w:rPr>
            <w:rFonts w:ascii="Cambria Math" w:hAnsi="Cambria Math"/>
          </w:rPr>
          <m:t>+3</m:t>
        </m:r>
      </m:oMath>
      <w:r>
        <w:t xml:space="preserve"> 时，</w:t>
      </w:r>
    </w:p>
    <w:p>
      <w:pPr>
        <w:pStyle w:val="45"/>
      </w:pPr>
      <w:r>
        <w:t xml:space="preserve"> </w:t>
      </w:r>
      <m:oMath>
        <m:m>
          <m:mPr>
            <m:mcs>
              <m:mc>
                <m:mcPr>
                  <m:count m:val="1"/>
                  <m:mcJc m:val="right"/>
                </m:mcPr>
              </m:mc>
              <m:mc>
                <m:mcPr>
                  <m:count m:val="1"/>
                  <m:mcJc m:val="left"/>
                </m:mcPr>
              </m:mc>
            </m:mcs>
            <m:plcHide m:val="1"/>
          </m:mPr>
          <m:mr>
            <m:e>
              <m:r>
                <m:rPr>
                  <m:sty m:val="p"/>
                </m:rPr>
                <w:rPr>
                  <w:rFonts w:ascii="Cambria Math" w:hAnsi="Cambria Math"/>
                </w:rPr>
                <m:t>原式</m:t>
              </m:r>
            </m:e>
            <m:e>
              <m:r>
                <w:rPr>
                  <w:rFonts w:ascii="Cambria Math" w:hAnsi="Cambria Math"/>
                </w:rPr>
                <m:t>=−</m:t>
              </m:r>
              <m:f>
                <m:fPr/>
                <m:num>
                  <m:rad>
                    <m:radPr>
                      <m:degHide m:val="1"/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3</m:t>
                      </m:r>
                    </m:e>
                  </m:rad>
                  <m:r>
                    <w:rPr>
                      <w:rFonts w:ascii="Cambria Math" w:hAnsi="Cambria Math"/>
                    </w:rPr>
                    <m:t>+3</m:t>
                  </m:r>
                </m:num>
                <m:den>
                  <m:rad>
                    <m:radPr>
                      <m:degHide m:val="1"/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3</m:t>
                      </m:r>
                    </m:e>
                  </m:rad>
                  <m:r>
                    <w:rPr>
                      <w:rFonts w:ascii="Cambria Math" w:hAnsi="Cambria Math"/>
                    </w:rPr>
                    <m:t>+3−3</m:t>
                  </m:r>
                </m:den>
              </m:f>
            </m:e>
          </m:mr>
          <m:mr>
            <m:e/>
            <m:e>
              <m:r>
                <w:rPr>
                  <w:rFonts w:ascii="Cambria Math" w:hAnsi="Cambria Math"/>
                </w:rPr>
                <m:t>=−</m:t>
              </m:r>
              <m:f>
                <m:fPr/>
                <m:num>
                  <m:rad>
                    <m:radPr>
                      <m:degHide m:val="1"/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3</m:t>
                      </m:r>
                    </m:e>
                  </m:rad>
                  <m:r>
                    <w:rPr>
                      <w:rFonts w:ascii="Cambria Math" w:hAnsi="Cambria Math"/>
                    </w:rPr>
                    <m:t>+3</m:t>
                  </m:r>
                </m:num>
                <m:den>
                  <m:rad>
                    <m:radPr>
                      <m:degHide m:val="1"/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3</m:t>
                      </m:r>
                    </m:e>
                  </m:rad>
                </m:den>
              </m:f>
            </m:e>
          </m:mr>
          <m:mr>
            <m:e/>
            <m:e>
              <m:r>
                <w:rPr>
                  <w:rFonts w:ascii="Cambria Math" w:hAnsi="Cambria Math"/>
                </w:rPr>
                <m:t>=−1−</m:t>
              </m:r>
              <m:rad>
                <m:radPr>
                  <m:degHide m:val="1"/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  <m:r>
                <w:rPr>
                  <w:rFonts w:ascii="Cambria Math" w:hAnsi="Cambria Math"/>
                </w:rPr>
                <m:t>.</m:t>
              </m:r>
            </m:e>
          </m:mr>
        </m:m>
      </m:oMath>
      <w:r>
        <w:t xml:space="preserve"> </w:t>
      </w:r>
    </w:p>
    <w:p/>
    <w:p>
      <w:pPr>
        <w:pStyle w:val="44"/>
      </w:pPr>
      <w:r>
        <w:t xml:space="preserve">22.  【答案】 </w:t>
      </w:r>
      <m:oMath>
        <m:r>
          <w:rPr>
            <w:rFonts w:ascii="Cambria Math" w:hAnsi="Cambria Math"/>
          </w:rPr>
          <m:t>60</m:t>
        </m:r>
      </m:oMath>
      <w:r>
        <w:t xml:space="preserve"> 平方米．</w:t>
      </w:r>
    </w:p>
    <w:p>
      <w:pPr>
        <w:pStyle w:val="45"/>
      </w:pPr>
      <w:r>
        <w:t xml:space="preserve">设人工操作每分钟消毒面积为 </w:t>
      </w:r>
      <m:oMath>
        <m:r>
          <w:rPr>
            <w:rFonts w:ascii="Cambria Math" w:hAnsi="Cambria Math"/>
          </w:rPr>
          <m:t>x</m:t>
        </m:r>
      </m:oMath>
      <w:r>
        <w:t xml:space="preserve"> 平方米，根据题意可列方程：</w:t>
      </w:r>
      <m:oMath>
        <m:f>
          <m:fPr/>
          <m:num>
            <m:r>
              <w:rPr>
                <w:rFonts w:ascii="Cambria Math" w:hAnsi="Cambria Math"/>
              </w:rPr>
              <m:t>4800</m:t>
            </m:r>
          </m:num>
          <m:den>
            <m:r>
              <w:rPr>
                <w:rFonts w:ascii="Cambria Math" w:hAnsi="Cambria Math"/>
              </w:rPr>
              <m:t>x</m:t>
            </m:r>
          </m:den>
        </m:f>
        <m:r>
          <w:rPr>
            <w:rFonts w:ascii="Cambria Math" w:hAnsi="Cambria Math"/>
          </w:rPr>
          <m:t>−</m:t>
        </m:r>
        <m:f>
          <m:fPr/>
          <m:num>
            <m:r>
              <w:rPr>
                <w:rFonts w:ascii="Cambria Math" w:hAnsi="Cambria Math"/>
              </w:rPr>
              <m:t>4800</m:t>
            </m:r>
          </m:num>
          <m:den>
            <m:r>
              <w:rPr>
                <w:rFonts w:ascii="Cambria Math" w:hAnsi="Cambria Math"/>
              </w:rPr>
              <m:t>x+60</m:t>
            </m:r>
          </m:den>
        </m:f>
        <m:r>
          <w:rPr>
            <w:rFonts w:ascii="Cambria Math" w:hAnsi="Cambria Math"/>
          </w:rPr>
          <m:t>=40.</m:t>
        </m:r>
      </m:oMath>
    </w:p>
    <w:p/>
    <w:p>
      <w:pPr>
        <w:pStyle w:val="44"/>
      </w:pPr>
      <w:r>
        <w:t>23.  【答案】等边三角形．提示：</w:t>
      </w:r>
      <m:oMath>
        <m:r>
          <m:rPr>
            <m:sty m:val="p"/>
          </m:rPr>
          <w:rPr>
            <w:rFonts w:ascii="Cambria Math" w:hAnsi="Cambria Math"/>
          </w:rPr>
          <m:t>原式</m:t>
        </m:r>
        <m:r>
          <w:rPr>
            <w:rFonts w:ascii="Cambria Math" w:hAnsi="Cambria Math"/>
          </w:rPr>
          <m:t>=</m:t>
        </m:r>
        <m:sSup>
          <m:sSupPr/>
          <m:e>
            <m:d>
              <m:dPr/>
              <m:e>
                <m:r>
                  <w:rPr>
                    <w:rFonts w:ascii="Cambria Math" w:hAnsi="Cambria Math"/>
                  </w:rPr>
                  <m:t>a−b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</m:t>
        </m:r>
        <m:sSup>
          <m:sSupPr/>
          <m:e>
            <m:d>
              <m:dPr/>
              <m:e>
                <m:r>
                  <w:rPr>
                    <w:rFonts w:ascii="Cambria Math" w:hAnsi="Cambria Math"/>
                  </w:rPr>
                  <m:t>b−c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=0</m:t>
        </m:r>
      </m:oMath>
      <w:r>
        <w:t xml:space="preserve">，即 </w:t>
      </w:r>
      <m:oMath>
        <m:r>
          <w:rPr>
            <w:rFonts w:ascii="Cambria Math" w:hAnsi="Cambria Math"/>
          </w:rPr>
          <m:t>a=b=c</m:t>
        </m:r>
      </m:oMath>
      <w:r>
        <w:t>．</w:t>
      </w:r>
    </w:p>
    <w:p/>
    <w:p>
      <w:pPr>
        <w:pStyle w:val="44"/>
      </w:pPr>
      <w:r>
        <w:t>24.  【答案】</w:t>
      </w:r>
    </w:p>
    <w:p>
      <w:pPr>
        <w:pStyle w:val="45"/>
      </w:pPr>
      <w:r>
        <w:t xml:space="preserve">(1)   </w:t>
      </w:r>
      <m:oMath>
        <m:r>
          <w:rPr>
            <w:rFonts w:ascii="Cambria Math" w:hAnsi="Cambria Math"/>
          </w:rPr>
          <m:t>∵CE⊥ED</m:t>
        </m:r>
      </m:oMath>
      <w:r>
        <w:t>，</w:t>
      </w:r>
    </w:p>
    <w:p>
      <w:pPr>
        <w:pStyle w:val="45"/>
      </w:pPr>
      <w:r>
        <w:t xml:space="preserve"> </w:t>
      </w:r>
      <m:oMath>
        <m:r>
          <w:rPr>
            <w:rFonts w:ascii="Cambria Math" w:hAnsi="Cambria Math"/>
          </w:rPr>
          <m:t>∴∠CEA=</m:t>
        </m:r>
        <m:sSup>
          <m:sSupPr/>
          <m:e>
            <m:r>
              <w:rPr>
                <w:rFonts w:ascii="Cambria Math" w:hAnsi="Cambria Math"/>
              </w:rPr>
              <m:t>90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>，</w:t>
      </w:r>
    </w:p>
    <w:p>
      <w:pPr>
        <w:pStyle w:val="45"/>
      </w:pPr>
      <w:r>
        <w:t xml:space="preserve"> </w:t>
      </w:r>
      <m:oMath>
        <m:r>
          <w:rPr>
            <w:rFonts w:ascii="Cambria Math" w:hAnsi="Cambria Math"/>
          </w:rPr>
          <m:t>∵BD⊥ED</m:t>
        </m:r>
      </m:oMath>
      <w:r>
        <w:t>，</w:t>
      </w:r>
    </w:p>
    <w:p>
      <w:pPr>
        <w:pStyle w:val="45"/>
      </w:pPr>
      <w:r>
        <w:t xml:space="preserve"> </w:t>
      </w:r>
      <m:oMath>
        <m:r>
          <w:rPr>
            <w:rFonts w:ascii="Cambria Math" w:hAnsi="Cambria Math"/>
          </w:rPr>
          <m:t>∴∠ADB=</m:t>
        </m:r>
        <m:sSup>
          <m:sSupPr/>
          <m:e>
            <m:r>
              <w:rPr>
                <w:rFonts w:ascii="Cambria Math" w:hAnsi="Cambria Math"/>
              </w:rPr>
              <m:t>90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>，</w:t>
      </w:r>
    </w:p>
    <w:p>
      <w:pPr>
        <w:pStyle w:val="45"/>
      </w:pPr>
      <w:r>
        <w:t xml:space="preserve"> </w:t>
      </w:r>
      <m:oMath>
        <m:r>
          <w:rPr>
            <w:rFonts w:ascii="Cambria Math" w:hAnsi="Cambria Math"/>
          </w:rPr>
          <m:t>∵∠BAC=</m:t>
        </m:r>
        <m:sSup>
          <m:sSupPr/>
          <m:e>
            <m:r>
              <w:rPr>
                <w:rFonts w:ascii="Cambria Math" w:hAnsi="Cambria Math"/>
              </w:rPr>
              <m:t>90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>，</w:t>
      </w:r>
    </w:p>
    <w:p>
      <w:pPr>
        <w:pStyle w:val="45"/>
      </w:pPr>
      <w:r>
        <w:t xml:space="preserve"> </w:t>
      </w:r>
      <m:oMath>
        <m:r>
          <w:rPr>
            <w:rFonts w:ascii="Cambria Math" w:hAnsi="Cambria Math"/>
          </w:rPr>
          <m:t>∴∠CAE+∠BAD=</m:t>
        </m:r>
        <m:sSup>
          <m:sSupPr/>
          <m:e>
            <m:r>
              <w:rPr>
                <w:rFonts w:ascii="Cambria Math" w:hAnsi="Cambria Math"/>
              </w:rPr>
              <m:t>90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>，</w:t>
      </w:r>
    </w:p>
    <w:p>
      <w:pPr>
        <w:pStyle w:val="45"/>
      </w:pPr>
      <w:r>
        <w:t xml:space="preserve"> </w:t>
      </w:r>
      <m:oMath>
        <m:r>
          <w:rPr>
            <w:rFonts w:ascii="Cambria Math" w:hAnsi="Cambria Math"/>
          </w:rPr>
          <m:t>∵∠CAE+∠ACE=</m:t>
        </m:r>
        <m:sSup>
          <m:sSupPr/>
          <m:e>
            <m:r>
              <w:rPr>
                <w:rFonts w:ascii="Cambria Math" w:hAnsi="Cambria Math"/>
              </w:rPr>
              <m:t>90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>，</w:t>
      </w:r>
    </w:p>
    <w:p>
      <w:pPr>
        <w:pStyle w:val="45"/>
      </w:pPr>
      <w:r>
        <w:t xml:space="preserve"> </w:t>
      </w:r>
      <m:oMath>
        <m:r>
          <w:rPr>
            <w:rFonts w:ascii="Cambria Math" w:hAnsi="Cambria Math"/>
          </w:rPr>
          <m:t>∴∠ACE=∠BAD</m:t>
        </m:r>
      </m:oMath>
      <w:r>
        <w:t>，</w:t>
      </w:r>
    </w:p>
    <w:p>
      <w:pPr>
        <w:pStyle w:val="45"/>
      </w:pPr>
      <w:r>
        <w:t xml:space="preserve">在 </w:t>
      </w:r>
      <m:oMath>
        <m:r>
          <w:rPr>
            <w:rFonts w:ascii="Cambria Math" w:hAnsi="Cambria Math"/>
          </w:rPr>
          <m:t>△AEC</m:t>
        </m:r>
      </m:oMath>
      <w:r>
        <w:t xml:space="preserve"> 和 </w:t>
      </w:r>
      <m:oMath>
        <m:r>
          <w:rPr>
            <w:rFonts w:ascii="Cambria Math" w:hAnsi="Cambria Math"/>
          </w:rPr>
          <m:t>△BDA</m:t>
        </m:r>
      </m:oMath>
      <w:r>
        <w:t xml:space="preserve"> 中，，</w:t>
      </w:r>
    </w:p>
    <w:p>
      <w:pPr>
        <w:pStyle w:val="45"/>
      </w:pPr>
      <w:r>
        <w:t xml:space="preserve"> </w:t>
      </w:r>
      <m:oMath>
        <m:d>
          <m:dPr>
            <m:begChr m:val="{"/>
            <m:endChr m:val=""/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</m:mPr>
              <m:mr>
                <m:e>
                  <m:r>
                    <w:rPr>
                      <w:rFonts w:ascii="Cambria Math" w:hAnsi="Cambria Math"/>
                    </w:rPr>
                    <m:t>∠CEA=∠ADB=</m:t>
                  </m:r>
                  <m:sSup>
                    <m:sSupPr/>
                    <m:e>
                      <m:r>
                        <w:rPr>
                          <w:rFonts w:ascii="Cambria Math" w:hAnsi="Cambria Math"/>
                        </w:rPr>
                        <m:t>90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∘</m:t>
                      </m:r>
                    </m:sup>
                  </m:sSup>
                  <m:r>
                    <w:rPr>
                      <w:rFonts w:ascii="Cambria Math" w:hAnsi="Cambria Math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∠ACE=∠BAD,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AC=AB,</m:t>
                  </m:r>
                </m:e>
              </m:mr>
            </m:m>
          </m:e>
        </m:d>
      </m:oMath>
      <w:r>
        <w:t xml:space="preserve"> </w:t>
      </w:r>
    </w:p>
    <w:p>
      <w:pPr>
        <w:pStyle w:val="45"/>
      </w:pPr>
      <w:r>
        <w:t xml:space="preserve"> </w:t>
      </w:r>
      <m:oMath>
        <m:r>
          <w:rPr>
            <w:rFonts w:ascii="Cambria Math" w:hAnsi="Cambria Math"/>
          </w:rPr>
          <m:t>∴△AEC</m:t>
        </m:r>
        <m:r>
          <m:rPr>
            <m:nor/>
            <m:sty m:val="p"/>
          </m:rPr>
          <w:rPr>
            <w:rFonts w:asciiTheme="minorEastAsia" w:hAnsiTheme="minorEastAsia"/>
            <w:b w:val="0"/>
            <w:i w:val="0"/>
          </w:rPr>
          <m:t>≌</m:t>
        </m:r>
        <m:r>
          <w:rPr>
            <w:rFonts w:ascii="Cambria Math" w:hAnsi="Cambria Math"/>
          </w:rPr>
          <m:t>△BDA</m:t>
        </m:r>
        <m:d>
          <m:dPr/>
          <m:e>
            <m:r>
              <m:rPr>
                <m:sty m:val="p"/>
              </m:rPr>
              <w:rPr>
                <w:rFonts w:ascii="Cambria Math" w:hAnsi="Cambria Math"/>
              </w:rPr>
              <m:t>AAS</m:t>
            </m:r>
          </m:e>
        </m:d>
      </m:oMath>
      <w:r>
        <w:t>．</w:t>
      </w:r>
    </w:p>
    <w:p>
      <w:pPr>
        <w:pStyle w:val="45"/>
      </w:pPr>
      <w:r>
        <w:t xml:space="preserve">(2)   </w:t>
      </w:r>
      <m:oMath>
        <m:r>
          <w:rPr>
            <w:rFonts w:ascii="Cambria Math" w:hAnsi="Cambria Math"/>
          </w:rPr>
          <m:t>∵△AEC</m:t>
        </m:r>
        <m:r>
          <m:rPr>
            <m:nor/>
            <m:sty m:val="p"/>
          </m:rPr>
          <w:rPr>
            <w:rFonts w:asciiTheme="minorEastAsia" w:hAnsiTheme="minorEastAsia"/>
            <w:b w:val="0"/>
            <w:i w:val="0"/>
          </w:rPr>
          <m:t>≌</m:t>
        </m:r>
        <m:r>
          <w:rPr>
            <w:rFonts w:ascii="Cambria Math" w:hAnsi="Cambria Math"/>
          </w:rPr>
          <m:t>△BDA</m:t>
        </m:r>
      </m:oMath>
      <w:r>
        <w:t>，</w:t>
      </w:r>
    </w:p>
    <w:p>
      <w:pPr>
        <w:pStyle w:val="45"/>
      </w:pPr>
      <w:r>
        <w:t xml:space="preserve"> </w:t>
      </w:r>
      <m:oMath>
        <m:r>
          <w:rPr>
            <w:rFonts w:ascii="Cambria Math" w:hAnsi="Cambria Math"/>
          </w:rPr>
          <m:t>∴AD=CE=2</m:t>
        </m:r>
      </m:oMath>
      <w:r>
        <w:t>，</w:t>
      </w:r>
      <m:oMath>
        <m:r>
          <w:rPr>
            <w:rFonts w:ascii="Cambria Math" w:hAnsi="Cambria Math"/>
          </w:rPr>
          <m:t>AE=BD=4</m:t>
        </m:r>
      </m:oMath>
      <w:r>
        <w:t>，</w:t>
      </w:r>
    </w:p>
    <w:p>
      <w:pPr>
        <w:pStyle w:val="45"/>
      </w:pPr>
      <w:r>
        <w:t xml:space="preserve"> </w:t>
      </w:r>
      <m:oMath>
        <m:r>
          <w:rPr>
            <w:rFonts w:ascii="Cambria Math" w:hAnsi="Cambria Math"/>
          </w:rPr>
          <m:t>∴ED=AE+AD=4+2=6</m:t>
        </m:r>
      </m:oMath>
      <w:r>
        <w:t>．</w:t>
      </w:r>
    </w:p>
    <w:p/>
    <w:p>
      <w:pPr>
        <w:pStyle w:val="44"/>
      </w:pPr>
      <w:r>
        <w:t>25.  【答案】</w:t>
      </w:r>
    </w:p>
    <w:p>
      <w:pPr>
        <w:pStyle w:val="45"/>
      </w:pPr>
      <w:r>
        <w:t xml:space="preserve">(1)   </w:t>
      </w:r>
      <m:oMath>
        <m:r>
          <w:rPr>
            <w:rFonts w:ascii="Cambria Math" w:hAnsi="Cambria Math"/>
          </w:rPr>
          <m:t>60</m:t>
        </m:r>
      </m:oMath>
      <w:r>
        <w:t>；</w:t>
      </w:r>
      <m:oMath>
        <m:r>
          <w:rPr>
            <w:rFonts w:ascii="Cambria Math" w:hAnsi="Cambria Math"/>
          </w:rPr>
          <m:t>2</m:t>
        </m:r>
      </m:oMath>
      <w:r>
        <w:t xml:space="preserve"> </w:t>
      </w:r>
    </w:p>
    <w:p>
      <w:pPr>
        <w:pStyle w:val="45"/>
      </w:pPr>
      <w:r>
        <w:t xml:space="preserve">(2)  ①补全图形见图 </w:t>
      </w:r>
      <m:oMath>
        <m:r>
          <w:rPr>
            <w:rFonts w:ascii="Cambria Math" w:hAnsi="Cambria Math"/>
          </w:rPr>
          <m:t>1</m:t>
        </m:r>
      </m:oMath>
      <w:r>
        <w:t>，</w:t>
      </w:r>
    </w:p>
    <w:p>
      <w:pPr>
        <w:pStyle w:val="45"/>
      </w:pPr>
      <w:r>
        <w:t xml:space="preserve"> </w:t>
      </w:r>
      <m:oMath>
        <m:r>
          <w:rPr>
            <w:rFonts w:ascii="Cambria Math" w:hAnsi="Cambria Math"/>
          </w:rPr>
          <m:t>AD=AʹD</m:t>
        </m:r>
      </m:oMath>
      <w:r>
        <w:t>；</w:t>
      </w:r>
    </w:p>
    <w:p>
      <w:pPr>
        <w:pStyle w:val="45"/>
      </w:pPr>
      <w:r>
        <w:t xml:space="preserve">如图 </w:t>
      </w:r>
      <m:oMath>
        <m:r>
          <w:rPr>
            <w:rFonts w:ascii="Cambria Math" w:hAnsi="Cambria Math"/>
          </w:rPr>
          <m:t>1</m:t>
        </m:r>
      </m:oMath>
      <w:r>
        <w:t xml:space="preserve">，过点 </w:t>
      </w:r>
      <m:oMath>
        <m:r>
          <w:rPr>
            <w:rFonts w:ascii="Cambria Math" w:hAnsi="Cambria Math"/>
          </w:rPr>
          <m:t>A</m:t>
        </m:r>
      </m:oMath>
      <w:r>
        <w:t xml:space="preserve"> 作 </w:t>
      </w:r>
      <m:oMath>
        <m:r>
          <w:rPr>
            <w:rFonts w:ascii="Cambria Math" w:hAnsi="Cambria Math"/>
          </w:rPr>
          <m:t>AʹCʹ</m:t>
        </m:r>
      </m:oMath>
      <w:r>
        <w:t xml:space="preserve"> 的平行线，交 </w:t>
      </w:r>
      <m:oMath>
        <m:r>
          <w:rPr>
            <w:rFonts w:ascii="Cambria Math" w:hAnsi="Cambria Math"/>
          </w:rPr>
          <m:t>CCʹ</m:t>
        </m:r>
      </m:oMath>
      <w:r>
        <w:t xml:space="preserve"> 于点 </w:t>
      </w:r>
      <m:oMath>
        <m:r>
          <w:rPr>
            <w:rFonts w:ascii="Cambria Math" w:hAnsi="Cambria Math"/>
          </w:rPr>
          <m:t>E</m:t>
        </m:r>
      </m:oMath>
      <w:r>
        <w:t xml:space="preserve">，记 </w:t>
      </w:r>
      <m:oMath>
        <m:r>
          <w:rPr>
            <w:rFonts w:ascii="Cambria Math" w:hAnsi="Cambria Math"/>
          </w:rPr>
          <m:t>∠1=β</m:t>
        </m:r>
      </m:oMath>
      <w:r>
        <w:t>，</w:t>
      </w:r>
    </w:p>
    <w:p>
      <w:pPr>
        <w:pStyle w:val="45"/>
      </w:pPr>
      <w:r>
        <w:t xml:space="preserve"> </w:t>
      </w:r>
      <m:oMath>
        <m:r>
          <w:rPr>
            <w:rFonts w:ascii="Cambria Math" w:hAnsi="Cambria Math"/>
          </w:rPr>
          <m:t>∵</m:t>
        </m:r>
      </m:oMath>
      <w:r>
        <w:t xml:space="preserve"> 将 </w:t>
      </w:r>
      <m:oMath>
        <m:r>
          <m:rPr>
            <m:sty m:val="p"/>
          </m:rPr>
          <w:rPr>
            <w:rFonts w:ascii="Cambria Math" w:hAnsi="Cambria Math"/>
          </w:rPr>
          <m:t>Rt△ABC</m:t>
        </m:r>
      </m:oMath>
      <w:r>
        <w:t xml:space="preserve"> 绕点 </w:t>
      </w:r>
      <m:oMath>
        <m:r>
          <w:rPr>
            <w:rFonts w:ascii="Cambria Math" w:hAnsi="Cambria Math"/>
          </w:rPr>
          <m:t>B</m:t>
        </m:r>
      </m:oMath>
      <w:r>
        <w:t xml:space="preserve"> 顺时针旋转 </w:t>
      </w:r>
      <m:oMath>
        <m:r>
          <w:rPr>
            <w:rFonts w:ascii="Cambria Math" w:hAnsi="Cambria Math"/>
          </w:rPr>
          <m:t>α</m:t>
        </m:r>
      </m:oMath>
      <w:r>
        <w:t xml:space="preserve"> 得到 </w:t>
      </w:r>
      <m:oMath>
        <m:r>
          <m:rPr>
            <m:sty m:val="p"/>
          </m:rPr>
          <w:rPr>
            <w:rFonts w:ascii="Cambria Math" w:hAnsi="Cambria Math"/>
          </w:rPr>
          <m:t>Rt△AʹBCʹ</m:t>
        </m:r>
      </m:oMath>
      <w:r>
        <w:t>，</w:t>
      </w:r>
    </w:p>
    <w:p>
      <w:pPr>
        <w:pStyle w:val="45"/>
      </w:pPr>
      <w:r>
        <w:t xml:space="preserve"> </w:t>
      </w:r>
      <m:oMath>
        <m:r>
          <w:rPr>
            <w:rFonts w:ascii="Cambria Math" w:hAnsi="Cambria Math"/>
          </w:rPr>
          <m:t>∴∠AʹCʹB=∠ACB=</m:t>
        </m:r>
        <m:sSup>
          <m:sSupPr/>
          <m:e>
            <m:r>
              <w:rPr>
                <w:rFonts w:ascii="Cambria Math" w:hAnsi="Cambria Math"/>
              </w:rPr>
              <m:t>90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>，</w:t>
      </w:r>
      <m:oMath>
        <m:r>
          <w:rPr>
            <w:rFonts w:ascii="Cambria Math" w:hAnsi="Cambria Math"/>
          </w:rPr>
          <m:t>AʹCʹ=AC</m:t>
        </m:r>
      </m:oMath>
      <w:r>
        <w:t>，</w:t>
      </w:r>
      <m:oMath>
        <m:r>
          <w:rPr>
            <w:rFonts w:ascii="Cambria Math" w:hAnsi="Cambria Math"/>
          </w:rPr>
          <m:t>BCʹ=BC</m:t>
        </m:r>
      </m:oMath>
      <w:r>
        <w:t>，</w:t>
      </w:r>
    </w:p>
    <w:p>
      <w:pPr>
        <w:pStyle w:val="45"/>
      </w:pPr>
      <w:r>
        <w:t xml:space="preserve"> </w:t>
      </w:r>
      <m:oMath>
        <m:r>
          <w:rPr>
            <w:rFonts w:ascii="Cambria Math" w:hAnsi="Cambria Math"/>
          </w:rPr>
          <m:t>∴∠2=∠1=β</m:t>
        </m:r>
      </m:oMath>
      <w:r>
        <w:t>，</w:t>
      </w:r>
    </w:p>
    <w:p>
      <w:pPr>
        <w:pStyle w:val="45"/>
      </w:pPr>
      <w:r>
        <w:t xml:space="preserve"> </w:t>
      </w:r>
      <m:oMath>
        <m:r>
          <w:rPr>
            <w:rFonts w:ascii="Cambria Math" w:hAnsi="Cambria Math"/>
          </w:rPr>
          <m:t>∴∠3=∠ACB−∠1=</m:t>
        </m:r>
        <m:sSup>
          <m:sSupPr/>
          <m:e>
            <m:r>
              <w:rPr>
                <w:rFonts w:ascii="Cambria Math" w:hAnsi="Cambria Math"/>
              </w:rPr>
              <m:t>90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  <m:r>
          <w:rPr>
            <w:rFonts w:ascii="Cambria Math" w:hAnsi="Cambria Math"/>
          </w:rPr>
          <m:t>−β</m:t>
        </m:r>
      </m:oMath>
      <w:r>
        <w:t>，</w:t>
      </w:r>
      <m:oMath>
        <m:r>
          <w:rPr>
            <w:rFonts w:ascii="Cambria Math" w:hAnsi="Cambria Math"/>
          </w:rPr>
          <m:t>∠AʹCʹD=∠AʹCʹB+∠2=</m:t>
        </m:r>
        <m:sSup>
          <m:sSupPr/>
          <m:e>
            <m:r>
              <w:rPr>
                <w:rFonts w:ascii="Cambria Math" w:hAnsi="Cambria Math"/>
              </w:rPr>
              <m:t>90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  <m:r>
          <w:rPr>
            <w:rFonts w:ascii="Cambria Math" w:hAnsi="Cambria Math"/>
          </w:rPr>
          <m:t>+β</m:t>
        </m:r>
      </m:oMath>
      <w:r>
        <w:t>，</w:t>
      </w:r>
    </w:p>
    <w:p>
      <w:pPr>
        <w:pStyle w:val="45"/>
      </w:pPr>
      <w:r>
        <w:t xml:space="preserve"> </w:t>
      </w:r>
      <m:oMath>
        <m:r>
          <w:rPr>
            <w:rFonts w:ascii="Cambria Math" w:hAnsi="Cambria Math"/>
          </w:rPr>
          <m:t>∵AE</m:t>
        </m:r>
        <m:r>
          <m:rPr>
            <m:nor/>
            <m:sty m:val="p"/>
          </m:rPr>
          <w:rPr>
            <w:rFonts w:asciiTheme="minorEastAsia" w:hAnsiTheme="minorEastAsia"/>
            <w:b w:val="0"/>
            <w:i w:val="0"/>
          </w:rPr>
          <m:t>∥</m:t>
        </m:r>
        <m:r>
          <w:rPr>
            <w:rFonts w:ascii="Cambria Math" w:hAnsi="Cambria Math"/>
          </w:rPr>
          <m:t>AʹCʹ</m:t>
        </m:r>
      </m:oMath>
      <w:r>
        <w:t>，</w:t>
      </w:r>
    </w:p>
    <w:p>
      <w:pPr>
        <w:pStyle w:val="45"/>
      </w:pPr>
      <w:r>
        <w:t xml:space="preserve"> </w:t>
      </w:r>
      <m:oMath>
        <m:r>
          <w:rPr>
            <w:rFonts w:ascii="Cambria Math" w:hAnsi="Cambria Math"/>
          </w:rPr>
          <m:t>∴∠AED=∠AʹCʹD=</m:t>
        </m:r>
        <m:sSup>
          <m:sSupPr/>
          <m:e>
            <m:r>
              <w:rPr>
                <w:rFonts w:ascii="Cambria Math" w:hAnsi="Cambria Math"/>
              </w:rPr>
              <m:t>90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  <m:r>
          <w:rPr>
            <w:rFonts w:ascii="Cambria Math" w:hAnsi="Cambria Math"/>
          </w:rPr>
          <m:t>+β</m:t>
        </m:r>
      </m:oMath>
      <w:r>
        <w:t>，</w:t>
      </w:r>
    </w:p>
    <w:p>
      <w:pPr>
        <w:pStyle w:val="45"/>
      </w:pPr>
      <w:r>
        <w:t xml:space="preserve"> </w:t>
      </w:r>
      <m:oMath>
        <m:m>
          <m:mPr>
            <m:mcs>
              <m:mc>
                <m:mcPr>
                  <m:count m:val="1"/>
                  <m:mcJc m:val="right"/>
                </m:mcPr>
              </m:mc>
              <m:mc>
                <m:mcPr>
                  <m:count m:val="1"/>
                  <m:mcJc m:val="left"/>
                </m:mcPr>
              </m:mc>
            </m:mcs>
            <m:plcHide m:val="1"/>
          </m:mPr>
          <m:mr>
            <m:e>
              <m:r>
                <w:rPr>
                  <w:rFonts w:ascii="Cambria Math" w:hAnsi="Cambria Math"/>
                </w:rPr>
                <m:t>∴∠4</m:t>
              </m:r>
            </m:e>
            <m:e>
              <m:r>
                <w:rPr>
                  <w:rFonts w:ascii="Cambria Math" w:hAnsi="Cambria Math"/>
                </w:rPr>
                <m:t>=</m:t>
              </m:r>
              <m:sSup>
                <m:sSupPr/>
                <m:e>
                  <m:r>
                    <w:rPr>
                      <w:rFonts w:ascii="Cambria Math" w:hAnsi="Cambria Math"/>
                    </w:rPr>
                    <m:t>180</m:t>
                  </m:r>
                </m:e>
                <m:sup>
                  <m:r>
                    <w:rPr>
                      <w:rFonts w:ascii="Cambria Math" w:hAnsi="Cambria Math"/>
                    </w:rPr>
                    <m:t>∘</m:t>
                  </m:r>
                </m:sup>
              </m:sSup>
              <m:r>
                <w:rPr>
                  <w:rFonts w:ascii="Cambria Math" w:hAnsi="Cambria Math"/>
                </w:rPr>
                <m:t>−∠AED</m:t>
              </m:r>
            </m:e>
          </m:mr>
          <m:mr>
            <m:e/>
            <m:e>
              <m:r>
                <w:rPr>
                  <w:rFonts w:ascii="Cambria Math" w:hAnsi="Cambria Math"/>
                </w:rPr>
                <m:t>=</m:t>
              </m:r>
              <m:sSup>
                <m:sSupPr/>
                <m:e>
                  <m:r>
                    <w:rPr>
                      <w:rFonts w:ascii="Cambria Math" w:hAnsi="Cambria Math"/>
                    </w:rPr>
                    <m:t>180</m:t>
                  </m:r>
                </m:e>
                <m:sup>
                  <m:r>
                    <w:rPr>
                      <w:rFonts w:ascii="Cambria Math" w:hAnsi="Cambria Math"/>
                    </w:rPr>
                    <m:t>∘</m:t>
                  </m:r>
                </m:sup>
              </m:sSup>
              <m:r>
                <w:rPr>
                  <w:rFonts w:ascii="Cambria Math" w:hAnsi="Cambria Math"/>
                </w:rPr>
                <m:t>−</m:t>
              </m:r>
              <m:d>
                <m:dPr/>
                <m:e>
                  <m:sSup>
                    <m:sSupPr/>
                    <m:e>
                      <m:r>
                        <w:rPr>
                          <w:rFonts w:ascii="Cambria Math" w:hAnsi="Cambria Math"/>
                        </w:rPr>
                        <m:t>90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∘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+β</m:t>
                  </m:r>
                </m:e>
              </m:d>
            </m:e>
          </m:mr>
          <m:mr>
            <m:e/>
            <m:e>
              <m:r>
                <w:rPr>
                  <w:rFonts w:ascii="Cambria Math" w:hAnsi="Cambria Math"/>
                </w:rPr>
                <m:t>=</m:t>
              </m:r>
              <m:sSup>
                <m:sSupPr/>
                <m:e>
                  <m:r>
                    <w:rPr>
                      <w:rFonts w:ascii="Cambria Math" w:hAnsi="Cambria Math"/>
                    </w:rPr>
                    <m:t>90</m:t>
                  </m:r>
                </m:e>
                <m:sup>
                  <m:r>
                    <w:rPr>
                      <w:rFonts w:ascii="Cambria Math" w:hAnsi="Cambria Math"/>
                    </w:rPr>
                    <m:t>∘</m:t>
                  </m:r>
                </m:sup>
              </m:sSup>
              <m:r>
                <w:rPr>
                  <w:rFonts w:ascii="Cambria Math" w:hAnsi="Cambria Math"/>
                </w:rPr>
                <m:t>−β,</m:t>
              </m:r>
            </m:e>
          </m:mr>
        </m:m>
      </m:oMath>
      <w:r>
        <w:t xml:space="preserve"> </w:t>
      </w:r>
    </w:p>
    <w:p>
      <w:pPr>
        <w:pStyle w:val="45"/>
      </w:pPr>
      <w:r>
        <w:t xml:space="preserve"> </w:t>
      </w:r>
      <m:oMath>
        <m:r>
          <w:rPr>
            <w:rFonts w:ascii="Cambria Math" w:hAnsi="Cambria Math"/>
          </w:rPr>
          <m:t>∴∠3=∠4</m:t>
        </m:r>
      </m:oMath>
      <w:r>
        <w:t>，</w:t>
      </w:r>
    </w:p>
    <w:p>
      <w:pPr>
        <w:pStyle w:val="45"/>
      </w:pPr>
      <w:r>
        <w:t xml:space="preserve"> </w:t>
      </w:r>
      <m:oMath>
        <m:r>
          <w:rPr>
            <w:rFonts w:ascii="Cambria Math" w:hAnsi="Cambria Math"/>
          </w:rPr>
          <m:t>∴AE=AC</m:t>
        </m:r>
      </m:oMath>
      <w:r>
        <w:t>，</w:t>
      </w:r>
    </w:p>
    <w:p>
      <w:pPr>
        <w:pStyle w:val="45"/>
      </w:pPr>
      <w:r>
        <w:t xml:space="preserve"> </w:t>
      </w:r>
      <m:oMath>
        <m:r>
          <w:rPr>
            <w:rFonts w:ascii="Cambria Math" w:hAnsi="Cambria Math"/>
          </w:rPr>
          <m:t>∴AE=AʹCʹ</m:t>
        </m:r>
      </m:oMath>
      <w:r>
        <w:t>，</w:t>
      </w:r>
    </w:p>
    <w:p>
      <w:pPr>
        <w:pStyle w:val="45"/>
      </w:pPr>
      <w:r>
        <w:t xml:space="preserve">在 </w:t>
      </w:r>
      <m:oMath>
        <m:r>
          <w:rPr>
            <w:rFonts w:ascii="Cambria Math" w:hAnsi="Cambria Math"/>
          </w:rPr>
          <m:t>△ADE</m:t>
        </m:r>
      </m:oMath>
      <w:r>
        <w:t xml:space="preserve"> 和 </w:t>
      </w:r>
      <m:oMath>
        <m:r>
          <w:rPr>
            <w:rFonts w:ascii="Cambria Math" w:hAnsi="Cambria Math"/>
          </w:rPr>
          <m:t>△AʹDCʹ</m:t>
        </m:r>
      </m:oMath>
      <w:r>
        <w:t xml:space="preserve"> 中，</w:t>
      </w:r>
    </w:p>
    <w:p>
      <w:pPr>
        <w:pStyle w:val="45"/>
      </w:pPr>
      <w:r>
        <w:t xml:space="preserve"> </w:t>
      </w:r>
      <m:oMath>
        <m:d>
          <m:dPr>
            <m:begChr m:val="{"/>
            <m:endChr m:val=""/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</m:mPr>
              <m:mr>
                <m:e>
                  <m:r>
                    <w:rPr>
                      <w:rFonts w:ascii="Cambria Math" w:hAnsi="Cambria Math"/>
                    </w:rPr>
                    <m:t>∠ADE=∠AʹDCʹ,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∠AED=∠AʹCʹD,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AE=AʹCʹ,</m:t>
                  </m:r>
                </m:e>
              </m:mr>
            </m:m>
          </m:e>
        </m:d>
      </m:oMath>
      <w:r>
        <w:t xml:space="preserve"> </w:t>
      </w:r>
    </w:p>
    <w:p>
      <w:pPr>
        <w:pStyle w:val="45"/>
      </w:pPr>
      <w:r>
        <w:t xml:space="preserve"> </w:t>
      </w:r>
      <m:oMath>
        <m:r>
          <w:rPr>
            <w:rFonts w:ascii="Cambria Math" w:hAnsi="Cambria Math"/>
          </w:rPr>
          <m:t>∴△ADE</m:t>
        </m:r>
        <m:r>
          <m:rPr>
            <m:nor/>
            <m:sty m:val="p"/>
          </m:rPr>
          <w:rPr>
            <w:rFonts w:asciiTheme="minorEastAsia" w:hAnsiTheme="minorEastAsia"/>
            <w:b w:val="0"/>
            <w:i w:val="0"/>
          </w:rPr>
          <m:t>≌</m:t>
        </m:r>
        <m:r>
          <w:rPr>
            <w:rFonts w:ascii="Cambria Math" w:hAnsi="Cambria Math"/>
          </w:rPr>
          <m:t>△AʹDCʹ</m:t>
        </m:r>
        <m:d>
          <m:dPr/>
          <m:e>
            <m:r>
              <m:rPr>
                <m:sty m:val="p"/>
              </m:rPr>
              <w:rPr>
                <w:rFonts w:ascii="Cambria Math" w:hAnsi="Cambria Math"/>
              </w:rPr>
              <m:t>AAS</m:t>
            </m:r>
          </m:e>
        </m:d>
      </m:oMath>
      <w:r>
        <w:t>，</w:t>
      </w:r>
    </w:p>
    <w:p>
      <w:pPr>
        <w:pStyle w:val="45"/>
      </w:pPr>
      <w:r>
        <w:t xml:space="preserve"> </w:t>
      </w:r>
      <m:oMath>
        <m:r>
          <w:rPr>
            <w:rFonts w:ascii="Cambria Math" w:hAnsi="Cambria Math"/>
          </w:rPr>
          <m:t>∴AD=AʹD</m:t>
        </m:r>
      </m:oMath>
      <w:r>
        <w:t>．</w:t>
      </w:r>
    </w:p>
    <w:p>
      <w:pPr>
        <w:pStyle w:val="45"/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2240" w:h="15840"/>
          <w:pgMar w:top="1134" w:right="1418" w:bottom="1134" w:left="1418" w:header="851" w:footer="992" w:gutter="0"/>
          <w:cols w:space="425" w:num="1"/>
          <w:docGrid w:type="lines" w:linePitch="326" w:charSpace="0"/>
        </w:sectPr>
      </w:pPr>
      <w:r>
        <w:t xml:space="preserve">② </w:t>
      </w:r>
      <m:oMath>
        <m:r>
          <w:rPr>
            <w:rFonts w:ascii="Cambria Math" w:hAnsi="Cambria Math"/>
          </w:rPr>
          <m:t>1≤BD≤</m:t>
        </m:r>
        <m:rad>
          <m:radPr>
            <m:degHide m:val="1"/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</m:oMath>
      <w:r>
        <w:t>．</w:t>
      </w:r>
    </w:p>
    <w:p>
      <w:bookmarkStart w:id="1" w:name="_GoBack"/>
      <w:bookmarkEnd w:id="1"/>
    </w:p>
    <w:sectPr>
      <w:pgSz w:w="12240" w:h="15840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Heiti SC Light">
    <w:altName w:val="微软雅黑"/>
    <w:panose1 w:val="02000000000000000000"/>
    <w:charset w:val="50"/>
    <w:family w:val="auto"/>
    <w:pitch w:val="default"/>
    <w:sig w:usb0="00000000" w:usb1="00000000" w:usb2="00000010" w:usb3="00000000" w:csb0="003E0000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cs="Times New Roman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tabs>
        <w:tab w:val="right" w:pos="9360"/>
        <w:tab w:val="clear" w:pos="8306"/>
      </w:tabs>
      <w:jc w:val="both"/>
    </w:pPr>
    <w:r>
      <w:rPr>
        <w:rFonts w:hint="eastAsia"/>
      </w:rPr>
      <w:tab/>
    </w:r>
    <w:r>
      <w:rPr>
        <w:rFonts w:hint="eastAsia"/>
      </w:rPr>
      <w:tab/>
    </w:r>
  </w:p>
  <w:p>
    <w:pPr>
      <w:pBdr>
        <w:bottom w:val="none" w:color="auto" w:sz="0" w:space="1"/>
      </w:pBdr>
      <w:snapToGrid w:val="0"/>
      <w:rPr>
        <w:rFonts w:ascii="Times New Roman" w:hAnsi="Times New Roman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3B99C8E"/>
    <w:multiLevelType w:val="singleLevel"/>
    <w:tmpl w:val="A3B99C8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65024B91"/>
    <w:multiLevelType w:val="multilevel"/>
    <w:tmpl w:val="65024B91"/>
    <w:lvl w:ilvl="0" w:tentative="0">
      <w:start w:val="1"/>
      <w:numFmt w:val="decimal"/>
      <w:suff w:val="space"/>
      <w:lvlText w:val="%1."/>
      <w:lvlJc w:val="right"/>
      <w:pPr>
        <w:ind w:left="454" w:hanging="57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960" w:hanging="480"/>
      </w:pPr>
    </w:lvl>
    <w:lvl w:ilvl="2" w:tentative="0">
      <w:start w:val="1"/>
      <w:numFmt w:val="lowerRoman"/>
      <w:lvlText w:val="%3."/>
      <w:lvlJc w:val="right"/>
      <w:pPr>
        <w:ind w:left="1440" w:hanging="480"/>
      </w:pPr>
    </w:lvl>
    <w:lvl w:ilvl="3" w:tentative="0">
      <w:start w:val="1"/>
      <w:numFmt w:val="decimal"/>
      <w:lvlText w:val="%4."/>
      <w:lvlJc w:val="left"/>
      <w:pPr>
        <w:ind w:left="1920" w:hanging="480"/>
      </w:pPr>
    </w:lvl>
    <w:lvl w:ilvl="4" w:tentative="0">
      <w:start w:val="1"/>
      <w:numFmt w:val="lowerLetter"/>
      <w:lvlText w:val="%5)"/>
      <w:lvlJc w:val="left"/>
      <w:pPr>
        <w:ind w:left="2400" w:hanging="480"/>
      </w:pPr>
    </w:lvl>
    <w:lvl w:ilvl="5" w:tentative="0">
      <w:start w:val="1"/>
      <w:numFmt w:val="lowerRoman"/>
      <w:lvlText w:val="%6."/>
      <w:lvlJc w:val="right"/>
      <w:pPr>
        <w:ind w:left="2880" w:hanging="480"/>
      </w:pPr>
    </w:lvl>
    <w:lvl w:ilvl="6" w:tentative="0">
      <w:start w:val="1"/>
      <w:numFmt w:val="decimal"/>
      <w:lvlText w:val="%7."/>
      <w:lvlJc w:val="left"/>
      <w:pPr>
        <w:ind w:left="3360" w:hanging="480"/>
      </w:pPr>
    </w:lvl>
    <w:lvl w:ilvl="7" w:tentative="0">
      <w:start w:val="1"/>
      <w:numFmt w:val="lowerLetter"/>
      <w:lvlText w:val="%8)"/>
      <w:lvlJc w:val="left"/>
      <w:pPr>
        <w:ind w:left="3840" w:hanging="480"/>
      </w:pPr>
    </w:lvl>
    <w:lvl w:ilvl="8" w:tentative="0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  <w:lvlOverride w:ilvl="0">
      <w:lvl w:ilvl="0" w:tentative="1">
        <w:start w:val="1"/>
        <w:numFmt w:val="decimal"/>
        <w:pStyle w:val="10"/>
        <w:suff w:val="space"/>
        <w:lvlText w:val="%1."/>
        <w:lvlJc w:val="right"/>
        <w:pPr>
          <w:ind w:left="397" w:firstLine="0"/>
        </w:pPr>
        <w:rPr>
          <w:rFonts w:hint="eastAsia"/>
        </w:rPr>
      </w:lvl>
    </w:lvlOverride>
    <w:lvlOverride w:ilvl="1">
      <w:lvl w:ilvl="1" w:tentative="1">
        <w:start w:val="1"/>
        <w:numFmt w:val="lowerLetter"/>
        <w:lvlText w:val="%2)"/>
        <w:lvlJc w:val="left"/>
        <w:pPr>
          <w:ind w:left="960" w:hanging="48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1440" w:hanging="4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1920" w:hanging="480"/>
        </w:pPr>
      </w:lvl>
    </w:lvlOverride>
    <w:lvlOverride w:ilvl="4">
      <w:lvl w:ilvl="4" w:tentative="1">
        <w:start w:val="1"/>
        <w:numFmt w:val="lowerLetter"/>
        <w:lvlText w:val="%5)"/>
        <w:lvlJc w:val="left"/>
        <w:pPr>
          <w:ind w:left="2400" w:hanging="48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2880" w:hanging="4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3360" w:hanging="480"/>
        </w:pPr>
      </w:lvl>
    </w:lvlOverride>
    <w:lvlOverride w:ilvl="7">
      <w:lvl w:ilvl="7" w:tentative="1">
        <w:start w:val="1"/>
        <w:numFmt w:val="lowerLetter"/>
        <w:lvlText w:val="%8)"/>
        <w:lvlJc w:val="left"/>
        <w:pPr>
          <w:ind w:left="3840" w:hanging="48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4320" w:hanging="480"/>
        </w:pPr>
      </w:lvl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823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Y0NWVjOWQzOGU0YzEzM2Q0ZmY4YjFkNGFiYzNlYWMifQ=="/>
  </w:docVars>
  <w:rsids>
    <w:rsidRoot w:val="00BA20AB"/>
    <w:rsid w:val="00053539"/>
    <w:rsid w:val="00077753"/>
    <w:rsid w:val="000A4AEA"/>
    <w:rsid w:val="000B091F"/>
    <w:rsid w:val="000D2EA4"/>
    <w:rsid w:val="000D6493"/>
    <w:rsid w:val="000F4AE4"/>
    <w:rsid w:val="00134DDB"/>
    <w:rsid w:val="00143CE2"/>
    <w:rsid w:val="001875E4"/>
    <w:rsid w:val="001F2642"/>
    <w:rsid w:val="002642D4"/>
    <w:rsid w:val="002F0675"/>
    <w:rsid w:val="0035010C"/>
    <w:rsid w:val="0039174C"/>
    <w:rsid w:val="00397470"/>
    <w:rsid w:val="004151FC"/>
    <w:rsid w:val="00465BD3"/>
    <w:rsid w:val="00493BDA"/>
    <w:rsid w:val="004B57DA"/>
    <w:rsid w:val="00543FA0"/>
    <w:rsid w:val="00556A2C"/>
    <w:rsid w:val="00624E89"/>
    <w:rsid w:val="006261CB"/>
    <w:rsid w:val="006809E4"/>
    <w:rsid w:val="006A0FA1"/>
    <w:rsid w:val="00762F13"/>
    <w:rsid w:val="00771173"/>
    <w:rsid w:val="00801D9E"/>
    <w:rsid w:val="00803052"/>
    <w:rsid w:val="00824117"/>
    <w:rsid w:val="00827B0A"/>
    <w:rsid w:val="00831428"/>
    <w:rsid w:val="00855A5F"/>
    <w:rsid w:val="008F03CB"/>
    <w:rsid w:val="008F19A5"/>
    <w:rsid w:val="009E4BC2"/>
    <w:rsid w:val="00A14291"/>
    <w:rsid w:val="00A25EC1"/>
    <w:rsid w:val="00A32D94"/>
    <w:rsid w:val="00A72FB4"/>
    <w:rsid w:val="00A82F8F"/>
    <w:rsid w:val="00B116F4"/>
    <w:rsid w:val="00B15BFF"/>
    <w:rsid w:val="00B21DF4"/>
    <w:rsid w:val="00B246F3"/>
    <w:rsid w:val="00B845EE"/>
    <w:rsid w:val="00B95185"/>
    <w:rsid w:val="00BA20AB"/>
    <w:rsid w:val="00BC6975"/>
    <w:rsid w:val="00C02FC6"/>
    <w:rsid w:val="00C1237E"/>
    <w:rsid w:val="00C63432"/>
    <w:rsid w:val="00D115D6"/>
    <w:rsid w:val="00D1624D"/>
    <w:rsid w:val="00D93038"/>
    <w:rsid w:val="00DC5140"/>
    <w:rsid w:val="00DF4E93"/>
    <w:rsid w:val="00E167CB"/>
    <w:rsid w:val="00E20AD1"/>
    <w:rsid w:val="00EB282A"/>
    <w:rsid w:val="00F27C1C"/>
    <w:rsid w:val="1DA76B67"/>
    <w:rsid w:val="35736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theme="minorBid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qFormat/>
    <w:uiPriority w:val="99"/>
    <w:rPr>
      <w:rFonts w:ascii="Heiti SC Light" w:eastAsia="Heiti SC Light"/>
      <w:sz w:val="18"/>
      <w:szCs w:val="18"/>
    </w:rPr>
  </w:style>
  <w:style w:type="paragraph" w:styleId="3">
    <w:name w:val="footer"/>
    <w:basedOn w:val="1"/>
    <w:link w:val="2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2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paragraph" w:customStyle="1" w:styleId="10">
    <w:name w:val="questionStem"/>
    <w:basedOn w:val="9"/>
    <w:next w:val="11"/>
    <w:qFormat/>
    <w:uiPriority w:val="0"/>
    <w:pPr>
      <w:numPr>
        <w:ilvl w:val="0"/>
        <w:numId w:val="1"/>
      </w:numPr>
      <w:spacing w:line="276" w:lineRule="auto"/>
      <w:ind w:firstLineChars="0"/>
    </w:pPr>
  </w:style>
  <w:style w:type="paragraph" w:customStyle="1" w:styleId="11">
    <w:name w:val="questionStemFollow"/>
    <w:basedOn w:val="1"/>
    <w:qFormat/>
    <w:uiPriority w:val="0"/>
    <w:pPr>
      <w:spacing w:line="276" w:lineRule="auto"/>
      <w:ind w:left="397"/>
    </w:pPr>
  </w:style>
  <w:style w:type="paragraph" w:customStyle="1" w:styleId="12">
    <w:name w:val="questionGroup"/>
    <w:basedOn w:val="1"/>
    <w:qFormat/>
    <w:uiPriority w:val="0"/>
    <w:pPr>
      <w:spacing w:line="360" w:lineRule="auto"/>
      <w:jc w:val="left"/>
    </w:pPr>
    <w:rPr>
      <w:b/>
      <w:bCs/>
    </w:rPr>
  </w:style>
  <w:style w:type="character" w:customStyle="1" w:styleId="13">
    <w:name w:val="批注框文本字符"/>
    <w:basedOn w:val="5"/>
    <w:link w:val="2"/>
    <w:semiHidden/>
    <w:qFormat/>
    <w:uiPriority w:val="99"/>
    <w:rPr>
      <w:rFonts w:ascii="Heiti SC Light" w:eastAsia="Heiti SC Light"/>
      <w:sz w:val="18"/>
      <w:szCs w:val="18"/>
    </w:rPr>
  </w:style>
  <w:style w:type="paragraph" w:customStyle="1" w:styleId="14">
    <w:name w:val="paperTitle"/>
    <w:basedOn w:val="12"/>
    <w:qFormat/>
    <w:uiPriority w:val="0"/>
    <w:pPr>
      <w:spacing w:before="50" w:beforeLines="50" w:line="240" w:lineRule="auto"/>
      <w:jc w:val="center"/>
    </w:pPr>
    <w:rPr>
      <w:sz w:val="30"/>
      <w:szCs w:val="30"/>
    </w:rPr>
  </w:style>
  <w:style w:type="paragraph" w:customStyle="1" w:styleId="15">
    <w:name w:val="options4InOneLine"/>
    <w:basedOn w:val="1"/>
    <w:qFormat/>
    <w:uiPriority w:val="0"/>
    <w:pPr>
      <w:tabs>
        <w:tab w:val="left" w:pos="528"/>
        <w:tab w:val="left" w:pos="2688"/>
        <w:tab w:val="left" w:pos="4848"/>
        <w:tab w:val="left" w:pos="7008"/>
      </w:tabs>
    </w:pPr>
  </w:style>
  <w:style w:type="paragraph" w:customStyle="1" w:styleId="16">
    <w:name w:val="questionAnswer1"/>
    <w:basedOn w:val="17"/>
    <w:qFormat/>
    <w:uiPriority w:val="0"/>
    <w:pPr>
      <w:ind w:left="1134"/>
    </w:pPr>
  </w:style>
  <w:style w:type="paragraph" w:customStyle="1" w:styleId="17">
    <w:name w:val="questionAnswerFollow"/>
    <w:basedOn w:val="1"/>
    <w:qFormat/>
    <w:uiPriority w:val="0"/>
    <w:pPr>
      <w:spacing w:line="276" w:lineRule="auto"/>
      <w:ind w:left="1253"/>
    </w:pPr>
  </w:style>
  <w:style w:type="paragraph" w:customStyle="1" w:styleId="18">
    <w:name w:val="options2InOneLine"/>
    <w:basedOn w:val="15"/>
    <w:qFormat/>
    <w:uiPriority w:val="0"/>
    <w:pPr>
      <w:tabs>
        <w:tab w:val="clear" w:pos="2688"/>
        <w:tab w:val="clear" w:pos="7008"/>
      </w:tabs>
    </w:pPr>
  </w:style>
  <w:style w:type="paragraph" w:customStyle="1" w:styleId="19">
    <w:name w:val="options1InOneLine"/>
    <w:basedOn w:val="18"/>
    <w:qFormat/>
    <w:uiPriority w:val="0"/>
    <w:pPr>
      <w:tabs>
        <w:tab w:val="clear" w:pos="4848"/>
      </w:tabs>
    </w:pPr>
  </w:style>
  <w:style w:type="paragraph" w:customStyle="1" w:styleId="20">
    <w:name w:val="questionAnswer"/>
    <w:basedOn w:val="1"/>
    <w:qFormat/>
    <w:uiPriority w:val="0"/>
    <w:pPr>
      <w:spacing w:line="276" w:lineRule="auto"/>
      <w:ind w:left="1248" w:hanging="851"/>
    </w:pPr>
  </w:style>
  <w:style w:type="character" w:customStyle="1" w:styleId="21">
    <w:name w:val="页眉字符"/>
    <w:basedOn w:val="5"/>
    <w:link w:val="4"/>
    <w:qFormat/>
    <w:uiPriority w:val="99"/>
    <w:rPr>
      <w:sz w:val="18"/>
      <w:szCs w:val="18"/>
    </w:rPr>
  </w:style>
  <w:style w:type="character" w:customStyle="1" w:styleId="22">
    <w:name w:val="页脚字符"/>
    <w:basedOn w:val="5"/>
    <w:link w:val="3"/>
    <w:qFormat/>
    <w:uiPriority w:val="99"/>
    <w:rPr>
      <w:sz w:val="18"/>
      <w:szCs w:val="18"/>
    </w:rPr>
  </w:style>
  <w:style w:type="paragraph" w:customStyle="1" w:styleId="23">
    <w:name w:val="clozeOptions"/>
    <w:basedOn w:val="1"/>
    <w:qFormat/>
    <w:uiPriority w:val="0"/>
    <w:pPr>
      <w:tabs>
        <w:tab w:val="left" w:pos="840"/>
        <w:tab w:val="left" w:pos="2280"/>
        <w:tab w:val="left" w:pos="3720"/>
        <w:tab w:val="left" w:pos="5160"/>
      </w:tabs>
      <w:ind w:left="397"/>
    </w:pPr>
  </w:style>
  <w:style w:type="paragraph" w:customStyle="1" w:styleId="24">
    <w:name w:val="questionAnswer2"/>
    <w:basedOn w:val="17"/>
    <w:qFormat/>
    <w:uiPriority w:val="0"/>
    <w:pPr>
      <w:ind w:left="1361"/>
    </w:pPr>
  </w:style>
  <w:style w:type="paragraph" w:customStyle="1" w:styleId="25">
    <w:name w:val="questionAnswerFollow1"/>
    <w:basedOn w:val="16"/>
    <w:qFormat/>
    <w:uiPriority w:val="0"/>
  </w:style>
  <w:style w:type="paragraph" w:customStyle="1" w:styleId="26">
    <w:name w:val="questionAnswerFollow2"/>
    <w:basedOn w:val="24"/>
    <w:qFormat/>
    <w:uiPriority w:val="0"/>
  </w:style>
  <w:style w:type="paragraph" w:customStyle="1" w:styleId="27">
    <w:name w:val="questionAnswer3"/>
    <w:basedOn w:val="26"/>
    <w:qFormat/>
    <w:uiPriority w:val="0"/>
    <w:pPr>
      <w:ind w:left="1588"/>
    </w:pPr>
  </w:style>
  <w:style w:type="paragraph" w:customStyle="1" w:styleId="28">
    <w:name w:val="questionAnswerFollow3"/>
    <w:basedOn w:val="27"/>
    <w:qFormat/>
    <w:uiPriority w:val="0"/>
  </w:style>
  <w:style w:type="paragraph" w:customStyle="1" w:styleId="29">
    <w:name w:val="questionStem1"/>
    <w:basedOn w:val="11"/>
    <w:qFormat/>
    <w:uiPriority w:val="0"/>
    <w:pPr>
      <w:ind w:left="851" w:hanging="454"/>
    </w:pPr>
  </w:style>
  <w:style w:type="paragraph" w:customStyle="1" w:styleId="30">
    <w:name w:val="questionStem2"/>
    <w:basedOn w:val="29"/>
    <w:qFormat/>
    <w:uiPriority w:val="0"/>
    <w:pPr>
      <w:ind w:left="1021" w:hanging="227"/>
    </w:pPr>
  </w:style>
  <w:style w:type="paragraph" w:customStyle="1" w:styleId="31">
    <w:name w:val="questionStem3"/>
    <w:basedOn w:val="30"/>
    <w:qFormat/>
    <w:uiPriority w:val="0"/>
    <w:pPr>
      <w:ind w:left="1588" w:hanging="397"/>
    </w:pPr>
  </w:style>
  <w:style w:type="paragraph" w:customStyle="1" w:styleId="32">
    <w:name w:val="questionStemFollow1"/>
    <w:basedOn w:val="30"/>
    <w:qFormat/>
    <w:uiPriority w:val="0"/>
    <w:pPr>
      <w:ind w:left="851" w:firstLine="0"/>
    </w:pPr>
  </w:style>
  <w:style w:type="paragraph" w:customStyle="1" w:styleId="33">
    <w:name w:val="questionStemFollow2"/>
    <w:basedOn w:val="1"/>
    <w:qFormat/>
    <w:uiPriority w:val="0"/>
    <w:pPr>
      <w:ind w:left="1021"/>
    </w:pPr>
  </w:style>
  <w:style w:type="paragraph" w:customStyle="1" w:styleId="34">
    <w:name w:val="questionStemFollow3"/>
    <w:basedOn w:val="31"/>
    <w:qFormat/>
    <w:uiPriority w:val="0"/>
    <w:pPr>
      <w:ind w:firstLine="0"/>
    </w:pPr>
  </w:style>
  <w:style w:type="paragraph" w:customStyle="1" w:styleId="35">
    <w:name w:val="options1InOneLine1"/>
    <w:basedOn w:val="19"/>
    <w:qFormat/>
    <w:uiPriority w:val="0"/>
    <w:pPr>
      <w:tabs>
        <w:tab w:val="left" w:pos="936"/>
        <w:tab w:val="clear" w:pos="528"/>
      </w:tabs>
    </w:pPr>
  </w:style>
  <w:style w:type="paragraph" w:customStyle="1" w:styleId="36">
    <w:name w:val="options2InOneLine1"/>
    <w:basedOn w:val="18"/>
    <w:qFormat/>
    <w:uiPriority w:val="0"/>
    <w:pPr>
      <w:tabs>
        <w:tab w:val="left" w:pos="936"/>
        <w:tab w:val="left" w:pos="5040"/>
        <w:tab w:val="clear" w:pos="528"/>
        <w:tab w:val="clear" w:pos="4848"/>
      </w:tabs>
    </w:pPr>
  </w:style>
  <w:style w:type="paragraph" w:customStyle="1" w:styleId="37">
    <w:name w:val="options4InOneLine1"/>
    <w:basedOn w:val="15"/>
    <w:qFormat/>
    <w:uiPriority w:val="0"/>
    <w:pPr>
      <w:tabs>
        <w:tab w:val="left" w:pos="936"/>
        <w:tab w:val="left" w:pos="2976"/>
        <w:tab w:val="left" w:pos="5040"/>
        <w:tab w:val="left" w:pos="7104"/>
        <w:tab w:val="clear" w:pos="528"/>
        <w:tab w:val="clear" w:pos="2688"/>
        <w:tab w:val="clear" w:pos="4848"/>
        <w:tab w:val="clear" w:pos="7008"/>
      </w:tabs>
    </w:pPr>
  </w:style>
  <w:style w:type="paragraph" w:customStyle="1" w:styleId="38">
    <w:name w:val="options1InOneLine2"/>
    <w:basedOn w:val="35"/>
    <w:qFormat/>
    <w:uiPriority w:val="0"/>
    <w:pPr>
      <w:tabs>
        <w:tab w:val="left" w:pos="1344"/>
        <w:tab w:val="clear" w:pos="936"/>
      </w:tabs>
    </w:pPr>
  </w:style>
  <w:style w:type="paragraph" w:customStyle="1" w:styleId="39">
    <w:name w:val="options2InOneLine2"/>
    <w:basedOn w:val="36"/>
    <w:qFormat/>
    <w:uiPriority w:val="0"/>
    <w:pPr>
      <w:tabs>
        <w:tab w:val="left" w:pos="1344"/>
        <w:tab w:val="left" w:pos="5232"/>
        <w:tab w:val="clear" w:pos="936"/>
        <w:tab w:val="clear" w:pos="5040"/>
      </w:tabs>
    </w:pPr>
  </w:style>
  <w:style w:type="paragraph" w:customStyle="1" w:styleId="40">
    <w:name w:val="options4InOneLine2"/>
    <w:basedOn w:val="37"/>
    <w:qFormat/>
    <w:uiPriority w:val="0"/>
    <w:pPr>
      <w:tabs>
        <w:tab w:val="left" w:pos="1344"/>
        <w:tab w:val="left" w:pos="3264"/>
        <w:tab w:val="left" w:pos="5232"/>
        <w:tab w:val="left" w:pos="7152"/>
        <w:tab w:val="clear" w:pos="936"/>
        <w:tab w:val="clear" w:pos="2976"/>
        <w:tab w:val="clear" w:pos="5040"/>
        <w:tab w:val="clear" w:pos="7104"/>
      </w:tabs>
    </w:pPr>
  </w:style>
  <w:style w:type="paragraph" w:customStyle="1" w:styleId="41">
    <w:name w:val="options1InOneLine3"/>
    <w:basedOn w:val="38"/>
    <w:qFormat/>
    <w:uiPriority w:val="0"/>
    <w:pPr>
      <w:tabs>
        <w:tab w:val="left" w:pos="1752"/>
        <w:tab w:val="clear" w:pos="1344"/>
      </w:tabs>
    </w:pPr>
  </w:style>
  <w:style w:type="paragraph" w:customStyle="1" w:styleId="42">
    <w:name w:val="options2InOneLine3"/>
    <w:basedOn w:val="39"/>
    <w:qFormat/>
    <w:uiPriority w:val="0"/>
    <w:pPr>
      <w:tabs>
        <w:tab w:val="left" w:pos="1752"/>
        <w:tab w:val="left" w:pos="5424"/>
        <w:tab w:val="clear" w:pos="1344"/>
        <w:tab w:val="clear" w:pos="5232"/>
      </w:tabs>
    </w:pPr>
  </w:style>
  <w:style w:type="paragraph" w:customStyle="1" w:styleId="43">
    <w:name w:val="options4InOneLine3"/>
    <w:basedOn w:val="40"/>
    <w:qFormat/>
    <w:uiPriority w:val="0"/>
    <w:pPr>
      <w:tabs>
        <w:tab w:val="left" w:pos="1752"/>
        <w:tab w:val="left" w:pos="3552"/>
        <w:tab w:val="left" w:pos="5352"/>
        <w:tab w:val="clear" w:pos="1344"/>
        <w:tab w:val="clear" w:pos="3264"/>
        <w:tab w:val="clear" w:pos="5232"/>
      </w:tabs>
    </w:pPr>
  </w:style>
  <w:style w:type="paragraph" w:customStyle="1" w:styleId="44">
    <w:name w:val="answerAlone"/>
    <w:basedOn w:val="1"/>
    <w:qFormat/>
    <w:uiPriority w:val="0"/>
    <w:pPr>
      <w:ind w:left="200" w:hanging="200" w:hangingChars="200"/>
    </w:pPr>
  </w:style>
  <w:style w:type="paragraph" w:customStyle="1" w:styleId="45">
    <w:name w:val="answerAloneFollow"/>
    <w:basedOn w:val="1"/>
    <w:qFormat/>
    <w:uiPriority w:val="0"/>
    <w:pPr>
      <w:ind w:left="369"/>
    </w:pPr>
  </w:style>
  <w:style w:type="paragraph" w:customStyle="1" w:styleId="46">
    <w:name w:val="answerAlone1"/>
    <w:basedOn w:val="29"/>
    <w:qFormat/>
    <w:uiPriority w:val="0"/>
  </w:style>
  <w:style w:type="paragraph" w:customStyle="1" w:styleId="47">
    <w:name w:val="answerAloneFollow1"/>
    <w:basedOn w:val="32"/>
    <w:qFormat/>
    <w:uiPriority w:val="0"/>
  </w:style>
  <w:style w:type="paragraph" w:customStyle="1" w:styleId="48">
    <w:name w:val="answerAlone2"/>
    <w:basedOn w:val="30"/>
    <w:qFormat/>
    <w:uiPriority w:val="0"/>
  </w:style>
  <w:style w:type="paragraph" w:customStyle="1" w:styleId="49">
    <w:name w:val="answerAloneFollow2"/>
    <w:basedOn w:val="33"/>
    <w:qFormat/>
    <w:uiPriority w:val="0"/>
  </w:style>
  <w:style w:type="paragraph" w:customStyle="1" w:styleId="50">
    <w:name w:val="answerAlone3"/>
    <w:basedOn w:val="31"/>
    <w:qFormat/>
    <w:uiPriority w:val="0"/>
  </w:style>
  <w:style w:type="paragraph" w:customStyle="1" w:styleId="51">
    <w:name w:val="answerAloneFollow3"/>
    <w:basedOn w:val="34"/>
    <w:qFormat/>
    <w:uiPriority w:val="0"/>
  </w:style>
  <w:style w:type="paragraph" w:customStyle="1" w:styleId="52">
    <w:name w:val="paperStat"/>
    <w:basedOn w:val="1"/>
    <w:qFormat/>
    <w:uiPriority w:val="0"/>
    <w:pPr>
      <w:jc w:val="center"/>
    </w:pPr>
    <w:rPr>
      <w:sz w:val="20"/>
    </w:rPr>
  </w:style>
  <w:style w:type="paragraph" w:customStyle="1" w:styleId="53">
    <w:name w:val="studentInfoFillIn"/>
    <w:basedOn w:val="1"/>
    <w:qFormat/>
    <w:uiPriority w:val="0"/>
    <w:pPr>
      <w:jc w:val="center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3" Type="http://schemas.openxmlformats.org/officeDocument/2006/relationships/fontTable" Target="fontTable.xml"/><Relationship Id="rId32" Type="http://schemas.openxmlformats.org/officeDocument/2006/relationships/customXml" Target="../customXml/item2.xml"/><Relationship Id="rId31" Type="http://schemas.openxmlformats.org/officeDocument/2006/relationships/numbering" Target="numbering.xml"/><Relationship Id="rId30" Type="http://schemas.openxmlformats.org/officeDocument/2006/relationships/customXml" Target="../customXml/item1.xml"/><Relationship Id="rId3" Type="http://schemas.openxmlformats.org/officeDocument/2006/relationships/header" Target="header1.xml"/><Relationship Id="rId29" Type="http://schemas.openxmlformats.org/officeDocument/2006/relationships/image" Target="media/image21.png"/><Relationship Id="rId28" Type="http://schemas.openxmlformats.org/officeDocument/2006/relationships/image" Target="media/image20.png"/><Relationship Id="rId27" Type="http://schemas.openxmlformats.org/officeDocument/2006/relationships/image" Target="media/image19.png"/><Relationship Id="rId26" Type="http://schemas.openxmlformats.org/officeDocument/2006/relationships/image" Target="media/image18.png"/><Relationship Id="rId25" Type="http://schemas.openxmlformats.org/officeDocument/2006/relationships/image" Target="media/image17.png"/><Relationship Id="rId24" Type="http://schemas.openxmlformats.org/officeDocument/2006/relationships/image" Target="media/image16.png"/><Relationship Id="rId23" Type="http://schemas.openxmlformats.org/officeDocument/2006/relationships/image" Target="media/image15.png"/><Relationship Id="rId22" Type="http://schemas.openxmlformats.org/officeDocument/2006/relationships/image" Target="media/image14.jpeg"/><Relationship Id="rId21" Type="http://schemas.openxmlformats.org/officeDocument/2006/relationships/image" Target="media/image13.png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" Type="http://schemas.openxmlformats.org/officeDocument/2006/relationships/image" Target="media/image11.png"/><Relationship Id="rId18" Type="http://schemas.openxmlformats.org/officeDocument/2006/relationships/image" Target="media/image10.png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6095C28-B943-FB44-B76A-618102225D7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2888</Words>
  <Characters>3385</Characters>
  <Lines>0</Lines>
  <Paragraphs>0</Paragraphs>
  <TotalTime>1</TotalTime>
  <ScaleCrop>false</ScaleCrop>
  <LinksUpToDate>false</LinksUpToDate>
  <CharactersWithSpaces>3868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2019-10-09T11:07:00Z</dcterms:created>
  <dc:creator>珽震 林</dc:creator>
  <cp:lastModifiedBy>Administrator</cp:lastModifiedBy>
  <cp:lastPrinted>2019-10-09T11:19:00Z</cp:lastPrinted>
  <dcterms:modified xsi:type="dcterms:W3CDTF">2023-02-02T12:06:16Z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