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11417300</wp:posOffset>
            </wp:positionV>
            <wp:extent cx="457200" cy="355600"/>
            <wp:effectExtent l="0" t="0" r="0" b="6350"/>
            <wp:wrapNone/>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12"/>
                    <a:stretch>
                      <a:fillRect/>
                    </a:stretch>
                  </pic:blipFill>
                  <pic:spPr>
                    <a:xfrm>
                      <a:off x="0" y="0"/>
                      <a:ext cx="457200" cy="355600"/>
                    </a:xfrm>
                    <a:prstGeom prst="rect">
                      <a:avLst/>
                    </a:prstGeom>
                  </pic:spPr>
                </pic:pic>
              </a:graphicData>
            </a:graphic>
          </wp:anchor>
        </w:drawing>
      </w:r>
      <w:r>
        <w:rPr>
          <w:rFonts w:ascii="黑体" w:hAnsi="黑体" w:eastAsia="黑体" w:cs="黑体"/>
          <w:b/>
          <w:sz w:val="30"/>
        </w:rPr>
        <w:t>八年级</w:t>
      </w:r>
      <w:r>
        <w:rPr>
          <w:rFonts w:hint="eastAsia" w:ascii="黑体" w:hAnsi="黑体" w:eastAsia="黑体" w:cs="黑体"/>
          <w:b/>
          <w:sz w:val="30"/>
          <w:lang w:val="en-US" w:eastAsia="zh-CN"/>
        </w:rPr>
        <w:t>第二次素质教育</w:t>
      </w:r>
      <w:r>
        <w:rPr>
          <w:rFonts w:ascii="黑体" w:hAnsi="黑体" w:eastAsia="黑体" w:cs="黑体"/>
          <w:b/>
          <w:sz w:val="30"/>
        </w:rPr>
        <w:t>测试</w:t>
      </w:r>
    </w:p>
    <w:p>
      <w:pPr>
        <w:pStyle w:val="2"/>
        <w:keepNext w:val="0"/>
        <w:keepLines w:val="0"/>
        <w:pageBreakBefore w:val="0"/>
        <w:widowControl w:val="0"/>
        <w:kinsoku/>
        <w:wordWrap/>
        <w:overflowPunct/>
        <w:topLinePunct w:val="0"/>
        <w:autoSpaceDE/>
        <w:autoSpaceDN/>
        <w:bidi w:val="0"/>
        <w:adjustRightInd/>
        <w:snapToGrid/>
        <w:spacing w:line="264" w:lineRule="auto"/>
        <w:jc w:val="center"/>
      </w:pPr>
      <w:r>
        <w:rPr>
          <w:rFonts w:ascii="黑体" w:hAnsi="黑体" w:eastAsia="黑体" w:cs="黑体"/>
          <w:b/>
          <w:sz w:val="30"/>
        </w:rPr>
        <w:t>物理试卷</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default" w:ascii="宋体" w:hAnsi="宋体" w:eastAsia="宋体" w:cs="宋体"/>
          <w:b/>
          <w:sz w:val="21"/>
          <w:lang w:val="en-US" w:eastAsia="zh-CN"/>
        </w:rPr>
      </w:pPr>
      <w:r>
        <w:rPr>
          <w:rFonts w:ascii="宋体" w:hAnsi="宋体" w:eastAsia="宋体" w:cs="宋体"/>
          <w:b/>
          <w:sz w:val="21"/>
        </w:rPr>
        <w:t>一、单选题</w:t>
      </w:r>
      <w:r>
        <w:rPr>
          <w:rFonts w:hint="eastAsia" w:ascii="宋体" w:hAnsi="宋体" w:cs="宋体"/>
          <w:b/>
          <w:sz w:val="21"/>
          <w:lang w:val="en-US" w:eastAsia="zh-CN"/>
        </w:rPr>
        <w:t>(每题2分，共24分）</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1</w:t>
      </w:r>
      <w:r>
        <w:t>．声音与我们的生活密切相关，以下有关声现象的说法正确的是</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A．“晨钟暮鼓”里的钟声和鼓声是人们依据音调进行分辨的</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B．</w:t>
      </w:r>
      <w:r>
        <w:rPr>
          <w:rFonts w:hint="eastAsia"/>
        </w:rPr>
        <w:t>用超声波除去人体内的结石，说明声波能传递信息</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C．诗句“不敢高声语，恐惊天上人”中的“高”是指声音的响度大</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D．紧闭门窗是通过防止噪声的产生来控制噪声的</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 xml:space="preserve">2．生活处处有物理，留心观察皆学问。对以下现象的解释中正确的是 </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A．初冬季节，在家里洗澡时发现房间里充满了“白气”，这些“白气”是水蒸气</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B．初冬，</w:t>
      </w:r>
      <w:r>
        <w:rPr>
          <w:rFonts w:hint="eastAsia"/>
          <w:lang w:val="en-US" w:eastAsia="zh-CN"/>
        </w:rPr>
        <w:t>操场是出现</w:t>
      </w:r>
      <w:r>
        <w:t>了薄薄的一层霜，霜</w:t>
      </w:r>
      <w:r>
        <w:rPr>
          <w:rFonts w:hint="eastAsia"/>
          <w:lang w:eastAsia="zh-CN"/>
        </w:rPr>
        <w:t>是水蒸气凝固生</w:t>
      </w:r>
      <w:r>
        <w:t>成的</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C．放在衣橱里的樟脑丸，时间久了会明显变小，是因为樟脑丸蒸发为气体跑掉了</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eastAsia="zh-CN"/>
        </w:rPr>
      </w:pPr>
      <w:r>
        <w:t>D．</w:t>
      </w:r>
      <w:r>
        <w:rPr>
          <w:rFonts w:hint="eastAsia"/>
          <w:lang w:eastAsia="zh-CN"/>
        </w:rPr>
        <w:t>用久了的灯泡会发黑是因为钨丝先升华后凝华</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3</w:t>
      </w:r>
      <w:r>
        <w:t>．有了光，自然界才绚丽多彩。下列有关光的说法中正确的是</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A．光的三原色是红、黄、蓝</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B．紫外线照射对人体有害，因此我们不能让紫外线照射</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C．电影屏幕选白色布料，</w:t>
      </w:r>
      <w:r>
        <w:rPr>
          <w:rFonts w:hint="eastAsia"/>
          <w:lang w:eastAsia="zh-CN"/>
        </w:rPr>
        <w:t>是因为</w:t>
      </w:r>
      <w:r>
        <w:t>白</w:t>
      </w:r>
      <w:r>
        <w:rPr>
          <w:rFonts w:hint="eastAsia"/>
          <w:lang w:eastAsia="zh-CN"/>
        </w:rPr>
        <w:t>布能</w:t>
      </w:r>
      <w:r>
        <w:t>反射所有色光</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D．电视机遥控器是利用</w:t>
      </w:r>
      <w:r>
        <w:rPr>
          <w:rFonts w:hint="eastAsia"/>
          <w:lang w:eastAsia="zh-CN"/>
        </w:rPr>
        <w:t>紫</w:t>
      </w:r>
      <w:r>
        <w:t>外线工作的</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4</w:t>
      </w:r>
      <w:r>
        <w:t>．下列事例中属于由光的直线传播形成的是</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64" w:lineRule="auto"/>
        <w:jc w:val="left"/>
      </w:pPr>
      <w:r>
        <w:t>A．镜花水月</w:t>
      </w:r>
      <w:r>
        <w:tab/>
      </w:r>
      <w:r>
        <w:t>B．一叶障目</w:t>
      </w:r>
      <w:r>
        <w:tab/>
      </w:r>
      <w:r>
        <w:t>C．海市蜃楼</w:t>
      </w:r>
      <w:r>
        <w:tab/>
      </w:r>
      <w:r>
        <w:t>D．雨后彩虹</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5</w:t>
      </w:r>
      <w:r>
        <w:t>．如图所示是某同学检查视力时的情景，下列说法正确的是</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A．镜中视力表的像是虚像</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B．镜中视力表的像比视力表小</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pPr>
      <w:r>
        <w:t>C．镜中视力表的像到该同学的距离为</w:t>
      </w:r>
      <w:r>
        <w:rPr>
          <w:rFonts w:hint="eastAsia"/>
          <w:lang w:val="en-US" w:eastAsia="zh-CN"/>
        </w:rPr>
        <w:t>4m</w:t>
      </w:r>
      <w:r>
        <w:rPr>
          <w:rFonts w:hint="eastAsia"/>
          <w:lang w:val="en-US" w:eastAsia="zh-CN"/>
        </w:rPr>
        <w:tab/>
      </w:r>
      <w:r>
        <w:t>D．镜中视力表的像是光的直线传播形成的</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sz w:val="21"/>
          <w:szCs w:val="21"/>
          <w:lang w:val="en-US" w:eastAsia="zh-CN"/>
        </w:rPr>
      </w:pPr>
      <w:r>
        <w:rPr>
          <w:rFonts w:hint="eastAsia" w:ascii="宋体" w:hAnsi="宋体" w:eastAsia="宋体" w:cs="宋体"/>
          <w:sz w:val="21"/>
          <w:szCs w:val="21"/>
        </w:rPr>
        <w:pict>
          <v:shape id="图片 2" o:spid="_x0000_s1025" o:spt="75" type="#_x0000_t75" style="position:absolute;left:0pt;margin-left:266.1pt;margin-top:12.3pt;height:78.9pt;width:130pt;z-index:251667456;mso-width-relative:page;mso-height-relative:page;" filled="f" o:preferrelative="t" stroked="f" coordsize="21600,21600">
            <v:path/>
            <v:fill on="f" focussize="0,0"/>
            <v:stroke on="f"/>
            <v:imagedata r:id="rId13" o:title=""/>
            <o:lock v:ext="edit" aspectratio="t"/>
          </v:shape>
        </w:pict>
      </w:r>
      <w:r>
        <w:pict>
          <v:shape id="图片 1" o:spid="_x0000_s1026" o:spt="75" type="#_x0000_t75" style="position:absolute;left:0pt;margin-left:21.55pt;margin-top:1.65pt;height:96.5pt;width:203.4pt;z-index:251666432;mso-width-relative:page;mso-height-relative:page;" filled="f" o:preferrelative="t" stroked="f" coordsize="21600,21600">
            <v:path/>
            <v:fill on="f" focussize="0,0"/>
            <v:stroke on="f"/>
            <v:imagedata r:id="rId14" o:title=""/>
            <o:lock v:ext="edit" aspectratio="t"/>
          </v:shape>
        </w:pic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ind w:left="1260" w:leftChars="0" w:firstLine="840" w:firstLineChars="400"/>
        <w:jc w:val="left"/>
        <w:textAlignment w:val="center"/>
        <w:rPr>
          <w:rFonts w:hint="default" w:ascii="宋体" w:hAnsi="宋体" w:cs="宋体"/>
          <w:sz w:val="21"/>
          <w:szCs w:val="21"/>
          <w:lang w:val="en-US" w:eastAsia="zh-CN"/>
        </w:rPr>
      </w:pPr>
      <w:r>
        <w:rPr>
          <w:rFonts w:hint="eastAsia" w:ascii="宋体" w:hAnsi="宋体" w:cs="宋体"/>
          <w:sz w:val="21"/>
          <w:szCs w:val="21"/>
          <w:lang w:val="en-US" w:eastAsia="zh-CN"/>
        </w:rPr>
        <w:t>第5题图</w:t>
      </w:r>
      <w:r>
        <w:rPr>
          <w:rFonts w:hint="eastAsia" w:ascii="宋体" w:hAnsi="宋体" w:cs="宋体"/>
          <w:sz w:val="21"/>
          <w:szCs w:val="21"/>
          <w:lang w:val="en-US" w:eastAsia="zh-CN"/>
        </w:rPr>
        <w:tab/>
      </w:r>
      <w:r>
        <w:rPr>
          <w:rFonts w:hint="eastAsia" w:ascii="宋体" w:hAnsi="宋体" w:cs="宋体"/>
          <w:sz w:val="21"/>
          <w:szCs w:val="21"/>
          <w:lang w:val="en-US" w:eastAsia="zh-CN"/>
        </w:rPr>
        <w:tab/>
      </w:r>
      <w:r>
        <w:rPr>
          <w:rFonts w:hint="eastAsia" w:ascii="宋体" w:hAnsi="宋体" w:cs="宋体"/>
          <w:sz w:val="21"/>
          <w:szCs w:val="21"/>
          <w:lang w:val="en-US" w:eastAsia="zh-CN"/>
        </w:rPr>
        <w:tab/>
      </w:r>
      <w:r>
        <w:rPr>
          <w:rFonts w:hint="eastAsia" w:ascii="宋体" w:hAnsi="宋体" w:cs="宋体"/>
          <w:sz w:val="21"/>
          <w:szCs w:val="21"/>
          <w:lang w:val="en-US" w:eastAsia="zh-CN"/>
        </w:rPr>
        <w:tab/>
      </w:r>
      <w:r>
        <w:rPr>
          <w:rFonts w:hint="eastAsia" w:ascii="宋体" w:hAnsi="宋体" w:cs="宋体"/>
          <w:sz w:val="21"/>
          <w:szCs w:val="21"/>
          <w:lang w:val="en-US" w:eastAsia="zh-CN"/>
        </w:rPr>
        <w:tab/>
      </w:r>
      <w:r>
        <w:rPr>
          <w:rFonts w:hint="eastAsia" w:ascii="宋体" w:hAnsi="宋体" w:cs="宋体"/>
          <w:sz w:val="21"/>
          <w:szCs w:val="21"/>
          <w:lang w:val="en-US" w:eastAsia="zh-CN"/>
        </w:rPr>
        <w:tab/>
      </w:r>
      <w:r>
        <w:rPr>
          <w:rFonts w:hint="eastAsia" w:ascii="宋体" w:hAnsi="宋体" w:cs="宋体"/>
          <w:sz w:val="21"/>
          <w:szCs w:val="21"/>
          <w:lang w:val="en-US" w:eastAsia="zh-CN"/>
        </w:rPr>
        <w:tab/>
      </w:r>
      <w:r>
        <w:rPr>
          <w:rFonts w:hint="eastAsia" w:ascii="宋体" w:hAnsi="宋体" w:cs="宋体"/>
          <w:sz w:val="21"/>
          <w:szCs w:val="21"/>
          <w:lang w:val="en-US" w:eastAsia="zh-CN"/>
        </w:rPr>
        <w:t xml:space="preserve">   第6题图</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eastAsia="宋体" w:cs="宋体"/>
          <w:sz w:val="21"/>
          <w:szCs w:val="21"/>
        </w:rPr>
      </w:pPr>
      <w:r>
        <w:rPr>
          <w:rFonts w:hint="eastAsia" w:ascii="宋体" w:hAnsi="宋体" w:cs="宋体"/>
          <w:sz w:val="21"/>
          <w:szCs w:val="21"/>
          <w:lang w:val="en-US" w:eastAsia="zh-CN"/>
        </w:rPr>
        <w:t>6</w:t>
      </w:r>
      <w:r>
        <w:rPr>
          <w:rFonts w:hint="eastAsia" w:ascii="宋体" w:hAnsi="宋体" w:eastAsia="宋体" w:cs="宋体"/>
          <w:sz w:val="21"/>
          <w:szCs w:val="21"/>
        </w:rPr>
        <w:t>．如图，将一束光垂直于镜面照射，下列说法正确的是</w:t>
      </w:r>
    </w:p>
    <w:p>
      <w:pPr>
        <w:keepNext w:val="0"/>
        <w:keepLines w:val="0"/>
        <w:pageBreakBefore w:val="0"/>
        <w:widowControl w:val="0"/>
        <w:tabs>
          <w:tab w:val="left" w:pos="4153"/>
        </w:tabs>
        <w:kinsoku/>
        <w:wordWrap/>
        <w:overflowPunct/>
        <w:topLinePunct w:val="0"/>
        <w:autoSpaceDE/>
        <w:autoSpaceDN/>
        <w:bidi w:val="0"/>
        <w:adjustRightInd/>
        <w:snapToGrid/>
        <w:spacing w:line="264"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A．反射角为0°</w:t>
      </w:r>
      <w:r>
        <w:rPr>
          <w:rFonts w:hint="eastAsia" w:ascii="宋体" w:hAnsi="宋体" w:eastAsia="宋体" w:cs="宋体"/>
          <w:sz w:val="21"/>
          <w:szCs w:val="21"/>
        </w:rPr>
        <w:tab/>
      </w:r>
      <w:r>
        <w:rPr>
          <w:rFonts w:hint="eastAsia" w:ascii="宋体" w:hAnsi="宋体" w:eastAsia="宋体" w:cs="宋体"/>
          <w:sz w:val="21"/>
          <w:szCs w:val="21"/>
        </w:rPr>
        <w:t>B．入射角为90°</w:t>
      </w:r>
    </w:p>
    <w:p>
      <w:pPr>
        <w:keepNext w:val="0"/>
        <w:keepLines w:val="0"/>
        <w:pageBreakBefore w:val="0"/>
        <w:widowControl w:val="0"/>
        <w:tabs>
          <w:tab w:val="left" w:pos="4153"/>
        </w:tabs>
        <w:kinsoku/>
        <w:wordWrap/>
        <w:overflowPunct/>
        <w:topLinePunct w:val="0"/>
        <w:autoSpaceDE/>
        <w:autoSpaceDN/>
        <w:bidi w:val="0"/>
        <w:adjustRightInd/>
        <w:snapToGrid/>
        <w:spacing w:line="264"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C．垂直照射不会发生反射现象</w:t>
      </w:r>
    </w:p>
    <w:p>
      <w:pPr>
        <w:keepNext w:val="0"/>
        <w:keepLines w:val="0"/>
        <w:pageBreakBefore w:val="0"/>
        <w:widowControl w:val="0"/>
        <w:tabs>
          <w:tab w:val="left" w:pos="4153"/>
        </w:tabs>
        <w:kinsoku/>
        <w:wordWrap/>
        <w:overflowPunct/>
        <w:topLinePunct w:val="0"/>
        <w:autoSpaceDE/>
        <w:autoSpaceDN/>
        <w:bidi w:val="0"/>
        <w:adjustRightInd/>
        <w:snapToGrid/>
        <w:spacing w:line="264"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D．若入射光顺时针转5°，则反射光也顺时针转5°</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eastAsia="宋体" w:cs="宋体"/>
          <w:sz w:val="21"/>
          <w:szCs w:val="21"/>
        </w:rPr>
      </w:pPr>
      <w:r>
        <w:rPr>
          <w:rFonts w:hint="eastAsia" w:ascii="宋体" w:hAnsi="宋体" w:cs="宋体"/>
          <w:sz w:val="21"/>
          <w:szCs w:val="21"/>
          <w:lang w:val="en-US" w:eastAsia="zh-CN"/>
        </w:rPr>
        <w:t>7</w:t>
      </w:r>
      <w:r>
        <w:rPr>
          <w:rFonts w:hint="eastAsia" w:ascii="宋体" w:hAnsi="宋体" w:eastAsia="宋体" w:cs="宋体"/>
          <w:sz w:val="21"/>
          <w:szCs w:val="21"/>
        </w:rPr>
        <w:t>．我们常提到各种像，如①小孔成像；②平面镜成像；③放大镜成像；④照相机成像，其中</w:t>
      </w:r>
    </w:p>
    <w:p>
      <w:pPr>
        <w:keepNext w:val="0"/>
        <w:keepLines w:val="0"/>
        <w:pageBreakBefore w:val="0"/>
        <w:widowControl w:val="0"/>
        <w:tabs>
          <w:tab w:val="left" w:pos="4153"/>
        </w:tabs>
        <w:kinsoku/>
        <w:wordWrap/>
        <w:overflowPunct/>
        <w:topLinePunct w:val="0"/>
        <w:autoSpaceDE/>
        <w:autoSpaceDN/>
        <w:bidi w:val="0"/>
        <w:adjustRightInd/>
        <w:snapToGrid/>
        <w:spacing w:line="264"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A．属于实像的是①②③</w:t>
      </w:r>
      <w:r>
        <w:rPr>
          <w:rFonts w:hint="eastAsia" w:ascii="宋体" w:hAnsi="宋体" w:eastAsia="宋体" w:cs="宋体"/>
          <w:sz w:val="21"/>
          <w:szCs w:val="21"/>
        </w:rPr>
        <w:tab/>
      </w:r>
      <w:r>
        <w:rPr>
          <w:rFonts w:hint="eastAsia" w:ascii="宋体" w:hAnsi="宋体" w:eastAsia="宋体" w:cs="宋体"/>
          <w:sz w:val="21"/>
          <w:szCs w:val="21"/>
        </w:rPr>
        <w:t>B．属于虚像的是②③④</w:t>
      </w:r>
    </w:p>
    <w:p>
      <w:pPr>
        <w:keepNext w:val="0"/>
        <w:keepLines w:val="0"/>
        <w:pageBreakBefore w:val="0"/>
        <w:widowControl w:val="0"/>
        <w:tabs>
          <w:tab w:val="left" w:pos="4153"/>
        </w:tabs>
        <w:kinsoku/>
        <w:wordWrap/>
        <w:overflowPunct/>
        <w:topLinePunct w:val="0"/>
        <w:autoSpaceDE/>
        <w:autoSpaceDN/>
        <w:bidi w:val="0"/>
        <w:adjustRightInd/>
        <w:snapToGrid/>
        <w:spacing w:line="264"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C．由于光的反射而成像的是②③</w:t>
      </w:r>
      <w:r>
        <w:rPr>
          <w:rFonts w:hint="eastAsia" w:ascii="宋体" w:hAnsi="宋体" w:eastAsia="宋体" w:cs="宋体"/>
          <w:sz w:val="21"/>
          <w:szCs w:val="21"/>
        </w:rPr>
        <w:tab/>
      </w:r>
      <w:r>
        <w:rPr>
          <w:rFonts w:hint="eastAsia" w:ascii="宋体" w:hAnsi="宋体" w:eastAsia="宋体" w:cs="宋体"/>
          <w:sz w:val="21"/>
          <w:szCs w:val="21"/>
        </w:rPr>
        <w:t>D．由于光的折射而成像的是③④</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8．如图所示，一固定光源向水池发出一束激光，在水面同时发生了反射和折射现象，并在光电屏和池底分别留下光斑</w:t>
      </w:r>
      <w:r>
        <w:rPr>
          <w:rFonts w:ascii="Times New Roman" w:hAnsi="Times New Roman" w:eastAsia="Times New Roman" w:cs="Times New Roman"/>
          <w:i/>
        </w:rPr>
        <w:t>P</w:t>
      </w:r>
      <w:r>
        <w:t>和</w:t>
      </w:r>
      <w:r>
        <w:rPr>
          <w:rFonts w:ascii="Times New Roman" w:hAnsi="Times New Roman" w:eastAsia="Times New Roman" w:cs="Times New Roman"/>
          <w:i/>
        </w:rPr>
        <w:t>Q</w:t>
      </w:r>
      <w:r>
        <w:t>，据图分析可知</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A．反射角为50°</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B．反射角为40°</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C．若水面上升，光斑</w:t>
      </w:r>
      <w:r>
        <w:rPr>
          <w:rFonts w:ascii="Times New Roman" w:hAnsi="Times New Roman" w:eastAsia="Times New Roman" w:cs="Times New Roman"/>
          <w:i/>
        </w:rPr>
        <w:t>P</w:t>
      </w:r>
      <w:r>
        <w:t>将向右移</w:t>
      </w:r>
      <w:r>
        <w:rPr>
          <w:rFonts w:hint="eastAsia"/>
          <w:lang w:val="en-US" w:eastAsia="zh-CN"/>
        </w:rPr>
        <w:tab/>
      </w:r>
      <w:r>
        <w:rPr>
          <w:rFonts w:hint="eastAsia"/>
          <w:lang w:val="en-US" w:eastAsia="zh-CN"/>
        </w:rPr>
        <w:tab/>
      </w:r>
      <w:r>
        <w:rPr>
          <w:rFonts w:hint="eastAsia"/>
          <w:lang w:val="en-US" w:eastAsia="zh-CN"/>
        </w:rPr>
        <w:tab/>
      </w:r>
      <w:r>
        <w:t>D．若水面下降，光斑</w:t>
      </w:r>
      <w:r>
        <w:rPr>
          <w:rFonts w:ascii="Times New Roman" w:hAnsi="Times New Roman" w:eastAsia="Times New Roman" w:cs="Times New Roman"/>
          <w:i/>
        </w:rPr>
        <w:t>Q</w:t>
      </w:r>
      <w:r>
        <w:t>将向</w:t>
      </w:r>
      <w:r>
        <w:rPr>
          <w:rFonts w:hint="eastAsia"/>
          <w:lang w:val="en-US" w:eastAsia="zh-CN"/>
        </w:rPr>
        <w:t>左</w:t>
      </w:r>
      <w:r>
        <w:t>移</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r>
        <w:pict>
          <v:shape id="图片 100005" o:spid="_x0000_s1027" o:spt="75" type="#_x0000_t75" style="position:absolute;left:0pt;margin-left:210.6pt;margin-top:10.65pt;height:62.7pt;width:144.25pt;z-index:251669504;mso-width-relative:page;mso-height-relative:page;" filled="f" o:preferrelative="t" stroked="f" coordsize="21600,21600">
            <v:path/>
            <v:fill on="f" focussize="0,0"/>
            <v:stroke on="f"/>
            <v:imagedata r:id="rId15" o:title=""/>
            <o:lock v:ext="edit" aspectratio="t"/>
          </v:shape>
        </w:pict>
      </w:r>
      <w:r>
        <w:pict>
          <v:shape id="图片 100007" o:spid="_x0000_s1028" o:spt="75" type="#_x0000_t75" style="position:absolute;left:0pt;margin-left:22.8pt;margin-top:2.95pt;height:85.5pt;width:137.25pt;z-index:251668480;mso-width-relative:page;mso-height-relative:page;" filled="f" o:preferrelative="t" stroked="f" coordsize="21600,21600">
            <v:path/>
            <v:fill on="f" focussize="0,0"/>
            <v:stroke on="f"/>
            <v:imagedata r:id="rId16" o:title=""/>
            <o:lock v:ext="edit" aspectratio="t"/>
          </v:shape>
        </w:pic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ind w:left="840" w:leftChars="0" w:firstLine="420" w:firstLineChars="0"/>
        <w:jc w:val="left"/>
        <w:rPr>
          <w:rFonts w:hint="default"/>
          <w:lang w:val="en-US" w:eastAsia="zh-CN"/>
        </w:rPr>
      </w:pPr>
      <w:r>
        <w:rPr>
          <w:rFonts w:hint="eastAsia"/>
          <w:lang w:val="en-US" w:eastAsia="zh-CN"/>
        </w:rPr>
        <w:t>第8题图</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第9题图</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9</w:t>
      </w:r>
      <w:r>
        <w:t>．在探究凸透镜成像规律的实验中，当烛焰、凸透镜、光屏处于如图所示位置时，恰能在光屏上得到一个清晰的像。利用这种成像原理可以制成（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64" w:lineRule="auto"/>
        <w:jc w:val="left"/>
      </w:pPr>
      <w:r>
        <w:t>A．放大镜</w:t>
      </w:r>
      <w:r>
        <w:tab/>
      </w:r>
      <w:r>
        <w:t>B．照相机</w:t>
      </w:r>
      <w:r>
        <w:tab/>
      </w:r>
      <w:r>
        <w:t>C．</w:t>
      </w:r>
      <w:r>
        <w:rPr>
          <w:rFonts w:hint="eastAsia"/>
          <w:lang w:val="en-US" w:eastAsia="zh-CN"/>
        </w:rPr>
        <w:t>投影仪</w:t>
      </w:r>
      <w:r>
        <w:tab/>
      </w:r>
      <w:r>
        <w:t>D．潜望镜</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10</w:t>
      </w:r>
      <w:r>
        <w:t>．如图所示，①②③④有的能说明近视眼或远视眼的成像过程，有的能说明近视眼或远视眼的矫正方法．下列判断中正确的是　</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pict>
          <v:shape id="_x0000_i1025" o:spt="75" type="#_x0000_t75" style="height:63.75pt;width:360pt;" filled="f" o:preferrelative="t" stroked="f" coordsize="21600,21600">
            <v:path/>
            <v:fill on="f" focussize="0,0"/>
            <v:stroke on="f"/>
            <v:imagedata r:id="rId17" o:title=""/>
            <o:lock v:ext="edit" aspectratio="t"/>
            <w10:wrap type="none"/>
            <w10:anchorlock/>
          </v:shape>
        </w:pic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A．图①能说明远视眼的成像过程，图③能说明远视眼的矫正方法</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B．图②能说明远视眼的成像过程，图④能说明远视眼的矫正方法</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C．图①能说明近视眼的成像过程，图④能说明近视眼的矫正方法</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D．图②能说明近视眼的成像过程，图③能说明近视眼的矫正方法</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eastAsia="宋体"/>
          <w:lang w:eastAsia="zh-CN"/>
        </w:rPr>
      </w:pPr>
      <w:r>
        <w:t>11．为了便于测量和观察，我们经常会对实验进行优化改进，下列采取的措施</w:t>
      </w:r>
      <w:r>
        <w:rPr>
          <w:rFonts w:hint="eastAsia"/>
          <w:lang w:eastAsia="zh-CN"/>
        </w:rPr>
        <w:t>不</w:t>
      </w:r>
      <w:r>
        <w:t>合理的是A．用悬挂着的乒乓球接触正在发声的音叉，用乒乓球的弹开说明</w:t>
      </w:r>
      <w:r>
        <w:rPr>
          <w:rFonts w:hint="eastAsia"/>
          <w:lang w:eastAsia="zh-CN"/>
        </w:rPr>
        <w:t>音叉在振动</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B．在研究蜡烛熔化特点的实验中，采用“水浴法”加热，使蜡烛受热均匀</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C．为了显示光在空气中传播路径，可以在空气中洒烟雾</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D．探究平面镜成像时，为了使烛焰的像更清晰，我们可以到明亮的环境</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color w:val="000000"/>
        </w:rPr>
      </w:pPr>
      <w:r>
        <w:t>12．</w:t>
      </w:r>
      <w:r>
        <w:rPr>
          <w:color w:val="000000"/>
        </w:rPr>
        <w:t xml:space="preserve"> </w:t>
      </w:r>
      <w:r>
        <w:rPr>
          <w:rFonts w:ascii="宋体" w:hAnsi="宋体" w:eastAsia="宋体" w:cs="宋体"/>
          <w:color w:val="000000"/>
        </w:rPr>
        <w:t>在“探究凸透镜成像的规律”实验时，某小组测量出物距和像距的数据，并绘制成如</w:t>
      </w:r>
      <w:r>
        <w:rPr>
          <w:color w:val="000000"/>
        </w:rPr>
        <w:pict>
          <v:shape id="图片 3" o:spid="_x0000_s1030" o:spt="75" alt="学科网(www.zxxk.com)--教育资源门户，提供试卷、教案、课件、论文、素材以及各类教学资源下载，还有大量而丰富的教学相关资讯！" type="#_x0000_t75" style="position:absolute;left:0pt;margin-left:308.1pt;margin-top:-13.2pt;height:110.75pt;width:120pt;z-index:251670528;mso-width-relative:page;mso-height-relative:page;" filled="f" o:preferrelative="t" stroked="f" coordsize="21600,21600">
            <v:path/>
            <v:fill on="f" focussize="0,0"/>
            <v:stroke on="f"/>
            <v:imagedata r:id="rId18" o:title="学科网(www.zxxk.com)--教育资源门户，提供试卷、教案、课件、论文、素材以及各类教学资源下载，还有大量而丰富的教学相关资讯！"/>
            <o:lock v:ext="edit" aspectratio="t"/>
          </v:shape>
        </w:pict>
      </w:r>
      <w:r>
        <w:rPr>
          <w:rFonts w:ascii="宋体" w:hAnsi="宋体" w:eastAsia="宋体" w:cs="宋体"/>
          <w:color w:val="000000"/>
        </w:rPr>
        <w:t>图所示的图像，根据图像可知</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color w:val="000000"/>
        </w:rPr>
        <w:t xml:space="preserve">A. </w:t>
      </w:r>
      <w:r>
        <w:rPr>
          <w:rFonts w:ascii="宋体" w:hAnsi="宋体" w:eastAsia="宋体" w:cs="宋体"/>
          <w:color w:val="000000"/>
        </w:rPr>
        <w:t>该凸透镜的焦距为</w:t>
      </w:r>
      <w:r>
        <w:rPr>
          <w:rFonts w:ascii="Times New Roman" w:hAnsi="Times New Roman" w:eastAsia="Times New Roman" w:cs="Times New Roman"/>
          <w:color w:val="000000"/>
        </w:rPr>
        <w:t>20cm</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color w:val="000000"/>
        </w:rPr>
        <w:t xml:space="preserve">B. </w:t>
      </w:r>
      <w:r>
        <w:rPr>
          <w:rFonts w:ascii="宋体" w:hAnsi="宋体" w:eastAsia="宋体" w:cs="宋体"/>
          <w:color w:val="000000"/>
        </w:rPr>
        <w:t>当物距为</w:t>
      </w:r>
      <w:r>
        <w:rPr>
          <w:rFonts w:ascii="Times New Roman" w:hAnsi="Times New Roman" w:eastAsia="Times New Roman" w:cs="Times New Roman"/>
          <w:color w:val="000000"/>
        </w:rPr>
        <w:t>30cm</w:t>
      </w:r>
      <w:r>
        <w:rPr>
          <w:rFonts w:ascii="宋体" w:hAnsi="宋体" w:eastAsia="宋体" w:cs="宋体"/>
          <w:color w:val="000000"/>
        </w:rPr>
        <w:t>时，成倒立、缩小的实像</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color w:val="000000"/>
        </w:rPr>
        <w:t xml:space="preserve">C. </w:t>
      </w:r>
      <w:r>
        <w:rPr>
          <w:rFonts w:ascii="宋体" w:hAnsi="宋体" w:eastAsia="宋体" w:cs="宋体"/>
          <w:color w:val="000000"/>
        </w:rPr>
        <w:t>当物距为</w:t>
      </w:r>
      <w:r>
        <w:rPr>
          <w:rFonts w:ascii="Times New Roman" w:hAnsi="Times New Roman" w:eastAsia="Times New Roman" w:cs="Times New Roman"/>
          <w:color w:val="000000"/>
        </w:rPr>
        <w:t>8cm</w:t>
      </w:r>
      <w:r>
        <w:rPr>
          <w:rFonts w:ascii="宋体" w:hAnsi="宋体" w:eastAsia="宋体" w:cs="宋体"/>
          <w:color w:val="000000"/>
        </w:rPr>
        <w:t>时，成倒立、放大的实像</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color w:val="000000"/>
        </w:rPr>
        <w:t xml:space="preserve">D. </w:t>
      </w:r>
      <w:r>
        <w:rPr>
          <w:rFonts w:ascii="宋体" w:hAnsi="宋体" w:eastAsia="宋体" w:cs="宋体"/>
          <w:color w:val="000000"/>
        </w:rPr>
        <w:t>把物体从距凸透镜</w:t>
      </w:r>
      <w:r>
        <w:rPr>
          <w:rFonts w:ascii="Times New Roman" w:hAnsi="Times New Roman" w:eastAsia="Times New Roman" w:cs="Times New Roman"/>
          <w:color w:val="000000"/>
        </w:rPr>
        <w:t>15cm</w:t>
      </w:r>
      <w:r>
        <w:rPr>
          <w:rFonts w:ascii="宋体" w:hAnsi="宋体" w:eastAsia="宋体" w:cs="宋体"/>
          <w:color w:val="000000"/>
        </w:rPr>
        <w:t>处移至</w:t>
      </w:r>
      <w:r>
        <w:rPr>
          <w:rFonts w:ascii="Times New Roman" w:hAnsi="Times New Roman" w:eastAsia="Times New Roman" w:cs="Times New Roman"/>
          <w:color w:val="000000"/>
        </w:rPr>
        <w:t>30cm</w:t>
      </w:r>
      <w:r>
        <w:rPr>
          <w:rFonts w:ascii="宋体" w:hAnsi="宋体" w:eastAsia="宋体" w:cs="宋体"/>
          <w:color w:val="000000"/>
        </w:rPr>
        <w:t>处的过程中，像逐渐变大</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default" w:ascii="宋体" w:hAnsi="宋体" w:eastAsia="宋体" w:cs="宋体"/>
          <w:b/>
          <w:sz w:val="21"/>
          <w:lang w:val="en-US" w:eastAsia="zh-CN"/>
        </w:rPr>
      </w:pPr>
      <w:r>
        <w:rPr>
          <w:rFonts w:hint="eastAsia" w:ascii="宋体" w:hAnsi="宋体" w:cs="宋体"/>
          <w:b/>
          <w:sz w:val="21"/>
          <w:lang w:eastAsia="zh-CN"/>
        </w:rPr>
        <w:t>二</w:t>
      </w:r>
      <w:r>
        <w:rPr>
          <w:rFonts w:ascii="宋体" w:hAnsi="宋体" w:eastAsia="宋体" w:cs="宋体"/>
          <w:b/>
          <w:sz w:val="21"/>
        </w:rPr>
        <w:t>、填空题</w:t>
      </w:r>
      <w:r>
        <w:rPr>
          <w:rFonts w:hint="eastAsia" w:ascii="宋体" w:hAnsi="宋体" w:cs="宋体"/>
          <w:b/>
          <w:sz w:val="21"/>
          <w:lang w:eastAsia="zh-CN"/>
        </w:rPr>
        <w:t>（每空</w:t>
      </w:r>
      <w:r>
        <w:rPr>
          <w:rFonts w:hint="eastAsia" w:ascii="宋体" w:hAnsi="宋体" w:cs="宋体"/>
          <w:b/>
          <w:sz w:val="21"/>
          <w:lang w:val="en-US" w:eastAsia="zh-CN"/>
        </w:rPr>
        <w:t>1分，共20分）</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lang w:val="en-US" w:eastAsia="zh-CN"/>
        </w:rPr>
      </w:pPr>
      <w:r>
        <w:rPr>
          <w:rFonts w:hint="eastAsia"/>
          <w:lang w:val="en-US" w:eastAsia="zh-CN"/>
        </w:rPr>
        <w:t>13.</w:t>
      </w:r>
      <w:r>
        <w:rPr>
          <w:color w:val="000000"/>
        </w:rPr>
        <w:t>小明自己制作了一个哨子，如图所示。在筷子上缠一些棉花，做成一个活塞，用水蘸湿棉花后塞入两端开口的塑料管。吹管的上端，可以发出悦耳的哨声。上下推拉活塞，可以改变声音的</w:t>
      </w:r>
      <w:r>
        <w:rPr>
          <w:rFonts w:ascii="宋体" w:hAnsi="宋体" w:eastAsia="宋体" w:cs="宋体"/>
          <w:color w:val="000000"/>
        </w:rPr>
        <w:t>______</w:t>
      </w:r>
      <w:r>
        <w:rPr>
          <w:color w:val="000000"/>
        </w:rPr>
        <w:t>，用大小不同的力吹，可以改变声音的</w:t>
      </w:r>
      <w:r>
        <w:rPr>
          <w:rFonts w:ascii="宋体" w:hAnsi="宋体" w:eastAsia="宋体" w:cs="宋体"/>
          <w:color w:val="000000"/>
        </w:rPr>
        <w:t>______</w:t>
      </w:r>
      <w:r>
        <w:rPr>
          <w:color w:val="000000"/>
        </w:rPr>
        <w:t>。（选填“音调”“响度”或“音色”）</w:t>
      </w:r>
    </w:p>
    <w:p>
      <w:pPr>
        <w:pStyle w:val="3"/>
        <w:keepNext w:val="0"/>
        <w:keepLines w:val="0"/>
        <w:pageBreakBefore w:val="0"/>
        <w:widowControl w:val="0"/>
        <w:kinsoku/>
        <w:wordWrap/>
        <w:overflowPunct/>
        <w:topLinePunct w:val="0"/>
        <w:autoSpaceDE/>
        <w:autoSpaceDN/>
        <w:bidi w:val="0"/>
        <w:adjustRightInd/>
        <w:snapToGrid/>
        <w:spacing w:line="264" w:lineRule="auto"/>
        <w:rPr>
          <w:rFonts w:hint="eastAsia"/>
          <w:lang w:val="en-US" w:eastAsia="zh-CN"/>
        </w:rPr>
      </w:pPr>
      <w:r>
        <w:rPr>
          <w:rFonts w:hint="eastAsia"/>
          <w:lang w:val="en-US" w:eastAsia="zh-CN"/>
        </w:rPr>
        <w:t>14.</w:t>
      </w:r>
      <w:r>
        <w:rPr>
          <w:rFonts w:ascii="Times New Roman" w:hAnsi="Times New Roman" w:cs="Times New Roman"/>
        </w:rPr>
        <w:t>小亮用温度计测量烧杯中液体的温度</w:t>
      </w:r>
      <w:r>
        <w:rPr>
          <w:rFonts w:hint="eastAsia" w:ascii="Times New Roman" w:hAnsi="Times New Roman" w:cs="Times New Roman"/>
        </w:rPr>
        <w:t>，</w:t>
      </w:r>
      <w:r>
        <w:rPr>
          <w:rFonts w:ascii="Times New Roman" w:hAnsi="Times New Roman" w:cs="Times New Roman"/>
        </w:rPr>
        <w:t>分别进行了三次操作</w:t>
      </w:r>
      <w:r>
        <w:rPr>
          <w:rFonts w:hint="eastAsia" w:ascii="Times New Roman" w:hAnsi="Times New Roman" w:cs="Times New Roman"/>
        </w:rPr>
        <w:t>，</w:t>
      </w:r>
      <w:r>
        <w:rPr>
          <w:rFonts w:ascii="Times New Roman" w:hAnsi="Times New Roman" w:cs="Times New Roman"/>
        </w:rPr>
        <w:t>如图甲所示</w:t>
      </w:r>
      <w:r>
        <w:rPr>
          <w:rFonts w:hint="eastAsia" w:ascii="Times New Roman" w:hAnsi="Times New Roman" w:cs="Times New Roman"/>
        </w:rPr>
        <w:t>，</w:t>
      </w:r>
      <w:r>
        <w:rPr>
          <w:rFonts w:ascii="Times New Roman" w:hAnsi="Times New Roman" w:cs="Times New Roman"/>
        </w:rPr>
        <w:t>其中正确的操作是________(填“a”“b”或“c”)；如图乙所示温度计</w:t>
      </w:r>
      <w:r>
        <w:rPr>
          <w:rFonts w:hint="eastAsia" w:ascii="Times New Roman" w:hAnsi="Times New Roman" w:cs="Times New Roman"/>
          <w:lang w:eastAsia="zh-CN"/>
        </w:rPr>
        <w:t>的示数是</w:t>
      </w:r>
      <w:r>
        <w:rPr>
          <w:rFonts w:ascii="Times New Roman" w:hAnsi="Times New Roman" w:cs="Times New Roman"/>
        </w:rPr>
        <w:t>________</w:t>
      </w:r>
      <w:r>
        <w:rPr>
          <w:rFonts w:ascii="宋体" w:hAnsi="宋体" w:eastAsia="宋体" w:cs="宋体"/>
          <w:color w:val="000000"/>
        </w:rPr>
        <w:t>℃</w:t>
      </w:r>
      <w:r>
        <w:rPr>
          <w:rFonts w:ascii="Times New Roman" w:hAnsi="Times New Roman" w:cs="Times New Roman"/>
        </w:rPr>
        <w:t>。</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1</w:t>
      </w:r>
      <w:r>
        <w:t>5．太阳光在真空中的传播速度是______m/s。阳光下看到一朵花是红色的，透过蓝色的玻璃看这朵花，则这朵花呈现______色。晴朗的夏天，小明在树荫下看到很多圆形的光斑，仔细观察光斑，发现这些圆形光斑大小不一，这些圆形光斑的大小主要与______有关（选填“树叶间小孔的大小”、“树叶间小孔到地面的距离”或“太阳到树叶间小孔的距离”）。</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ascii="宋体" w:hAnsi="宋体" w:eastAsia="宋体" w:cs="宋体"/>
          <w:color w:val="000000"/>
        </w:rPr>
        <w:pict>
          <v:shape id="图片 4" o:spid="_x0000_s1031" o:spt="75" alt="学科网(www.zxxk.com)--教育资源门户，提供试卷、教案、课件、论文、素材以及各类教学资源下载，还有大量而丰富的教学相关资讯！" type="#_x0000_t75" style="position:absolute;left:0pt;margin-left:5.4pt;margin-top:12.15pt;height:82.5pt;width:82.5pt;z-index:251671552;mso-width-relative:page;mso-height-relative:page;" filled="f" o:preferrelative="t" stroked="f" coordsize="21600,21600">
            <v:path/>
            <v:fill on="f" focussize="0,0"/>
            <v:stroke on="f"/>
            <v:imagedata r:id="rId19" o:title="学科网(www.zxxk.com)--教育资源门户，提供试卷、教案、课件、论文、素材以及各类教学资源下载，还有大量而丰富的教学相关资讯！"/>
            <o:lock v:ext="edit" aspectratio="t"/>
          </v:shape>
        </w:pict>
      </w:r>
      <w:r>
        <w:rPr>
          <w:sz w:val="21"/>
        </w:rPr>
        <w:pict>
          <v:group id="组合 13" o:spid="_x0000_s1032" o:spt="203" style="position:absolute;left:0pt;margin-left:88.2pt;margin-top:0.75pt;height:99.95pt;width:195.1pt;z-index:251665408;mso-width-relative:page;mso-height-relative:page;" coordorigin="4995,61960" coordsize="3902,2225">
            <o:lock v:ext="edit" aspectratio="f"/>
            <v:shape id="图片 12" o:spid="_x0000_s1033" o:spt="75" alt="W61.TIF" type="#_x0000_t75" style="position:absolute;left:4995;top:61960;height:2225;width:2604;" filled="f" o:preferrelative="t" stroked="f" coordsize="21600,21600">
              <v:path/>
              <v:fill on="f" focussize="0,0"/>
              <v:stroke on="f"/>
              <v:imagedata r:id="rId20" cropleft="-5006f" croptop="-5480f" cropright="23825f" o:title=""/>
              <o:lock v:ext="edit" aspectratio="t"/>
            </v:shape>
            <v:shape id="图片 100031" o:spid="_x0000_s1034" o:spt="75" alt="学科网(www.zxxk.com)--教育资源门户，提供试卷、教案、课件、论文、素材以及各类教学资源下载，还有大量而丰富的教学相关资讯！" type="#_x0000_t75" style="position:absolute;left:7563;top:62063;height:2122;width:1334;" filled="f" o:preferrelative="t" stroked="f" coordsize="21600,21600">
              <v:path/>
              <v:fill on="f" focussize="0,0"/>
              <v:stroke on="f"/>
              <v:imagedata r:id="rId21" cropleft="22898f" cropright="17534f" o:title="学科网(www.zxxk.com)--教育资源门户，提供试卷、教案、课件、论文、素材以及各类教学资源下载，还有大量而丰富的教学相关资讯！"/>
              <o:lock v:ext="edit" aspectratio="t"/>
            </v:shape>
          </v:group>
        </w:pict>
      </w:r>
      <w:r>
        <w:pict>
          <v:shape id="图片 100023" o:spid="_x0000_s1035" o:spt="75" type="#_x0000_t75" style="position:absolute;left:0pt;margin-left:307.45pt;margin-top:6.4pt;height:88.35pt;width:101.3pt;z-index:251672576;mso-width-relative:page;mso-height-relative:page;" filled="f" o:preferrelative="t" stroked="f" coordsize="21600,21600">
            <v:path/>
            <v:fill on="f" focussize="0,0"/>
            <v:stroke on="f"/>
            <v:imagedata r:id="rId22" o:title=""/>
            <o:lock v:ext="edit" aspectratio="t"/>
          </v:shape>
        </w:pic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pStyle w:val="3"/>
        <w:keepNext w:val="0"/>
        <w:keepLines w:val="0"/>
        <w:pageBreakBefore w:val="0"/>
        <w:widowControl w:val="0"/>
        <w:kinsoku/>
        <w:wordWrap/>
        <w:overflowPunct/>
        <w:topLinePunct w:val="0"/>
        <w:autoSpaceDE/>
        <w:autoSpaceDN/>
        <w:bidi w:val="0"/>
        <w:adjustRightInd/>
        <w:snapToGrid/>
        <w:spacing w:line="264" w:lineRule="auto"/>
        <w:ind w:firstLine="420" w:firstLineChars="200"/>
        <w:rPr>
          <w:rFonts w:hint="default"/>
          <w:lang w:val="en-US" w:eastAsia="zh-CN"/>
        </w:rPr>
      </w:pPr>
      <w:r>
        <w:rPr>
          <w:rFonts w:hint="eastAsia"/>
          <w:lang w:val="en-US" w:eastAsia="zh-CN"/>
        </w:rPr>
        <w:t>13题图</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14题图</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15题图</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pict>
          <v:shape id="图片 100026" o:spid="_x0000_s1036" o:spt="75" type="#_x0000_t75" style="position:absolute;left:0pt;margin-left:267.6pt;margin-top:51.3pt;height:91.5pt;width:131.4pt;z-index:251673600;mso-width-relative:page;mso-height-relative:page;" filled="f" o:preferrelative="t" stroked="f" coordsize="21600,21600">
            <v:path/>
            <v:fill on="f" focussize="0,0"/>
            <v:stroke on="f"/>
            <v:imagedata r:id="rId23" o:title=""/>
            <o:lock v:ext="edit" aspectratio="t"/>
          </v:shape>
        </w:pict>
      </w:r>
      <w:r>
        <w:pict>
          <v:shape id="图片 100025" o:spid="_x0000_s1037" o:spt="75" type="#_x0000_t75" style="position:absolute;left:0pt;margin-left:128.5pt;margin-top:48.8pt;height:104.85pt;width:113.9pt;z-index:251674624;mso-width-relative:page;mso-height-relative:page;" filled="f" o:preferrelative="t" stroked="f" coordsize="21600,21600">
            <v:path/>
            <v:fill on="f" focussize="0,0"/>
            <v:stroke on="f"/>
            <v:imagedata r:id="rId24" o:title=""/>
            <o:lock v:ext="edit" aspectratio="t"/>
          </v:shape>
        </w:pict>
      </w:r>
      <w:r>
        <w:rPr>
          <w:rFonts w:hint="eastAsia"/>
          <w:lang w:val="en-US" w:eastAsia="zh-CN"/>
        </w:rPr>
        <w:t>1</w:t>
      </w:r>
      <w:r>
        <w:t>6．将筷子斜放在空碗中，向碗内缓缓注水，筷子在水中的部分看起来向___________（填“上”或“下”）弯折了，这是光从___________（填“水到空气”或“空气到水”）传播时发生了___________现象。</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pict>
          <v:shape id="图片 100024" o:spid="_x0000_s1038" o:spt="75" type="#_x0000_t75" style="position:absolute;left:0pt;margin-left:8.55pt;margin-top:10.2pt;height:77.5pt;width:103.3pt;z-index:251675648;mso-width-relative:page;mso-height-relative:page;" filled="f" o:preferrelative="t" stroked="f" coordsize="21600,21600">
            <v:path/>
            <v:fill on="f" focussize="0,0"/>
            <v:stroke on="f"/>
            <v:imagedata r:id="rId25" o:title=""/>
            <o:lock v:ext="edit" aspectratio="t"/>
          </v:shape>
        </w:pic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default"/>
          <w:lang w:val="en-US" w:eastAsia="zh-CN"/>
        </w:rPr>
      </w:pPr>
      <w:r>
        <w:rPr>
          <w:rFonts w:hint="eastAsia"/>
          <w:lang w:val="en-US" w:eastAsia="zh-CN"/>
        </w:rPr>
        <w:t xml:space="preserve">       16题图</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17题图</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18题图</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264" w:lineRule="auto"/>
        <w:jc w:val="left"/>
      </w:pPr>
      <w:r>
        <w:t>如图所示，一束光在空气和玻璃两种介质的界面上同时发生反射和折射（图中入射光线、反射光线和折射光线的方向均未标出），其中反射光线是_______（用字母表示），反射角是_______度，界面的_______侧</w:t>
      </w:r>
      <w:r>
        <w:rPr>
          <w:rFonts w:hint="eastAsia"/>
          <w:lang w:val="en-US" w:eastAsia="zh-CN"/>
        </w:rPr>
        <w:t>(上/下/左/右)</w:t>
      </w:r>
      <w:r>
        <w:t>是玻璃。</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1</w:t>
      </w:r>
      <w:r>
        <w:t>8．如图所示，一束激光沿 _____斜射到空水槽底部</w:t>
      </w:r>
      <w:r>
        <w:rPr>
          <w:rFonts w:ascii="Times New Roman" w:hAnsi="Times New Roman" w:eastAsia="Times New Roman" w:cs="Times New Roman"/>
          <w:i/>
        </w:rPr>
        <w:t>O</w:t>
      </w:r>
      <w:r>
        <w:t>点，形成一个光斑，向水槽中注入适量水后，水槽底部光斑移动到</w:t>
      </w:r>
      <w:r>
        <w:rPr>
          <w:rFonts w:ascii="Times New Roman" w:hAnsi="Times New Roman" w:eastAsia="Times New Roman" w:cs="Times New Roman"/>
          <w:i/>
        </w:rPr>
        <w:t>O</w:t>
      </w:r>
      <w:r>
        <w:t>点的 _____（选填“左侧”或“右侧”）；若慢慢抬起水槽左端，在此过程中，折射角 _____（选填“增大”“不变”或“减小”）。</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19</w:t>
      </w:r>
      <w:r>
        <w:t>．我们在室外做实验时，将一根直杆竖直插在水平地面上的</w:t>
      </w:r>
      <w:r>
        <w:rPr>
          <w:rFonts w:ascii="Times New Roman" w:hAnsi="Times New Roman" w:eastAsia="Times New Roman" w:cs="Times New Roman"/>
          <w:i/>
        </w:rPr>
        <w:t>O</w:t>
      </w:r>
      <w:r>
        <w:t>点，中午前后，用描点的方法在地面上画出杆的顶端</w:t>
      </w:r>
      <w:r>
        <w:rPr>
          <w:rFonts w:ascii="Times New Roman" w:hAnsi="Times New Roman" w:eastAsia="Times New Roman" w:cs="Times New Roman"/>
          <w:i/>
        </w:rPr>
        <w:t>B</w:t>
      </w:r>
      <w:r>
        <w:t>点在地面上的影子的运行轨迹</w:t>
      </w:r>
      <w:r>
        <w:rPr>
          <w:rFonts w:hint="eastAsia"/>
          <w:lang w:val="en-US" w:eastAsia="zh-CN"/>
        </w:rPr>
        <w:t>如图所示</w:t>
      </w:r>
      <w:r>
        <w:t>，在轨迹上找出其中距</w:t>
      </w:r>
      <w:r>
        <w:rPr>
          <w:rFonts w:ascii="Times New Roman" w:hAnsi="Times New Roman" w:eastAsia="Times New Roman" w:cs="Times New Roman"/>
          <w:i/>
        </w:rPr>
        <w:t>O</w:t>
      </w:r>
      <w:r>
        <w:t>点最近的点</w:t>
      </w:r>
      <w:r>
        <w:rPr>
          <w:rFonts w:ascii="Times New Roman" w:hAnsi="Times New Roman" w:eastAsia="Times New Roman" w:cs="Times New Roman"/>
          <w:i/>
        </w:rPr>
        <w:t>A</w:t>
      </w:r>
      <w:r>
        <w:t>，则</w:t>
      </w:r>
      <w:r>
        <w:rPr>
          <w:rFonts w:ascii="Times New Roman" w:hAnsi="Times New Roman" w:eastAsia="Times New Roman" w:cs="Times New Roman"/>
          <w:i/>
        </w:rPr>
        <w:t>A</w:t>
      </w:r>
      <w:r>
        <w:t>到</w:t>
      </w:r>
      <w:r>
        <w:rPr>
          <w:rFonts w:ascii="Times New Roman" w:hAnsi="Times New Roman" w:eastAsia="Times New Roman" w:cs="Times New Roman"/>
          <w:i/>
        </w:rPr>
        <w:t>O</w:t>
      </w:r>
      <w:r>
        <w:t>所指示的方向就是向___________（东/南/西/北），此时太阳光是沿着___________两点所在直线照射的。</w:t>
      </w:r>
    </w:p>
    <w:p>
      <w:pPr>
        <w:keepNext w:val="0"/>
        <w:keepLines w:val="0"/>
        <w:pageBreakBefore w:val="0"/>
        <w:widowControl w:val="0"/>
        <w:kinsoku/>
        <w:wordWrap/>
        <w:overflowPunct/>
        <w:topLinePunct w:val="0"/>
        <w:autoSpaceDE/>
        <w:autoSpaceDN/>
        <w:bidi w:val="0"/>
        <w:adjustRightInd/>
        <w:snapToGrid/>
        <w:spacing w:line="264" w:lineRule="auto"/>
        <w:ind w:right="105"/>
        <w:jc w:val="left"/>
        <w:textAlignment w:val="center"/>
        <w:rPr>
          <w:color w:val="000000"/>
        </w:rPr>
      </w:pPr>
      <w:r>
        <w:rPr>
          <w:rFonts w:hint="eastAsia"/>
          <w:color w:val="000000"/>
          <w:lang w:val="en-US" w:eastAsia="zh-CN"/>
        </w:rPr>
        <w:t>20</w:t>
      </w:r>
      <w:r>
        <w:rPr>
          <w:color w:val="000000"/>
        </w:rPr>
        <w:t>. 如图所示的“自拍神器”给旅行者自拍带来方便。与直接拿手机自拍相比，利用自拍杆可以增大______（选填“物距”或“像距”），减小人像的大小，从而______（选填“增大”或“减小”）取景范围，取得更好的拍摄效果。</w:t>
      </w:r>
    </w:p>
    <w:p>
      <w:pPr>
        <w:keepNext w:val="0"/>
        <w:keepLines w:val="0"/>
        <w:pageBreakBefore w:val="0"/>
        <w:widowControl w:val="0"/>
        <w:kinsoku/>
        <w:wordWrap/>
        <w:overflowPunct/>
        <w:topLinePunct w:val="0"/>
        <w:autoSpaceDE/>
        <w:autoSpaceDN/>
        <w:bidi w:val="0"/>
        <w:adjustRightInd/>
        <w:snapToGrid/>
        <w:spacing w:before="15" w:line="264" w:lineRule="auto"/>
        <w:jc w:val="left"/>
        <w:textAlignment w:val="center"/>
        <w:rPr>
          <w:color w:val="000000"/>
        </w:rPr>
      </w:pPr>
      <w:r>
        <w:pict>
          <v:shape id="图片 100028" o:spid="_x0000_s1039" o:spt="75" type="#_x0000_t75" style="position:absolute;left:0pt;margin-left:90.6pt;margin-top:3.95pt;height:77.6pt;width:75pt;z-index:251676672;mso-width-relative:page;mso-height-relative:page;" filled="f" o:preferrelative="t" stroked="f" coordsize="21600,21600">
            <v:path/>
            <v:fill on="f" focussize="0,0"/>
            <v:stroke on="f"/>
            <v:imagedata r:id="rId26" o:title=""/>
            <o:lock v:ext="edit" aspectratio="t"/>
          </v:shape>
        </w:pict>
      </w:r>
      <w:r>
        <w:rPr>
          <w:color w:val="000000"/>
        </w:rPr>
        <w:pict>
          <v:shape id="图片 6" o:spid="_x0000_s1040" o:spt="75" alt="学科网(www.zxxk.com)--教育资源门户，提供试卷、教案、课件、论文、素材以及各类教学资源下载，还有大量而丰富的教学相关资讯！" type="#_x0000_t75" style="position:absolute;left:0pt;margin-left:252.6pt;margin-top:5.1pt;height:73.8pt;width:83.25pt;z-index:251660288;mso-width-relative:page;mso-height-relative:page;" filled="f" o:preferrelative="t" stroked="f" coordsize="21600,21600">
            <v:path/>
            <v:fill on="f" focussize="0,0"/>
            <v:stroke on="f"/>
            <v:imagedata r:id="rId27" o:title="学科网(www.zxxk.com)--教育资源门户，提供试卷、教案、课件、论文、素材以及各类教学资源下载，还有大量而丰富的教学相关资讯！"/>
            <o:lock v:ext="edit" aspectratio="t"/>
          </v:shape>
        </w:pict>
      </w:r>
    </w:p>
    <w:p>
      <w:pPr>
        <w:keepNext w:val="0"/>
        <w:keepLines w:val="0"/>
        <w:pageBreakBefore w:val="0"/>
        <w:widowControl w:val="0"/>
        <w:kinsoku/>
        <w:wordWrap/>
        <w:overflowPunct/>
        <w:topLinePunct w:val="0"/>
        <w:autoSpaceDE/>
        <w:autoSpaceDN/>
        <w:bidi w:val="0"/>
        <w:adjustRightInd/>
        <w:snapToGrid/>
        <w:spacing w:before="15" w:line="264" w:lineRule="auto"/>
        <w:jc w:val="left"/>
        <w:textAlignment w:val="center"/>
        <w:rPr>
          <w:color w:val="000000"/>
        </w:rPr>
      </w:pPr>
    </w:p>
    <w:p>
      <w:pPr>
        <w:keepNext w:val="0"/>
        <w:keepLines w:val="0"/>
        <w:pageBreakBefore w:val="0"/>
        <w:widowControl w:val="0"/>
        <w:kinsoku/>
        <w:wordWrap/>
        <w:overflowPunct/>
        <w:topLinePunct w:val="0"/>
        <w:autoSpaceDE/>
        <w:autoSpaceDN/>
        <w:bidi w:val="0"/>
        <w:adjustRightInd/>
        <w:snapToGrid/>
        <w:spacing w:before="15" w:line="264" w:lineRule="auto"/>
        <w:jc w:val="left"/>
        <w:textAlignment w:val="center"/>
        <w:rPr>
          <w:color w:val="000000"/>
        </w:rPr>
      </w:pPr>
    </w:p>
    <w:p>
      <w:pPr>
        <w:keepNext w:val="0"/>
        <w:keepLines w:val="0"/>
        <w:pageBreakBefore w:val="0"/>
        <w:widowControl w:val="0"/>
        <w:kinsoku/>
        <w:wordWrap/>
        <w:overflowPunct/>
        <w:topLinePunct w:val="0"/>
        <w:autoSpaceDE/>
        <w:autoSpaceDN/>
        <w:bidi w:val="0"/>
        <w:adjustRightInd/>
        <w:snapToGrid/>
        <w:spacing w:before="15" w:line="264" w:lineRule="auto"/>
        <w:jc w:val="left"/>
        <w:textAlignment w:val="center"/>
        <w:rPr>
          <w:color w:val="000000"/>
        </w:rPr>
      </w:pPr>
    </w:p>
    <w:p>
      <w:pPr>
        <w:keepNext w:val="0"/>
        <w:keepLines w:val="0"/>
        <w:pageBreakBefore w:val="0"/>
        <w:widowControl w:val="0"/>
        <w:kinsoku/>
        <w:wordWrap/>
        <w:overflowPunct/>
        <w:topLinePunct w:val="0"/>
        <w:autoSpaceDE/>
        <w:autoSpaceDN/>
        <w:bidi w:val="0"/>
        <w:adjustRightInd/>
        <w:snapToGrid/>
        <w:spacing w:before="15" w:line="264" w:lineRule="auto"/>
        <w:ind w:left="2100" w:leftChars="0" w:firstLine="420" w:firstLineChars="0"/>
        <w:jc w:val="left"/>
        <w:textAlignment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15" w:line="264" w:lineRule="auto"/>
        <w:ind w:left="2100" w:leftChars="0" w:firstLine="420" w:firstLineChars="0"/>
        <w:jc w:val="left"/>
        <w:textAlignment w:val="center"/>
        <w:rPr>
          <w:rFonts w:hint="default"/>
          <w:color w:val="000000"/>
          <w:lang w:val="en-US"/>
        </w:rPr>
      </w:pPr>
      <w:r>
        <w:rPr>
          <w:rFonts w:hint="eastAsia"/>
          <w:lang w:val="en-US" w:eastAsia="zh-CN"/>
        </w:rPr>
        <w:t>19题图</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20题图</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264" w:lineRule="auto"/>
        <w:jc w:val="left"/>
        <w:rPr>
          <w:rFonts w:hint="eastAsia" w:eastAsia="宋体"/>
          <w:lang w:val="en-US" w:eastAsia="zh-CN"/>
        </w:rPr>
      </w:pPr>
      <w:r>
        <w:rPr>
          <w:rFonts w:ascii="宋体" w:hAnsi="宋体" w:eastAsia="宋体" w:cs="宋体"/>
          <w:b/>
          <w:sz w:val="21"/>
        </w:rPr>
        <w:t>作图</w:t>
      </w:r>
      <w:r>
        <w:rPr>
          <w:rFonts w:hint="eastAsia" w:ascii="宋体" w:hAnsi="宋体" w:cs="宋体"/>
          <w:b/>
          <w:sz w:val="21"/>
          <w:lang w:eastAsia="zh-CN"/>
        </w:rPr>
        <w:t>、实验</w:t>
      </w:r>
      <w:r>
        <w:rPr>
          <w:rFonts w:ascii="宋体" w:hAnsi="宋体" w:eastAsia="宋体" w:cs="宋体"/>
          <w:b/>
          <w:sz w:val="21"/>
        </w:rPr>
        <w:t>题</w:t>
      </w:r>
      <w:r>
        <w:rPr>
          <w:rFonts w:hint="eastAsia" w:ascii="宋体" w:hAnsi="宋体" w:cs="宋体"/>
          <w:b/>
          <w:sz w:val="21"/>
          <w:lang w:eastAsia="zh-CN"/>
        </w:rPr>
        <w:t>（每图，每空</w:t>
      </w:r>
      <w:r>
        <w:rPr>
          <w:rFonts w:hint="eastAsia" w:ascii="宋体" w:hAnsi="宋体" w:cs="宋体"/>
          <w:b/>
          <w:sz w:val="21"/>
          <w:lang w:val="en-US" w:eastAsia="zh-CN"/>
        </w:rPr>
        <w:t>2分，共46分）</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21</w:t>
      </w:r>
      <w:r>
        <w:t>．</w:t>
      </w:r>
      <w:r>
        <w:rPr>
          <w:rFonts w:hint="eastAsia"/>
          <w:lang w:eastAsia="zh-CN"/>
        </w:rPr>
        <w:t>（</w:t>
      </w:r>
      <w:r>
        <w:rPr>
          <w:rFonts w:hint="eastAsia"/>
          <w:lang w:val="en-US" w:eastAsia="zh-CN"/>
        </w:rPr>
        <w:t>1）</w:t>
      </w:r>
      <w:r>
        <w:t>如图</w:t>
      </w:r>
      <w:r>
        <w:rPr>
          <w:rFonts w:hint="eastAsia"/>
          <w:lang w:eastAsia="zh-CN"/>
        </w:rPr>
        <w:t>甲</w:t>
      </w:r>
      <w:r>
        <w:t>所示，根据给出的入射光线</w:t>
      </w:r>
      <w:r>
        <w:rPr>
          <w:rFonts w:ascii="Times New Roman" w:hAnsi="Times New Roman" w:eastAsia="Times New Roman" w:cs="Times New Roman"/>
          <w:i/>
        </w:rPr>
        <w:t>AO</w:t>
      </w:r>
      <w:r>
        <w:t>画出反射光线</w:t>
      </w:r>
      <w:r>
        <w:rPr>
          <w:rFonts w:ascii="Times New Roman" w:hAnsi="Times New Roman" w:eastAsia="Times New Roman" w:cs="Times New Roman"/>
          <w:i/>
        </w:rPr>
        <w:t>OB</w:t>
      </w:r>
      <w:r>
        <w:t>，并标出反射角及其度数。</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default" w:eastAsia="宋体"/>
          <w:lang w:val="en-US" w:eastAsia="zh-CN"/>
        </w:rPr>
      </w:pPr>
      <w:r>
        <w:rPr>
          <w:rFonts w:hint="eastAsia"/>
          <w:lang w:eastAsia="zh-CN"/>
        </w:rPr>
        <w:t>（</w:t>
      </w:r>
      <w:r>
        <w:rPr>
          <w:rFonts w:hint="eastAsia"/>
          <w:lang w:val="en-US" w:eastAsia="zh-CN"/>
        </w:rPr>
        <w:t>2）</w:t>
      </w:r>
      <w:r>
        <w:t>如图</w:t>
      </w:r>
      <w:r>
        <w:rPr>
          <w:rFonts w:hint="eastAsia"/>
          <w:lang w:eastAsia="zh-CN"/>
        </w:rPr>
        <w:t>乙</w:t>
      </w:r>
      <w:r>
        <w:t>所示，画出眼睛能看到窗外的区域。</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rPr>
          <w:rFonts w:hint="eastAsia"/>
          <w:lang w:val="en-US" w:eastAsia="zh-CN"/>
        </w:rPr>
      </w:pPr>
      <w:r>
        <w:rPr>
          <w:rFonts w:hint="eastAsia"/>
          <w:lang w:eastAsia="zh-CN"/>
        </w:rPr>
        <w:t>（</w:t>
      </w:r>
      <w:r>
        <w:rPr>
          <w:rFonts w:hint="eastAsia"/>
          <w:lang w:val="en-US" w:eastAsia="zh-CN"/>
        </w:rPr>
        <w:t>3）</w:t>
      </w:r>
      <w:r>
        <w:t>如图</w:t>
      </w:r>
      <w:r>
        <w:rPr>
          <w:rFonts w:hint="eastAsia"/>
          <w:lang w:eastAsia="zh-CN"/>
        </w:rPr>
        <w:t>丙</w:t>
      </w:r>
      <w:r>
        <w:t>所示，根据平面镜成像特点作出物体</w:t>
      </w:r>
      <w:r>
        <w:rPr>
          <w:rFonts w:ascii="Times New Roman" w:hAnsi="Times New Roman" w:eastAsia="Times New Roman" w:cs="Times New Roman"/>
          <w:i/>
        </w:rPr>
        <w:t>AB</w:t>
      </w:r>
      <w:r>
        <w:t>的像。</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（4）</w:t>
      </w:r>
      <w:r>
        <w:t>如图</w:t>
      </w:r>
      <w:r>
        <w:rPr>
          <w:rFonts w:hint="eastAsia"/>
          <w:lang w:eastAsia="zh-CN"/>
        </w:rPr>
        <w:t>丁</w:t>
      </w:r>
      <w:r>
        <w:t>所示，根据入射光线，画出对应折射光线。</w:t>
      </w:r>
    </w:p>
    <w:p>
      <w:pPr>
        <w:keepNext w:val="0"/>
        <w:keepLines w:val="0"/>
        <w:pageBreakBefore w:val="0"/>
        <w:widowControl w:val="0"/>
        <w:kinsoku/>
        <w:wordWrap/>
        <w:overflowPunct/>
        <w:topLinePunct w:val="0"/>
        <w:autoSpaceDE/>
        <w:autoSpaceDN/>
        <w:bidi w:val="0"/>
        <w:adjustRightInd/>
        <w:snapToGrid/>
        <w:spacing w:line="264" w:lineRule="auto"/>
      </w:pPr>
      <w:r>
        <w:pict>
          <v:shape id="图片 7" o:spid="_x0000_s1041" o:spt="75" type="#_x0000_t75" style="position:absolute;left:0pt;margin-left:14.45pt;margin-top:11.4pt;height:74.45pt;width:118.05pt;z-index:251661312;mso-width-relative:page;mso-height-relative:page;" filled="f" o:preferrelative="t" stroked="f" coordsize="21600,21600">
            <v:path/>
            <v:fill on="f" focussize="0,0"/>
            <v:stroke on="f"/>
            <v:imagedata r:id="rId28" o:title=""/>
            <o:lock v:ext="edit" aspectratio="t"/>
          </v:shape>
        </w:pict>
      </w:r>
      <w:r>
        <w:pict>
          <v:shape id="图片 100033" o:spid="_x0000_s1042" o:spt="75" type="#_x0000_t75" style="position:absolute;left:0pt;margin-left:316.7pt;margin-top:11.4pt;height:70.8pt;width:91.15pt;z-index:251664384;mso-width-relative:page;mso-height-relative:page;" filled="f" o:preferrelative="t" stroked="f" coordsize="21600,21600">
            <v:path/>
            <v:fill on="f" focussize="0,0"/>
            <v:stroke on="f"/>
            <v:imagedata r:id="rId29" o:title=""/>
            <o:lock v:ext="edit" aspectratio="t"/>
          </v:shape>
        </w:pict>
      </w:r>
      <w:r>
        <w:pict>
          <v:shape id="图片 100034" o:spid="_x0000_s1043" o:spt="75" type="#_x0000_t75" style="position:absolute;left:0pt;margin-left:252.85pt;margin-top:6.95pt;height:74.3pt;width:42.7pt;z-index:251663360;mso-width-relative:page;mso-height-relative:page;" filled="f" o:preferrelative="t" stroked="f" coordsize="21600,21600">
            <v:path/>
            <v:fill on="f" focussize="0,0"/>
            <v:stroke on="f"/>
            <v:imagedata r:id="rId30" o:title=""/>
            <o:lock v:ext="edit" aspectratio="t"/>
          </v:shape>
        </w:pict>
      </w:r>
      <w:r>
        <w:pict>
          <v:shape id="图片 100035" o:spid="_x0000_s1044" o:spt="75" type="#_x0000_t75" style="position:absolute;left:0pt;margin-left:143.9pt;margin-top:6.6pt;height:69.8pt;width:73pt;z-index:251662336;mso-width-relative:page;mso-height-relative:page;" filled="f" o:preferrelative="t" stroked="f" coordsize="21600,21600">
            <v:path/>
            <v:fill on="f" focussize="0,0"/>
            <v:stroke on="f"/>
            <v:imagedata r:id="rId31" o:title=""/>
            <o:lock v:ext="edit" aspectratio="t"/>
          </v:shape>
        </w:pict>
      </w:r>
    </w:p>
    <w:p>
      <w:pPr>
        <w:bidi w:val="0"/>
        <w:rPr>
          <w:rFonts w:hint="default" w:ascii="Times New Roman" w:hAnsi="Times New Roman" w:eastAsia="宋体" w:cs="Times New Roman"/>
          <w:kern w:val="2"/>
          <w:sz w:val="21"/>
          <w:szCs w:val="22"/>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1257"/>
        </w:tabs>
        <w:bidi w:val="0"/>
        <w:jc w:val="left"/>
        <w:rPr>
          <w:rFonts w:hint="eastAsia"/>
          <w:lang w:val="en-US" w:eastAsia="zh-CN"/>
        </w:rPr>
      </w:pPr>
      <w:r>
        <w:rPr>
          <w:rFonts w:hint="eastAsia"/>
          <w:lang w:val="en-US" w:eastAsia="zh-CN"/>
        </w:rPr>
        <w:t xml:space="preserve">             甲图                乙图</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丙图</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丁图</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264" w:lineRule="auto"/>
        <w:jc w:val="left"/>
      </w:pPr>
      <w:r>
        <w:t>某小组在做“探究水的沸腾”实验时，实验装置如图甲所示。</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（1）图甲中ABC三种读温度计示数正确的是______（选填“A”，“B”或“C”）；</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（2）图乙中，表示水在沸腾时的现象是其中的______（选填“左”或“右”）图；</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（3）根据实验记录的数据，作出了水的温度随时间变化的图像，如图丙所示，由图像可知，水在沸腾时，温度______；</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w:t>
      </w:r>
      <w:r>
        <w:rPr>
          <w:rFonts w:hint="eastAsia"/>
          <w:lang w:val="en-US" w:eastAsia="zh-CN"/>
        </w:rPr>
        <w:t>4</w:t>
      </w:r>
      <w:r>
        <w:t>）为了缩短实验时间，请提出一条改进建议：______；</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pict>
          <v:shape id="图片 100014" o:spid="_x0000_s1045" o:spt="75" type="#_x0000_t75" style="position:absolute;left:0pt;margin-left:20.4pt;margin-top:3.15pt;height:108pt;width:386.65pt;z-index:251677696;mso-width-relative:page;mso-height-relative:page;" filled="f" o:preferrelative="t" stroked="f" coordsize="21600,21600">
            <v:path/>
            <v:fill on="f" focussize="0,0"/>
            <v:stroke on="f"/>
            <v:imagedata r:id="rId32" o:title=""/>
            <o:lock v:ext="edit" aspectratio="t"/>
          </v:shape>
        </w:pic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23．如图甲所示，小明用两支完全相同的蜡烛探究平面镜成像的特点。</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pict>
          <v:shape id="图片 100020" o:spid="_x0000_s1046" o:spt="75" type="#_x0000_t75" style="position:absolute;left:0pt;margin-left:313.2pt;margin-top:9pt;height:68.35pt;width:101.2pt;mso-wrap-distance-bottom:0pt;mso-wrap-distance-left:9pt;mso-wrap-distance-right:9pt;mso-wrap-distance-top:0pt;z-index:251678720;mso-width-relative:page;mso-height-relative:page;" filled="f" o:preferrelative="t" stroked="f" coordsize="21600,21600">
            <v:path/>
            <v:fill on="f" focussize="0,0"/>
            <v:stroke on="f"/>
            <v:imagedata r:id="rId33" cropright="22188f" cropbottom="8108f" o:title=""/>
            <o:lock v:ext="edit" aspectratio="t"/>
            <w10:wrap type="square"/>
          </v:shape>
        </w:pict>
      </w:r>
      <w:r>
        <w:t>（1）实验中用茶色玻璃板代替平面镜是为了_____；</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（2）选取两支完全相同的蜡烛，目的是为了便于比较像与物的______；</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w:t>
      </w:r>
      <w:r>
        <w:rPr>
          <w:rFonts w:hint="eastAsia"/>
          <w:lang w:val="en-US" w:eastAsia="zh-CN"/>
        </w:rPr>
        <w:t>3</w:t>
      </w:r>
      <w:r>
        <w:t>）为了判断平面镜成的是虚像还是实像，小明移去蜡烛B，并在其位置竖放一张白纸，眼睛在蜡烛___（A/B）这一侧观察白纸上</w:t>
      </w:r>
      <w:r>
        <w:rPr>
          <w:rFonts w:hint="eastAsia"/>
          <w:lang w:eastAsia="zh-CN"/>
        </w:rPr>
        <w:t>是否</w:t>
      </w:r>
      <w:r>
        <w:t>有像；</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w:t>
      </w:r>
      <w:r>
        <w:rPr>
          <w:rFonts w:hint="eastAsia"/>
          <w:lang w:val="en-US" w:eastAsia="zh-CN"/>
        </w:rPr>
        <w:t>4</w:t>
      </w:r>
      <w:r>
        <w:t>）小明只将</w:t>
      </w:r>
      <w:r>
        <w:rPr>
          <w:rFonts w:hint="eastAsia"/>
          <w:lang w:eastAsia="zh-CN"/>
        </w:rPr>
        <w:t>玻璃板</w:t>
      </w:r>
      <w:r>
        <w:t>适当向右平移，则蜡烛A的像______（向右移动/向左移动/保持不动）。（</w:t>
      </w:r>
      <w:r>
        <w:rPr>
          <w:rFonts w:hint="eastAsia"/>
          <w:lang w:val="en-US" w:eastAsia="zh-CN"/>
        </w:rPr>
        <w:t>5</w:t>
      </w:r>
      <w:r>
        <w:t>）实验中，同桌的小华看到了两个几乎重叠的蜡烛A的像，为了减小这一影响，可以换用_______（较薄/较厚）的玻璃板进行实验。</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rPr>
          <w:rFonts w:hint="eastAsia"/>
          <w:lang w:val="en-US" w:eastAsia="zh-CN"/>
        </w:rPr>
        <w:t>24</w:t>
      </w:r>
      <w:r>
        <w:t>．小明用焦距为10cm的凸透镜探究“凸透镜成像规律”。</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pict>
          <v:shape id="_x0000_i1026" o:spt="75" type="#_x0000_t75" style="height:74.25pt;width:324.75pt;" filled="f" o:preferrelative="t" stroked="f" coordsize="21600,21600">
            <v:path/>
            <v:fill on="f" focussize="0,0"/>
            <v:stroke on="f"/>
            <v:imagedata r:id="rId34" o:title=""/>
            <o:lock v:ext="edit" aspectratio="t"/>
            <w10:wrap type="none"/>
            <w10:anchorlock/>
          </v:shape>
        </w:pic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（1）小明同学将蜡烛、凸透镜、光屏随意固定在光具座上，点燃蜡烛后，沿光具座无论怎样移动光屏，在光屏上始终得不到烛焰的像，原因可能是______；</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（2）重新调整后，将蜡烛、凸透镜固定在光具座上，如图甲所示，移动光屏后得到烛焰清晰、完整的像，该像是倒立______（选填“放大”或“缩小”）的实像。</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w:t>
      </w:r>
      <w:r>
        <w:rPr>
          <w:rFonts w:hint="eastAsia"/>
          <w:lang w:val="en-US" w:eastAsia="zh-CN"/>
        </w:rPr>
        <w:t>3</w:t>
      </w:r>
      <w:r>
        <w:t>）当光屏上出现蜡烛清晰的像时，如果用遮光板挡住透镜的上半部分，我们观察光屏时，将会在光屏上看到______；</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A．蜡烛像的下半部分</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t>B．蜡烛像的上半部分</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C．蜡烛完整的像，像的亮度变暗</w:t>
      </w:r>
      <w:r>
        <w:rPr>
          <w:rFonts w:ascii="Times New Roman" w:hAnsi="Times New Roman" w:eastAsia="Times New Roman" w:cs="Times New Roman"/>
          <w:kern w:val="0"/>
          <w:sz w:val="24"/>
          <w:szCs w:val="24"/>
        </w:rPr>
        <w:t>             </w:t>
      </w:r>
      <w:r>
        <w:t>D．蜡烛完整的像，像的亮度不变</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w:t>
      </w:r>
      <w:r>
        <w:rPr>
          <w:rFonts w:hint="eastAsia"/>
          <w:lang w:val="en-US" w:eastAsia="zh-CN"/>
        </w:rPr>
        <w:t>4</w:t>
      </w:r>
      <w:r>
        <w:t>）实验过程中，燃烧的蜡烛变短了，可将凸透镜的高度调______（“高”或“低”）些，使像成在光屏中央；</w:t>
      </w:r>
    </w:p>
    <w:p>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pPr>
      <w:r>
        <w:t>（</w:t>
      </w:r>
      <w:r>
        <w:rPr>
          <w:rFonts w:hint="eastAsia"/>
          <w:lang w:val="en-US" w:eastAsia="zh-CN"/>
        </w:rPr>
        <w:t>5</w:t>
      </w:r>
      <w:r>
        <w:t>）某小组实验时对图甲中的装置进行了改进，将蜡烛换成带有“F”形的LED灯光屏贴上方格纸，如图乙所示，请写出改进后其中一个优点：______。</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color w:val="000000"/>
        </w:rPr>
        <w:t>2</w:t>
      </w:r>
      <w:r>
        <w:rPr>
          <w:rFonts w:hint="eastAsia"/>
          <w:color w:val="000000"/>
          <w:lang w:val="en-US" w:eastAsia="zh-CN"/>
        </w:rPr>
        <w:t>5</w:t>
      </w:r>
      <w:r>
        <w:rPr>
          <w:color w:val="000000"/>
        </w:rPr>
        <w:t xml:space="preserve">. </w:t>
      </w:r>
      <w:r>
        <w:rPr>
          <w:rFonts w:ascii="宋体" w:hAnsi="宋体" w:eastAsia="宋体" w:cs="宋体"/>
          <w:color w:val="000000"/>
        </w:rPr>
        <w:t>阅读短文，回答问题。</w:t>
      </w:r>
    </w:p>
    <w:p>
      <w:pPr>
        <w:keepNext w:val="0"/>
        <w:keepLines w:val="0"/>
        <w:pageBreakBefore w:val="0"/>
        <w:widowControl w:val="0"/>
        <w:kinsoku/>
        <w:wordWrap/>
        <w:overflowPunct/>
        <w:topLinePunct w:val="0"/>
        <w:autoSpaceDE/>
        <w:autoSpaceDN/>
        <w:bidi w:val="0"/>
        <w:adjustRightInd/>
        <w:snapToGrid/>
        <w:spacing w:line="264" w:lineRule="auto"/>
        <w:jc w:val="center"/>
        <w:textAlignment w:val="center"/>
        <w:rPr>
          <w:color w:val="000000"/>
        </w:rPr>
      </w:pPr>
      <w:r>
        <w:rPr>
          <w:rFonts w:ascii="宋体" w:hAnsi="宋体" w:eastAsia="宋体" w:cs="宋体"/>
          <w:color w:val="000000"/>
        </w:rPr>
        <w:t>新能源智能汽车</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color w:val="000000"/>
        </w:rPr>
        <w:pict>
          <v:shape id="图片 100069" o:spid="_x0000_s1048" o:spt="75" alt="学科网(www.zxxk.com)--教育资源门户，提供试卷、教案、课件、论文、素材以及各类教学资源下载，还有大量而丰富的教学相关资讯！" type="#_x0000_t75" style="position:absolute;left:0pt;margin-left:24.6pt;margin-top:144.2pt;height:112.5pt;width:381.9pt;z-index:-251657216;mso-width-relative:page;mso-height-relative:page;" filled="f" o:preferrelative="t" stroked="f" coordsize="21600,21600">
            <v:path/>
            <v:fill on="f" focussize="0,0"/>
            <v:stroke on="f"/>
            <v:imagedata r:id="rId35" o:title="学科网(www.zxxk.com)--教育资源门户，提供试卷、教案、课件、论文、素材以及各类教学资源下载，还有大量而丰富的教学相关资讯！"/>
            <o:lock v:ext="edit" aspectratio="t"/>
          </v:shape>
        </w:pict>
      </w:r>
      <w:r>
        <w:rPr>
          <w:rFonts w:ascii="宋体" w:hAnsi="宋体" w:eastAsia="宋体" w:cs="宋体"/>
          <w:color w:val="000000"/>
        </w:rPr>
        <w:t>某款新能源智能汽车，车顶覆盖薄膜式太阳能电板：车窗采用</w:t>
      </w:r>
      <w:r>
        <w:rPr>
          <w:rFonts w:ascii="Times New Roman" w:hAnsi="Times New Roman" w:eastAsia="Times New Roman" w:cs="Times New Roman"/>
          <w:color w:val="000000"/>
        </w:rPr>
        <w:t>“</w:t>
      </w:r>
      <w:r>
        <w:rPr>
          <w:rFonts w:ascii="宋体" w:hAnsi="宋体" w:eastAsia="宋体" w:cs="宋体"/>
          <w:color w:val="000000"/>
        </w:rPr>
        <w:t>智能玻璃</w:t>
      </w:r>
      <w:r>
        <w:rPr>
          <w:rFonts w:ascii="Times New Roman" w:hAnsi="Times New Roman" w:eastAsia="Times New Roman" w:cs="Times New Roman"/>
          <w:color w:val="000000"/>
        </w:rPr>
        <w:t>”</w:t>
      </w:r>
      <w:r>
        <w:rPr>
          <w:rFonts w:ascii="宋体" w:hAnsi="宋体" w:eastAsia="宋体" w:cs="宋体"/>
          <w:color w:val="000000"/>
        </w:rPr>
        <w:t>，除了可实现调节温度和透明度（透过玻璃的光照度与入射光照度之比），还具有单向透光功能，可以从车内看到车外景象，而车外看不见车内景象；车身配有多个雷达，充分提高了行车的安全性。汽车高速行驶时，驾驶员低头观看仪表信息，在前方遇有紧急情况就有可能因来不及采取有效措施造成事故。为了高速行驶的车辆研发了汽车抬头显示（如图甲）又叫汽车平视显示系统，它是利用平面镜成像原理（如图乙）将显示器上的重要行车数据通过前挡风玻璃投射在正前方，驾驶员透过挡风玻璃往前方看的时候，能够轻易的将车外的景象与车辆信息通过挡风玻璃所成的像融合在一起。驾驶员不必低头，就可以看到车辆信息，如车速、油耗、导航等，从而避免分散对前方道路的注意力。</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color w:val="000000"/>
          <w:lang w:eastAsia="zh-CN"/>
        </w:rPr>
      </w:pPr>
      <w:r>
        <w:rPr>
          <w:rFonts w:hint="eastAsia" w:ascii="宋体" w:hAnsi="宋体" w:cs="宋体"/>
          <w:color w:val="000000"/>
          <w:lang w:eastAsia="zh-CN"/>
        </w:rPr>
        <w:t>、</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color w:val="000000"/>
          <w:lang w:eastAsia="zh-CN"/>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color w:val="000000"/>
          <w:lang w:eastAsia="zh-CN"/>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color w:val="000000"/>
          <w:lang w:eastAsia="zh-CN"/>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ascii="宋体" w:hAnsi="宋体" w:cs="宋体"/>
          <w:color w:val="000000"/>
          <w:lang w:eastAsia="zh-CN"/>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）汽车雷达启动后发出</w:t>
      </w:r>
      <w:r>
        <w:rPr>
          <w:color w:val="000000"/>
        </w:rPr>
        <w:t>______</w:t>
      </w:r>
      <w:r>
        <w:rPr>
          <w:rFonts w:ascii="宋体" w:hAnsi="宋体" w:eastAsia="宋体" w:cs="宋体"/>
          <w:color w:val="000000"/>
        </w:rPr>
        <w:t>（选填“超声波”、“次声波”或“激光”），经过周边</w:t>
      </w:r>
      <w:r>
        <w:rPr>
          <w:rFonts w:ascii="宋体" w:hAnsi="宋体" w:eastAsia="宋体" w:cs="宋体"/>
          <w:color w:val="000000"/>
          <w:position w:val="0"/>
        </w:rPr>
        <w:pict>
          <v:shape id="_x0000_i1027" o:spt="75" type="#_x0000_t75" style="height:13.95pt;width:10.5pt;" filled="f" o:preferrelative="t" stroked="f" coordsize="21600,21600">
            <v:path/>
            <v:fill on="f" focussize="0,0"/>
            <v:stroke on="f"/>
            <v:imagedata r:id="rId36" o:title=""/>
            <o:lock v:ext="edit" aspectratio="t"/>
            <w10:wrap type="none"/>
            <w10:anchorlock/>
          </v:shape>
        </w:pict>
      </w:r>
      <w:r>
        <w:rPr>
          <w:rFonts w:ascii="宋体" w:hAnsi="宋体" w:eastAsia="宋体" w:cs="宋体"/>
          <w:color w:val="000000"/>
        </w:rPr>
        <w:t>物体反射后，可判断车与障碍物的距离；</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）薄膜式太阳能电板应设计成</w:t>
      </w:r>
      <w:r>
        <w:rPr>
          <w:color w:val="000000"/>
        </w:rPr>
        <w:t>______</w:t>
      </w:r>
      <w:r>
        <w:rPr>
          <w:rFonts w:ascii="宋体" w:hAnsi="宋体" w:eastAsia="宋体" w:cs="宋体"/>
          <w:color w:val="000000"/>
        </w:rPr>
        <w:t>（填“黑”或“白”）色；</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）挡风玻璃所成仪表盘</w:t>
      </w:r>
      <w:r>
        <w:rPr>
          <w:rFonts w:hint="eastAsia" w:ascii="宋体" w:hAnsi="宋体" w:cs="宋体"/>
          <w:color w:val="000000"/>
          <w:lang w:val="en-US" w:eastAsia="zh-CN"/>
        </w:rPr>
        <w:t>的</w:t>
      </w:r>
      <w:r>
        <w:rPr>
          <w:rFonts w:ascii="宋体" w:hAnsi="宋体" w:eastAsia="宋体" w:cs="宋体"/>
          <w:color w:val="000000"/>
        </w:rPr>
        <w:t>像如果成像</w:t>
      </w:r>
      <w:r>
        <w:rPr>
          <w:rFonts w:hint="eastAsia" w:ascii="宋体" w:hAnsi="宋体" w:cs="宋体"/>
          <w:color w:val="000000"/>
          <w:lang w:val="en-US" w:eastAsia="zh-CN"/>
        </w:rPr>
        <w:t>看</w:t>
      </w:r>
      <w:r>
        <w:rPr>
          <w:rFonts w:ascii="宋体" w:hAnsi="宋体" w:eastAsia="宋体" w:cs="宋体"/>
          <w:color w:val="000000"/>
        </w:rPr>
        <w:t>不清晰，可以</w:t>
      </w:r>
      <w:r>
        <w:rPr>
          <w:color w:val="000000"/>
        </w:rPr>
        <w:t>______</w:t>
      </w:r>
      <w:r>
        <w:rPr>
          <w:rFonts w:ascii="宋体" w:hAnsi="宋体" w:eastAsia="宋体" w:cs="宋体"/>
          <w:color w:val="000000"/>
        </w:rPr>
        <w:t>（选填“增强”或“减弱”）显示器亮度，改善成像效果；</w:t>
      </w:r>
    </w:p>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）“智能玻璃”能根据车外光照度自动调节玻璃的透明度，实现车内的光照度为一个适宜的定值，经测算车外光照度（单位</w:t>
      </w:r>
      <w:r>
        <w:rPr>
          <w:rFonts w:ascii="Times New Roman" w:hAnsi="Times New Roman" w:eastAsia="Times New Roman" w:cs="Times New Roman"/>
          <w:color w:val="000000"/>
        </w:rPr>
        <w:t>“</w:t>
      </w:r>
      <w:r>
        <w:rPr>
          <w:rFonts w:ascii="宋体" w:hAnsi="宋体" w:eastAsia="宋体" w:cs="宋体"/>
          <w:color w:val="000000"/>
        </w:rPr>
        <w:t>勒</w:t>
      </w:r>
      <w:r>
        <w:rPr>
          <w:rFonts w:ascii="Times New Roman" w:hAnsi="Times New Roman" w:eastAsia="Times New Roman" w:cs="Times New Roman"/>
          <w:color w:val="000000"/>
        </w:rPr>
        <w:t>”</w:t>
      </w:r>
      <w:r>
        <w:rPr>
          <w:rFonts w:ascii="宋体" w:hAnsi="宋体" w:eastAsia="宋体" w:cs="宋体"/>
          <w:color w:val="000000"/>
        </w:rPr>
        <w:t>符号</w:t>
      </w:r>
      <w:r>
        <w:rPr>
          <w:rFonts w:ascii="Times New Roman" w:hAnsi="Times New Roman" w:eastAsia="Times New Roman" w:cs="Times New Roman"/>
          <w:color w:val="000000"/>
        </w:rPr>
        <w:t>lx</w:t>
      </w:r>
      <w:r>
        <w:rPr>
          <w:rFonts w:ascii="宋体" w:hAnsi="宋体" w:eastAsia="宋体" w:cs="宋体"/>
          <w:color w:val="000000"/>
        </w:rPr>
        <w:t>）和玻璃透明度的关系数据如下表所示</w:t>
      </w:r>
      <w:r>
        <w:rPr>
          <w:rFonts w:ascii="Times New Roman" w:hAnsi="Times New Roman" w:eastAsia="Times New Roman" w:cs="Times New Roman"/>
          <w:color w:val="000000"/>
        </w:rPr>
        <w:t>:</w:t>
      </w:r>
    </w:p>
    <w:tbl>
      <w:tblPr>
        <w:tblStyle w:val="6"/>
        <w:tblW w:w="6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50"/>
        <w:gridCol w:w="1065"/>
        <w:gridCol w:w="885"/>
        <w:gridCol w:w="885"/>
        <w:gridCol w:w="720"/>
        <w:gridCol w:w="87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宋体" w:hAnsi="宋体" w:eastAsia="宋体" w:cs="宋体"/>
                <w:color w:val="000000"/>
              </w:rPr>
              <w:t>透明度</w:t>
            </w:r>
            <w:r>
              <w:rPr>
                <w:rFonts w:ascii="Times New Roman" w:hAnsi="Times New Roman" w:eastAsia="Times New Roman" w:cs="Times New Roman"/>
                <w:color w:val="000000"/>
              </w:rPr>
              <w:t>/%</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20</w:t>
            </w:r>
          </w:p>
        </w:tc>
        <w:tc>
          <w:tcPr>
            <w:tcW w:w="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30</w:t>
            </w:r>
          </w:p>
        </w:tc>
        <w:tc>
          <w:tcPr>
            <w:tcW w:w="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40</w:t>
            </w:r>
          </w:p>
        </w:tc>
        <w:tc>
          <w:tcPr>
            <w:tcW w:w="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50</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60</w:t>
            </w:r>
          </w:p>
        </w:tc>
        <w:tc>
          <w:tcPr>
            <w:tcW w:w="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宋体" w:hAnsi="宋体" w:eastAsia="宋体" w:cs="宋体"/>
                <w:color w:val="000000"/>
              </w:rPr>
              <w:t>光照度</w:t>
            </w:r>
            <w:r>
              <w:rPr>
                <w:rFonts w:ascii="Times New Roman" w:hAnsi="Times New Roman" w:eastAsia="Times New Roman" w:cs="Times New Roman"/>
                <w:color w:val="000000"/>
              </w:rPr>
              <w:t>/lx</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300</w:t>
            </w:r>
          </w:p>
        </w:tc>
        <w:tc>
          <w:tcPr>
            <w:tcW w:w="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200</w:t>
            </w:r>
          </w:p>
        </w:tc>
        <w:tc>
          <w:tcPr>
            <w:tcW w:w="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150</w:t>
            </w:r>
          </w:p>
        </w:tc>
        <w:tc>
          <w:tcPr>
            <w:tcW w:w="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120</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100</w:t>
            </w:r>
          </w:p>
        </w:tc>
        <w:tc>
          <w:tcPr>
            <w:tcW w:w="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color w:val="000000"/>
              </w:rPr>
            </w:pPr>
            <w:r>
              <w:rPr>
                <w:rFonts w:ascii="Times New Roman" w:hAnsi="Times New Roman" w:eastAsia="Times New Roman" w:cs="Times New Roman"/>
                <w:color w:val="000000"/>
              </w:rPr>
              <w:t>60</w:t>
            </w:r>
          </w:p>
        </w:tc>
      </w:tr>
    </w:tbl>
    <w:p>
      <w:pPr>
        <w:keepNext w:val="0"/>
        <w:keepLines w:val="0"/>
        <w:pageBreakBefore w:val="0"/>
        <w:widowControl w:val="0"/>
        <w:kinsoku/>
        <w:wordWrap/>
        <w:overflowPunct/>
        <w:topLinePunct w:val="0"/>
        <w:autoSpaceDE/>
        <w:autoSpaceDN/>
        <w:bidi w:val="0"/>
        <w:adjustRightInd/>
        <w:snapToGrid/>
        <w:spacing w:line="264" w:lineRule="auto"/>
        <w:jc w:val="left"/>
        <w:textAlignment w:val="center"/>
        <w:rPr>
          <w:rFonts w:hint="eastAsia" w:eastAsia="宋体"/>
          <w:color w:val="000000"/>
          <w:lang w:eastAsia="zh-CN"/>
        </w:rPr>
        <w:sectPr>
          <w:headerReference r:id="rId5" w:type="first"/>
          <w:footerReference r:id="rId8" w:type="first"/>
          <w:headerReference r:id="rId3" w:type="default"/>
          <w:footerReference r:id="rId6" w:type="default"/>
          <w:headerReference r:id="rId4" w:type="even"/>
          <w:footerReference r:id="rId7" w:type="even"/>
          <w:pgSz w:w="10431" w:h="14740"/>
          <w:pgMar w:top="1440" w:right="1080" w:bottom="1440" w:left="1080" w:header="152" w:footer="0" w:gutter="0"/>
          <w:cols w:space="708" w:num="1"/>
          <w:docGrid w:type="lines" w:linePitch="312" w:charSpace="0"/>
        </w:sectPr>
      </w:pPr>
      <w:r>
        <w:rPr>
          <w:rFonts w:ascii="宋体" w:hAnsi="宋体" w:eastAsia="宋体" w:cs="宋体"/>
          <w:color w:val="000000"/>
        </w:rPr>
        <w:t>请用描点法作出车外光照度随玻璃的透明度变化的关系图像，并根据图像回答，当光照度为</w:t>
      </w:r>
      <w:r>
        <w:rPr>
          <w:rFonts w:ascii="Times New Roman" w:hAnsi="Times New Roman" w:eastAsia="Times New Roman" w:cs="Times New Roman"/>
          <w:color w:val="000000"/>
        </w:rPr>
        <w:t>901x</w:t>
      </w:r>
      <w:r>
        <w:rPr>
          <w:rFonts w:ascii="宋体" w:hAnsi="宋体" w:eastAsia="宋体" w:cs="宋体"/>
          <w:color w:val="000000"/>
        </w:rPr>
        <w:t>时。“智能玻璃”的透明度会自动调节约为</w:t>
      </w:r>
      <w:r>
        <w:rPr>
          <w:color w:val="000000"/>
        </w:rPr>
        <w:t>______</w:t>
      </w:r>
      <w:r>
        <w:rPr>
          <w:rFonts w:ascii="Times New Roman" w:hAnsi="Times New Roman" w:eastAsia="Times New Roman" w:cs="Times New Roman"/>
          <w:color w:val="000000"/>
        </w:rPr>
        <w:t>%</w:t>
      </w:r>
      <w:r>
        <w:rPr>
          <w:rFonts w:hint="eastAsia" w:cs="Times New Roman"/>
          <w:color w:val="000000"/>
          <w:lang w:eastAsia="zh-CN"/>
        </w:rPr>
        <w:t>。</w:t>
      </w:r>
    </w:p>
    <w:p>
      <w:pPr>
        <w:pStyle w:val="2"/>
        <w:numPr>
          <w:ilvl w:val="0"/>
          <w:numId w:val="0"/>
        </w:numPr>
        <w:ind w:leftChars="0"/>
        <w:rPr>
          <w:rFonts w:hint="default"/>
          <w:lang w:val="en-US" w:eastAsia="zh-CN"/>
        </w:rPr>
        <w:sectPr>
          <w:footerReference r:id="rId9" w:type="default"/>
          <w:footerReference r:id="rId10" w:type="even"/>
          <w:pgSz w:w="10431" w:h="14740"/>
          <w:pgMar w:top="1440" w:right="1080" w:bottom="1440" w:left="1080" w:header="851" w:footer="992" w:gutter="0"/>
          <w:pgNumType w:start="1"/>
          <w:cols w:space="708" w:num="1"/>
          <w:docGrid w:type="lines" w:linePitch="312" w:charSpace="0"/>
        </w:sectPr>
      </w:pP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730" w:firstLineChars="1300"/>
      <w:jc w:val="left"/>
    </w:pPr>
    <w:r>
      <w:t>第</w:t>
    </w:r>
    <w:r>
      <w:fldChar w:fldCharType="begin"/>
    </w:r>
    <w:r>
      <w:instrText xml:space="preserve">PAGE</w:instrText>
    </w:r>
    <w:r>
      <w:fldChar w:fldCharType="separate"/>
    </w:r>
    <w:r>
      <w:t>1</w:t>
    </w:r>
    <w:r>
      <w:fldChar w:fldCharType="end"/>
    </w:r>
    <w:r>
      <w:t>页/共</w:t>
    </w:r>
    <w:r>
      <w:rPr>
        <w:rFonts w:hint="eastAsia"/>
        <w:lang w:val="en-US" w:eastAsia="zh-CN"/>
      </w:rPr>
      <w:t>6</w:t>
    </w:r>
    <w:r>
      <w:t>页</w:t>
    </w:r>
  </w:p>
  <w:p>
    <w:pPr>
      <w:pStyle w:val="4"/>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v:imagedata r:id="rId1" o:title=""/>
          <o:lock v:ext="edit" aspectratio="t"/>
        </v:shape>
      </w:pict>
    </w:r>
    <w:r>
      <w:rPr>
        <w:rFonts w:hint="eastAsia" w:cs="Times New Roman"/>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t xml:space="preserve">   </w:t>
    </w:r>
  </w:p>
  <w:p>
    <w:pPr>
      <w:pBdr>
        <w:bottom w:val="none" w:color="auto" w:sz="0" w:space="1"/>
      </w:pBdr>
      <w:snapToGrid w:val="0"/>
      <w:rPr>
        <w:rFonts w:cs="Times New Roman"/>
        <w:kern w:val="0"/>
        <w:sz w:val="2"/>
        <w:szCs w:val="2"/>
      </w:rPr>
    </w:pPr>
    <w:r>
      <w:pict>
        <v:shape id="_x0000_s2049"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v:imagedata r:id="rId1"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2F7AD3"/>
    <w:multiLevelType w:val="singleLevel"/>
    <w:tmpl w:val="922F7AD3"/>
    <w:lvl w:ilvl="0" w:tentative="0">
      <w:start w:val="22"/>
      <w:numFmt w:val="decimal"/>
      <w:suff w:val="nothing"/>
      <w:lvlText w:val="%1．"/>
      <w:lvlJc w:val="left"/>
    </w:lvl>
  </w:abstractNum>
  <w:abstractNum w:abstractNumId="1">
    <w:nsid w:val="022784DC"/>
    <w:multiLevelType w:val="singleLevel"/>
    <w:tmpl w:val="022784DC"/>
    <w:lvl w:ilvl="0" w:tentative="0">
      <w:start w:val="17"/>
      <w:numFmt w:val="decimal"/>
      <w:suff w:val="nothing"/>
      <w:lvlText w:val="%1．"/>
      <w:lvlJc w:val="left"/>
    </w:lvl>
  </w:abstractNum>
  <w:abstractNum w:abstractNumId="2">
    <w:nsid w:val="24309A65"/>
    <w:multiLevelType w:val="singleLevel"/>
    <w:tmpl w:val="24309A65"/>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E1YTNhYjJhMDE2YjNjYWE2OWI3NGRiNDNhYjA3ODA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8EF779E"/>
    <w:rsid w:val="27A37805"/>
    <w:rsid w:val="2F1523C9"/>
    <w:rsid w:val="355B18FE"/>
    <w:rsid w:val="38D754CB"/>
    <w:rsid w:val="442F13DF"/>
    <w:rsid w:val="47B95B8F"/>
    <w:rsid w:val="512208FD"/>
    <w:rsid w:val="5E4C10B3"/>
    <w:rsid w:val="6867180C"/>
    <w:rsid w:val="6B840EC4"/>
    <w:rsid w:val="7D006E9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1"/>
    <w:rPr>
      <w:rFonts w:ascii="宋体" w:hAnsi="宋体" w:cs="宋体"/>
      <w:sz w:val="20"/>
      <w:szCs w:val="20"/>
      <w:lang w:val="zh-CN" w:bidi="zh-CN"/>
    </w:rPr>
  </w:style>
  <w:style w:type="paragraph" w:styleId="3">
    <w:name w:val="Plain Text"/>
    <w:basedOn w:val="1"/>
    <w:qFormat/>
    <w:uiPriority w:val="0"/>
    <w:rPr>
      <w:rFonts w:ascii="宋体" w:hAnsi="Courier New" w:cs="Courier New"/>
      <w:szCs w:val="21"/>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字符"/>
    <w:basedOn w:val="8"/>
    <w:link w:val="4"/>
    <w:qFormat/>
    <w:uiPriority w:val="99"/>
    <w:rPr>
      <w:sz w:val="18"/>
      <w:szCs w:val="18"/>
    </w:rPr>
  </w:style>
  <w:style w:type="character" w:customStyle="1" w:styleId="10">
    <w:name w:val="页眉 字符"/>
    <w:basedOn w:val="8"/>
    <w:link w:val="5"/>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27.wmf"/><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1025"/>
    <customShpInfo spid="_x0000_s1026"/>
    <customShpInfo spid="_x0000_s1027"/>
    <customShpInfo spid="_x0000_s1028"/>
    <customShpInfo spid="_x0000_s1030"/>
    <customShpInfo spid="_x0000_s1031"/>
    <customShpInfo spid="_x0000_s1033"/>
    <customShpInfo spid="_x0000_s1034"/>
    <customShpInfo spid="_x0000_s1032"/>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3855</Words>
  <Characters>4189</Characters>
  <Lines>0</Lines>
  <Paragraphs>0</Paragraphs>
  <TotalTime>157295040</TotalTime>
  <ScaleCrop>false</ScaleCrop>
  <LinksUpToDate>false</LinksUpToDate>
  <CharactersWithSpaces>4358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2023-02-03T05:45:07Z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