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wdp" ContentType="image/vnd.ms-photo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300" w:firstLineChars="100"/>
        <w:rPr>
          <w:rFonts w:ascii="隶书" w:eastAsia="隶书"/>
          <w:sz w:val="30"/>
          <w:szCs w:val="30"/>
        </w:rPr>
      </w:pPr>
      <w:r>
        <w:rPr>
          <w:rFonts w:hint="eastAsia" w:ascii="隶书" w:eastAsia="隶书"/>
          <w:sz w:val="30"/>
          <w:szCs w:val="30"/>
        </w:rPr>
        <w:pict>
          <v:shape id="_x0000_s1025" o:spid="_x0000_s1025" o:spt="75" type="#_x0000_t75" style="position:absolute;left:0pt;margin-left:817pt;margin-top:808pt;height:38pt;width:32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</v:shape>
        </w:pict>
      </w:r>
      <w:bookmarkStart w:id="0" w:name="_Hlk124159238"/>
      <w:r>
        <w:rPr>
          <w:rFonts w:hint="eastAsia" w:ascii="隶书" w:eastAsia="隶书"/>
          <w:sz w:val="30"/>
          <w:szCs w:val="30"/>
        </w:rPr>
        <w:t>乌鲁木齐市华兵实验中学2022-2023学年第一学期期中试题</w:t>
      </w:r>
    </w:p>
    <w:p>
      <w:pPr>
        <w:ind w:firstLine="300" w:firstLineChars="100"/>
        <w:rPr>
          <w:rFonts w:ascii="隶书" w:eastAsia="隶书"/>
          <w:sz w:val="30"/>
          <w:szCs w:val="30"/>
        </w:rPr>
      </w:pPr>
      <w:r>
        <w:rPr>
          <w:rFonts w:ascii="隶书" w:eastAsia="隶书"/>
          <w:sz w:val="30"/>
          <w:szCs w:val="30"/>
        </w:rPr>
        <w:t xml:space="preserve">                 </w:t>
      </w:r>
      <w:r>
        <w:rPr>
          <w:rFonts w:hint="eastAsia" w:ascii="隶书" w:eastAsia="隶书"/>
          <w:sz w:val="30"/>
          <w:szCs w:val="30"/>
        </w:rPr>
        <w:t>八年级数学（问卷）</w:t>
      </w:r>
      <w:bookmarkEnd w:id="0"/>
      <w:r>
        <w:rPr>
          <w:rFonts w:hint="eastAsia" w:ascii="隶书" w:eastAsia="隶书"/>
          <w:sz w:val="30"/>
          <w:szCs w:val="30"/>
        </w:rPr>
        <w:t xml:space="preserve"> </w:t>
      </w:r>
    </w:p>
    <w:p>
      <w:pPr>
        <w:pStyle w:val="8"/>
        <w:numPr>
          <w:ilvl w:val="0"/>
          <w:numId w:val="1"/>
        </w:numPr>
        <w:ind w:firstLineChars="0"/>
        <w:rPr>
          <w:rFonts w:ascii="宋体" w:hAnsi="宋体" w:eastAsia="宋体"/>
          <w:b/>
          <w:bCs/>
          <w:sz w:val="24"/>
          <w:szCs w:val="24"/>
        </w:rPr>
      </w:pPr>
      <w:r>
        <w:rPr>
          <w:rFonts w:hint="eastAsia" w:ascii="宋体" w:hAnsi="宋体" w:eastAsia="宋体"/>
          <w:b/>
          <w:bCs/>
          <w:sz w:val="24"/>
          <w:szCs w:val="24"/>
        </w:rPr>
        <w:t>选择题（共</w:t>
      </w:r>
      <w:r>
        <w:rPr>
          <w:rFonts w:ascii="宋体" w:hAnsi="宋体" w:eastAsia="宋体"/>
          <w:b/>
          <w:bCs/>
          <w:sz w:val="24"/>
          <w:szCs w:val="24"/>
        </w:rPr>
        <w:t>9小题，每小题3分，共27分）</w:t>
      </w:r>
    </w:p>
    <w:p>
      <w:pPr>
        <w:ind w:left="241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1．下列每组数分别表示三根木棒的长度，将它们首尾连接后，能摆成三角形的一组是（</w:t>
      </w:r>
      <w:r>
        <w:rPr>
          <w:rFonts w:hint="eastAsia" w:ascii="宋体" w:hAnsi="宋体" w:eastAsia="宋体"/>
          <w:szCs w:val="21"/>
        </w:rPr>
        <w:t xml:space="preserve"> </w:t>
      </w:r>
      <w:r>
        <w:rPr>
          <w:rFonts w:ascii="宋体" w:hAnsi="宋体" w:eastAsia="宋体"/>
          <w:szCs w:val="21"/>
        </w:rPr>
        <w:t xml:space="preserve">   ）</w:t>
      </w:r>
    </w:p>
    <w:p>
      <w:pPr>
        <w:ind w:left="241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A．4，1，2      B．2，2，4      C．1，2，3          D．2，3，4</w:t>
      </w:r>
    </w:p>
    <w:p>
      <w:pPr>
        <w:ind w:left="241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2．下列运算正确的是（    ）</w:t>
      </w:r>
    </w:p>
    <w:p>
      <w:pPr>
        <w:ind w:left="241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drawing>
          <wp:inline distT="0" distB="0" distL="0" distR="0">
            <wp:extent cx="5274310" cy="342265"/>
            <wp:effectExtent l="0" t="0" r="254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2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41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drawing>
          <wp:inline distT="0" distB="0" distL="0" distR="0">
            <wp:extent cx="3006725" cy="302895"/>
            <wp:effectExtent l="0" t="0" r="3175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8617" cy="3107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ind w:left="241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A．a＞﹣2       B．a＝﹣2        C．a＜﹣2       D．a≠﹣2</w:t>
      </w:r>
    </w:p>
    <w:p>
      <w:pPr>
        <w:ind w:left="241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4．已知三角形的三个内角的度数如图所示．则图中 x 的值为（ ）</w:t>
      </w:r>
    </w:p>
    <w:p>
      <w:pPr>
        <w:ind w:left="241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A．25            B．30            C．35          D．40</w:t>
      </w:r>
    </w:p>
    <w:p>
      <w:pPr>
        <w:ind w:left="241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5．把一副三角板放在水平桌面上，摆放成如图所示的形状，则∠1 的度数是（ ）</w:t>
      </w:r>
    </w:p>
    <w:p>
      <w:pPr>
        <w:ind w:left="241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A．65°          B．70°           C．75°       D．80°</w:t>
      </w:r>
    </w:p>
    <w:p>
      <w:pPr>
        <w:ind w:left="241"/>
        <w:rPr>
          <w:rFonts w:ascii="宋体" w:hAnsi="宋体" w:eastAsia="宋体"/>
          <w:szCs w:val="21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2207260</wp:posOffset>
            </wp:positionH>
            <wp:positionV relativeFrom="paragraph">
              <wp:posOffset>78740</wp:posOffset>
            </wp:positionV>
            <wp:extent cx="1063625" cy="874395"/>
            <wp:effectExtent l="0" t="0" r="3175" b="1905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3625" cy="8743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4046855</wp:posOffset>
            </wp:positionH>
            <wp:positionV relativeFrom="paragraph">
              <wp:posOffset>69215</wp:posOffset>
            </wp:positionV>
            <wp:extent cx="1315085" cy="882650"/>
            <wp:effectExtent l="0" t="0" r="0" b="0"/>
            <wp:wrapSquare wrapText="bothSides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5085" cy="882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1421765" cy="919480"/>
            <wp:effectExtent l="0" t="0" r="698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35358" cy="928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Cs w:val="21"/>
        </w:rPr>
        <w:t xml:space="preserve"> </w:t>
      </w:r>
      <w:r>
        <w:rPr>
          <w:rFonts w:ascii="宋体" w:hAnsi="宋体" w:eastAsia="宋体"/>
          <w:szCs w:val="21"/>
        </w:rPr>
        <w:t xml:space="preserve">                       </w:t>
      </w:r>
    </w:p>
    <w:p>
      <w:pPr>
        <w:ind w:left="241" w:firstLine="420" w:firstLineChars="200"/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>第</w:t>
      </w:r>
      <w:r>
        <w:rPr>
          <w:rFonts w:ascii="宋体" w:hAnsi="宋体" w:eastAsia="宋体"/>
          <w:szCs w:val="21"/>
        </w:rPr>
        <w:t xml:space="preserve"> 4 题图         </w:t>
      </w:r>
      <w:r>
        <w:rPr>
          <w:rFonts w:hint="eastAsia" w:ascii="宋体" w:hAnsi="宋体" w:eastAsia="宋体"/>
          <w:szCs w:val="21"/>
        </w:rPr>
        <w:t xml:space="preserve"> </w:t>
      </w:r>
      <w:r>
        <w:rPr>
          <w:rFonts w:ascii="宋体" w:hAnsi="宋体" w:eastAsia="宋体"/>
          <w:szCs w:val="21"/>
        </w:rPr>
        <w:t xml:space="preserve">           </w:t>
      </w:r>
      <w:r>
        <w:rPr>
          <w:rFonts w:hint="eastAsia" w:ascii="宋体" w:hAnsi="宋体" w:eastAsia="宋体"/>
          <w:szCs w:val="21"/>
        </w:rPr>
        <w:t xml:space="preserve">第5题图 </w:t>
      </w:r>
      <w:r>
        <w:rPr>
          <w:rFonts w:ascii="宋体" w:hAnsi="宋体" w:eastAsia="宋体"/>
          <w:szCs w:val="21"/>
        </w:rPr>
        <w:t xml:space="preserve">                     </w:t>
      </w:r>
      <w:r>
        <w:rPr>
          <w:rFonts w:hint="eastAsia" w:ascii="宋体" w:hAnsi="宋体" w:eastAsia="宋体"/>
          <w:szCs w:val="21"/>
        </w:rPr>
        <w:t>第6题图</w:t>
      </w:r>
    </w:p>
    <w:p>
      <w:pPr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6．如图，点 B、E、C、F 在同一条直线，∠A＝∠D，BE＝CF，请补充一个条件，使△ABC≌△DEF，可</w:t>
      </w:r>
      <w:r>
        <w:rPr>
          <w:rFonts w:hint="eastAsia" w:ascii="宋体" w:hAnsi="宋体" w:eastAsia="宋体"/>
          <w:szCs w:val="21"/>
        </w:rPr>
        <w:t>以补充的条件是（</w:t>
      </w:r>
      <w:r>
        <w:rPr>
          <w:rFonts w:ascii="宋体" w:hAnsi="宋体" w:eastAsia="宋体"/>
          <w:szCs w:val="21"/>
        </w:rPr>
        <w:t xml:space="preserve">    ）</w:t>
      </w:r>
    </w:p>
    <w:p>
      <w:pPr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A．AB＝DE          B．AC＝DF          C．AB∥DE          D．BC＝EF</w:t>
      </w:r>
    </w:p>
    <w:p>
      <w:pPr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drawing>
          <wp:inline distT="0" distB="0" distL="0" distR="0">
            <wp:extent cx="2430780" cy="23558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3739" cy="2412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A．8                B．﹣8             C．0.125          D．﹣0.125</w:t>
      </w:r>
    </w:p>
    <w:p>
      <w:pPr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8．在边长为 a 的正方形中剪掉一个边长为 b 的正方形[a＞b，如图 1]，然后将剩余部分拼成一个长方形[如</w:t>
      </w:r>
      <w:r>
        <w:rPr>
          <w:rFonts w:hint="eastAsia" w:ascii="宋体" w:hAnsi="宋体" w:eastAsia="宋体"/>
          <w:szCs w:val="21"/>
        </w:rPr>
        <w:t>图</w:t>
      </w:r>
      <w:r>
        <w:rPr>
          <w:rFonts w:ascii="宋体" w:hAnsi="宋体" w:eastAsia="宋体"/>
          <w:szCs w:val="21"/>
        </w:rPr>
        <w:t xml:space="preserve"> 2]．上述操作能验证的等式是（     ）</w:t>
      </w:r>
    </w:p>
    <w:p>
      <w:pPr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drawing>
          <wp:inline distT="0" distB="0" distL="0" distR="0">
            <wp:extent cx="4297045" cy="53784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8425" cy="5431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9．如图，将一张三角形纸片 ABC 的一角折叠，使点 A 落在△ABC 外的 A'处，折痕为 DE．如果∠A＝α，</w:t>
      </w:r>
      <w:r>
        <w:rPr>
          <w:rFonts w:hint="eastAsia" w:ascii="宋体" w:hAnsi="宋体" w:eastAsia="宋体"/>
          <w:szCs w:val="21"/>
        </w:rPr>
        <w:t>∠</w:t>
      </w:r>
      <w:r>
        <w:rPr>
          <w:rFonts w:ascii="宋体" w:hAnsi="宋体" w:eastAsia="宋体"/>
          <w:szCs w:val="21"/>
        </w:rPr>
        <w:t>CEA′＝β，∠BDA'＝γ，那么下列式子中正确的是（</w:t>
      </w:r>
      <w:r>
        <w:rPr>
          <w:rFonts w:hint="eastAsia" w:ascii="宋体" w:hAnsi="宋体" w:eastAsia="宋体"/>
          <w:szCs w:val="21"/>
        </w:rPr>
        <w:t xml:space="preserve"> </w:t>
      </w:r>
      <w:r>
        <w:rPr>
          <w:rFonts w:ascii="宋体" w:hAnsi="宋体" w:eastAsia="宋体"/>
          <w:szCs w:val="21"/>
        </w:rPr>
        <w:t xml:space="preserve">     ）</w:t>
      </w:r>
    </w:p>
    <w:p>
      <w:pPr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A．γ＝α+2β      B．γ＝2α+β       C．γ＝α+β        D．γ＝180°﹣α﹣β</w:t>
      </w:r>
    </w:p>
    <w:p>
      <w:pPr>
        <w:rPr>
          <w:rFonts w:ascii="宋体" w:hAnsi="宋体" w:eastAsia="宋体"/>
          <w:szCs w:val="21"/>
        </w:rPr>
      </w:pPr>
      <w:r>
        <w:drawing>
          <wp:inline distT="0" distB="0" distL="0" distR="0">
            <wp:extent cx="2109470" cy="855980"/>
            <wp:effectExtent l="0" t="0" r="5080" b="127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44937" cy="870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Cs w:val="21"/>
        </w:rPr>
        <w:t xml:space="preserve">第8题图 </w:t>
      </w:r>
      <w:r>
        <w:rPr>
          <w:rFonts w:ascii="宋体" w:hAnsi="宋体" w:eastAsia="宋体"/>
          <w:szCs w:val="21"/>
        </w:rPr>
        <w:t xml:space="preserve">       </w:t>
      </w:r>
      <w:r>
        <w:rPr>
          <w:rFonts w:hint="eastAsia" w:ascii="宋体" w:hAnsi="宋体" w:eastAsia="宋体"/>
          <w:szCs w:val="21"/>
        </w:rPr>
        <w:t xml:space="preserve"> </w:t>
      </w:r>
      <w:r>
        <w:rPr>
          <w:rFonts w:ascii="宋体" w:hAnsi="宋体" w:eastAsia="宋体"/>
          <w:szCs w:val="21"/>
        </w:rPr>
        <w:t xml:space="preserve">   </w:t>
      </w:r>
      <w:r>
        <w:drawing>
          <wp:inline distT="0" distB="0" distL="0" distR="0">
            <wp:extent cx="852805" cy="1214755"/>
            <wp:effectExtent l="0" t="0" r="4445" b="444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2805" cy="1214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Cs w:val="21"/>
        </w:rPr>
        <w:t>第9题图</w:t>
      </w:r>
    </w:p>
    <w:p>
      <w:pPr>
        <w:pStyle w:val="8"/>
        <w:numPr>
          <w:ilvl w:val="0"/>
          <w:numId w:val="1"/>
        </w:numPr>
        <w:ind w:firstLineChars="0"/>
        <w:rPr>
          <w:rFonts w:ascii="宋体" w:hAnsi="宋体" w:eastAsia="宋体"/>
          <w:b/>
          <w:bCs/>
          <w:szCs w:val="21"/>
        </w:rPr>
      </w:pPr>
      <w:r>
        <w:rPr>
          <w:rFonts w:hint="eastAsia" w:ascii="宋体" w:hAnsi="宋体" w:eastAsia="宋体"/>
          <w:b/>
          <w:bCs/>
          <w:szCs w:val="21"/>
        </w:rPr>
        <w:t>填空题（共</w:t>
      </w:r>
      <w:r>
        <w:rPr>
          <w:rFonts w:ascii="宋体" w:hAnsi="宋体" w:eastAsia="宋体"/>
          <w:b/>
          <w:bCs/>
          <w:szCs w:val="21"/>
        </w:rPr>
        <w:t>6小题，每小题3分，共18分）</w:t>
      </w:r>
    </w:p>
    <w:p>
      <w:pPr>
        <w:ind w:left="241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drawing>
          <wp:inline distT="0" distB="0" distL="0" distR="0">
            <wp:extent cx="2455545" cy="261620"/>
            <wp:effectExtent l="0" t="0" r="1905" b="508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510459" cy="267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210" w:firstLineChars="100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11．五边形的对角线共</w:t>
      </w:r>
      <w:r>
        <w:rPr>
          <w:rFonts w:hint="eastAsia" w:ascii="宋体" w:hAnsi="宋体" w:eastAsia="宋体"/>
          <w:szCs w:val="21"/>
        </w:rPr>
        <w:t>有</w:t>
      </w:r>
      <w:bookmarkStart w:id="1" w:name="_Hlk124103307"/>
      <w:r>
        <w:rPr>
          <w:rFonts w:hint="eastAsia" w:ascii="宋体" w:hAnsi="宋体" w:eastAsia="宋体"/>
          <w:szCs w:val="21"/>
          <w:u w:val="single"/>
        </w:rPr>
        <w:tab/>
      </w:r>
      <w:bookmarkEnd w:id="1"/>
      <w:r>
        <w:rPr>
          <w:rFonts w:ascii="宋体" w:hAnsi="宋体" w:eastAsia="宋体"/>
          <w:szCs w:val="21"/>
        </w:rPr>
        <w:t>条．</w:t>
      </w:r>
    </w:p>
    <w:p>
      <w:pPr>
        <w:ind w:left="241"/>
        <w:rPr>
          <w:rFonts w:ascii="宋体" w:hAnsi="宋体" w:eastAsia="宋体"/>
          <w:szCs w:val="21"/>
          <w:u w:val="single"/>
        </w:rPr>
      </w:pPr>
      <w:r>
        <w:rPr>
          <w:rFonts w:ascii="宋体" w:hAnsi="宋体" w:eastAsia="宋体"/>
          <w:szCs w:val="21"/>
        </w:rPr>
        <w:t>12．等腰三角形的两边分别 4 和 9．则这个等腰三角形的周长为</w:t>
      </w:r>
      <w:r>
        <w:rPr>
          <w:rFonts w:hint="eastAsia" w:ascii="宋体" w:hAnsi="宋体" w:eastAsia="宋体"/>
          <w:szCs w:val="21"/>
          <w:u w:val="single"/>
        </w:rPr>
        <w:tab/>
      </w:r>
      <w:r>
        <w:rPr>
          <w:rFonts w:hint="eastAsia" w:ascii="宋体" w:hAnsi="宋体" w:eastAsia="宋体"/>
          <w:szCs w:val="21"/>
          <w:u w:val="single"/>
        </w:rPr>
        <w:tab/>
      </w:r>
    </w:p>
    <w:p>
      <w:pPr>
        <w:ind w:left="241"/>
        <w:rPr>
          <w:rFonts w:ascii="宋体" w:hAnsi="宋体" w:eastAsia="宋体"/>
          <w:szCs w:val="21"/>
          <w:u w:val="single"/>
        </w:rPr>
      </w:pPr>
      <w:r>
        <w:rPr>
          <w:rFonts w:ascii="宋体" w:hAnsi="宋体" w:eastAsia="宋体"/>
          <w:szCs w:val="21"/>
        </w:rPr>
        <w:drawing>
          <wp:inline distT="0" distB="0" distL="0" distR="0">
            <wp:extent cx="3276600" cy="264795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7051" cy="2686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ind w:left="241"/>
        <w:rPr>
          <w:rFonts w:ascii="宋体" w:hAnsi="宋体" w:eastAsia="宋体"/>
          <w:color w:val="000000"/>
          <w:szCs w:val="21"/>
        </w:rPr>
      </w:pPr>
      <w:r>
        <w:rPr>
          <w:rFonts w:ascii="宋体" w:hAnsi="宋体" w:eastAsia="宋体"/>
          <w:color w:val="000000"/>
          <w:szCs w:val="21"/>
        </w:rPr>
        <w:t>14</w:t>
      </w:r>
      <w:r>
        <w:rPr>
          <w:rFonts w:hint="eastAsia" w:ascii="宋体" w:hAnsi="宋体" w:eastAsia="宋体"/>
          <w:color w:val="000000"/>
          <w:szCs w:val="21"/>
        </w:rPr>
        <w:t>．如图，△</w:t>
      </w:r>
      <w:r>
        <w:rPr>
          <w:rFonts w:ascii="宋体" w:hAnsi="宋体" w:eastAsia="宋体"/>
          <w:color w:val="000000"/>
          <w:szCs w:val="21"/>
        </w:rPr>
        <w:t xml:space="preserve">ABC </w:t>
      </w:r>
      <w:r>
        <w:rPr>
          <w:rFonts w:hint="eastAsia" w:ascii="宋体" w:hAnsi="宋体" w:eastAsia="宋体"/>
          <w:color w:val="000000"/>
          <w:szCs w:val="21"/>
        </w:rPr>
        <w:t>中，</w:t>
      </w:r>
      <w:r>
        <w:rPr>
          <w:rFonts w:ascii="宋体" w:hAnsi="宋体" w:eastAsia="宋体"/>
          <w:color w:val="000000"/>
          <w:szCs w:val="21"/>
        </w:rPr>
        <w:t>D</w:t>
      </w:r>
      <w:r>
        <w:rPr>
          <w:rFonts w:hint="eastAsia" w:ascii="宋体" w:hAnsi="宋体" w:eastAsia="宋体"/>
          <w:color w:val="000000"/>
          <w:szCs w:val="21"/>
        </w:rPr>
        <w:t>、</w:t>
      </w:r>
      <w:r>
        <w:rPr>
          <w:rFonts w:ascii="宋体" w:hAnsi="宋体" w:eastAsia="宋体"/>
          <w:color w:val="000000"/>
          <w:szCs w:val="21"/>
        </w:rPr>
        <w:t xml:space="preserve">E </w:t>
      </w:r>
      <w:r>
        <w:rPr>
          <w:rFonts w:hint="eastAsia" w:ascii="宋体" w:hAnsi="宋体" w:eastAsia="宋体"/>
          <w:color w:val="000000"/>
          <w:szCs w:val="21"/>
        </w:rPr>
        <w:t xml:space="preserve">分别是 </w:t>
      </w:r>
      <w:r>
        <w:rPr>
          <w:rFonts w:ascii="宋体" w:hAnsi="宋体" w:eastAsia="宋体"/>
          <w:color w:val="000000"/>
          <w:szCs w:val="21"/>
        </w:rPr>
        <w:t>BC</w:t>
      </w:r>
      <w:r>
        <w:rPr>
          <w:rFonts w:hint="eastAsia" w:ascii="宋体" w:hAnsi="宋体" w:eastAsia="宋体"/>
          <w:color w:val="000000"/>
          <w:szCs w:val="21"/>
        </w:rPr>
        <w:t>，</w:t>
      </w:r>
      <w:r>
        <w:rPr>
          <w:rFonts w:ascii="宋体" w:hAnsi="宋体" w:eastAsia="宋体"/>
          <w:color w:val="000000"/>
          <w:szCs w:val="21"/>
        </w:rPr>
        <w:t xml:space="preserve">AD </w:t>
      </w:r>
      <w:r>
        <w:rPr>
          <w:rFonts w:hint="eastAsia" w:ascii="宋体" w:hAnsi="宋体" w:eastAsia="宋体"/>
          <w:color w:val="000000"/>
          <w:szCs w:val="21"/>
        </w:rPr>
        <w:t>的中点，△</w:t>
      </w:r>
      <w:r>
        <w:rPr>
          <w:rFonts w:ascii="宋体" w:hAnsi="宋体" w:eastAsia="宋体"/>
          <w:color w:val="000000"/>
          <w:szCs w:val="21"/>
        </w:rPr>
        <w:t xml:space="preserve">ABC </w:t>
      </w:r>
      <w:r>
        <w:rPr>
          <w:rFonts w:hint="eastAsia" w:ascii="宋体" w:hAnsi="宋体" w:eastAsia="宋体"/>
          <w:color w:val="000000"/>
          <w:szCs w:val="21"/>
        </w:rPr>
        <w:t xml:space="preserve">的面积是 </w:t>
      </w:r>
      <w:r>
        <w:rPr>
          <w:rFonts w:ascii="宋体" w:hAnsi="宋体" w:eastAsia="宋体"/>
          <w:color w:val="000000"/>
          <w:szCs w:val="21"/>
        </w:rPr>
        <w:t>18</w:t>
      </w:r>
      <w:r>
        <w:rPr>
          <w:rFonts w:hint="eastAsia" w:ascii="宋体" w:hAnsi="宋体" w:eastAsia="宋体"/>
          <w:color w:val="000000"/>
          <w:szCs w:val="21"/>
        </w:rPr>
        <w:t>，则阴影部分的面积是</w:t>
      </w:r>
      <w:bookmarkStart w:id="2" w:name="_Hlk124156865"/>
      <w:r>
        <w:rPr>
          <w:rFonts w:hint="eastAsia" w:ascii="宋体" w:hAnsi="宋体" w:eastAsia="宋体"/>
          <w:color w:val="000000"/>
          <w:szCs w:val="21"/>
          <w:u w:val="single"/>
        </w:rPr>
        <w:tab/>
      </w:r>
      <w:r>
        <w:rPr>
          <w:rFonts w:hint="eastAsia" w:ascii="宋体" w:hAnsi="宋体" w:eastAsia="宋体"/>
          <w:color w:val="000000"/>
          <w:szCs w:val="21"/>
          <w:u w:val="single"/>
        </w:rPr>
        <w:tab/>
      </w:r>
      <w:r>
        <w:rPr>
          <w:rFonts w:hint="eastAsia" w:ascii="宋体" w:hAnsi="宋体" w:eastAsia="宋体"/>
          <w:color w:val="000000"/>
          <w:szCs w:val="21"/>
          <w:u w:val="single"/>
        </w:rPr>
        <w:tab/>
      </w:r>
      <w:r>
        <w:rPr>
          <w:rFonts w:hint="eastAsia" w:ascii="宋体" w:hAnsi="宋体" w:eastAsia="宋体"/>
          <w:color w:val="000000"/>
          <w:szCs w:val="21"/>
        </w:rPr>
        <w:t xml:space="preserve"> </w:t>
      </w:r>
      <w:bookmarkEnd w:id="2"/>
      <w:r>
        <w:rPr>
          <w:rFonts w:hint="eastAsia" w:ascii="宋体" w:hAnsi="宋体" w:eastAsia="宋体"/>
          <w:color w:val="000000"/>
          <w:szCs w:val="21"/>
        </w:rPr>
        <w:t>．</w:t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TimesNewRomanPSMT" w:hAnsi="TimesNewRomanPSMT" w:eastAsia="宋体" w:cs="宋体"/>
          <w:color w:val="000000"/>
          <w:kern w:val="0"/>
          <w:szCs w:val="21"/>
        </w:rPr>
        <w:t>15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 xml:space="preserve">．如图，平面直角坐标系中，在 </w:t>
      </w:r>
      <w:r>
        <w:rPr>
          <w:rFonts w:ascii="TimesNewRomanPS-ItalicMT" w:hAnsi="TimesNewRomanPS-ItalicMT" w:eastAsia="宋体" w:cs="宋体"/>
          <w:color w:val="000000"/>
          <w:kern w:val="0"/>
          <w:szCs w:val="21"/>
        </w:rPr>
        <w:t xml:space="preserve">x 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>轴、</w:t>
      </w:r>
      <w:r>
        <w:rPr>
          <w:rFonts w:ascii="TimesNewRomanPS-ItalicMT" w:hAnsi="TimesNewRomanPS-ItalicMT" w:eastAsia="宋体" w:cs="宋体"/>
          <w:color w:val="000000"/>
          <w:kern w:val="0"/>
          <w:szCs w:val="21"/>
        </w:rPr>
        <w:t xml:space="preserve">y 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 xml:space="preserve">轴的正半轴上分别截取 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>OA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>、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>OB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 xml:space="preserve">，使 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>OA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>＝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>OB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 xml:space="preserve">；再分别以点 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>A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 xml:space="preserve">、 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 xml:space="preserve">B 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>为圆心，以大于</w:t>
      </w:r>
      <w:r>
        <w:rPr>
          <w:rFonts w:ascii="新宋体" w:hAnsi="新宋体" w:eastAsia="新宋体" w:cs="宋体"/>
          <w:color w:val="000000"/>
          <w:kern w:val="0"/>
          <w:szCs w:val="21"/>
        </w:rPr>
        <w:drawing>
          <wp:inline distT="0" distB="0" distL="0" distR="0">
            <wp:extent cx="97790" cy="28067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90" cy="280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 xml:space="preserve"> 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 xml:space="preserve">AB 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 xml:space="preserve">长为半径作弧，两弧交于点 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>C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 xml:space="preserve">．若点 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 xml:space="preserve">C 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>的坐标为（</w:t>
      </w:r>
      <w:r>
        <w:rPr>
          <w:rFonts w:ascii="TimesNewRomanPS-ItalicMT" w:hAnsi="TimesNewRomanPS-ItalicMT" w:eastAsia="宋体" w:cs="宋体"/>
          <w:color w:val="000000"/>
          <w:kern w:val="0"/>
          <w:szCs w:val="21"/>
        </w:rPr>
        <w:t>m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>﹣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>1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>，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>2</w:t>
      </w:r>
      <w:r>
        <w:rPr>
          <w:rFonts w:ascii="TimesNewRomanPS-ItalicMT" w:hAnsi="TimesNewRomanPS-ItalicMT" w:eastAsia="宋体" w:cs="宋体"/>
          <w:color w:val="000000"/>
          <w:kern w:val="0"/>
          <w:szCs w:val="21"/>
        </w:rPr>
        <w:t>n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 xml:space="preserve">），则 </w:t>
      </w:r>
      <w:r>
        <w:rPr>
          <w:rFonts w:ascii="TimesNewRomanPS-ItalicMT" w:hAnsi="TimesNewRomanPS-ItalicMT" w:eastAsia="宋体" w:cs="宋体"/>
          <w:color w:val="000000"/>
          <w:kern w:val="0"/>
          <w:szCs w:val="21"/>
        </w:rPr>
        <w:t xml:space="preserve">m 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 xml:space="preserve">与 </w:t>
      </w:r>
      <w:r>
        <w:rPr>
          <w:rFonts w:ascii="TimesNewRomanPS-ItalicMT" w:hAnsi="TimesNewRomanPS-ItalicMT" w:eastAsia="宋体" w:cs="宋体"/>
          <w:color w:val="000000"/>
          <w:kern w:val="0"/>
          <w:szCs w:val="21"/>
        </w:rPr>
        <w:t xml:space="preserve">n 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>的关系为</w:t>
      </w:r>
      <w:r>
        <w:rPr>
          <w:rFonts w:hint="eastAsia" w:ascii="新宋体" w:hAnsi="新宋体" w:eastAsia="新宋体" w:cs="宋体"/>
          <w:color w:val="000000"/>
          <w:kern w:val="0"/>
          <w:szCs w:val="21"/>
          <w:u w:val="single"/>
        </w:rPr>
        <w:tab/>
      </w:r>
      <w:r>
        <w:rPr>
          <w:rFonts w:hint="eastAsia" w:ascii="新宋体" w:hAnsi="新宋体" w:eastAsia="新宋体" w:cs="宋体"/>
          <w:color w:val="000000"/>
          <w:kern w:val="0"/>
          <w:szCs w:val="21"/>
          <w:u w:val="single"/>
        </w:rPr>
        <w:tab/>
      </w:r>
      <w:r>
        <w:rPr>
          <w:rFonts w:hint="eastAsia" w:ascii="新宋体" w:hAnsi="新宋体" w:eastAsia="新宋体" w:cs="宋体"/>
          <w:color w:val="000000"/>
          <w:kern w:val="0"/>
          <w:szCs w:val="21"/>
          <w:u w:val="single"/>
        </w:rPr>
        <w:tab/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 xml:space="preserve">  ．</w:t>
      </w:r>
    </w:p>
    <w:p>
      <w:pPr>
        <w:rPr>
          <w:rFonts w:hint="eastAsia" w:ascii="宋体" w:hAnsi="宋体" w:eastAsia="宋体"/>
          <w:szCs w:val="21"/>
        </w:rPr>
      </w:pPr>
      <w:r>
        <w:drawing>
          <wp:inline distT="0" distB="0" distL="0" distR="0">
            <wp:extent cx="1295400" cy="93980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295415" cy="9398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Cs w:val="21"/>
        </w:rPr>
        <w:t xml:space="preserve"> </w:t>
      </w:r>
      <w:r>
        <w:rPr>
          <w:rFonts w:ascii="宋体" w:hAnsi="宋体" w:eastAsia="宋体"/>
          <w:szCs w:val="21"/>
        </w:rPr>
        <w:t xml:space="preserve">                            </w:t>
      </w:r>
      <w:r>
        <w:drawing>
          <wp:inline distT="0" distB="0" distL="0" distR="0">
            <wp:extent cx="1077595" cy="96647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083821" cy="9720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/>
          <w:szCs w:val="21"/>
        </w:rPr>
        <w:t xml:space="preserve"> </w:t>
      </w:r>
    </w:p>
    <w:p>
      <w:pPr>
        <w:rPr>
          <w:rFonts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</w:rPr>
        <w:t xml:space="preserve"> </w:t>
      </w:r>
      <w:r>
        <w:rPr>
          <w:rFonts w:ascii="宋体" w:hAnsi="宋体" w:eastAsia="宋体"/>
          <w:szCs w:val="21"/>
        </w:rPr>
        <w:t xml:space="preserve">    </w:t>
      </w:r>
      <w:r>
        <w:rPr>
          <w:rFonts w:hint="eastAsia" w:ascii="宋体" w:hAnsi="宋体" w:eastAsia="宋体"/>
          <w:szCs w:val="21"/>
        </w:rPr>
        <w:t>第1</w:t>
      </w:r>
      <w:r>
        <w:rPr>
          <w:rFonts w:ascii="宋体" w:hAnsi="宋体" w:eastAsia="宋体"/>
          <w:szCs w:val="21"/>
        </w:rPr>
        <w:t>4</w:t>
      </w:r>
      <w:r>
        <w:rPr>
          <w:rFonts w:hint="eastAsia" w:ascii="宋体" w:hAnsi="宋体" w:eastAsia="宋体"/>
          <w:szCs w:val="21"/>
        </w:rPr>
        <w:t xml:space="preserve">题图 </w:t>
      </w:r>
      <w:r>
        <w:rPr>
          <w:rFonts w:ascii="宋体" w:hAnsi="宋体" w:eastAsia="宋体"/>
          <w:szCs w:val="21"/>
        </w:rPr>
        <w:t xml:space="preserve">                                     </w:t>
      </w:r>
      <w:r>
        <w:rPr>
          <w:rFonts w:hint="eastAsia" w:ascii="宋体" w:hAnsi="宋体" w:eastAsia="宋体"/>
          <w:szCs w:val="21"/>
        </w:rPr>
        <w:t>第1</w:t>
      </w:r>
      <w:r>
        <w:rPr>
          <w:rFonts w:ascii="宋体" w:hAnsi="宋体" w:eastAsia="宋体"/>
          <w:szCs w:val="21"/>
        </w:rPr>
        <w:t>5</w:t>
      </w:r>
      <w:r>
        <w:rPr>
          <w:rFonts w:hint="eastAsia" w:ascii="宋体" w:hAnsi="宋体" w:eastAsia="宋体"/>
          <w:szCs w:val="21"/>
        </w:rPr>
        <w:t>题图</w:t>
      </w:r>
    </w:p>
    <w:p>
      <w:pPr>
        <w:pStyle w:val="8"/>
        <w:numPr>
          <w:ilvl w:val="0"/>
          <w:numId w:val="1"/>
        </w:numPr>
        <w:ind w:firstLineChars="0"/>
        <w:rPr>
          <w:rFonts w:ascii="宋体" w:hAnsi="宋体" w:eastAsia="宋体"/>
          <w:b/>
          <w:bCs/>
          <w:szCs w:val="21"/>
        </w:rPr>
      </w:pPr>
      <w:r>
        <w:rPr>
          <w:rFonts w:hint="eastAsia" w:ascii="宋体" w:hAnsi="宋体" w:eastAsia="宋体"/>
          <w:b/>
          <w:bCs/>
          <w:szCs w:val="21"/>
        </w:rPr>
        <w:t>解答题（本大题共 8 小题，其中 16 题、17 题各 8 分，18 题、19 题各 5 分，20、21、22 各 7 分，23 题 8 分，共 55 分）</w:t>
      </w:r>
    </w:p>
    <w:p>
      <w:pPr>
        <w:ind w:left="142"/>
        <w:rPr>
          <w:rFonts w:ascii="新宋体" w:hAnsi="新宋体" w:eastAsia="新宋体"/>
          <w:color w:val="000000"/>
          <w:szCs w:val="21"/>
        </w:rPr>
      </w:pPr>
      <w:r>
        <w:rPr>
          <w:rFonts w:ascii="TimesNewRomanPSMT" w:hAnsi="TimesNewRomanPSMT"/>
          <w:color w:val="000000"/>
          <w:szCs w:val="21"/>
        </w:rPr>
        <w:t>16</w:t>
      </w:r>
      <w:r>
        <w:rPr>
          <w:rFonts w:hint="eastAsia" w:ascii="新宋体" w:hAnsi="新宋体" w:eastAsia="新宋体"/>
          <w:color w:val="000000"/>
          <w:szCs w:val="21"/>
        </w:rPr>
        <w:t>．（</w:t>
      </w:r>
      <w:r>
        <w:rPr>
          <w:rFonts w:ascii="TimesNewRomanPSMT" w:hAnsi="TimesNewRomanPSMT"/>
          <w:color w:val="000000"/>
          <w:szCs w:val="21"/>
        </w:rPr>
        <w:t xml:space="preserve">8 </w:t>
      </w:r>
      <w:r>
        <w:rPr>
          <w:rFonts w:hint="eastAsia" w:ascii="新宋体" w:hAnsi="新宋体" w:eastAsia="新宋体"/>
          <w:color w:val="000000"/>
          <w:szCs w:val="21"/>
        </w:rPr>
        <w:t>分）计算：</w:t>
      </w:r>
    </w:p>
    <w:p>
      <w:pPr>
        <w:ind w:left="142"/>
        <w:rPr>
          <w:rFonts w:ascii="新宋体" w:hAnsi="新宋体" w:eastAsia="新宋体"/>
          <w:color w:val="000000"/>
          <w:szCs w:val="21"/>
        </w:rPr>
      </w:pPr>
      <w:r>
        <w:rPr>
          <w:rFonts w:hint="eastAsia" w:ascii="新宋体" w:hAnsi="新宋体" w:eastAsia="新宋体"/>
          <w:color w:val="000000"/>
          <w:szCs w:val="21"/>
        </w:rPr>
        <w:t>（</w:t>
      </w:r>
      <w:r>
        <w:rPr>
          <w:rFonts w:ascii="TimesNewRomanPSMT" w:hAnsi="TimesNewRomanPSMT"/>
          <w:color w:val="000000"/>
          <w:szCs w:val="21"/>
        </w:rPr>
        <w:t>1</w:t>
      </w:r>
      <w:r>
        <w:rPr>
          <w:rFonts w:hint="eastAsia" w:ascii="新宋体" w:hAnsi="新宋体" w:eastAsia="新宋体"/>
          <w:color w:val="000000"/>
          <w:szCs w:val="21"/>
        </w:rPr>
        <w:t>）</w:t>
      </w:r>
      <w:r>
        <w:rPr>
          <w:rFonts w:ascii="TimesNewRomanPSMT" w:hAnsi="TimesNewRomanPSMT"/>
          <w:color w:val="000000"/>
          <w:sz w:val="16"/>
          <w:szCs w:val="16"/>
        </w:rPr>
        <w:t xml:space="preserve"> </w:t>
      </w:r>
      <w:r>
        <w:rPr>
          <w:rFonts w:ascii="TimesNewRomanPSMT" w:hAnsi="TimesNewRomanPSMT"/>
          <w:color w:val="000000"/>
          <w:sz w:val="16"/>
          <w:szCs w:val="16"/>
        </w:rPr>
        <w:drawing>
          <wp:inline distT="0" distB="0" distL="0" distR="0">
            <wp:extent cx="1001395" cy="18796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011837" cy="190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NewRomanPSMT" w:hAnsi="TimesNewRomanPSMT"/>
          <w:color w:val="000000"/>
          <w:sz w:val="16"/>
          <w:szCs w:val="16"/>
        </w:rPr>
        <w:t xml:space="preserve">                                                                 </w:t>
      </w:r>
      <w:r>
        <w:rPr>
          <w:rFonts w:hint="eastAsia" w:ascii="新宋体" w:hAnsi="新宋体" w:eastAsia="新宋体"/>
          <w:color w:val="000000"/>
          <w:szCs w:val="21"/>
        </w:rPr>
        <w:t>（</w:t>
      </w:r>
      <w:r>
        <w:rPr>
          <w:rFonts w:ascii="TimesNewRomanPSMT" w:hAnsi="TimesNewRomanPSMT"/>
          <w:color w:val="000000"/>
          <w:szCs w:val="21"/>
        </w:rPr>
        <w:t>2</w:t>
      </w:r>
      <w:r>
        <w:rPr>
          <w:rFonts w:hint="eastAsia" w:ascii="新宋体" w:hAnsi="新宋体" w:eastAsia="新宋体"/>
          <w:color w:val="000000"/>
          <w:szCs w:val="21"/>
        </w:rPr>
        <w:t>）（</w:t>
      </w:r>
      <w:r>
        <w:rPr>
          <w:rFonts w:ascii="TimesNewRomanPSMT" w:hAnsi="TimesNewRomanPSMT"/>
          <w:color w:val="000000"/>
          <w:szCs w:val="21"/>
        </w:rPr>
        <w:t>2</w:t>
      </w:r>
      <w:r>
        <w:rPr>
          <w:rFonts w:ascii="TimesNewRomanPS-ItalicMT" w:hAnsi="TimesNewRomanPS-ItalicMT"/>
          <w:color w:val="000000"/>
          <w:szCs w:val="21"/>
        </w:rPr>
        <w:t>a</w:t>
      </w:r>
      <w:r>
        <w:rPr>
          <w:rFonts w:ascii="TimesNewRomanPSMT" w:hAnsi="TimesNewRomanPSMT"/>
          <w:color w:val="000000"/>
          <w:szCs w:val="21"/>
        </w:rPr>
        <w:t>+</w:t>
      </w:r>
      <w:r>
        <w:rPr>
          <w:rFonts w:ascii="TimesNewRomanPS-ItalicMT" w:hAnsi="TimesNewRomanPS-ItalicMT"/>
          <w:color w:val="000000"/>
          <w:szCs w:val="21"/>
        </w:rPr>
        <w:t>b</w:t>
      </w:r>
      <w:r>
        <w:rPr>
          <w:rFonts w:hint="eastAsia" w:ascii="新宋体" w:hAnsi="新宋体" w:eastAsia="新宋体"/>
          <w:color w:val="000000"/>
          <w:szCs w:val="21"/>
        </w:rPr>
        <w:t>）（</w:t>
      </w:r>
      <w:r>
        <w:rPr>
          <w:rFonts w:ascii="TimesNewRomanPS-ItalicMT" w:hAnsi="TimesNewRomanPS-ItalicMT"/>
          <w:color w:val="000000"/>
          <w:szCs w:val="21"/>
        </w:rPr>
        <w:t>a</w:t>
      </w:r>
      <w:r>
        <w:rPr>
          <w:rFonts w:hint="eastAsia" w:ascii="新宋体" w:hAnsi="新宋体" w:eastAsia="新宋体"/>
          <w:color w:val="000000"/>
          <w:szCs w:val="21"/>
        </w:rPr>
        <w:t>﹣</w:t>
      </w:r>
      <w:r>
        <w:rPr>
          <w:rFonts w:ascii="TimesNewRomanPS-ItalicMT" w:hAnsi="TimesNewRomanPS-ItalicMT"/>
          <w:color w:val="000000"/>
          <w:szCs w:val="21"/>
        </w:rPr>
        <w:t>b</w:t>
      </w:r>
      <w:r>
        <w:rPr>
          <w:rFonts w:hint="eastAsia" w:ascii="新宋体" w:hAnsi="新宋体" w:eastAsia="新宋体"/>
          <w:color w:val="000000"/>
          <w:szCs w:val="21"/>
        </w:rPr>
        <w:t>）；</w:t>
      </w:r>
    </w:p>
    <w:p>
      <w:pPr>
        <w:ind w:left="142"/>
        <w:rPr>
          <w:rFonts w:ascii="新宋体" w:hAnsi="新宋体" w:eastAsia="新宋体"/>
          <w:color w:val="000000"/>
          <w:szCs w:val="21"/>
        </w:rPr>
      </w:pPr>
    </w:p>
    <w:p>
      <w:pPr>
        <w:ind w:left="142"/>
        <w:rPr>
          <w:rFonts w:ascii="新宋体" w:hAnsi="新宋体" w:eastAsia="新宋体"/>
          <w:color w:val="000000"/>
          <w:szCs w:val="21"/>
        </w:rPr>
      </w:pPr>
    </w:p>
    <w:p>
      <w:pPr>
        <w:ind w:left="142"/>
        <w:rPr>
          <w:rFonts w:ascii="新宋体" w:hAnsi="新宋体" w:eastAsia="新宋体"/>
          <w:color w:val="000000"/>
          <w:szCs w:val="21"/>
        </w:rPr>
      </w:pPr>
    </w:p>
    <w:p>
      <w:pPr>
        <w:ind w:left="142"/>
        <w:rPr>
          <w:rFonts w:ascii="新宋体" w:hAnsi="新宋体" w:eastAsia="新宋体"/>
          <w:color w:val="000000"/>
          <w:szCs w:val="21"/>
        </w:rPr>
      </w:pPr>
    </w:p>
    <w:p>
      <w:pPr>
        <w:ind w:left="142"/>
        <w:rPr>
          <w:rFonts w:ascii="新宋体" w:hAnsi="新宋体" w:eastAsia="新宋体"/>
          <w:color w:val="000000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t>17</w:t>
      </w:r>
      <w:r>
        <w:rPr>
          <w:rFonts w:hint="eastAsia" w:ascii="宋体" w:hAnsi="宋体" w:eastAsia="宋体"/>
          <w:szCs w:val="21"/>
        </w:rPr>
        <w:t>．（</w:t>
      </w:r>
      <w:r>
        <w:rPr>
          <w:rFonts w:ascii="宋体" w:hAnsi="宋体" w:eastAsia="宋体"/>
          <w:szCs w:val="21"/>
        </w:rPr>
        <w:t xml:space="preserve">8 </w:t>
      </w:r>
      <w:r>
        <w:rPr>
          <w:rFonts w:hint="eastAsia" w:ascii="宋体" w:hAnsi="宋体" w:eastAsia="宋体"/>
          <w:szCs w:val="21"/>
        </w:rPr>
        <w:t>分）将下列多项式因式分解：</w:t>
      </w:r>
    </w:p>
    <w:p>
      <w:pPr>
        <w:ind w:left="142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drawing>
          <wp:inline distT="0" distB="0" distL="0" distR="0">
            <wp:extent cx="4458970" cy="307340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09018" cy="310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新宋体" w:hAnsi="新宋体" w:eastAsia="新宋体"/>
          <w:color w:val="000000"/>
          <w:szCs w:val="21"/>
        </w:rPr>
      </w:pPr>
      <w:r>
        <w:rPr>
          <w:rFonts w:ascii="TimesNewRomanPSMT" w:hAnsi="TimesNewRomanPSMT"/>
          <w:color w:val="000000"/>
          <w:szCs w:val="21"/>
        </w:rPr>
        <w:t>18.</w:t>
      </w:r>
      <w:r>
        <w:rPr>
          <w:rFonts w:hint="eastAsia" w:ascii="新宋体" w:hAnsi="新宋体" w:eastAsia="新宋体"/>
          <w:color w:val="000000"/>
          <w:szCs w:val="21"/>
        </w:rPr>
        <w:t>（</w:t>
      </w:r>
      <w:r>
        <w:rPr>
          <w:rFonts w:ascii="TimesNewRomanPSMT" w:hAnsi="TimesNewRomanPSMT"/>
          <w:color w:val="000000"/>
          <w:szCs w:val="21"/>
        </w:rPr>
        <w:t xml:space="preserve">5 </w:t>
      </w:r>
      <w:r>
        <w:rPr>
          <w:rFonts w:hint="eastAsia" w:ascii="新宋体" w:hAnsi="新宋体" w:eastAsia="新宋体"/>
          <w:color w:val="000000"/>
          <w:szCs w:val="21"/>
        </w:rPr>
        <w:t xml:space="preserve">分）已知 </w:t>
      </w:r>
      <w:r>
        <w:rPr>
          <w:rFonts w:ascii="新宋体" w:hAnsi="新宋体" w:eastAsia="新宋体"/>
          <w:color w:val="000000"/>
          <w:szCs w:val="21"/>
        </w:rPr>
        <w:drawing>
          <wp:inline distT="0" distB="0" distL="0" distR="0">
            <wp:extent cx="238125" cy="177165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46139" cy="183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NewRomanPSMT" w:hAnsi="TimesNewRomanPSMT"/>
          <w:color w:val="000000"/>
          <w:szCs w:val="21"/>
        </w:rPr>
        <w:t>+3</w:t>
      </w:r>
      <w:r>
        <w:rPr>
          <w:rFonts w:ascii="TimesNewRomanPS-ItalicMT" w:hAnsi="TimesNewRomanPS-ItalicMT"/>
          <w:color w:val="000000"/>
          <w:szCs w:val="21"/>
        </w:rPr>
        <w:t>a</w:t>
      </w:r>
      <w:r>
        <w:rPr>
          <w:rFonts w:hint="eastAsia" w:ascii="新宋体" w:hAnsi="新宋体" w:eastAsia="新宋体"/>
          <w:color w:val="000000"/>
          <w:szCs w:val="21"/>
        </w:rPr>
        <w:t>﹣</w:t>
      </w:r>
      <w:r>
        <w:rPr>
          <w:rFonts w:ascii="TimesNewRomanPSMT" w:hAnsi="TimesNewRomanPSMT"/>
          <w:color w:val="000000"/>
          <w:szCs w:val="21"/>
        </w:rPr>
        <w:t>5</w:t>
      </w:r>
      <w:r>
        <w:rPr>
          <w:rFonts w:hint="eastAsia" w:ascii="新宋体" w:hAnsi="新宋体" w:eastAsia="新宋体"/>
          <w:color w:val="000000"/>
          <w:szCs w:val="21"/>
        </w:rPr>
        <w:t>＝</w:t>
      </w:r>
      <w:r>
        <w:rPr>
          <w:rFonts w:ascii="TimesNewRomanPSMT" w:hAnsi="TimesNewRomanPSMT"/>
          <w:color w:val="000000"/>
          <w:szCs w:val="21"/>
        </w:rPr>
        <w:t>0</w:t>
      </w:r>
      <w:r>
        <w:rPr>
          <w:rFonts w:hint="eastAsia" w:ascii="新宋体" w:hAnsi="新宋体" w:eastAsia="新宋体"/>
          <w:color w:val="000000"/>
          <w:szCs w:val="21"/>
        </w:rPr>
        <w:t xml:space="preserve">，求代数式 </w:t>
      </w:r>
      <w:r>
        <w:rPr>
          <w:rFonts w:ascii="TimesNewRomanPSMT" w:hAnsi="TimesNewRomanPSMT"/>
          <w:color w:val="000000"/>
          <w:szCs w:val="21"/>
        </w:rPr>
        <w:t>3</w:t>
      </w:r>
      <w:r>
        <w:rPr>
          <w:rFonts w:ascii="TimesNewRomanPS-ItalicMT" w:hAnsi="TimesNewRomanPS-ItalicMT"/>
          <w:color w:val="000000"/>
          <w:szCs w:val="21"/>
        </w:rPr>
        <w:t>a</w:t>
      </w:r>
      <w:r>
        <w:rPr>
          <w:rFonts w:hint="eastAsia" w:ascii="新宋体" w:hAnsi="新宋体" w:eastAsia="新宋体"/>
          <w:color w:val="000000"/>
          <w:szCs w:val="21"/>
        </w:rPr>
        <w:t>（</w:t>
      </w:r>
      <w:r>
        <w:rPr>
          <w:rFonts w:ascii="TimesNewRomanPSMT" w:hAnsi="TimesNewRomanPSMT"/>
          <w:color w:val="000000"/>
          <w:szCs w:val="21"/>
        </w:rPr>
        <w:t>2</w:t>
      </w:r>
      <w:r>
        <w:rPr>
          <w:rFonts w:ascii="TimesNewRomanPS-ItalicMT" w:hAnsi="TimesNewRomanPS-ItalicMT"/>
          <w:color w:val="000000"/>
          <w:szCs w:val="21"/>
        </w:rPr>
        <w:t>a</w:t>
      </w:r>
      <w:r>
        <w:rPr>
          <w:rFonts w:ascii="TimesNewRomanPSMT" w:hAnsi="TimesNewRomanPSMT"/>
          <w:color w:val="000000"/>
          <w:szCs w:val="21"/>
        </w:rPr>
        <w:t>+1</w:t>
      </w:r>
      <w:r>
        <w:rPr>
          <w:rFonts w:hint="eastAsia" w:ascii="新宋体" w:hAnsi="新宋体" w:eastAsia="新宋体"/>
          <w:color w:val="000000"/>
          <w:szCs w:val="21"/>
        </w:rPr>
        <w:t>）﹣（</w:t>
      </w:r>
      <w:r>
        <w:rPr>
          <w:rFonts w:ascii="TimesNewRomanPSMT" w:hAnsi="TimesNewRomanPSMT"/>
          <w:color w:val="000000"/>
          <w:szCs w:val="21"/>
        </w:rPr>
        <w:t>2</w:t>
      </w:r>
      <w:r>
        <w:rPr>
          <w:rFonts w:ascii="TimesNewRomanPS-ItalicMT" w:hAnsi="TimesNewRomanPS-ItalicMT"/>
          <w:color w:val="000000"/>
          <w:szCs w:val="21"/>
        </w:rPr>
        <w:t xml:space="preserve">a </w:t>
      </w:r>
      <w:r>
        <w:rPr>
          <w:rFonts w:ascii="TimesNewRomanPSMT" w:hAnsi="TimesNewRomanPSMT"/>
          <w:color w:val="000000"/>
          <w:szCs w:val="21"/>
        </w:rPr>
        <w:t>+1</w:t>
      </w:r>
      <w:r>
        <w:rPr>
          <w:rFonts w:hint="eastAsia" w:ascii="新宋体" w:hAnsi="新宋体" w:eastAsia="新宋体"/>
          <w:color w:val="000000"/>
          <w:szCs w:val="21"/>
        </w:rPr>
        <w:t>）（</w:t>
      </w:r>
      <w:r>
        <w:rPr>
          <w:rFonts w:ascii="TimesNewRomanPSMT" w:hAnsi="TimesNewRomanPSMT"/>
          <w:color w:val="000000"/>
          <w:szCs w:val="21"/>
        </w:rPr>
        <w:t>2</w:t>
      </w:r>
      <w:r>
        <w:rPr>
          <w:rFonts w:ascii="TimesNewRomanPS-ItalicMT" w:hAnsi="TimesNewRomanPS-ItalicMT"/>
          <w:color w:val="000000"/>
          <w:szCs w:val="21"/>
        </w:rPr>
        <w:t>a</w:t>
      </w:r>
      <w:r>
        <w:rPr>
          <w:rFonts w:hint="eastAsia" w:ascii="新宋体" w:hAnsi="新宋体" w:eastAsia="新宋体"/>
          <w:color w:val="000000"/>
          <w:szCs w:val="21"/>
        </w:rPr>
        <w:t>﹣</w:t>
      </w:r>
      <w:r>
        <w:rPr>
          <w:rFonts w:ascii="TimesNewRomanPSMT" w:hAnsi="TimesNewRomanPSMT"/>
          <w:color w:val="000000"/>
          <w:szCs w:val="21"/>
        </w:rPr>
        <w:t>1</w:t>
      </w:r>
      <w:r>
        <w:rPr>
          <w:rFonts w:hint="eastAsia" w:ascii="新宋体" w:hAnsi="新宋体" w:eastAsia="新宋体"/>
          <w:color w:val="000000"/>
          <w:szCs w:val="21"/>
        </w:rPr>
        <w:t>）的值．</w:t>
      </w:r>
    </w:p>
    <w:p>
      <w:pPr>
        <w:ind w:left="142"/>
        <w:rPr>
          <w:rFonts w:ascii="新宋体" w:hAnsi="新宋体" w:eastAsia="新宋体"/>
          <w:color w:val="000000"/>
          <w:szCs w:val="21"/>
        </w:rPr>
      </w:pPr>
    </w:p>
    <w:p>
      <w:pPr>
        <w:ind w:left="142"/>
        <w:rPr>
          <w:rFonts w:ascii="新宋体" w:hAnsi="新宋体" w:eastAsia="新宋体"/>
          <w:color w:val="000000"/>
          <w:szCs w:val="21"/>
        </w:rPr>
      </w:pPr>
    </w:p>
    <w:p>
      <w:pPr>
        <w:ind w:left="142"/>
        <w:rPr>
          <w:rFonts w:ascii="新宋体" w:hAnsi="新宋体" w:eastAsia="新宋体"/>
          <w:color w:val="000000"/>
          <w:szCs w:val="21"/>
        </w:rPr>
      </w:pPr>
    </w:p>
    <w:p>
      <w:pPr>
        <w:ind w:left="142"/>
        <w:rPr>
          <w:rFonts w:ascii="新宋体" w:hAnsi="新宋体" w:eastAsia="新宋体"/>
          <w:color w:val="000000"/>
          <w:szCs w:val="21"/>
        </w:rPr>
      </w:pPr>
    </w:p>
    <w:p>
      <w:pPr>
        <w:ind w:left="142"/>
        <w:rPr>
          <w:rFonts w:ascii="新宋体" w:hAnsi="新宋体" w:eastAsia="新宋体"/>
          <w:color w:val="000000"/>
          <w:szCs w:val="21"/>
        </w:rPr>
      </w:pPr>
    </w:p>
    <w:p>
      <w:pPr>
        <w:ind w:left="142"/>
        <w:rPr>
          <w:rFonts w:ascii="新宋体" w:hAnsi="新宋体" w:eastAsia="新宋体"/>
          <w:color w:val="000000"/>
          <w:szCs w:val="21"/>
        </w:rPr>
      </w:pPr>
      <w:r>
        <w:rPr>
          <w:rFonts w:ascii="TimesNewRomanPSMT" w:hAnsi="TimesNewRomanPSMT"/>
          <w:color w:val="000000"/>
          <w:szCs w:val="21"/>
        </w:rPr>
        <w:t xml:space="preserve">19. </w:t>
      </w:r>
      <w:r>
        <w:rPr>
          <w:rFonts w:hint="eastAsia" w:ascii="新宋体" w:hAnsi="新宋体" w:eastAsia="新宋体"/>
          <w:color w:val="000000"/>
          <w:szCs w:val="21"/>
        </w:rPr>
        <w:t>（</w:t>
      </w:r>
      <w:r>
        <w:rPr>
          <w:rFonts w:ascii="TimesNewRomanPSMT" w:hAnsi="TimesNewRomanPSMT"/>
          <w:color w:val="000000"/>
          <w:szCs w:val="21"/>
        </w:rPr>
        <w:t xml:space="preserve">5 </w:t>
      </w:r>
      <w:r>
        <w:rPr>
          <w:rFonts w:hint="eastAsia" w:ascii="新宋体" w:hAnsi="新宋体" w:eastAsia="新宋体"/>
          <w:color w:val="000000"/>
          <w:szCs w:val="21"/>
        </w:rPr>
        <w:t xml:space="preserve">分）一个多边形的内角和是外角和的 </w:t>
      </w:r>
      <w:r>
        <w:rPr>
          <w:rFonts w:ascii="TimesNewRomanPSMT" w:hAnsi="TimesNewRomanPSMT"/>
          <w:color w:val="000000"/>
          <w:szCs w:val="21"/>
        </w:rPr>
        <w:t xml:space="preserve">2 </w:t>
      </w:r>
      <w:r>
        <w:rPr>
          <w:rFonts w:hint="eastAsia" w:ascii="新宋体" w:hAnsi="新宋体" w:eastAsia="新宋体"/>
          <w:color w:val="000000"/>
          <w:szCs w:val="21"/>
        </w:rPr>
        <w:t>倍，这是几边形？</w:t>
      </w:r>
    </w:p>
    <w:p>
      <w:pPr>
        <w:ind w:left="142"/>
        <w:rPr>
          <w:rFonts w:ascii="新宋体" w:hAnsi="新宋体" w:eastAsia="新宋体"/>
          <w:color w:val="000000"/>
          <w:szCs w:val="21"/>
        </w:rPr>
      </w:pPr>
    </w:p>
    <w:p>
      <w:pPr>
        <w:ind w:left="142"/>
        <w:rPr>
          <w:rFonts w:ascii="新宋体" w:hAnsi="新宋体" w:eastAsia="新宋体"/>
          <w:color w:val="000000"/>
          <w:szCs w:val="21"/>
        </w:rPr>
      </w:pPr>
    </w:p>
    <w:p>
      <w:pPr>
        <w:ind w:left="142"/>
        <w:rPr>
          <w:rFonts w:ascii="新宋体" w:hAnsi="新宋体" w:eastAsia="新宋体"/>
          <w:color w:val="000000"/>
          <w:szCs w:val="21"/>
        </w:rPr>
      </w:pPr>
    </w:p>
    <w:p>
      <w:pPr>
        <w:ind w:left="142"/>
        <w:rPr>
          <w:rFonts w:ascii="新宋体" w:hAnsi="新宋体" w:eastAsia="新宋体"/>
          <w:color w:val="000000"/>
          <w:szCs w:val="21"/>
        </w:rPr>
      </w:pPr>
    </w:p>
    <w:p>
      <w:pPr>
        <w:ind w:left="142"/>
        <w:rPr>
          <w:rFonts w:ascii="新宋体" w:hAnsi="新宋体" w:eastAsia="新宋体"/>
          <w:color w:val="000000"/>
          <w:szCs w:val="21"/>
        </w:rPr>
      </w:pPr>
    </w:p>
    <w:p>
      <w:pPr>
        <w:ind w:left="142"/>
        <w:rPr>
          <w:rFonts w:hint="eastAsia" w:ascii="新宋体" w:hAnsi="新宋体" w:eastAsia="新宋体"/>
          <w:color w:val="000000"/>
          <w:szCs w:val="21"/>
        </w:rPr>
      </w:pPr>
    </w:p>
    <w:p>
      <w:pPr>
        <w:ind w:left="142"/>
        <w:rPr>
          <w:rFonts w:ascii="新宋体" w:hAnsi="新宋体" w:eastAsia="新宋体"/>
          <w:color w:val="000000"/>
          <w:szCs w:val="21"/>
        </w:rPr>
      </w:pPr>
    </w:p>
    <w:p>
      <w:pPr>
        <w:ind w:left="142"/>
        <w:rPr>
          <w:rFonts w:ascii="TimesNewRomanPSMT" w:hAnsi="TimesNewRomanPSMT"/>
          <w:color w:val="000000"/>
          <w:szCs w:val="21"/>
        </w:rPr>
      </w:pPr>
      <w:r>
        <w:rPr>
          <w:rFonts w:ascii="TimesNewRomanPSMT" w:hAnsi="TimesNewRomanPSMT"/>
          <w:color w:val="000000"/>
          <w:szCs w:val="21"/>
        </w:rPr>
        <w:t>20</w:t>
      </w:r>
      <w:r>
        <w:rPr>
          <w:rFonts w:hint="eastAsia" w:ascii="新宋体" w:hAnsi="新宋体" w:eastAsia="新宋体"/>
          <w:color w:val="000000"/>
          <w:szCs w:val="21"/>
        </w:rPr>
        <w:t>．（</w:t>
      </w:r>
      <w:r>
        <w:rPr>
          <w:rFonts w:ascii="TimesNewRomanPSMT" w:hAnsi="TimesNewRomanPSMT"/>
          <w:color w:val="000000"/>
          <w:szCs w:val="21"/>
        </w:rPr>
        <w:t xml:space="preserve">7 </w:t>
      </w:r>
      <w:r>
        <w:rPr>
          <w:rFonts w:hint="eastAsia" w:ascii="新宋体" w:hAnsi="新宋体" w:eastAsia="新宋体"/>
          <w:color w:val="000000"/>
          <w:szCs w:val="21"/>
        </w:rPr>
        <w:t>分）如图，在△</w:t>
      </w:r>
      <w:r>
        <w:rPr>
          <w:rFonts w:ascii="TimesNewRomanPSMT" w:hAnsi="TimesNewRomanPSMT"/>
          <w:color w:val="000000"/>
          <w:szCs w:val="21"/>
        </w:rPr>
        <w:t xml:space="preserve">ABC </w:t>
      </w:r>
      <w:r>
        <w:rPr>
          <w:rFonts w:hint="eastAsia" w:ascii="新宋体" w:hAnsi="新宋体" w:eastAsia="新宋体"/>
          <w:color w:val="000000"/>
          <w:szCs w:val="21"/>
        </w:rPr>
        <w:t>中，∠</w:t>
      </w:r>
      <w:r>
        <w:rPr>
          <w:rFonts w:ascii="TimesNewRomanPSMT" w:hAnsi="TimesNewRomanPSMT"/>
          <w:color w:val="000000"/>
          <w:szCs w:val="21"/>
        </w:rPr>
        <w:t>A</w:t>
      </w:r>
      <w:r>
        <w:rPr>
          <w:rFonts w:hint="eastAsia" w:ascii="新宋体" w:hAnsi="新宋体" w:eastAsia="新宋体"/>
          <w:color w:val="000000"/>
          <w:szCs w:val="21"/>
        </w:rPr>
        <w:t>＝</w:t>
      </w:r>
      <w:r>
        <w:rPr>
          <w:rFonts w:ascii="TimesNewRomanPSMT" w:hAnsi="TimesNewRomanPSMT"/>
          <w:color w:val="000000"/>
          <w:szCs w:val="21"/>
        </w:rPr>
        <w:t>40</w:t>
      </w:r>
      <w:r>
        <w:rPr>
          <w:rFonts w:hint="eastAsia" w:ascii="新宋体" w:hAnsi="新宋体" w:eastAsia="新宋体"/>
          <w:color w:val="000000"/>
          <w:szCs w:val="21"/>
        </w:rPr>
        <w:t xml:space="preserve">°，高 </w:t>
      </w:r>
      <w:r>
        <w:rPr>
          <w:rFonts w:ascii="TimesNewRomanPSMT" w:hAnsi="TimesNewRomanPSMT"/>
          <w:color w:val="000000"/>
          <w:szCs w:val="21"/>
        </w:rPr>
        <w:t>BE</w:t>
      </w:r>
      <w:r>
        <w:rPr>
          <w:rFonts w:hint="eastAsia" w:ascii="新宋体" w:hAnsi="新宋体" w:eastAsia="新宋体"/>
          <w:color w:val="000000"/>
          <w:szCs w:val="21"/>
        </w:rPr>
        <w:t>、</w:t>
      </w:r>
      <w:r>
        <w:rPr>
          <w:rFonts w:ascii="TimesNewRomanPSMT" w:hAnsi="TimesNewRomanPSMT"/>
          <w:color w:val="000000"/>
          <w:szCs w:val="21"/>
        </w:rPr>
        <w:t xml:space="preserve">CF </w:t>
      </w:r>
      <w:r>
        <w:rPr>
          <w:rFonts w:hint="eastAsia" w:ascii="新宋体" w:hAnsi="新宋体" w:eastAsia="新宋体"/>
          <w:color w:val="000000"/>
          <w:szCs w:val="21"/>
        </w:rPr>
        <w:t xml:space="preserve">交于点 </w:t>
      </w:r>
      <w:r>
        <w:rPr>
          <w:rFonts w:ascii="TimesNewRomanPSMT" w:hAnsi="TimesNewRomanPSMT"/>
          <w:color w:val="000000"/>
          <w:szCs w:val="21"/>
        </w:rPr>
        <w:t>O</w:t>
      </w:r>
      <w:r>
        <w:rPr>
          <w:rFonts w:hint="eastAsia" w:ascii="新宋体" w:hAnsi="新宋体" w:eastAsia="新宋体"/>
          <w:color w:val="000000"/>
          <w:szCs w:val="21"/>
        </w:rPr>
        <w:t>，求∠</w:t>
      </w:r>
      <w:r>
        <w:rPr>
          <w:rFonts w:ascii="TimesNewRomanPSMT" w:hAnsi="TimesNewRomanPSMT"/>
          <w:color w:val="000000"/>
          <w:szCs w:val="21"/>
        </w:rPr>
        <w:t xml:space="preserve">BOC </w:t>
      </w:r>
      <w:r>
        <w:rPr>
          <w:rFonts w:hint="eastAsia" w:ascii="新宋体" w:hAnsi="新宋体" w:eastAsia="新宋体"/>
          <w:color w:val="000000"/>
          <w:szCs w:val="21"/>
        </w:rPr>
        <w:t>的度数</w:t>
      </w:r>
      <w:r>
        <w:rPr>
          <w:rFonts w:ascii="TimesNewRomanPSMT" w:hAnsi="TimesNewRomanPSMT"/>
          <w:color w:val="000000"/>
          <w:szCs w:val="21"/>
        </w:rPr>
        <w:t>.</w:t>
      </w:r>
    </w:p>
    <w:p>
      <w:pPr>
        <w:ind w:left="142"/>
        <w:rPr>
          <w:rFonts w:ascii="TimesNewRomanPSMT" w:hAnsi="TimesNewRomanPSMT"/>
          <w:color w:val="000000"/>
          <w:szCs w:val="21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5086350</wp:posOffset>
            </wp:positionH>
            <wp:positionV relativeFrom="paragraph">
              <wp:posOffset>111760</wp:posOffset>
            </wp:positionV>
            <wp:extent cx="1143000" cy="1066800"/>
            <wp:effectExtent l="0" t="0" r="0" b="0"/>
            <wp:wrapSquare wrapText="bothSides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3136" cy="10668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left="142"/>
        <w:rPr>
          <w:rFonts w:ascii="TimesNewRomanPSMT" w:hAnsi="TimesNewRomanPSMT"/>
          <w:color w:val="000000"/>
          <w:szCs w:val="21"/>
        </w:rPr>
      </w:pPr>
    </w:p>
    <w:p>
      <w:pPr>
        <w:ind w:left="142"/>
        <w:rPr>
          <w:rFonts w:ascii="TimesNewRomanPSMT" w:hAnsi="TimesNewRomanPSMT"/>
          <w:color w:val="000000"/>
          <w:szCs w:val="21"/>
        </w:rPr>
      </w:pPr>
    </w:p>
    <w:p>
      <w:pPr>
        <w:ind w:left="142"/>
        <w:rPr>
          <w:rFonts w:ascii="TimesNewRomanPSMT" w:hAnsi="TimesNewRomanPSMT"/>
          <w:color w:val="000000"/>
          <w:szCs w:val="21"/>
        </w:rPr>
      </w:pPr>
    </w:p>
    <w:p>
      <w:pPr>
        <w:ind w:left="142"/>
        <w:rPr>
          <w:rFonts w:ascii="TimesNewRomanPSMT" w:hAnsi="TimesNewRomanPSMT"/>
          <w:color w:val="000000"/>
          <w:szCs w:val="21"/>
        </w:rPr>
      </w:pPr>
    </w:p>
    <w:p>
      <w:pPr>
        <w:ind w:left="142"/>
        <w:rPr>
          <w:rFonts w:hint="eastAsia" w:ascii="TimesNewRomanPSMT" w:hAnsi="TimesNewRomanPSMT"/>
          <w:color w:val="000000"/>
          <w:szCs w:val="21"/>
        </w:rPr>
      </w:pPr>
    </w:p>
    <w:p>
      <w:pPr>
        <w:ind w:left="142"/>
        <w:rPr>
          <w:rFonts w:ascii="TimesNewRomanPSMT" w:hAnsi="TimesNewRomanPSMT"/>
          <w:color w:val="000000"/>
          <w:szCs w:val="21"/>
        </w:rPr>
      </w:pPr>
    </w:p>
    <w:p>
      <w:pPr>
        <w:ind w:left="142"/>
        <w:rPr>
          <w:rFonts w:hint="eastAsia" w:ascii="TimesNewRomanPSMT" w:hAnsi="TimesNewRomanPSMT"/>
          <w:color w:val="000000"/>
          <w:szCs w:val="21"/>
        </w:rPr>
      </w:pPr>
    </w:p>
    <w:p>
      <w:pPr>
        <w:ind w:left="142"/>
        <w:rPr>
          <w:rFonts w:hint="eastAsia" w:ascii="TimesNewRomanPSMT" w:hAnsi="TimesNewRomanPSMT"/>
          <w:color w:val="000000"/>
          <w:szCs w:val="21"/>
        </w:rPr>
      </w:pPr>
      <w:r>
        <w:rPr>
          <w:rFonts w:ascii="TimesNewRomanPSMT" w:hAnsi="TimesNewRomanPSMT"/>
          <w:color w:val="000000"/>
          <w:szCs w:val="21"/>
        </w:rPr>
        <w:t>21.</w:t>
      </w:r>
      <w:r>
        <w:rPr>
          <w:rFonts w:hint="eastAsia" w:ascii="新宋体" w:hAnsi="新宋体" w:eastAsia="新宋体"/>
          <w:color w:val="000000"/>
          <w:szCs w:val="21"/>
        </w:rPr>
        <w:t>（</w:t>
      </w:r>
      <w:r>
        <w:rPr>
          <w:rFonts w:ascii="TimesNewRomanPSMT" w:hAnsi="TimesNewRomanPSMT"/>
          <w:color w:val="000000"/>
          <w:szCs w:val="21"/>
        </w:rPr>
        <w:t xml:space="preserve">7 </w:t>
      </w:r>
      <w:r>
        <w:rPr>
          <w:rFonts w:hint="eastAsia" w:ascii="新宋体" w:hAnsi="新宋体" w:eastAsia="新宋体"/>
          <w:color w:val="000000"/>
          <w:szCs w:val="21"/>
        </w:rPr>
        <w:t xml:space="preserve">分）如图，点 </w:t>
      </w:r>
      <w:r>
        <w:rPr>
          <w:rFonts w:ascii="TimesNewRomanPSMT" w:hAnsi="TimesNewRomanPSMT"/>
          <w:color w:val="000000"/>
          <w:szCs w:val="21"/>
        </w:rPr>
        <w:t>A</w:t>
      </w:r>
      <w:r>
        <w:rPr>
          <w:rFonts w:hint="eastAsia" w:ascii="新宋体" w:hAnsi="新宋体" w:eastAsia="新宋体"/>
          <w:color w:val="000000"/>
          <w:szCs w:val="21"/>
        </w:rPr>
        <w:t>、</w:t>
      </w:r>
      <w:r>
        <w:rPr>
          <w:rFonts w:ascii="TimesNewRomanPSMT" w:hAnsi="TimesNewRomanPSMT"/>
          <w:color w:val="000000"/>
          <w:szCs w:val="21"/>
        </w:rPr>
        <w:t>F</w:t>
      </w:r>
      <w:r>
        <w:rPr>
          <w:rFonts w:hint="eastAsia" w:ascii="新宋体" w:hAnsi="新宋体" w:eastAsia="新宋体"/>
          <w:color w:val="000000"/>
          <w:szCs w:val="21"/>
        </w:rPr>
        <w:t>、</w:t>
      </w:r>
      <w:r>
        <w:rPr>
          <w:rFonts w:ascii="TimesNewRomanPSMT" w:hAnsi="TimesNewRomanPSMT"/>
          <w:color w:val="000000"/>
          <w:szCs w:val="21"/>
        </w:rPr>
        <w:t>C</w:t>
      </w:r>
      <w:r>
        <w:rPr>
          <w:rFonts w:hint="eastAsia" w:ascii="新宋体" w:hAnsi="新宋体" w:eastAsia="新宋体"/>
          <w:color w:val="000000"/>
          <w:szCs w:val="21"/>
        </w:rPr>
        <w:t>、</w:t>
      </w:r>
      <w:r>
        <w:rPr>
          <w:rFonts w:ascii="TimesNewRomanPSMT" w:hAnsi="TimesNewRomanPSMT"/>
          <w:color w:val="000000"/>
          <w:szCs w:val="21"/>
        </w:rPr>
        <w:t xml:space="preserve">D </w:t>
      </w:r>
      <w:r>
        <w:rPr>
          <w:rFonts w:hint="eastAsia" w:ascii="新宋体" w:hAnsi="新宋体" w:eastAsia="新宋体"/>
          <w:color w:val="000000"/>
          <w:szCs w:val="21"/>
        </w:rPr>
        <w:t xml:space="preserve">在同一直线上，点 </w:t>
      </w:r>
      <w:r>
        <w:rPr>
          <w:rFonts w:ascii="TimesNewRomanPSMT" w:hAnsi="TimesNewRomanPSMT"/>
          <w:color w:val="000000"/>
          <w:szCs w:val="21"/>
        </w:rPr>
        <w:t xml:space="preserve">B </w:t>
      </w:r>
      <w:r>
        <w:rPr>
          <w:rFonts w:hint="eastAsia" w:ascii="新宋体" w:hAnsi="新宋体" w:eastAsia="新宋体"/>
          <w:color w:val="000000"/>
          <w:szCs w:val="21"/>
        </w:rPr>
        <w:t xml:space="preserve">和点 </w:t>
      </w:r>
      <w:r>
        <w:rPr>
          <w:rFonts w:ascii="TimesNewRomanPSMT" w:hAnsi="TimesNewRomanPSMT"/>
          <w:color w:val="000000"/>
          <w:szCs w:val="21"/>
        </w:rPr>
        <w:t xml:space="preserve">E </w:t>
      </w:r>
      <w:r>
        <w:rPr>
          <w:rFonts w:hint="eastAsia" w:ascii="新宋体" w:hAnsi="新宋体" w:eastAsia="新宋体"/>
          <w:color w:val="000000"/>
          <w:szCs w:val="21"/>
        </w:rPr>
        <w:t xml:space="preserve">分别位于直线 </w:t>
      </w:r>
      <w:r>
        <w:rPr>
          <w:rFonts w:ascii="TimesNewRomanPSMT" w:hAnsi="TimesNewRomanPSMT"/>
          <w:color w:val="000000"/>
          <w:szCs w:val="21"/>
        </w:rPr>
        <w:t xml:space="preserve">AD </w:t>
      </w:r>
      <w:r>
        <w:rPr>
          <w:rFonts w:hint="eastAsia" w:ascii="新宋体" w:hAnsi="新宋体" w:eastAsia="新宋体"/>
          <w:color w:val="000000"/>
          <w:szCs w:val="21"/>
        </w:rPr>
        <w:t>的两侧，且∠</w:t>
      </w:r>
      <w:r>
        <w:rPr>
          <w:rFonts w:ascii="TimesNewRomanPSMT" w:hAnsi="TimesNewRomanPSMT"/>
          <w:color w:val="000000"/>
          <w:szCs w:val="21"/>
        </w:rPr>
        <w:t>A</w:t>
      </w:r>
      <w:r>
        <w:rPr>
          <w:rFonts w:hint="eastAsia" w:ascii="新宋体" w:hAnsi="新宋体" w:eastAsia="新宋体"/>
          <w:color w:val="000000"/>
          <w:szCs w:val="21"/>
        </w:rPr>
        <w:t>＝∠</w:t>
      </w:r>
      <w:r>
        <w:rPr>
          <w:rFonts w:ascii="TimesNewRomanPSMT" w:hAnsi="TimesNewRomanPSMT"/>
          <w:color w:val="000000"/>
          <w:szCs w:val="21"/>
        </w:rPr>
        <w:t>D</w:t>
      </w:r>
      <w:r>
        <w:rPr>
          <w:rFonts w:hint="eastAsia" w:ascii="新宋体" w:hAnsi="新宋体" w:eastAsia="新宋体"/>
          <w:color w:val="000000"/>
          <w:szCs w:val="21"/>
        </w:rPr>
        <w:t>， ∠</w:t>
      </w:r>
      <w:r>
        <w:rPr>
          <w:rFonts w:ascii="TimesNewRomanPSMT" w:hAnsi="TimesNewRomanPSMT"/>
          <w:color w:val="000000"/>
          <w:szCs w:val="21"/>
        </w:rPr>
        <w:t>B</w:t>
      </w:r>
      <w:r>
        <w:rPr>
          <w:rFonts w:hint="eastAsia" w:ascii="新宋体" w:hAnsi="新宋体" w:eastAsia="新宋体"/>
          <w:color w:val="000000"/>
          <w:szCs w:val="21"/>
        </w:rPr>
        <w:t>＝∠</w:t>
      </w:r>
      <w:r>
        <w:rPr>
          <w:rFonts w:ascii="TimesNewRomanPSMT" w:hAnsi="TimesNewRomanPSMT"/>
          <w:color w:val="000000"/>
          <w:szCs w:val="21"/>
        </w:rPr>
        <w:t>E</w:t>
      </w:r>
      <w:r>
        <w:rPr>
          <w:rFonts w:hint="eastAsia" w:ascii="新宋体" w:hAnsi="新宋体" w:eastAsia="新宋体"/>
          <w:color w:val="000000"/>
          <w:szCs w:val="21"/>
        </w:rPr>
        <w:t>，</w:t>
      </w:r>
      <w:r>
        <w:rPr>
          <w:rFonts w:ascii="TimesNewRomanPSMT" w:hAnsi="TimesNewRomanPSMT"/>
          <w:color w:val="000000"/>
          <w:szCs w:val="21"/>
        </w:rPr>
        <w:t>AF</w:t>
      </w:r>
      <w:r>
        <w:rPr>
          <w:rFonts w:hint="eastAsia" w:ascii="新宋体" w:hAnsi="新宋体" w:eastAsia="新宋体"/>
          <w:color w:val="000000"/>
          <w:szCs w:val="21"/>
        </w:rPr>
        <w:t>＝</w:t>
      </w:r>
      <w:r>
        <w:rPr>
          <w:rFonts w:ascii="TimesNewRomanPSMT" w:hAnsi="TimesNewRomanPSMT"/>
          <w:color w:val="000000"/>
          <w:szCs w:val="21"/>
        </w:rPr>
        <w:t>DC</w:t>
      </w:r>
      <w:r>
        <w:rPr>
          <w:rFonts w:hint="eastAsia" w:ascii="新宋体" w:hAnsi="新宋体" w:eastAsia="新宋体"/>
          <w:color w:val="000000"/>
          <w:szCs w:val="21"/>
        </w:rPr>
        <w:t>．求证：△</w:t>
      </w:r>
      <w:r>
        <w:rPr>
          <w:rFonts w:ascii="TimesNewRomanPSMT" w:hAnsi="TimesNewRomanPSMT"/>
          <w:color w:val="000000"/>
          <w:szCs w:val="21"/>
        </w:rPr>
        <w:t>ABC</w:t>
      </w:r>
      <w:r>
        <w:rPr>
          <w:rFonts w:hint="eastAsia" w:ascii="新宋体" w:hAnsi="新宋体" w:eastAsia="新宋体"/>
          <w:color w:val="000000"/>
          <w:szCs w:val="21"/>
        </w:rPr>
        <w:t>≌△</w:t>
      </w:r>
      <w:r>
        <w:rPr>
          <w:rFonts w:ascii="TimesNewRomanPSMT" w:hAnsi="TimesNewRomanPSMT"/>
          <w:color w:val="000000"/>
          <w:szCs w:val="21"/>
        </w:rPr>
        <w:t>DEF.</w:t>
      </w:r>
    </w:p>
    <w:p>
      <w:pPr>
        <w:ind w:left="142"/>
        <w:rPr>
          <w:rFonts w:ascii="TimesNewRomanPSMT" w:hAnsi="TimesNewRomanPSMT"/>
          <w:color w:val="000000"/>
          <w:szCs w:val="21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4938395</wp:posOffset>
            </wp:positionH>
            <wp:positionV relativeFrom="paragraph">
              <wp:posOffset>163830</wp:posOffset>
            </wp:positionV>
            <wp:extent cx="1226820" cy="1238250"/>
            <wp:effectExtent l="0" t="0" r="0" b="0"/>
            <wp:wrapSquare wrapText="bothSides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6820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left="142"/>
        <w:rPr>
          <w:rFonts w:ascii="TimesNewRomanPSMT" w:hAnsi="TimesNewRomanPSMT"/>
          <w:color w:val="000000"/>
          <w:szCs w:val="21"/>
        </w:rPr>
      </w:pPr>
    </w:p>
    <w:p>
      <w:pPr>
        <w:ind w:left="142"/>
        <w:rPr>
          <w:rFonts w:hint="eastAsia" w:ascii="TimesNewRomanPSMT" w:hAnsi="TimesNewRomanPSMT"/>
          <w:color w:val="000000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hint="eastAsia"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drawing>
          <wp:inline distT="0" distB="0" distL="0" distR="0">
            <wp:extent cx="5077460" cy="742950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0999" cy="7463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rPr>
          <w:rFonts w:hint="eastAsia" w:ascii="宋体" w:hAnsi="宋体" w:eastAsia="宋体"/>
          <w:szCs w:val="21"/>
        </w:rPr>
      </w:pPr>
    </w:p>
    <w:p>
      <w:pPr>
        <w:ind w:left="142"/>
        <w:rPr>
          <w:rFonts w:ascii="新宋体" w:hAnsi="新宋体" w:eastAsia="新宋体"/>
          <w:color w:val="000000"/>
          <w:szCs w:val="21"/>
        </w:rPr>
      </w:pPr>
      <w:r>
        <w:rPr>
          <w:rFonts w:ascii="Calibri" w:hAnsi="Calibri" w:cs="Calibri"/>
          <w:color w:val="000000"/>
          <w:szCs w:val="21"/>
        </w:rPr>
        <w:t xml:space="preserve">23. </w:t>
      </w:r>
      <w:r>
        <w:rPr>
          <w:rFonts w:hint="eastAsia" w:ascii="新宋体" w:hAnsi="新宋体" w:eastAsia="新宋体"/>
          <w:color w:val="000000"/>
          <w:szCs w:val="21"/>
        </w:rPr>
        <w:t>（</w:t>
      </w:r>
      <w:r>
        <w:rPr>
          <w:rFonts w:ascii="Calibri" w:hAnsi="Calibri" w:cs="Calibri"/>
          <w:color w:val="000000"/>
          <w:szCs w:val="21"/>
        </w:rPr>
        <w:t xml:space="preserve">8 </w:t>
      </w:r>
      <w:r>
        <w:rPr>
          <w:rFonts w:hint="eastAsia" w:ascii="新宋体" w:hAnsi="新宋体" w:eastAsia="新宋体"/>
          <w:color w:val="000000"/>
          <w:szCs w:val="21"/>
        </w:rPr>
        <w:t>分）如图（</w:t>
      </w:r>
      <w:r>
        <w:rPr>
          <w:rFonts w:ascii="TimesNewRomanPSMT" w:hAnsi="TimesNewRomanPSMT"/>
          <w:color w:val="000000"/>
          <w:szCs w:val="21"/>
        </w:rPr>
        <w:t>1</w:t>
      </w:r>
      <w:r>
        <w:rPr>
          <w:rFonts w:hint="eastAsia" w:ascii="新宋体" w:hAnsi="新宋体" w:eastAsia="新宋体"/>
          <w:color w:val="000000"/>
          <w:szCs w:val="21"/>
        </w:rPr>
        <w:t>），</w:t>
      </w:r>
      <w:r>
        <w:rPr>
          <w:rFonts w:ascii="TimesNewRomanPSMT" w:hAnsi="TimesNewRomanPSMT"/>
          <w:color w:val="000000"/>
          <w:szCs w:val="21"/>
        </w:rPr>
        <w:t>AB</w:t>
      </w:r>
      <w:r>
        <w:rPr>
          <w:rFonts w:hint="eastAsia" w:ascii="新宋体" w:hAnsi="新宋体" w:eastAsia="新宋体"/>
          <w:color w:val="000000"/>
          <w:szCs w:val="21"/>
        </w:rPr>
        <w:t>＝</w:t>
      </w:r>
      <w:r>
        <w:rPr>
          <w:rFonts w:ascii="TimesNewRomanPSMT" w:hAnsi="TimesNewRomanPSMT"/>
          <w:color w:val="000000"/>
          <w:szCs w:val="21"/>
        </w:rPr>
        <w:t>4cm</w:t>
      </w:r>
      <w:r>
        <w:rPr>
          <w:rFonts w:hint="eastAsia" w:ascii="新宋体" w:hAnsi="新宋体" w:eastAsia="新宋体"/>
          <w:color w:val="000000"/>
          <w:szCs w:val="21"/>
        </w:rPr>
        <w:t>，</w:t>
      </w:r>
      <w:r>
        <w:rPr>
          <w:rFonts w:ascii="TimesNewRomanPSMT" w:hAnsi="TimesNewRomanPSMT"/>
          <w:color w:val="000000"/>
          <w:szCs w:val="21"/>
        </w:rPr>
        <w:t>AC</w:t>
      </w:r>
      <w:r>
        <w:rPr>
          <w:rFonts w:hint="eastAsia" w:ascii="新宋体" w:hAnsi="新宋体" w:eastAsia="新宋体"/>
          <w:color w:val="000000"/>
          <w:szCs w:val="21"/>
        </w:rPr>
        <w:t>⊥</w:t>
      </w:r>
      <w:r>
        <w:rPr>
          <w:rFonts w:ascii="TimesNewRomanPSMT" w:hAnsi="TimesNewRomanPSMT"/>
          <w:color w:val="000000"/>
          <w:szCs w:val="21"/>
        </w:rPr>
        <w:t>AB</w:t>
      </w:r>
      <w:r>
        <w:rPr>
          <w:rFonts w:hint="eastAsia" w:ascii="新宋体" w:hAnsi="新宋体" w:eastAsia="新宋体"/>
          <w:color w:val="000000"/>
          <w:szCs w:val="21"/>
        </w:rPr>
        <w:t>，</w:t>
      </w:r>
      <w:r>
        <w:rPr>
          <w:rFonts w:ascii="TimesNewRomanPSMT" w:hAnsi="TimesNewRomanPSMT"/>
          <w:color w:val="000000"/>
          <w:szCs w:val="21"/>
        </w:rPr>
        <w:t>BD</w:t>
      </w:r>
      <w:r>
        <w:rPr>
          <w:rFonts w:hint="eastAsia" w:ascii="新宋体" w:hAnsi="新宋体" w:eastAsia="新宋体"/>
          <w:color w:val="000000"/>
          <w:szCs w:val="21"/>
        </w:rPr>
        <w:t>⊥</w:t>
      </w:r>
      <w:r>
        <w:rPr>
          <w:rFonts w:ascii="TimesNewRomanPSMT" w:hAnsi="TimesNewRomanPSMT"/>
          <w:color w:val="000000"/>
          <w:szCs w:val="21"/>
        </w:rPr>
        <w:t>AB</w:t>
      </w:r>
      <w:r>
        <w:rPr>
          <w:rFonts w:hint="eastAsia" w:ascii="新宋体" w:hAnsi="新宋体" w:eastAsia="新宋体"/>
          <w:color w:val="000000"/>
          <w:szCs w:val="21"/>
        </w:rPr>
        <w:t>，</w:t>
      </w:r>
      <w:r>
        <w:rPr>
          <w:rFonts w:ascii="TimesNewRomanPSMT" w:hAnsi="TimesNewRomanPSMT"/>
          <w:color w:val="000000"/>
          <w:szCs w:val="21"/>
        </w:rPr>
        <w:t>AC</w:t>
      </w:r>
      <w:r>
        <w:rPr>
          <w:rFonts w:hint="eastAsia" w:ascii="新宋体" w:hAnsi="新宋体" w:eastAsia="新宋体"/>
          <w:color w:val="000000"/>
          <w:szCs w:val="21"/>
        </w:rPr>
        <w:t>＝</w:t>
      </w:r>
      <w:r>
        <w:rPr>
          <w:rFonts w:ascii="TimesNewRomanPSMT" w:hAnsi="TimesNewRomanPSMT"/>
          <w:color w:val="000000"/>
          <w:szCs w:val="21"/>
        </w:rPr>
        <w:t>BD</w:t>
      </w:r>
      <w:r>
        <w:rPr>
          <w:rFonts w:hint="eastAsia" w:ascii="新宋体" w:hAnsi="新宋体" w:eastAsia="新宋体"/>
          <w:color w:val="000000"/>
          <w:szCs w:val="21"/>
        </w:rPr>
        <w:t>＝</w:t>
      </w:r>
      <w:r>
        <w:rPr>
          <w:rFonts w:ascii="TimesNewRomanPSMT" w:hAnsi="TimesNewRomanPSMT"/>
          <w:color w:val="000000"/>
          <w:szCs w:val="21"/>
        </w:rPr>
        <w:t>3cm</w:t>
      </w:r>
      <w:r>
        <w:rPr>
          <w:rFonts w:hint="eastAsia" w:ascii="新宋体" w:hAnsi="新宋体" w:eastAsia="新宋体"/>
          <w:color w:val="000000"/>
          <w:szCs w:val="21"/>
        </w:rPr>
        <w:t xml:space="preserve">．点 </w:t>
      </w:r>
      <w:r>
        <w:rPr>
          <w:rFonts w:ascii="TimesNewRomanPSMT" w:hAnsi="TimesNewRomanPSMT"/>
          <w:color w:val="000000"/>
          <w:szCs w:val="21"/>
        </w:rPr>
        <w:t xml:space="preserve">P </w:t>
      </w:r>
      <w:r>
        <w:rPr>
          <w:rFonts w:hint="eastAsia" w:ascii="新宋体" w:hAnsi="新宋体" w:eastAsia="新宋体"/>
          <w:color w:val="000000"/>
          <w:szCs w:val="21"/>
        </w:rPr>
        <w:t xml:space="preserve">在线段 </w:t>
      </w:r>
      <w:r>
        <w:rPr>
          <w:rFonts w:ascii="TimesNewRomanPSMT" w:hAnsi="TimesNewRomanPSMT"/>
          <w:color w:val="000000"/>
          <w:szCs w:val="21"/>
        </w:rPr>
        <w:t xml:space="preserve">AB </w:t>
      </w:r>
      <w:r>
        <w:rPr>
          <w:rFonts w:hint="eastAsia" w:ascii="新宋体" w:hAnsi="新宋体" w:eastAsia="新宋体"/>
          <w:color w:val="000000"/>
          <w:szCs w:val="21"/>
        </w:rPr>
        <w:t xml:space="preserve">上以 </w:t>
      </w:r>
      <w:r>
        <w:rPr>
          <w:rFonts w:ascii="TimesNewRomanPSMT" w:hAnsi="TimesNewRomanPSMT"/>
          <w:color w:val="000000"/>
          <w:szCs w:val="21"/>
        </w:rPr>
        <w:t xml:space="preserve">1cm/s </w:t>
      </w:r>
      <w:r>
        <w:rPr>
          <w:rFonts w:hint="eastAsia" w:ascii="新宋体" w:hAnsi="新宋体" w:eastAsia="新宋体"/>
          <w:color w:val="000000"/>
          <w:szCs w:val="21"/>
        </w:rPr>
        <w:t xml:space="preserve">的速 度由点 </w:t>
      </w:r>
      <w:r>
        <w:rPr>
          <w:rFonts w:ascii="TimesNewRomanPSMT" w:hAnsi="TimesNewRomanPSMT"/>
          <w:color w:val="000000"/>
          <w:szCs w:val="21"/>
        </w:rPr>
        <w:t xml:space="preserve">A </w:t>
      </w:r>
      <w:r>
        <w:rPr>
          <w:rFonts w:hint="eastAsia" w:ascii="新宋体" w:hAnsi="新宋体" w:eastAsia="新宋体"/>
          <w:color w:val="000000"/>
          <w:szCs w:val="21"/>
        </w:rPr>
        <w:t xml:space="preserve">向点 </w:t>
      </w:r>
      <w:r>
        <w:rPr>
          <w:rFonts w:ascii="TimesNewRomanPSMT" w:hAnsi="TimesNewRomanPSMT"/>
          <w:color w:val="000000"/>
          <w:szCs w:val="21"/>
        </w:rPr>
        <w:t xml:space="preserve">B </w:t>
      </w:r>
      <w:r>
        <w:rPr>
          <w:rFonts w:hint="eastAsia" w:ascii="新宋体" w:hAnsi="新宋体" w:eastAsia="新宋体"/>
          <w:color w:val="000000"/>
          <w:szCs w:val="21"/>
        </w:rPr>
        <w:t xml:space="preserve">运动，同时，点 </w:t>
      </w:r>
      <w:r>
        <w:rPr>
          <w:rFonts w:ascii="TimesNewRomanPSMT" w:hAnsi="TimesNewRomanPSMT"/>
          <w:color w:val="000000"/>
          <w:szCs w:val="21"/>
        </w:rPr>
        <w:t xml:space="preserve">Q </w:t>
      </w:r>
      <w:r>
        <w:rPr>
          <w:rFonts w:hint="eastAsia" w:ascii="新宋体" w:hAnsi="新宋体" w:eastAsia="新宋体"/>
          <w:color w:val="000000"/>
          <w:szCs w:val="21"/>
        </w:rPr>
        <w:t xml:space="preserve">在线段 </w:t>
      </w:r>
      <w:r>
        <w:rPr>
          <w:rFonts w:ascii="TimesNewRomanPSMT" w:hAnsi="TimesNewRomanPSMT"/>
          <w:color w:val="000000"/>
          <w:szCs w:val="21"/>
        </w:rPr>
        <w:t xml:space="preserve">BD </w:t>
      </w:r>
      <w:r>
        <w:rPr>
          <w:rFonts w:hint="eastAsia" w:ascii="新宋体" w:hAnsi="新宋体" w:eastAsia="新宋体"/>
          <w:color w:val="000000"/>
          <w:szCs w:val="21"/>
        </w:rPr>
        <w:t xml:space="preserve">上由点 </w:t>
      </w:r>
      <w:r>
        <w:rPr>
          <w:rFonts w:ascii="TimesNewRomanPSMT" w:hAnsi="TimesNewRomanPSMT"/>
          <w:color w:val="000000"/>
          <w:szCs w:val="21"/>
        </w:rPr>
        <w:t xml:space="preserve">B </w:t>
      </w:r>
      <w:r>
        <w:rPr>
          <w:rFonts w:hint="eastAsia" w:ascii="新宋体" w:hAnsi="新宋体" w:eastAsia="新宋体"/>
          <w:color w:val="000000"/>
          <w:szCs w:val="21"/>
        </w:rPr>
        <w:t xml:space="preserve">向点 </w:t>
      </w:r>
      <w:r>
        <w:rPr>
          <w:rFonts w:ascii="TimesNewRomanPSMT" w:hAnsi="TimesNewRomanPSMT"/>
          <w:color w:val="000000"/>
          <w:szCs w:val="21"/>
        </w:rPr>
        <w:t xml:space="preserve">D </w:t>
      </w:r>
      <w:r>
        <w:rPr>
          <w:rFonts w:hint="eastAsia" w:ascii="新宋体" w:hAnsi="新宋体" w:eastAsia="新宋体"/>
          <w:color w:val="000000"/>
          <w:szCs w:val="21"/>
        </w:rPr>
        <w:t xml:space="preserve">运动．它们运动的时间为 </w:t>
      </w:r>
      <w:r>
        <w:rPr>
          <w:rFonts w:ascii="TimesNewRomanPSMT" w:hAnsi="TimesNewRomanPSMT"/>
          <w:color w:val="000000"/>
          <w:szCs w:val="21"/>
        </w:rPr>
        <w:t>t</w:t>
      </w:r>
      <w:r>
        <w:rPr>
          <w:rFonts w:hint="eastAsia" w:ascii="新宋体" w:hAnsi="新宋体" w:eastAsia="新宋体"/>
          <w:color w:val="000000"/>
          <w:szCs w:val="21"/>
        </w:rPr>
        <w:t>（</w:t>
      </w:r>
      <w:r>
        <w:rPr>
          <w:rFonts w:ascii="TimesNewRomanPSMT" w:hAnsi="TimesNewRomanPSMT"/>
          <w:color w:val="000000"/>
          <w:szCs w:val="21"/>
        </w:rPr>
        <w:t>s</w:t>
      </w:r>
      <w:r>
        <w:rPr>
          <w:rFonts w:hint="eastAsia" w:ascii="新宋体" w:hAnsi="新宋体" w:eastAsia="新宋体"/>
          <w:color w:val="000000"/>
          <w:szCs w:val="21"/>
        </w:rPr>
        <w:t>）．</w:t>
      </w:r>
    </w:p>
    <w:p>
      <w:pPr>
        <w:ind w:left="142"/>
        <w:rPr>
          <w:rFonts w:ascii="宋体" w:hAnsi="宋体" w:eastAsia="宋体"/>
          <w:szCs w:val="21"/>
        </w:rPr>
      </w:pPr>
      <w:r>
        <w:drawing>
          <wp:inline distT="0" distB="0" distL="0" distR="0">
            <wp:extent cx="3429000" cy="129540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429024" cy="1295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新宋体" w:hAnsi="新宋体" w:eastAsia="新宋体" w:cs="宋体"/>
          <w:color w:val="000000"/>
          <w:kern w:val="0"/>
          <w:szCs w:val="21"/>
        </w:rPr>
      </w:pPr>
      <w:r>
        <w:rPr>
          <w:rFonts w:hint="eastAsia" w:ascii="新宋体" w:hAnsi="新宋体" w:eastAsia="新宋体" w:cs="宋体"/>
          <w:color w:val="000000"/>
          <w:kern w:val="0"/>
          <w:szCs w:val="21"/>
        </w:rPr>
        <w:t>（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>1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 xml:space="preserve">）若点 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 xml:space="preserve">Q 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 xml:space="preserve">的运动速度与点 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 xml:space="preserve">P 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 xml:space="preserve">的运动速度相等，当 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>t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>＝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 xml:space="preserve">1 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>时，△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 xml:space="preserve">ACP 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>与△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 xml:space="preserve">BPQ 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 xml:space="preserve">是否全等，请说明理由， 并判断此时线段 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 xml:space="preserve">PC 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 xml:space="preserve">和线段 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 xml:space="preserve">PQ 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 xml:space="preserve">的位置关系； </w:t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hint="eastAsia" w:ascii="新宋体" w:hAnsi="新宋体" w:eastAsia="新宋体" w:cs="宋体"/>
          <w:color w:val="000000"/>
          <w:kern w:val="0"/>
          <w:szCs w:val="21"/>
        </w:rPr>
        <w:t>（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>2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>）如图（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>2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>），将图（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>1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>）中的“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>AC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>⊥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>AB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>，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>BD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>⊥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>AB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>”改为“∠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>CAB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>＝∠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>DBA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>＝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>60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 xml:space="preserve">°”，其他条件不变．设 点 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 xml:space="preserve">Q 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 xml:space="preserve">的运动速度为 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>xcm/s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 xml:space="preserve">，是否存在实数 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>x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>，使得△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 xml:space="preserve">ACP 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>与△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 xml:space="preserve">BPQ 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 xml:space="preserve">全等？若存在，直接写出相应的 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>x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>、</w:t>
      </w:r>
      <w:r>
        <w:rPr>
          <w:rFonts w:ascii="TimesNewRomanPSMT" w:hAnsi="TimesNewRomanPSMT" w:eastAsia="宋体" w:cs="宋体"/>
          <w:color w:val="000000"/>
          <w:kern w:val="0"/>
          <w:szCs w:val="21"/>
        </w:rPr>
        <w:t xml:space="preserve">t </w:t>
      </w:r>
      <w:r>
        <w:rPr>
          <w:rFonts w:hint="eastAsia" w:ascii="新宋体" w:hAnsi="新宋体" w:eastAsia="新宋体" w:cs="宋体"/>
          <w:color w:val="000000"/>
          <w:kern w:val="0"/>
          <w:szCs w:val="21"/>
        </w:rPr>
        <w:t>的值；若不存在，请说明理由．</w:t>
      </w: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</w:p>
    <w:p>
      <w:pPr>
        <w:ind w:firstLine="300" w:firstLineChars="100"/>
        <w:rPr>
          <w:rFonts w:ascii="隶书" w:eastAsia="隶书"/>
          <w:sz w:val="30"/>
          <w:szCs w:val="30"/>
        </w:rPr>
      </w:pPr>
      <w:r>
        <w:rPr>
          <w:rFonts w:hint="eastAsia" w:ascii="隶书" w:eastAsia="隶书"/>
          <w:sz w:val="30"/>
          <w:szCs w:val="30"/>
        </w:rPr>
        <w:t>乌鲁木齐市华兵实验中学2022-2023学年第一学期期中试题</w:t>
      </w:r>
    </w:p>
    <w:p>
      <w:pPr>
        <w:ind w:left="142"/>
        <w:rPr>
          <w:rFonts w:ascii="宋体" w:hAnsi="宋体" w:eastAsia="宋体"/>
          <w:szCs w:val="21"/>
        </w:rPr>
      </w:pPr>
      <w:r>
        <w:rPr>
          <w:rFonts w:ascii="隶书" w:eastAsia="隶书"/>
          <w:sz w:val="30"/>
          <w:szCs w:val="30"/>
        </w:rPr>
        <w:t xml:space="preserve">                  </w:t>
      </w:r>
      <w:r>
        <w:rPr>
          <w:rFonts w:hint="eastAsia" w:ascii="隶书" w:eastAsia="隶书"/>
          <w:sz w:val="30"/>
          <w:szCs w:val="30"/>
        </w:rPr>
        <w:t>八年级数学（答卷）</w:t>
      </w:r>
    </w:p>
    <w:p>
      <w:pPr>
        <w:ind w:left="142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drawing>
          <wp:inline distT="0" distB="0" distL="0" distR="0">
            <wp:extent cx="5274310" cy="942975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drawing>
          <wp:inline distT="0" distB="0" distL="0" distR="0">
            <wp:extent cx="5405755" cy="1344295"/>
            <wp:effectExtent l="0" t="0" r="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4599" cy="13490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hint="eastAsia"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drawing>
          <wp:inline distT="0" distB="0" distL="0" distR="0">
            <wp:extent cx="5227320" cy="4941570"/>
            <wp:effectExtent l="0" t="0" r="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5"/>
                    <a:stretch>
                      <a:fillRect/>
                    </a:stretch>
                  </pic:blipFill>
                  <pic:spPr>
                    <a:xfrm>
                      <a:off x="0" y="0"/>
                      <a:ext cx="5235260" cy="4949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142"/>
        <w:rPr>
          <w:rFonts w:ascii="宋体" w:hAnsi="宋体" w:eastAsia="宋体"/>
          <w:szCs w:val="21"/>
        </w:rPr>
      </w:pPr>
    </w:p>
    <w:p>
      <w:pPr>
        <w:ind w:left="142"/>
        <w:rPr>
          <w:rFonts w:hint="eastAsia" w:ascii="宋体" w:hAnsi="宋体" w:eastAsia="宋体"/>
          <w:szCs w:val="21"/>
        </w:rPr>
      </w:pPr>
      <w:r>
        <w:rPr>
          <w:rFonts w:ascii="宋体" w:hAnsi="宋体" w:eastAsia="宋体"/>
          <w:szCs w:val="21"/>
        </w:rPr>
        <w:drawing>
          <wp:inline distT="0" distB="0" distL="0" distR="0">
            <wp:extent cx="5656580" cy="8576310"/>
            <wp:effectExtent l="0" t="0" r="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21" r="1240"/>
                    <a:stretch>
                      <a:fillRect/>
                    </a:stretch>
                  </pic:blipFill>
                  <pic:spPr>
                    <a:xfrm>
                      <a:off x="0" y="0"/>
                      <a:ext cx="5667715" cy="8593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3840" w:firstLineChars="1200"/>
        <w:rPr>
          <w:rFonts w:hint="eastAsia" w:ascii="华文隶书" w:hAnsi="宋体" w:eastAsia="华文隶书"/>
          <w:sz w:val="32"/>
          <w:szCs w:val="32"/>
        </w:rPr>
      </w:pPr>
      <w:r>
        <w:rPr>
          <w:rFonts w:hint="eastAsia" w:ascii="华文隶书" w:hAnsi="宋体" w:eastAsia="华文隶书"/>
          <w:sz w:val="32"/>
          <w:szCs w:val="32"/>
        </w:rPr>
        <w:t>答案</w:t>
      </w:r>
    </w:p>
    <w:p>
      <w:pPr>
        <w:pStyle w:val="8"/>
        <w:numPr>
          <w:ilvl w:val="0"/>
          <w:numId w:val="2"/>
        </w:numPr>
        <w:ind w:firstLineChars="0"/>
        <w:rPr>
          <w:rFonts w:ascii="宋体" w:hAnsi="宋体" w:eastAsia="宋体"/>
          <w:sz w:val="30"/>
          <w:szCs w:val="30"/>
        </w:rPr>
      </w:pPr>
      <w:r>
        <w:rPr>
          <w:rFonts w:ascii="宋体" w:hAnsi="宋体" w:eastAsia="宋体"/>
          <w:sz w:val="30"/>
          <w:szCs w:val="30"/>
        </w:rPr>
        <w:t>D</w:t>
      </w:r>
    </w:p>
    <w:p>
      <w:pPr>
        <w:pStyle w:val="8"/>
        <w:numPr>
          <w:ilvl w:val="0"/>
          <w:numId w:val="2"/>
        </w:numPr>
        <w:ind w:firstLineChars="0"/>
        <w:rPr>
          <w:rFonts w:ascii="宋体" w:hAnsi="宋体" w:eastAsia="宋体"/>
          <w:sz w:val="30"/>
          <w:szCs w:val="30"/>
        </w:rPr>
      </w:pPr>
      <w:r>
        <w:rPr>
          <w:rFonts w:ascii="宋体" w:hAnsi="宋体" w:eastAsia="宋体"/>
          <w:sz w:val="30"/>
          <w:szCs w:val="30"/>
        </w:rPr>
        <w:t>C</w:t>
      </w:r>
    </w:p>
    <w:p>
      <w:pPr>
        <w:pStyle w:val="8"/>
        <w:numPr>
          <w:ilvl w:val="0"/>
          <w:numId w:val="2"/>
        </w:numPr>
        <w:ind w:firstLineChars="0"/>
        <w:rPr>
          <w:rFonts w:ascii="宋体" w:hAnsi="宋体" w:eastAsia="宋体"/>
          <w:sz w:val="30"/>
          <w:szCs w:val="30"/>
        </w:rPr>
      </w:pPr>
      <w:r>
        <w:rPr>
          <w:rFonts w:hint="eastAsia" w:ascii="宋体" w:hAnsi="宋体" w:eastAsia="宋体"/>
          <w:sz w:val="30"/>
          <w:szCs w:val="30"/>
        </w:rPr>
        <w:t>D</w:t>
      </w:r>
    </w:p>
    <w:p>
      <w:pPr>
        <w:pStyle w:val="8"/>
        <w:numPr>
          <w:ilvl w:val="0"/>
          <w:numId w:val="2"/>
        </w:numPr>
        <w:ind w:firstLineChars="0"/>
        <w:rPr>
          <w:rFonts w:ascii="宋体" w:hAnsi="宋体" w:eastAsia="宋体"/>
          <w:sz w:val="30"/>
          <w:szCs w:val="30"/>
        </w:rPr>
      </w:pPr>
      <w:r>
        <w:rPr>
          <w:rFonts w:hint="eastAsia" w:ascii="宋体" w:hAnsi="宋体" w:eastAsia="宋体"/>
          <w:sz w:val="30"/>
          <w:szCs w:val="30"/>
        </w:rPr>
        <w:t>B</w:t>
      </w:r>
    </w:p>
    <w:p>
      <w:pPr>
        <w:pStyle w:val="8"/>
        <w:numPr>
          <w:ilvl w:val="0"/>
          <w:numId w:val="2"/>
        </w:numPr>
        <w:ind w:firstLineChars="0"/>
        <w:rPr>
          <w:rFonts w:ascii="宋体" w:hAnsi="宋体" w:eastAsia="宋体"/>
          <w:sz w:val="30"/>
          <w:szCs w:val="30"/>
        </w:rPr>
      </w:pPr>
      <w:r>
        <w:rPr>
          <w:rFonts w:hint="eastAsia" w:ascii="宋体" w:hAnsi="宋体" w:eastAsia="宋体"/>
          <w:sz w:val="30"/>
          <w:szCs w:val="30"/>
        </w:rPr>
        <w:t>C</w:t>
      </w:r>
    </w:p>
    <w:p>
      <w:pPr>
        <w:pStyle w:val="8"/>
        <w:numPr>
          <w:ilvl w:val="0"/>
          <w:numId w:val="2"/>
        </w:numPr>
        <w:ind w:firstLineChars="0"/>
        <w:rPr>
          <w:rFonts w:ascii="宋体" w:hAnsi="宋体" w:eastAsia="宋体"/>
          <w:sz w:val="30"/>
          <w:szCs w:val="30"/>
        </w:rPr>
      </w:pPr>
      <w:r>
        <w:rPr>
          <w:rFonts w:hint="eastAsia" w:ascii="宋体" w:hAnsi="宋体" w:eastAsia="宋体"/>
          <w:sz w:val="30"/>
          <w:szCs w:val="30"/>
        </w:rPr>
        <w:t>C</w:t>
      </w:r>
    </w:p>
    <w:p>
      <w:pPr>
        <w:pStyle w:val="8"/>
        <w:numPr>
          <w:ilvl w:val="0"/>
          <w:numId w:val="2"/>
        </w:numPr>
        <w:ind w:firstLineChars="0"/>
        <w:rPr>
          <w:rFonts w:ascii="宋体" w:hAnsi="宋体" w:eastAsia="宋体"/>
          <w:sz w:val="30"/>
          <w:szCs w:val="30"/>
        </w:rPr>
      </w:pPr>
      <w:r>
        <w:rPr>
          <w:rFonts w:hint="eastAsia" w:ascii="宋体" w:hAnsi="宋体" w:eastAsia="宋体"/>
          <w:sz w:val="30"/>
          <w:szCs w:val="30"/>
        </w:rPr>
        <w:t>A</w:t>
      </w:r>
    </w:p>
    <w:p>
      <w:pPr>
        <w:pStyle w:val="8"/>
        <w:numPr>
          <w:ilvl w:val="0"/>
          <w:numId w:val="2"/>
        </w:numPr>
        <w:ind w:firstLineChars="0"/>
        <w:rPr>
          <w:rFonts w:ascii="宋体" w:hAnsi="宋体" w:eastAsia="宋体"/>
          <w:sz w:val="30"/>
          <w:szCs w:val="30"/>
        </w:rPr>
      </w:pPr>
      <w:r>
        <w:rPr>
          <w:rFonts w:hint="eastAsia" w:ascii="宋体" w:hAnsi="宋体" w:eastAsia="宋体"/>
          <w:sz w:val="30"/>
          <w:szCs w:val="30"/>
        </w:rPr>
        <w:t>A</w:t>
      </w:r>
    </w:p>
    <w:p>
      <w:pPr>
        <w:pStyle w:val="8"/>
        <w:numPr>
          <w:ilvl w:val="0"/>
          <w:numId w:val="2"/>
        </w:numPr>
        <w:ind w:firstLineChars="0"/>
        <w:rPr>
          <w:rFonts w:ascii="宋体" w:hAnsi="宋体" w:eastAsia="宋体"/>
          <w:sz w:val="30"/>
          <w:szCs w:val="30"/>
        </w:rPr>
      </w:pPr>
      <w:r>
        <w:rPr>
          <w:rFonts w:hint="eastAsia" w:ascii="宋体" w:hAnsi="宋体" w:eastAsia="宋体"/>
          <w:sz w:val="30"/>
          <w:szCs w:val="30"/>
        </w:rPr>
        <w:t>B</w:t>
      </w:r>
    </w:p>
    <w:p>
      <w:pPr>
        <w:pStyle w:val="8"/>
        <w:numPr>
          <w:ilvl w:val="0"/>
          <w:numId w:val="2"/>
        </w:numPr>
        <w:ind w:firstLineChars="0"/>
        <w:rPr>
          <w:rFonts w:ascii="宋体" w:hAnsi="宋体" w:eastAsia="宋体"/>
          <w:sz w:val="30"/>
          <w:szCs w:val="30"/>
        </w:rPr>
      </w:pPr>
      <w:r>
        <w:rPr>
          <w:rFonts w:hint="eastAsia" w:ascii="宋体" w:hAnsi="宋体" w:eastAsia="宋体"/>
          <w:sz w:val="30"/>
          <w:szCs w:val="30"/>
        </w:rPr>
        <w:t>6</w:t>
      </w:r>
    </w:p>
    <w:p>
      <w:pPr>
        <w:pStyle w:val="8"/>
        <w:numPr>
          <w:ilvl w:val="0"/>
          <w:numId w:val="2"/>
        </w:numPr>
        <w:ind w:firstLineChars="0"/>
        <w:rPr>
          <w:rFonts w:ascii="宋体" w:hAnsi="宋体" w:eastAsia="宋体"/>
          <w:sz w:val="30"/>
          <w:szCs w:val="30"/>
        </w:rPr>
      </w:pPr>
      <w:r>
        <w:rPr>
          <w:rFonts w:hint="eastAsia" w:ascii="宋体" w:hAnsi="宋体" w:eastAsia="宋体"/>
          <w:sz w:val="30"/>
          <w:szCs w:val="30"/>
        </w:rPr>
        <w:t>5</w:t>
      </w:r>
    </w:p>
    <w:p>
      <w:pPr>
        <w:pStyle w:val="8"/>
        <w:numPr>
          <w:ilvl w:val="0"/>
          <w:numId w:val="2"/>
        </w:numPr>
        <w:ind w:firstLineChars="0"/>
        <w:rPr>
          <w:rFonts w:ascii="宋体" w:hAnsi="宋体" w:eastAsia="宋体"/>
          <w:sz w:val="30"/>
          <w:szCs w:val="30"/>
        </w:rPr>
      </w:pPr>
      <w:r>
        <w:rPr>
          <w:rFonts w:hint="eastAsia" w:ascii="宋体" w:hAnsi="宋体" w:eastAsia="宋体"/>
          <w:sz w:val="30"/>
          <w:szCs w:val="30"/>
        </w:rPr>
        <w:t>2</w:t>
      </w:r>
      <w:r>
        <w:rPr>
          <w:rFonts w:ascii="宋体" w:hAnsi="宋体" w:eastAsia="宋体"/>
          <w:sz w:val="30"/>
          <w:szCs w:val="30"/>
        </w:rPr>
        <w:t>2</w:t>
      </w:r>
    </w:p>
    <w:p>
      <w:pPr>
        <w:pStyle w:val="8"/>
        <w:numPr>
          <w:ilvl w:val="0"/>
          <w:numId w:val="2"/>
        </w:numPr>
        <w:ind w:firstLineChars="0"/>
        <w:rPr>
          <w:rFonts w:ascii="宋体" w:hAnsi="宋体" w:eastAsia="宋体"/>
          <w:sz w:val="30"/>
          <w:szCs w:val="30"/>
        </w:rPr>
      </w:pPr>
      <w:r>
        <w:rPr>
          <w:rFonts w:ascii="宋体" w:hAnsi="宋体" w:eastAsia="宋体"/>
          <w:sz w:val="30"/>
          <w:szCs w:val="30"/>
        </w:rPr>
        <w:t>±8</w:t>
      </w:r>
    </w:p>
    <w:p>
      <w:pPr>
        <w:pStyle w:val="8"/>
        <w:numPr>
          <w:ilvl w:val="0"/>
          <w:numId w:val="2"/>
        </w:numPr>
        <w:ind w:firstLineChars="0"/>
        <w:rPr>
          <w:rFonts w:ascii="宋体" w:hAnsi="宋体" w:eastAsia="宋体"/>
          <w:sz w:val="30"/>
          <w:szCs w:val="30"/>
        </w:rPr>
      </w:pPr>
      <w:r>
        <w:rPr>
          <w:rFonts w:hint="eastAsia" w:ascii="宋体" w:hAnsi="宋体" w:eastAsia="宋体"/>
          <w:sz w:val="30"/>
          <w:szCs w:val="30"/>
        </w:rPr>
        <w:t>4</w:t>
      </w:r>
      <w:r>
        <w:rPr>
          <w:rFonts w:ascii="宋体" w:hAnsi="宋体" w:eastAsia="宋体"/>
          <w:sz w:val="30"/>
          <w:szCs w:val="30"/>
        </w:rPr>
        <w:t>.5</w:t>
      </w:r>
    </w:p>
    <w:p>
      <w:pPr>
        <w:pStyle w:val="8"/>
        <w:numPr>
          <w:ilvl w:val="0"/>
          <w:numId w:val="2"/>
        </w:numPr>
        <w:ind w:firstLineChars="0"/>
        <w:rPr>
          <w:rFonts w:ascii="宋体" w:hAnsi="宋体" w:eastAsia="宋体"/>
          <w:sz w:val="30"/>
          <w:szCs w:val="30"/>
        </w:rPr>
      </w:pPr>
      <w:r>
        <w:rPr>
          <w:rFonts w:ascii="宋体" w:hAnsi="宋体" w:eastAsia="宋体"/>
          <w:sz w:val="30"/>
          <w:szCs w:val="30"/>
        </w:rPr>
        <w:t>m=2n+1</w:t>
      </w:r>
    </w:p>
    <w:p>
      <w:pPr>
        <w:pStyle w:val="8"/>
        <w:numPr>
          <w:ilvl w:val="0"/>
          <w:numId w:val="2"/>
        </w:numPr>
        <w:ind w:firstLineChars="0"/>
        <w:rPr>
          <w:rFonts w:hint="eastAsia" w:ascii="宋体" w:hAnsi="宋体" w:eastAsia="宋体"/>
          <w:sz w:val="30"/>
          <w:szCs w:val="30"/>
        </w:rPr>
      </w:pPr>
      <w:r>
        <w:rPr>
          <w:rFonts w:ascii="宋体" w:hAnsi="宋体" w:eastAsia="宋体"/>
          <w:sz w:val="30"/>
          <w:szCs w:val="30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442595</wp:posOffset>
            </wp:positionH>
            <wp:positionV relativeFrom="paragraph">
              <wp:posOffset>83820</wp:posOffset>
            </wp:positionV>
            <wp:extent cx="5711190" cy="1307465"/>
            <wp:effectExtent l="0" t="0" r="0" b="0"/>
            <wp:wrapSquare wrapText="bothSides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1190" cy="1307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tabs>
          <w:tab w:val="left" w:pos="2206"/>
        </w:tabs>
      </w:pPr>
    </w:p>
    <w:p>
      <w:pPr>
        <w:tabs>
          <w:tab w:val="left" w:pos="2206"/>
        </w:tabs>
        <w:rPr>
          <w:rFonts w:hint="eastAsia" w:ascii="宋体" w:hAnsi="宋体" w:eastAsia="宋体"/>
          <w:sz w:val="30"/>
          <w:szCs w:val="30"/>
        </w:rPr>
      </w:pPr>
      <w:r>
        <w:rPr>
          <w:rFonts w:hint="eastAsia" w:ascii="宋体" w:hAnsi="宋体" w:eastAsia="宋体"/>
          <w:sz w:val="30"/>
          <w:szCs w:val="30"/>
        </w:rPr>
        <w:t>1</w:t>
      </w:r>
      <w:r>
        <w:rPr>
          <w:rFonts w:ascii="宋体" w:hAnsi="宋体" w:eastAsia="宋体"/>
          <w:sz w:val="30"/>
          <w:szCs w:val="30"/>
        </w:rPr>
        <w:t>7.(1)</w:t>
      </w:r>
      <w:r>
        <w:rPr>
          <w:rFonts w:ascii="Times New Roman" w:hAnsi="Times New Roman" w:eastAsia="Times New Roman" w:cs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eastAsia="zh-CN" w:bidi="zh-CN"/>
        </w:rPr>
        <w:t xml:space="preserve"> </w:t>
      </w:r>
      <w:r>
        <w:rPr>
          <w:rFonts w:ascii="宋体" w:hAnsi="宋体" w:eastAsia="宋体"/>
          <w:sz w:val="30"/>
          <w:szCs w:val="30"/>
        </w:rPr>
        <w:drawing>
          <wp:inline distT="0" distB="0" distL="0" distR="0">
            <wp:extent cx="671195" cy="210820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32" t="49000" r="80139" b="-2"/>
                    <a:stretch>
                      <a:fillRect/>
                    </a:stretch>
                  </pic:blipFill>
                  <pic:spPr>
                    <a:xfrm>
                      <a:off x="0" y="0"/>
                      <a:ext cx="671383" cy="2108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  <w:sz w:val="30"/>
          <w:szCs w:val="30"/>
        </w:rPr>
      </w:pPr>
      <w:r>
        <w:rPr>
          <w:rFonts w:hint="eastAsia"/>
        </w:rPr>
        <w:t xml:space="preserve"> </w:t>
      </w:r>
      <w:r>
        <w:t xml:space="preserve">    </w:t>
      </w:r>
      <w:r>
        <w:rPr>
          <w:rFonts w:ascii="宋体" w:hAnsi="宋体" w:eastAsia="宋体"/>
          <w:sz w:val="30"/>
          <w:szCs w:val="30"/>
        </w:rPr>
        <w:t xml:space="preserve"> (2)  </w:t>
      </w:r>
      <w:r>
        <w:rPr>
          <w:rFonts w:ascii="宋体" w:hAnsi="宋体" w:eastAsia="宋体"/>
          <w:sz w:val="30"/>
          <w:szCs w:val="30"/>
        </w:rPr>
        <w:drawing>
          <wp:inline distT="0" distB="0" distL="0" distR="0">
            <wp:extent cx="1585595" cy="467360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9935"/>
                    <a:stretch>
                      <a:fillRect/>
                    </a:stretch>
                  </pic:blipFill>
                  <pic:spPr>
                    <a:xfrm>
                      <a:off x="0" y="0"/>
                      <a:ext cx="1585731" cy="46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  <w:sz w:val="30"/>
          <w:szCs w:val="30"/>
        </w:rPr>
      </w:pPr>
      <w:r>
        <w:rPr>
          <w:rFonts w:hint="eastAsia" w:ascii="宋体" w:hAnsi="宋体" w:eastAsia="宋体"/>
          <w:sz w:val="30"/>
          <w:szCs w:val="30"/>
        </w:rPr>
        <w:t>1</w:t>
      </w:r>
      <w:r>
        <w:rPr>
          <w:rFonts w:ascii="宋体" w:hAnsi="宋体" w:eastAsia="宋体"/>
          <w:sz w:val="30"/>
          <w:szCs w:val="30"/>
        </w:rPr>
        <w:t xml:space="preserve">8. </w:t>
      </w:r>
    </w:p>
    <w:p>
      <w:pPr>
        <w:rPr>
          <w:rFonts w:ascii="宋体" w:hAnsi="宋体" w:eastAsia="宋体"/>
          <w:sz w:val="30"/>
          <w:szCs w:val="30"/>
        </w:rPr>
      </w:pPr>
      <w:r>
        <w:rPr>
          <w:rFonts w:ascii="宋体" w:hAnsi="宋体" w:eastAsia="宋体"/>
          <w:sz w:val="30"/>
          <w:szCs w:val="30"/>
        </w:rPr>
        <w:drawing>
          <wp:inline distT="0" distB="0" distL="0" distR="0">
            <wp:extent cx="5682615" cy="1197610"/>
            <wp:effectExtent l="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5094" cy="1198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  <w:sz w:val="30"/>
          <w:szCs w:val="30"/>
        </w:rPr>
      </w:pPr>
      <w:r>
        <w:rPr>
          <w:rFonts w:ascii="宋体" w:hAnsi="宋体" w:eastAsia="宋体"/>
          <w:sz w:val="30"/>
          <w:szCs w:val="30"/>
        </w:rPr>
        <w:t>19.</w:t>
      </w:r>
    </w:p>
    <w:p>
      <w:pPr>
        <w:rPr>
          <w:rFonts w:ascii="宋体" w:hAnsi="宋体" w:eastAsia="宋体"/>
          <w:sz w:val="30"/>
          <w:szCs w:val="30"/>
        </w:rPr>
      </w:pPr>
      <w:r>
        <w:rPr>
          <w:rFonts w:ascii="宋体" w:hAnsi="宋体" w:eastAsia="宋体"/>
          <w:sz w:val="30"/>
          <w:szCs w:val="30"/>
        </w:rPr>
        <w:drawing>
          <wp:inline distT="0" distB="0" distL="0" distR="0">
            <wp:extent cx="6095365" cy="914400"/>
            <wp:effectExtent l="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2666" cy="915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  <w:sz w:val="30"/>
          <w:szCs w:val="30"/>
        </w:rPr>
      </w:pPr>
      <w:r>
        <w:rPr>
          <w:rFonts w:hint="eastAsia" w:ascii="宋体" w:hAnsi="宋体" w:eastAsia="宋体"/>
          <w:sz w:val="30"/>
          <w:szCs w:val="30"/>
        </w:rPr>
        <w:t>2</w:t>
      </w:r>
      <w:r>
        <w:rPr>
          <w:rFonts w:ascii="宋体" w:hAnsi="宋体" w:eastAsia="宋体"/>
          <w:sz w:val="30"/>
          <w:szCs w:val="30"/>
        </w:rPr>
        <w:t>0.</w:t>
      </w:r>
    </w:p>
    <w:p>
      <w:pPr>
        <w:rPr>
          <w:rFonts w:ascii="宋体" w:hAnsi="宋体" w:eastAsia="宋体"/>
          <w:sz w:val="30"/>
          <w:szCs w:val="30"/>
        </w:rPr>
      </w:pPr>
      <w:r>
        <w:rPr>
          <w:rFonts w:ascii="宋体" w:hAnsi="宋体" w:eastAsia="宋体"/>
          <w:sz w:val="30"/>
          <w:szCs w:val="30"/>
        </w:rPr>
        <w:drawing>
          <wp:inline distT="0" distB="0" distL="0" distR="0">
            <wp:extent cx="6256655" cy="601345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2186" cy="60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  <w:sz w:val="30"/>
          <w:szCs w:val="30"/>
        </w:rPr>
      </w:pPr>
      <w:r>
        <w:rPr>
          <w:rFonts w:hint="eastAsia" w:ascii="宋体" w:hAnsi="宋体" w:eastAsia="宋体"/>
          <w:sz w:val="30"/>
          <w:szCs w:val="30"/>
        </w:rPr>
        <w:t>2</w:t>
      </w:r>
      <w:r>
        <w:rPr>
          <w:rFonts w:ascii="宋体" w:hAnsi="宋体" w:eastAsia="宋体"/>
          <w:sz w:val="30"/>
          <w:szCs w:val="30"/>
        </w:rPr>
        <w:t>1.</w:t>
      </w:r>
    </w:p>
    <w:p>
      <w:pPr>
        <w:rPr>
          <w:rFonts w:ascii="宋体" w:hAnsi="宋体" w:eastAsia="宋体"/>
          <w:sz w:val="30"/>
          <w:szCs w:val="30"/>
        </w:rPr>
      </w:pPr>
      <w:r>
        <w:rPr>
          <w:rFonts w:ascii="宋体" w:hAnsi="宋体" w:eastAsia="宋体"/>
          <w:sz w:val="30"/>
          <w:szCs w:val="30"/>
        </w:rPr>
        <w:drawing>
          <wp:inline distT="0" distB="0" distL="0" distR="0">
            <wp:extent cx="5788025" cy="1197610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3482" cy="1199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  <w:sz w:val="30"/>
          <w:szCs w:val="30"/>
        </w:rPr>
      </w:pPr>
      <w:r>
        <w:rPr>
          <w:rFonts w:hint="eastAsia" w:ascii="宋体" w:hAnsi="宋体" w:eastAsia="宋体"/>
          <w:sz w:val="30"/>
          <w:szCs w:val="30"/>
        </w:rPr>
        <w:t>2</w:t>
      </w:r>
      <w:r>
        <w:rPr>
          <w:rFonts w:ascii="宋体" w:hAnsi="宋体" w:eastAsia="宋体"/>
          <w:sz w:val="30"/>
          <w:szCs w:val="30"/>
        </w:rPr>
        <w:t>2.</w:t>
      </w:r>
    </w:p>
    <w:p>
      <w:pPr>
        <w:rPr>
          <w:rFonts w:ascii="宋体" w:hAnsi="宋体" w:eastAsia="宋体"/>
          <w:sz w:val="30"/>
          <w:szCs w:val="30"/>
        </w:rPr>
      </w:pPr>
      <w:r>
        <w:rPr>
          <w:rFonts w:ascii="宋体" w:hAnsi="宋体" w:eastAsia="宋体"/>
          <w:sz w:val="30"/>
          <w:szCs w:val="30"/>
        </w:rPr>
        <w:drawing>
          <wp:inline distT="0" distB="0" distL="0" distR="0">
            <wp:extent cx="3495675" cy="1221105"/>
            <wp:effectExtent l="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0">
                              <a14:imgEffect>
                                <a14:brightnessContrast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1106" cy="12263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/>
          <w:sz w:val="30"/>
          <w:szCs w:val="30"/>
        </w:rPr>
      </w:pPr>
    </w:p>
    <w:p>
      <w:pPr>
        <w:rPr>
          <w:rFonts w:ascii="宋体" w:hAnsi="宋体" w:eastAsia="宋体"/>
          <w:sz w:val="30"/>
          <w:szCs w:val="30"/>
        </w:rPr>
      </w:pPr>
      <w:r>
        <w:rPr>
          <w:rFonts w:hint="eastAsia" w:ascii="宋体" w:hAnsi="宋体" w:eastAsia="宋体"/>
          <w:sz w:val="30"/>
          <w:szCs w:val="30"/>
        </w:rPr>
        <w:t>2</w:t>
      </w:r>
      <w:r>
        <w:rPr>
          <w:rFonts w:ascii="宋体" w:hAnsi="宋体" w:eastAsia="宋体"/>
          <w:sz w:val="30"/>
          <w:szCs w:val="30"/>
        </w:rPr>
        <w:t>3.</w:t>
      </w:r>
    </w:p>
    <w:p>
      <w:pPr>
        <w:rPr>
          <w:rFonts w:hint="eastAsia" w:ascii="宋体" w:hAnsi="宋体" w:eastAsia="宋体"/>
          <w:sz w:val="30"/>
          <w:szCs w:val="30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ascii="宋体" w:hAnsi="宋体" w:eastAsia="宋体"/>
          <w:sz w:val="30"/>
          <w:szCs w:val="30"/>
        </w:rPr>
        <w:drawing>
          <wp:inline distT="0" distB="0" distL="0" distR="0">
            <wp:extent cx="3206115" cy="5172710"/>
            <wp:effectExtent l="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082" t="10538" r="19115" b="15866"/>
                    <a:stretch>
                      <a:fillRect/>
                    </a:stretch>
                  </pic:blipFill>
                  <pic:spPr>
                    <a:xfrm>
                      <a:off x="0" y="0"/>
                      <a:ext cx="3206893" cy="5173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3" w:name="_GoBack"/>
      <w:bookmarkEnd w:id="3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隶书">
    <w:altName w:val="微软雅黑"/>
    <w:panose1 w:val="02010509060101010101"/>
    <w:charset w:val="86"/>
    <w:family w:val="modern"/>
    <w:pitch w:val="default"/>
    <w:sig w:usb0="00000000" w:usb1="00000000" w:usb2="00000010" w:usb3="00000000" w:csb0="00040000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新宋体">
    <w:panose1 w:val="02010609030101010101"/>
    <w:charset w:val="86"/>
    <w:family w:val="modern"/>
    <w:pitch w:val="default"/>
    <w:sig w:usb0="00000283" w:usb1="288F0000" w:usb2="00000006" w:usb3="00000000" w:csb0="00040001" w:csb1="00000000"/>
  </w:font>
  <w:font w:name="TimesNewRomanPS-ItalicMT">
    <w:altName w:val="Times New Roman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华文隶书">
    <w:altName w:val="微软雅黑"/>
    <w:panose1 w:val="02010800040101010101"/>
    <w:charset w:val="86"/>
    <w:family w:val="auto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EE12E0"/>
    <w:multiLevelType w:val="multilevel"/>
    <w:tmpl w:val="57EE12E0"/>
    <w:lvl w:ilvl="0" w:tentative="0">
      <w:start w:val="1"/>
      <w:numFmt w:val="japaneseCounting"/>
      <w:lvlText w:val="%1、"/>
      <w:lvlJc w:val="left"/>
      <w:pPr>
        <w:ind w:left="862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081" w:hanging="420"/>
      </w:pPr>
    </w:lvl>
    <w:lvl w:ilvl="2" w:tentative="0">
      <w:start w:val="1"/>
      <w:numFmt w:val="lowerRoman"/>
      <w:lvlText w:val="%3."/>
      <w:lvlJc w:val="right"/>
      <w:pPr>
        <w:ind w:left="1501" w:hanging="420"/>
      </w:pPr>
    </w:lvl>
    <w:lvl w:ilvl="3" w:tentative="0">
      <w:start w:val="1"/>
      <w:numFmt w:val="decimal"/>
      <w:lvlText w:val="%4."/>
      <w:lvlJc w:val="left"/>
      <w:pPr>
        <w:ind w:left="1921" w:hanging="420"/>
      </w:pPr>
    </w:lvl>
    <w:lvl w:ilvl="4" w:tentative="0">
      <w:start w:val="1"/>
      <w:numFmt w:val="lowerLetter"/>
      <w:lvlText w:val="%5)"/>
      <w:lvlJc w:val="left"/>
      <w:pPr>
        <w:ind w:left="2341" w:hanging="420"/>
      </w:pPr>
    </w:lvl>
    <w:lvl w:ilvl="5" w:tentative="0">
      <w:start w:val="1"/>
      <w:numFmt w:val="lowerRoman"/>
      <w:lvlText w:val="%6."/>
      <w:lvlJc w:val="right"/>
      <w:pPr>
        <w:ind w:left="2761" w:hanging="420"/>
      </w:pPr>
    </w:lvl>
    <w:lvl w:ilvl="6" w:tentative="0">
      <w:start w:val="1"/>
      <w:numFmt w:val="decimal"/>
      <w:lvlText w:val="%7."/>
      <w:lvlJc w:val="left"/>
      <w:pPr>
        <w:ind w:left="3181" w:hanging="420"/>
      </w:pPr>
    </w:lvl>
    <w:lvl w:ilvl="7" w:tentative="0">
      <w:start w:val="1"/>
      <w:numFmt w:val="lowerLetter"/>
      <w:lvlText w:val="%8)"/>
      <w:lvlJc w:val="left"/>
      <w:pPr>
        <w:ind w:left="3601" w:hanging="420"/>
      </w:pPr>
    </w:lvl>
    <w:lvl w:ilvl="8" w:tentative="0">
      <w:start w:val="1"/>
      <w:numFmt w:val="lowerRoman"/>
      <w:lvlText w:val="%9."/>
      <w:lvlJc w:val="right"/>
      <w:pPr>
        <w:ind w:left="4021" w:hanging="420"/>
      </w:pPr>
    </w:lvl>
  </w:abstractNum>
  <w:abstractNum w:abstractNumId="1">
    <w:nsid w:val="59A13CFD"/>
    <w:multiLevelType w:val="multilevel"/>
    <w:tmpl w:val="59A13CFD"/>
    <w:lvl w:ilvl="0" w:tentative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982" w:hanging="420"/>
      </w:pPr>
    </w:lvl>
    <w:lvl w:ilvl="2" w:tentative="0">
      <w:start w:val="1"/>
      <w:numFmt w:val="lowerRoman"/>
      <w:lvlText w:val="%3."/>
      <w:lvlJc w:val="right"/>
      <w:pPr>
        <w:ind w:left="1402" w:hanging="420"/>
      </w:pPr>
    </w:lvl>
    <w:lvl w:ilvl="3" w:tentative="0">
      <w:start w:val="1"/>
      <w:numFmt w:val="decimal"/>
      <w:lvlText w:val="%4."/>
      <w:lvlJc w:val="left"/>
      <w:pPr>
        <w:ind w:left="1822" w:hanging="420"/>
      </w:pPr>
    </w:lvl>
    <w:lvl w:ilvl="4" w:tentative="0">
      <w:start w:val="1"/>
      <w:numFmt w:val="lowerLetter"/>
      <w:lvlText w:val="%5)"/>
      <w:lvlJc w:val="left"/>
      <w:pPr>
        <w:ind w:left="2242" w:hanging="420"/>
      </w:pPr>
    </w:lvl>
    <w:lvl w:ilvl="5" w:tentative="0">
      <w:start w:val="1"/>
      <w:numFmt w:val="lowerRoman"/>
      <w:lvlText w:val="%6."/>
      <w:lvlJc w:val="right"/>
      <w:pPr>
        <w:ind w:left="2662" w:hanging="420"/>
      </w:pPr>
    </w:lvl>
    <w:lvl w:ilvl="6" w:tentative="0">
      <w:start w:val="1"/>
      <w:numFmt w:val="decimal"/>
      <w:lvlText w:val="%7."/>
      <w:lvlJc w:val="left"/>
      <w:pPr>
        <w:ind w:left="3082" w:hanging="420"/>
      </w:pPr>
    </w:lvl>
    <w:lvl w:ilvl="7" w:tentative="0">
      <w:start w:val="1"/>
      <w:numFmt w:val="lowerLetter"/>
      <w:lvlText w:val="%8)"/>
      <w:lvlJc w:val="left"/>
      <w:pPr>
        <w:ind w:left="3502" w:hanging="420"/>
      </w:pPr>
    </w:lvl>
    <w:lvl w:ilvl="8" w:tentative="0">
      <w:start w:val="1"/>
      <w:numFmt w:val="lowerRoman"/>
      <w:lvlText w:val="%9."/>
      <w:lvlJc w:val="right"/>
      <w:pPr>
        <w:ind w:left="3922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characterSpacingControl w:val="doNotCompress"/>
  <w:hdrShapeDefaults>
    <o:shapelayout v:ext="edit">
      <o:idmap v:ext="edit" data="2"/>
    </o:shapelayout>
  </w:hdrShapeDefaults>
  <w:compat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027B"/>
    <w:rsid w:val="000B5F6E"/>
    <w:rsid w:val="00140028"/>
    <w:rsid w:val="0016561B"/>
    <w:rsid w:val="0024445C"/>
    <w:rsid w:val="00285480"/>
    <w:rsid w:val="003C62B5"/>
    <w:rsid w:val="004151FC"/>
    <w:rsid w:val="005104B1"/>
    <w:rsid w:val="009D027B"/>
    <w:rsid w:val="00AD6D1B"/>
    <w:rsid w:val="00B36090"/>
    <w:rsid w:val="00C02FC6"/>
    <w:rsid w:val="00D006BE"/>
    <w:rsid w:val="00D14244"/>
    <w:rsid w:val="00D21796"/>
    <w:rsid w:val="00F05A06"/>
    <w:rsid w:val="00F525F5"/>
    <w:rsid w:val="00FE307C"/>
    <w:rsid w:val="450750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  <w14:ligatures w14:val="none"/>
    </w:rPr>
  </w:style>
  <w:style w:type="character" w:default="1" w:styleId="5">
    <w:name w:val="Default Paragraph Font"/>
    <w:unhideWhenUsed/>
    <w:uiPriority w:val="1"/>
  </w:style>
  <w:style w:type="table" w:default="1" w:styleId="4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uiPriority w:val="99"/>
    <w:rPr>
      <w:sz w:val="18"/>
      <w:szCs w:val="18"/>
      <w14:ligatures w14:val="none"/>
    </w:rPr>
  </w:style>
  <w:style w:type="character" w:customStyle="1" w:styleId="7">
    <w:name w:val="页脚 字符"/>
    <w:basedOn w:val="5"/>
    <w:link w:val="2"/>
    <w:uiPriority w:val="99"/>
    <w:rPr>
      <w:sz w:val="18"/>
      <w:szCs w:val="18"/>
      <w14:ligatures w14:val="none"/>
    </w:rPr>
  </w:style>
  <w:style w:type="paragraph" w:styleId="8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6" Type="http://schemas.openxmlformats.org/officeDocument/2006/relationships/fontTable" Target="fontTable.xml"/><Relationship Id="rId45" Type="http://schemas.openxmlformats.org/officeDocument/2006/relationships/customXml" Target="../customXml/item2.xml"/><Relationship Id="rId44" Type="http://schemas.openxmlformats.org/officeDocument/2006/relationships/numbering" Target="numbering.xml"/><Relationship Id="rId43" Type="http://schemas.openxmlformats.org/officeDocument/2006/relationships/customXml" Target="../customXml/item1.xml"/><Relationship Id="rId42" Type="http://schemas.microsoft.com/office/2007/relationships/hdphoto" Target="media/image38.wdp"/><Relationship Id="rId41" Type="http://schemas.openxmlformats.org/officeDocument/2006/relationships/image" Target="media/image37.png"/><Relationship Id="rId40" Type="http://schemas.microsoft.com/office/2007/relationships/hdphoto" Target="media/image36.wdp"/><Relationship Id="rId4" Type="http://schemas.openxmlformats.org/officeDocument/2006/relationships/footer" Target="footer1.xml"/><Relationship Id="rId39" Type="http://schemas.openxmlformats.org/officeDocument/2006/relationships/image" Target="media/image35.png"/><Relationship Id="rId38" Type="http://schemas.openxmlformats.org/officeDocument/2006/relationships/image" Target="media/image34.jpeg"/><Relationship Id="rId37" Type="http://schemas.openxmlformats.org/officeDocument/2006/relationships/image" Target="media/image33.jpeg"/><Relationship Id="rId36" Type="http://schemas.openxmlformats.org/officeDocument/2006/relationships/image" Target="media/image32.jpeg"/><Relationship Id="rId35" Type="http://schemas.openxmlformats.org/officeDocument/2006/relationships/image" Target="media/image31.jpeg"/><Relationship Id="rId34" Type="http://schemas.openxmlformats.org/officeDocument/2006/relationships/image" Target="media/image30.jpeg"/><Relationship Id="rId33" Type="http://schemas.openxmlformats.org/officeDocument/2006/relationships/image" Target="media/image29.jpeg"/><Relationship Id="rId32" Type="http://schemas.openxmlformats.org/officeDocument/2006/relationships/image" Target="media/image28.jpe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5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74C144E2-5B0E-4169-87F0-5C334226042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345</Words>
  <Characters>1969</Characters>
  <Lines>16</Lines>
  <Paragraphs>4</Paragraphs>
  <TotalTime>182</TotalTime>
  <ScaleCrop>false</ScaleCrop>
  <LinksUpToDate>false</LinksUpToDate>
  <CharactersWithSpaces>2310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2023-01-07T14:27:00Z</dcterms:created>
  <dc:creator>刘 文博</dc:creator>
  <cp:lastModifiedBy>Administrator</cp:lastModifiedBy>
  <dcterms:modified xsi:type="dcterms:W3CDTF">2023-02-07T05:52:39Z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