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11493500</wp:posOffset>
            </wp:positionV>
            <wp:extent cx="495300" cy="393700"/>
            <wp:effectExtent l="0" t="0" r="0" b="635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第二单元观察物体（二）测试卷（单元测试）</w:t>
      </w:r>
    </w:p>
    <w:p>
      <w:pPr>
        <w:shd w:val="clear" w:color="auto" w:fill="auto"/>
        <w:jc w:val="center"/>
        <w:rPr>
          <w:rFonts w:ascii="Calibri" w:hAnsi="Calibri" w:eastAsia="Calibri" w:cs="Calibri"/>
          <w:b w:val="0"/>
          <w:sz w:val="21"/>
        </w:rPr>
      </w:pPr>
      <w:r>
        <w:rPr>
          <w:rFonts w:ascii="Calibri" w:hAnsi="Calibri" w:eastAsia="Calibri" w:cs="Calibri"/>
          <w:b w:val="0"/>
          <w:sz w:val="21"/>
        </w:rPr>
        <w:t>姓名：___________班级：___________考号：___________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一、选择题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（每题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3分，共30分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1．下面算式中，运算顺序相同的一组是（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25" o:spt="75" alt="eqIdd112a3ef58bdd2798d046811df29092d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9" o:title="eqIdd112a3ef58bdd2798d046811df29092d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object>
          <v:shape id="_x0000_i1026" o:spt="75" alt="eqIdcf405a719ff6774b761bc3bbd19af2e1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11" o:title="eqIdcf405a719ff6774b761bc3bbd19af2e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  <w:sz w:val="24"/>
          <w:szCs w:val="24"/>
        </w:rPr>
      </w:pP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27" o:spt="75" alt="eqIde914d88400c1ec37d89e14e52fa51ad4" type="#_x0000_t75" style="height:12.45pt;width:51.9pt;" o:ole="t" filled="f" o:preferrelative="t" stroked="f" coordsize="21600,21600">
            <v:path/>
            <v:fill on="f" focussize="0,0"/>
            <v:stroke on="f" joinstyle="miter"/>
            <v:imagedata r:id="rId13" o:title="eqIde914d88400c1ec37d89e14e52fa51ad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object>
          <v:shape id="_x0000_i1028" o:spt="75" alt="eqIda97b85739fe50c5861326d5e34385d67" type="#_x0000_t75" style="height:12.5pt;width:39.55pt;" o:ole="t" filled="f" o:preferrelative="t" stroked="f" coordsize="21600,21600">
            <v:path/>
            <v:fill on="f" focussize="0,0"/>
            <v:stroke on="f" joinstyle="miter"/>
            <v:imagedata r:id="rId15" o:title="eqIda97b85739fe50c5861326d5e34385d6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  <w:sz w:val="24"/>
          <w:szCs w:val="24"/>
        </w:rPr>
      </w:pP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29" o:spt="75" alt="eqId0827f58bf41adb9e130955df908b8045" type="#_x0000_t75" style="height:13.2pt;width:71.25pt;" o:ole="t" filled="f" o:preferrelative="t" stroked="f" coordsize="21600,21600">
            <v:path/>
            <v:fill on="f" focussize="0,0"/>
            <v:stroke on="f" joinstyle="miter"/>
            <v:imagedata r:id="rId17" o:title="eqId0827f58bf41adb9e130955df908b804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object>
          <v:shape id="_x0000_i1030" o:spt="75" alt="eqIdfe129e1f3b55c063efe01cb6d0a327b2" type="#_x0000_t75" style="height:12.5pt;width:55.4pt;" o:ole="t" filled="f" o:preferrelative="t" stroked="f" coordsize="21600,21600">
            <v:path/>
            <v:fill on="f" focussize="0,0"/>
            <v:stroke on="f" joinstyle="miter"/>
            <v:imagedata r:id="rId19" o:title="eqIdfe129e1f3b55c063efe01cb6d0a327b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2．四（1）班36名师生去故宫博物院参观，最省钱的租车方案是（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209675" cy="64770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大车限乘客8人，320元/辆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066800" cy="6858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小车限乘客6人，300元/辆</w:t>
      </w:r>
    </w:p>
    <w:p>
      <w:pPr>
        <w:numPr>
          <w:ilvl w:val="0"/>
          <w:numId w:val="1"/>
        </w:num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租5辆大车</w:t>
      </w:r>
      <w:r>
        <w:rPr>
          <w:sz w:val="24"/>
          <w:szCs w:val="24"/>
        </w:rPr>
        <w:tab/>
      </w:r>
      <w:r>
        <w:rPr>
          <w:sz w:val="24"/>
          <w:szCs w:val="24"/>
        </w:rPr>
        <w:t>B．租4辆大车和1辆小车</w:t>
      </w:r>
      <w:r>
        <w:rPr>
          <w:sz w:val="24"/>
          <w:szCs w:val="24"/>
        </w:rPr>
        <w:tab/>
      </w:r>
    </w:p>
    <w:p>
      <w:pPr>
        <w:numPr>
          <w:ilvl w:val="0"/>
          <w:numId w:val="0"/>
        </w:num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C．租3辆大车和2辆小车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3．已知〇</w:t>
      </w:r>
      <w:r>
        <w:rPr>
          <w:sz w:val="24"/>
          <w:szCs w:val="24"/>
        </w:rPr>
        <w:object>
          <v:shape id="_x0000_i1031" o:spt="75" alt="eqId4d4cd9a7068de096606d1ab991f5e6da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23" o:title="eqId4d4cd9a7068de096606d1ab991f5e6d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sz w:val="24"/>
          <w:szCs w:val="24"/>
        </w:rPr>
        <w:t>△</w:t>
      </w:r>
      <w:r>
        <w:rPr>
          <w:sz w:val="24"/>
          <w:szCs w:val="24"/>
        </w:rPr>
        <w:object>
          <v:shape id="_x0000_i1032" o:spt="75" alt="eqId6706fe00b4e231e62d9ecbec567d526b" type="#_x0000_t75" style="height:7.9pt;width:8.75pt;" o:ole="t" filled="f" o:preferrelative="t" stroked="f" coordsize="21600,21600">
            <v:path/>
            <v:fill on="f" focussize="0,0"/>
            <v:stroke on="f" joinstyle="miter"/>
            <v:imagedata r:id="rId25" o:title="eqId6706fe00b4e231e62d9ecbec567d526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sz w:val="24"/>
          <w:szCs w:val="24"/>
        </w:rPr>
        <w:t>□，则下面的算式中一定正确的是（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A．△</w:t>
      </w:r>
      <w:r>
        <w:rPr>
          <w:sz w:val="24"/>
          <w:szCs w:val="24"/>
        </w:rPr>
        <w:object>
          <v:shape id="_x0000_i1033" o:spt="75" alt="eqId4d4cd9a7068de096606d1ab991f5e6da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23" o:title="eqId4d4cd9a7068de096606d1ab991f5e6d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sz w:val="24"/>
          <w:szCs w:val="24"/>
        </w:rPr>
        <w:t>□</w:t>
      </w:r>
      <w:r>
        <w:rPr>
          <w:sz w:val="24"/>
          <w:szCs w:val="24"/>
        </w:rPr>
        <w:object>
          <v:shape id="_x0000_i1034" o:spt="75" alt="eqId6706fe00b4e231e62d9ecbec567d526b" type="#_x0000_t75" style="height:7.9pt;width:8.75pt;" o:ole="t" filled="f" o:preferrelative="t" stroked="f" coordsize="21600,21600">
            <v:path/>
            <v:fill on="f" focussize="0,0"/>
            <v:stroke on="f" joinstyle="miter"/>
            <v:imagedata r:id="rId25" o:title="eqId6706fe00b4e231e62d9ecbec567d526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sz w:val="24"/>
          <w:szCs w:val="24"/>
        </w:rPr>
        <w:t>〇</w:t>
      </w:r>
      <w:r>
        <w:rPr>
          <w:sz w:val="24"/>
          <w:szCs w:val="24"/>
        </w:rPr>
        <w:tab/>
      </w:r>
      <w:r>
        <w:rPr>
          <w:sz w:val="24"/>
          <w:szCs w:val="24"/>
        </w:rPr>
        <w:t>B．□</w:t>
      </w:r>
      <w:r>
        <w:rPr>
          <w:sz w:val="24"/>
          <w:szCs w:val="24"/>
        </w:rPr>
        <w:object>
          <v:shape id="_x0000_i1035" o:spt="75" alt="eqId4bfc339cf6dd66599db64fa3fa44e608" type="#_x0000_t75" style="height:7pt;width:8.75pt;" o:ole="t" filled="f" o:preferrelative="t" stroked="f" coordsize="21600,21600">
            <v:path/>
            <v:fill on="f" focussize="0,0"/>
            <v:stroke on="f" joinstyle="miter"/>
            <v:imagedata r:id="rId29" o:title="eqId4bfc339cf6dd66599db64fa3fa44e608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sz w:val="24"/>
          <w:szCs w:val="24"/>
        </w:rPr>
        <w:t>△</w:t>
      </w:r>
      <w:r>
        <w:rPr>
          <w:sz w:val="24"/>
          <w:szCs w:val="24"/>
        </w:rPr>
        <w:object>
          <v:shape id="_x0000_i1036" o:spt="75" alt="eqId6706fe00b4e231e62d9ecbec567d526b" type="#_x0000_t75" style="height:7.9pt;width:8.75pt;" o:ole="t" filled="f" o:preferrelative="t" stroked="f" coordsize="21600,21600">
            <v:path/>
            <v:fill on="f" focussize="0,0"/>
            <v:stroke on="f" joinstyle="miter"/>
            <v:imagedata r:id="rId25" o:title="eqId6706fe00b4e231e62d9ecbec567d526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sz w:val="24"/>
          <w:szCs w:val="24"/>
        </w:rPr>
        <w:t>〇</w:t>
      </w:r>
      <w:r>
        <w:rPr>
          <w:sz w:val="24"/>
          <w:szCs w:val="24"/>
        </w:rPr>
        <w:tab/>
      </w:r>
      <w:r>
        <w:rPr>
          <w:sz w:val="24"/>
          <w:szCs w:val="24"/>
        </w:rPr>
        <w:t>C．〇</w:t>
      </w:r>
      <w:r>
        <w:rPr>
          <w:sz w:val="24"/>
          <w:szCs w:val="24"/>
        </w:rPr>
        <w:object>
          <v:shape id="_x0000_i1037" o:spt="75" alt="eqId4d4cd9a7068de096606d1ab991f5e6da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23" o:title="eqId4d4cd9a7068de096606d1ab991f5e6d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sz w:val="24"/>
          <w:szCs w:val="24"/>
        </w:rPr>
        <w:t>□</w:t>
      </w:r>
      <w:r>
        <w:rPr>
          <w:sz w:val="24"/>
          <w:szCs w:val="24"/>
        </w:rPr>
        <w:object>
          <v:shape id="_x0000_i1038" o:spt="75" alt="eqId6706fe00b4e231e62d9ecbec567d526b" type="#_x0000_t75" style="height:7.9pt;width:8.75pt;" o:ole="t" filled="f" o:preferrelative="t" stroked="f" coordsize="21600,21600">
            <v:path/>
            <v:fill on="f" focussize="0,0"/>
            <v:stroke on="f" joinstyle="miter"/>
            <v:imagedata r:id="rId25" o:title="eqId6706fe00b4e231e62d9ecbec567d526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sz w:val="24"/>
          <w:szCs w:val="24"/>
        </w:rPr>
        <w:t>△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4．不改变运算结果，下面各题中小括号可以去掉的是（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39" o:spt="75" alt="eqId3828e5bc00eb578c1aac776b76fec7f5" type="#_x0000_t75" style="height:13.95pt;width:62.45pt;" o:ole="t" filled="f" o:preferrelative="t" stroked="f" coordsize="21600,21600">
            <v:path/>
            <v:fill on="f" focussize="0,0"/>
            <v:stroke on="f" joinstyle="miter"/>
            <v:imagedata r:id="rId34" o:title="eqId3828e5bc00eb578c1aac776b76fec7f5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40" o:spt="75" alt="eqIdd7565a083394a8f027ec935b12ae1fdc" type="#_x0000_t75" style="height:13.95pt;width:73.85pt;" o:ole="t" filled="f" o:preferrelative="t" stroked="f" coordsize="21600,21600">
            <v:path/>
            <v:fill on="f" focussize="0,0"/>
            <v:stroke on="f" joinstyle="miter"/>
            <v:imagedata r:id="rId36" o:title="eqIdd7565a083394a8f027ec935b12ae1fdc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41" o:spt="75" alt="eqIda25084402a35cf5e2a5e7e56b2d1357a" type="#_x0000_t75" style="height:13.95pt;width:69.45pt;" o:ole="t" filled="f" o:preferrelative="t" stroked="f" coordsize="21600,21600">
            <v:path/>
            <v:fill on="f" focussize="0,0"/>
            <v:stroke on="f" joinstyle="miter"/>
            <v:imagedata r:id="rId38" o:title="eqIda25084402a35cf5e2a5e7e56b2d1357a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5．把46＋36＝82，82÷2＝41改写成一个综合算式（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A．46＋36÷2＝41</w:t>
      </w:r>
      <w:r>
        <w:rPr>
          <w:sz w:val="24"/>
          <w:szCs w:val="24"/>
        </w:rPr>
        <w:tab/>
      </w:r>
      <w:r>
        <w:rPr>
          <w:sz w:val="24"/>
          <w:szCs w:val="24"/>
        </w:rPr>
        <w:t>B．（46＋32）÷2＝41</w:t>
      </w:r>
      <w:r>
        <w:rPr>
          <w:sz w:val="24"/>
          <w:szCs w:val="24"/>
        </w:rPr>
        <w:tab/>
      </w:r>
      <w:r>
        <w:rPr>
          <w:sz w:val="24"/>
          <w:szCs w:val="24"/>
        </w:rPr>
        <w:t>C．46＋（36÷2）＝41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6．下面的算式中，省去小括号不改变计算结果的是（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A．50＋80－（15÷5）</w:t>
      </w:r>
      <w:r>
        <w:rPr>
          <w:sz w:val="24"/>
          <w:szCs w:val="24"/>
        </w:rPr>
        <w:tab/>
      </w:r>
      <w:r>
        <w:rPr>
          <w:sz w:val="24"/>
          <w:szCs w:val="24"/>
        </w:rPr>
        <w:t>B．45＋（75－9）÷2</w:t>
      </w:r>
      <w:r>
        <w:rPr>
          <w:sz w:val="24"/>
          <w:szCs w:val="24"/>
        </w:rPr>
        <w:tab/>
      </w:r>
      <w:r>
        <w:rPr>
          <w:sz w:val="24"/>
          <w:szCs w:val="24"/>
        </w:rPr>
        <w:t>C．94－45÷（3×3）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7．已知■－▲＝●，下面算式正确的是（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A．▲－●＝■</w:t>
      </w:r>
      <w:r>
        <w:rPr>
          <w:sz w:val="24"/>
          <w:szCs w:val="24"/>
        </w:rPr>
        <w:tab/>
      </w:r>
      <w:r>
        <w:rPr>
          <w:sz w:val="24"/>
          <w:szCs w:val="24"/>
        </w:rPr>
        <w:t>B．●＋■＝▲</w:t>
      </w:r>
      <w:r>
        <w:rPr>
          <w:sz w:val="24"/>
          <w:szCs w:val="24"/>
        </w:rPr>
        <w:tab/>
      </w:r>
      <w:r>
        <w:rPr>
          <w:sz w:val="24"/>
          <w:szCs w:val="24"/>
        </w:rPr>
        <w:t>C．▲＋●＝■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8．两个数相加，一个加数减少5，另一个加数增加9，和（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A．减少4</w:t>
      </w:r>
      <w:r>
        <w:rPr>
          <w:sz w:val="24"/>
          <w:szCs w:val="24"/>
        </w:rPr>
        <w:tab/>
      </w:r>
      <w:r>
        <w:rPr>
          <w:sz w:val="24"/>
          <w:szCs w:val="24"/>
        </w:rPr>
        <w:t>B．增加4</w:t>
      </w:r>
      <w:r>
        <w:rPr>
          <w:sz w:val="24"/>
          <w:szCs w:val="24"/>
        </w:rPr>
        <w:tab/>
      </w:r>
      <w:r>
        <w:rPr>
          <w:sz w:val="24"/>
          <w:szCs w:val="24"/>
        </w:rPr>
        <w:t>C．减少5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9．计算30×[480÷（24－8）]时的运算顺序是（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A．乘法、除法、减法</w:t>
      </w:r>
      <w:r>
        <w:rPr>
          <w:sz w:val="24"/>
          <w:szCs w:val="24"/>
        </w:rPr>
        <w:tab/>
      </w:r>
      <w:r>
        <w:rPr>
          <w:sz w:val="24"/>
          <w:szCs w:val="24"/>
        </w:rPr>
        <w:t>B．减法、除法、乘法</w:t>
      </w:r>
      <w:r>
        <w:rPr>
          <w:sz w:val="24"/>
          <w:szCs w:val="24"/>
        </w:rPr>
        <w:tab/>
      </w:r>
      <w:r>
        <w:rPr>
          <w:sz w:val="24"/>
          <w:szCs w:val="24"/>
        </w:rPr>
        <w:t>C．除法、减法、乘法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10．</w:t>
      </w:r>
      <w:r>
        <w:rPr>
          <w:rFonts w:ascii="Wingdings 2" w:hAnsi="Wingdings 2" w:eastAsia="Wingdings 2" w:cs="Wingdings 2"/>
          <w:sz w:val="24"/>
          <w:szCs w:val="24"/>
        </w:rPr>
        <w:sym w:font="Wingdings 2" w:char="F0A3"/>
      </w:r>
      <w:r>
        <w:rPr>
          <w:sz w:val="24"/>
          <w:szCs w:val="24"/>
        </w:rPr>
        <w:t>＋●＝▲，下列正确的是（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A．●－▲＝</w:t>
      </w:r>
      <w:r>
        <w:rPr>
          <w:rFonts w:ascii="Wingdings 2" w:hAnsi="Wingdings 2" w:eastAsia="Wingdings 2" w:cs="Wingdings 2"/>
          <w:sz w:val="24"/>
          <w:szCs w:val="24"/>
        </w:rPr>
        <w:sym w:font="Wingdings 2" w:char="F0A3"/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rFonts w:ascii="Wingdings 2" w:hAnsi="Wingdings 2" w:eastAsia="Wingdings 2" w:cs="Wingdings 2"/>
          <w:sz w:val="24"/>
          <w:szCs w:val="24"/>
        </w:rPr>
        <w:sym w:font="Wingdings 2" w:char="F0A3"/>
      </w:r>
      <w:r>
        <w:rPr>
          <w:sz w:val="24"/>
          <w:szCs w:val="24"/>
        </w:rPr>
        <w:t>＋▲＝●</w:t>
      </w:r>
      <w:r>
        <w:rPr>
          <w:sz w:val="24"/>
          <w:szCs w:val="24"/>
        </w:rPr>
        <w:tab/>
      </w:r>
      <w:r>
        <w:rPr>
          <w:sz w:val="24"/>
          <w:szCs w:val="24"/>
        </w:rPr>
        <w:t>C．▲－●＝</w:t>
      </w:r>
      <w:r>
        <w:rPr>
          <w:rFonts w:ascii="Wingdings 2" w:hAnsi="Wingdings 2" w:eastAsia="Wingdings 2" w:cs="Wingdings 2"/>
          <w:sz w:val="24"/>
          <w:szCs w:val="24"/>
        </w:rPr>
        <w:sym w:font="Wingdings 2" w:char="F0A3"/>
      </w:r>
      <w:r>
        <w:rPr>
          <w:sz w:val="24"/>
          <w:szCs w:val="24"/>
        </w:rPr>
        <w:tab/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二、填空题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（每题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4分，共20分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11．若要改变</w:t>
      </w:r>
      <w:r>
        <w:rPr>
          <w:sz w:val="24"/>
          <w:szCs w:val="24"/>
        </w:rPr>
        <w:object>
          <v:shape id="_x0000_i1042" o:spt="75" alt="eqId68c72f5990971a5bfeae9661b781af7d" type="#_x0000_t75" style="height:12.55pt;width:64.2pt;" o:ole="t" filled="f" o:preferrelative="t" stroked="f" coordsize="21600,21600">
            <v:path/>
            <v:fill on="f" focussize="0,0"/>
            <v:stroke on="f" joinstyle="miter"/>
            <v:imagedata r:id="rId40" o:title="eqId68c72f5990971a5bfeae9661b781af7d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sz w:val="24"/>
          <w:szCs w:val="24"/>
        </w:rPr>
        <w:t>的运算顺序，先算加法，再算除法，最后算乘法，则算式应变为(          )。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12．按照顺序计算，并填写下面的□，然后列出综合算式。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276350" cy="154305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13．在计算197－12×6＋43时，应先算(               )；在这个算式中，若第二步要计算加法，则原式应改为(              )。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14．计算73×[（35＋27）÷31]时，先算(        )法，再算(        )法，最后算(        )法，结果是(        )。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15．把算式438÷73＝6，920＋6＝926，926×20＝18520，改写成一个综合算式是(        )。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三、判断题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（每题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2分，共10分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16．被减数（0除外）的2倍是被减数、减数、差的和。(  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17．20×3＋160÷8算式中的乘法和除法可以同时计算。(    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18．99×99÷99×99＝1。(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19．</w:t>
      </w:r>
      <w:r>
        <w:rPr>
          <w:sz w:val="24"/>
          <w:szCs w:val="24"/>
        </w:rPr>
        <w:drawing>
          <wp:inline distT="0" distB="0" distL="114300" distR="114300">
            <wp:extent cx="552450" cy="561975"/>
            <wp:effectExtent l="0" t="0" r="0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从正面看到的形状和从右面看到的形状是相同的。(  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20．如果○÷△=□，那么○=△×□．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(    )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sz w:val="24"/>
          <w:szCs w:val="24"/>
        </w:rPr>
        <w:t>四、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计算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sz w:val="24"/>
          <w:szCs w:val="24"/>
          <w:lang w:eastAsia="zh-CN"/>
        </w:rPr>
      </w:pPr>
      <w:r>
        <w:rPr>
          <w:sz w:val="24"/>
          <w:szCs w:val="24"/>
        </w:rPr>
        <w:t>21．直接写得数。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10分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586＋38＝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sz w:val="24"/>
          <w:szCs w:val="24"/>
        </w:rPr>
        <w:t>0÷125＋24＝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sz w:val="24"/>
          <w:szCs w:val="24"/>
        </w:rPr>
        <w:t>7×9÷7×9＝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175－90＝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sz w:val="24"/>
          <w:szCs w:val="24"/>
        </w:rPr>
        <w:t>28×4÷2＝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sz w:val="24"/>
          <w:szCs w:val="24"/>
        </w:rPr>
        <w:t>五、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解决问题（每题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6分，共30分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22．学校图书室买来一批新书，图书管理员将这些数搬回图书室，他每次搬9本，一共搬了25次，正好搬完这些书的一半。剩下的书一次搬15本，还需要多少次才能搬完？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23．亮亮做了112朵小红花，明明做了64朵小红花，亮亮给明明多少朵，两人的小红花就同样多了？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24．某体育用品店里的篮球每个96元，足球每个68元。王老师带560元在该体育用品店买球，他买了4个足球，剩下的钱还可以买多少个篮球？（列综合算式解答）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25．一本</w:t>
      </w:r>
      <w:r>
        <w:rPr>
          <w:sz w:val="24"/>
          <w:szCs w:val="24"/>
        </w:rPr>
        <w:drawing>
          <wp:inline distT="0" distB="0" distL="114300" distR="114300">
            <wp:extent cx="771525" cy="523875"/>
            <wp:effectExtent l="0" t="0" r="9525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有210页，小轩5天看了70页。照这样计算，他12天可看多少页？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26．四（5）班43名同学去游湖划船，怎样租船最省钱？</w:t>
      </w:r>
    </w:p>
    <w:tbl>
      <w:tblPr>
        <w:tblStyle w:val="4"/>
        <w:tblW w:w="7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30"/>
        <w:gridCol w:w="2445"/>
        <w:gridCol w:w="24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船的种类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限乘人数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租船价格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大船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小船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20元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7CCCC2"/>
    <w:multiLevelType w:val="singleLevel"/>
    <w:tmpl w:val="017CCCC2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54F155EA"/>
    <w:rsid w:val="78F74870"/>
    <w:rsid w:val="7BF6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7" Type="http://schemas.openxmlformats.org/officeDocument/2006/relationships/fontTable" Target="fontTable.xml"/><Relationship Id="rId46" Type="http://schemas.openxmlformats.org/officeDocument/2006/relationships/customXml" Target="../customXml/item2.xml"/><Relationship Id="rId45" Type="http://schemas.openxmlformats.org/officeDocument/2006/relationships/numbering" Target="numbering.xml"/><Relationship Id="rId44" Type="http://schemas.openxmlformats.org/officeDocument/2006/relationships/customXml" Target="../customXml/item1.xml"/><Relationship Id="rId43" Type="http://schemas.openxmlformats.org/officeDocument/2006/relationships/image" Target="media/image20.png"/><Relationship Id="rId42" Type="http://schemas.openxmlformats.org/officeDocument/2006/relationships/image" Target="media/image19.png"/><Relationship Id="rId41" Type="http://schemas.openxmlformats.org/officeDocument/2006/relationships/image" Target="media/image18.png"/><Relationship Id="rId40" Type="http://schemas.openxmlformats.org/officeDocument/2006/relationships/image" Target="media/image17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5.bin"/><Relationship Id="rId32" Type="http://schemas.openxmlformats.org/officeDocument/2006/relationships/oleObject" Target="embeddings/oleObject14.bin"/><Relationship Id="rId31" Type="http://schemas.openxmlformats.org/officeDocument/2006/relationships/oleObject" Target="embeddings/oleObject13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oleObject" Target="embeddings/oleObject10.bin"/><Relationship Id="rId26" Type="http://schemas.openxmlformats.org/officeDocument/2006/relationships/oleObject" Target="embeddings/oleObject9.bin"/><Relationship Id="rId25" Type="http://schemas.openxmlformats.org/officeDocument/2006/relationships/image" Target="media/image12.wmf"/><Relationship Id="rId24" Type="http://schemas.openxmlformats.org/officeDocument/2006/relationships/oleObject" Target="embeddings/oleObject8.bin"/><Relationship Id="rId23" Type="http://schemas.openxmlformats.org/officeDocument/2006/relationships/image" Target="media/image11.wmf"/><Relationship Id="rId22" Type="http://schemas.openxmlformats.org/officeDocument/2006/relationships/oleObject" Target="embeddings/oleObject7.bin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1132</Words>
  <Characters>1322</Characters>
  <Lines>0</Lines>
  <Paragraphs>0</Paragraphs>
  <TotalTime>1</TotalTime>
  <ScaleCrop>false</ScaleCrop>
  <LinksUpToDate>false</LinksUpToDate>
  <CharactersWithSpaces>1551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2023-02-07T07:59:52Z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26448C9287604C1E9CAE9C94FF6A7637</vt:lpwstr>
  </property>
</Properties>
</file>