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389"/>
        </w:tabs>
        <w:jc w:val="center"/>
        <w:rPr>
          <w:rFonts w:ascii="楷体" w:hAnsi="楷体" w:eastAsia="楷体"/>
          <w:b/>
          <w:color w:val="auto"/>
          <w:sz w:val="24"/>
          <w:highlight w:val="none"/>
        </w:rPr>
      </w:pPr>
      <w:r>
        <w:rPr>
          <w:rFonts w:hint="eastAsia" w:ascii="楷体" w:hAnsi="楷体" w:eastAsia="楷体"/>
          <w:b/>
          <w:color w:val="auto"/>
          <w:sz w:val="24"/>
          <w:highlight w:val="no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10604500</wp:posOffset>
            </wp:positionH>
            <wp:positionV relativeFrom="topMargin">
              <wp:posOffset>11201400</wp:posOffset>
            </wp:positionV>
            <wp:extent cx="444500" cy="457200"/>
            <wp:effectExtent l="0" t="0" r="1270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b/>
          <w:color w:val="auto"/>
          <w:sz w:val="24"/>
          <w:highlight w:val="none"/>
        </w:rPr>
        <w:t>20</w:t>
      </w:r>
      <w:r>
        <w:rPr>
          <w:rFonts w:hint="eastAsia" w:ascii="楷体" w:hAnsi="楷体" w:eastAsia="楷体"/>
          <w:b/>
          <w:color w:val="auto"/>
          <w:sz w:val="24"/>
          <w:highlight w:val="none"/>
          <w:lang w:val="en-US" w:eastAsia="zh-CN"/>
        </w:rPr>
        <w:t>22</w:t>
      </w:r>
      <w:r>
        <w:rPr>
          <w:rFonts w:hint="eastAsia" w:ascii="楷体" w:hAnsi="楷体" w:eastAsia="楷体"/>
          <w:b/>
          <w:color w:val="auto"/>
          <w:sz w:val="24"/>
          <w:highlight w:val="none"/>
        </w:rPr>
        <w:t>-202</w:t>
      </w:r>
      <w:r>
        <w:rPr>
          <w:rFonts w:hint="eastAsia" w:ascii="楷体" w:hAnsi="楷体" w:eastAsia="楷体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楷体" w:hAnsi="楷体" w:eastAsia="楷体"/>
          <w:b/>
          <w:color w:val="auto"/>
          <w:sz w:val="24"/>
          <w:highlight w:val="none"/>
        </w:rPr>
        <w:t>学年第</w:t>
      </w:r>
      <w:r>
        <w:rPr>
          <w:rFonts w:hint="eastAsia" w:ascii="楷体" w:hAnsi="楷体" w:eastAsia="楷体"/>
          <w:b/>
          <w:color w:val="auto"/>
          <w:sz w:val="24"/>
          <w:highlight w:val="none"/>
          <w:lang w:val="en-US" w:eastAsia="zh-CN"/>
        </w:rPr>
        <w:t>一</w:t>
      </w:r>
      <w:r>
        <w:rPr>
          <w:rFonts w:hint="eastAsia" w:ascii="楷体" w:hAnsi="楷体" w:eastAsia="楷体"/>
          <w:b/>
          <w:color w:val="auto"/>
          <w:sz w:val="24"/>
          <w:highlight w:val="none"/>
        </w:rPr>
        <w:t>学期</w:t>
      </w:r>
      <w:r>
        <w:rPr>
          <w:rFonts w:hint="eastAsia" w:ascii="楷体" w:hAnsi="楷体" w:eastAsia="楷体"/>
          <w:b/>
          <w:color w:val="auto"/>
          <w:sz w:val="24"/>
          <w:highlight w:val="none"/>
          <w:lang w:val="en-US" w:eastAsia="zh-CN"/>
        </w:rPr>
        <w:t>八</w:t>
      </w:r>
      <w:r>
        <w:rPr>
          <w:rFonts w:hint="eastAsia" w:ascii="楷体" w:hAnsi="楷体" w:eastAsia="楷体"/>
          <w:b/>
          <w:color w:val="auto"/>
          <w:sz w:val="24"/>
          <w:highlight w:val="none"/>
        </w:rPr>
        <w:t>年级</w:t>
      </w:r>
      <w:r>
        <w:rPr>
          <w:rFonts w:hint="eastAsia" w:ascii="楷体" w:hAnsi="楷体" w:eastAsia="楷体"/>
          <w:b/>
          <w:color w:val="auto"/>
          <w:sz w:val="24"/>
          <w:highlight w:val="none"/>
          <w:lang w:val="en-US" w:eastAsia="zh-CN"/>
        </w:rPr>
        <w:t>期中</w:t>
      </w:r>
      <w:r>
        <w:rPr>
          <w:rFonts w:hint="eastAsia" w:ascii="楷体" w:hAnsi="楷体" w:eastAsia="楷体"/>
          <w:b/>
          <w:color w:val="auto"/>
          <w:sz w:val="24"/>
          <w:highlight w:val="none"/>
        </w:rPr>
        <w:t>教学质量</w:t>
      </w:r>
      <w:r>
        <w:rPr>
          <w:rFonts w:hint="eastAsia" w:ascii="楷体" w:hAnsi="楷体" w:eastAsia="楷体"/>
          <w:b/>
          <w:color w:val="auto"/>
          <w:sz w:val="24"/>
          <w:highlight w:val="none"/>
          <w:lang w:val="en-US" w:eastAsia="zh-CN"/>
        </w:rPr>
        <w:t>抽</w:t>
      </w:r>
      <w:r>
        <w:rPr>
          <w:rFonts w:hint="eastAsia" w:ascii="楷体" w:hAnsi="楷体" w:eastAsia="楷体"/>
          <w:b/>
          <w:color w:val="auto"/>
          <w:sz w:val="24"/>
          <w:highlight w:val="none"/>
        </w:rPr>
        <w:t>测</w:t>
      </w:r>
    </w:p>
    <w:p>
      <w:pPr>
        <w:tabs>
          <w:tab w:val="left" w:pos="4389"/>
        </w:tabs>
        <w:ind w:firstLine="1807" w:firstLineChars="500"/>
        <w:jc w:val="both"/>
        <w:rPr>
          <w:rFonts w:hint="eastAsia" w:ascii="黑体" w:eastAsia="黑体"/>
          <w:b/>
          <w:color w:val="auto"/>
          <w:spacing w:val="0"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/>
          <w:b/>
          <w:color w:val="auto"/>
          <w:spacing w:val="0"/>
          <w:sz w:val="36"/>
          <w:szCs w:val="36"/>
          <w:highlight w:val="none"/>
          <w:lang w:val="en-US" w:eastAsia="zh-CN"/>
        </w:rPr>
        <w:t>物理</w:t>
      </w:r>
      <w:r>
        <w:rPr>
          <w:rFonts w:hint="eastAsia" w:ascii="黑体" w:eastAsia="黑体"/>
          <w:b/>
          <w:color w:val="auto"/>
          <w:spacing w:val="0"/>
          <w:sz w:val="36"/>
          <w:szCs w:val="36"/>
          <w:highlight w:val="none"/>
          <w:lang w:val="en-US" w:eastAsia="zh-CN"/>
        </w:rPr>
        <w:t>参考答案及评分标准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bCs w:val="0"/>
          <w:color w:val="0C0C0C"/>
          <w:sz w:val="28"/>
          <w:szCs w:val="28"/>
        </w:rPr>
        <w:t>一、选择题（本大题包括1</w:t>
      </w:r>
      <w:r>
        <w:rPr>
          <w:rFonts w:ascii="黑体" w:hAnsi="黑体" w:eastAsia="黑体"/>
          <w:b/>
          <w:bCs w:val="0"/>
          <w:color w:val="0C0C0C"/>
          <w:sz w:val="28"/>
          <w:szCs w:val="28"/>
        </w:rPr>
        <w:t>2</w:t>
      </w:r>
      <w:r>
        <w:rPr>
          <w:rFonts w:hint="eastAsia" w:ascii="黑体" w:hAnsi="黑体" w:eastAsia="黑体"/>
          <w:b/>
          <w:bCs w:val="0"/>
          <w:color w:val="0C0C0C"/>
          <w:sz w:val="28"/>
          <w:szCs w:val="28"/>
        </w:rPr>
        <w:t>小题，每小题</w:t>
      </w:r>
      <w:r>
        <w:rPr>
          <w:rFonts w:ascii="黑体" w:hAnsi="黑体" w:eastAsia="黑体"/>
          <w:b/>
          <w:bCs w:val="0"/>
          <w:color w:val="0C0C0C"/>
          <w:sz w:val="28"/>
          <w:szCs w:val="28"/>
        </w:rPr>
        <w:t>3</w:t>
      </w:r>
      <w:r>
        <w:rPr>
          <w:rFonts w:hint="eastAsia" w:ascii="黑体" w:hAnsi="黑体" w:eastAsia="黑体"/>
          <w:b/>
          <w:bCs w:val="0"/>
          <w:color w:val="0C0C0C"/>
          <w:sz w:val="28"/>
          <w:szCs w:val="28"/>
        </w:rPr>
        <w:t>分，共3</w:t>
      </w:r>
      <w:r>
        <w:rPr>
          <w:rFonts w:ascii="黑体" w:hAnsi="黑体" w:eastAsia="黑体"/>
          <w:b/>
          <w:bCs w:val="0"/>
          <w:color w:val="0C0C0C"/>
          <w:sz w:val="28"/>
          <w:szCs w:val="28"/>
        </w:rPr>
        <w:t>6</w:t>
      </w:r>
      <w:r>
        <w:rPr>
          <w:rFonts w:hint="eastAsia" w:ascii="黑体" w:hAnsi="黑体" w:eastAsia="黑体"/>
          <w:b/>
          <w:bCs w:val="0"/>
          <w:color w:val="0C0C0C"/>
          <w:sz w:val="28"/>
          <w:szCs w:val="28"/>
        </w:rPr>
        <w:t>分。在每小题给出的四个选项中，只有一项是符合题目要求的）</w:t>
      </w:r>
    </w:p>
    <w:tbl>
      <w:tblPr>
        <w:tblStyle w:val="10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42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2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42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421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421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142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142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142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1421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1421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142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142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142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1421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1421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142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142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1420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1421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1421" w:type="dxa"/>
          </w:tcPr>
          <w:p>
            <w:pPr>
              <w:pStyle w:val="2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黑体" w:hAnsi="宋体" w:eastAsia="黑体"/>
          <w:b/>
          <w:bCs w:val="0"/>
          <w:color w:val="0C0C0C"/>
          <w:sz w:val="28"/>
          <w:szCs w:val="28"/>
        </w:rPr>
      </w:pPr>
      <w:r>
        <w:rPr>
          <w:rFonts w:hint="eastAsia" w:ascii="黑体" w:hAnsi="宋体" w:eastAsia="黑体"/>
          <w:b/>
          <w:bCs w:val="0"/>
          <w:color w:val="0C0C0C"/>
          <w:sz w:val="28"/>
          <w:szCs w:val="28"/>
        </w:rPr>
        <w:t>填空题（本大题包括</w:t>
      </w:r>
      <w:r>
        <w:rPr>
          <w:rFonts w:hint="eastAsia" w:ascii="黑体" w:hAnsi="宋体" w:eastAsia="黑体"/>
          <w:b/>
          <w:bCs w:val="0"/>
          <w:color w:val="0C0C0C"/>
          <w:sz w:val="28"/>
          <w:szCs w:val="28"/>
          <w:lang w:val="en-US" w:eastAsia="zh-CN"/>
        </w:rPr>
        <w:t>6</w:t>
      </w:r>
      <w:r>
        <w:rPr>
          <w:rFonts w:hint="eastAsia" w:ascii="黑体" w:hAnsi="宋体" w:eastAsia="黑体"/>
          <w:b/>
          <w:bCs w:val="0"/>
          <w:color w:val="0C0C0C"/>
          <w:sz w:val="28"/>
          <w:szCs w:val="28"/>
        </w:rPr>
        <w:t>小题，每空1分，共</w:t>
      </w:r>
      <w:r>
        <w:rPr>
          <w:rFonts w:ascii="黑体" w:hAnsi="宋体" w:eastAsia="黑体"/>
          <w:b/>
          <w:bCs w:val="0"/>
          <w:color w:val="0C0C0C"/>
          <w:sz w:val="28"/>
          <w:szCs w:val="28"/>
        </w:rPr>
        <w:t>1</w:t>
      </w:r>
      <w:r>
        <w:rPr>
          <w:rFonts w:hint="eastAsia" w:ascii="黑体" w:hAnsi="宋体" w:eastAsia="黑体"/>
          <w:b/>
          <w:bCs w:val="0"/>
          <w:color w:val="0C0C0C"/>
          <w:sz w:val="28"/>
          <w:szCs w:val="28"/>
          <w:lang w:val="en-US" w:eastAsia="zh-CN"/>
        </w:rPr>
        <w:t>6</w:t>
      </w:r>
      <w:r>
        <w:rPr>
          <w:rFonts w:hint="eastAsia" w:ascii="黑体" w:hAnsi="宋体" w:eastAsia="黑体"/>
          <w:b/>
          <w:bCs w:val="0"/>
          <w:color w:val="0C0C0C"/>
          <w:sz w:val="28"/>
          <w:szCs w:val="28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right="0" w:right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．</w:t>
      </w:r>
      <w:r>
        <w:rPr>
          <w:rFonts w:hint="eastAsia" w:ascii="Times New Roman" w:hAnsi="Times New Roman" w:eastAsia="新宋体"/>
          <w:sz w:val="28"/>
          <w:szCs w:val="28"/>
        </w:rPr>
        <w:t>48km/h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b/>
          <w:bCs/>
          <w:sz w:val="28"/>
          <w:szCs w:val="28"/>
        </w:rPr>
      </w:pPr>
      <w:r>
        <w:rPr>
          <w:rFonts w:hint="eastAsia" w:ascii="Times New Roman" w:hAnsi="Times New Roman" w:eastAsia="新宋体"/>
          <w:b/>
          <w:bCs/>
          <w:sz w:val="28"/>
          <w:szCs w:val="28"/>
        </w:rPr>
        <w:t>飞机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b/>
          <w:bCs/>
          <w:sz w:val="28"/>
          <w:szCs w:val="28"/>
        </w:rPr>
      </w:pP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>15.</w:t>
      </w:r>
      <w:r>
        <w:rPr>
          <w:rFonts w:hint="eastAsia" w:ascii="Times New Roman" w:hAnsi="Times New Roman" w:eastAsia="新宋体"/>
          <w:b/>
          <w:bCs/>
          <w:sz w:val="28"/>
          <w:szCs w:val="28"/>
        </w:rPr>
        <w:t>甲和丙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      </w:t>
      </w:r>
      <w:r>
        <w:rPr>
          <w:rFonts w:hint="eastAsia" w:ascii="Times New Roman" w:hAnsi="Times New Roman" w:eastAsia="新宋体"/>
          <w:b/>
          <w:bCs/>
          <w:sz w:val="28"/>
          <w:szCs w:val="28"/>
        </w:rPr>
        <w:t>24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．</w:t>
      </w:r>
      <w:r>
        <w:rPr>
          <w:rFonts w:hint="eastAsia" w:ascii="Times New Roman" w:hAnsi="Times New Roman" w:eastAsia="新宋体"/>
          <w:b/>
          <w:bCs/>
          <w:sz w:val="28"/>
          <w:szCs w:val="28"/>
        </w:rPr>
        <w:t>（1）振动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562" w:firstLineChars="200"/>
        <w:textAlignment w:val="auto"/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sz w:val="28"/>
          <w:szCs w:val="28"/>
        </w:rPr>
        <w:t>（2）大于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562" w:firstLineChars="200"/>
        <w:textAlignment w:val="auto"/>
        <w:rPr>
          <w:rFonts w:hint="eastAsia" w:ascii="Times New Roman" w:hAnsi="Times New Roman" w:eastAsia="新宋体"/>
          <w:b/>
          <w:bCs/>
          <w:sz w:val="28"/>
          <w:szCs w:val="28"/>
        </w:rPr>
      </w:pPr>
      <w:r>
        <w:rPr>
          <w:rFonts w:hint="eastAsia" w:ascii="Times New Roman" w:hAnsi="Times New Roman" w:eastAsia="新宋体"/>
          <w:b/>
          <w:bCs/>
          <w:sz w:val="28"/>
          <w:szCs w:val="28"/>
        </w:rPr>
        <w:t>（3）真空不能传声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562" w:firstLineChars="20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Times New Roman" w:hAnsi="Times New Roman" w:eastAsia="新宋体"/>
          <w:b/>
          <w:bCs/>
          <w:sz w:val="28"/>
          <w:szCs w:val="28"/>
        </w:rPr>
        <w:t>（4）音调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．</w:t>
      </w:r>
      <w:r>
        <w:rPr>
          <w:rFonts w:hint="eastAsia" w:ascii="Times New Roman" w:hAnsi="Times New Roman" w:eastAsia="新宋体"/>
          <w:b/>
          <w:bCs/>
          <w:sz w:val="28"/>
          <w:szCs w:val="28"/>
        </w:rPr>
        <w:t>52℃；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b/>
          <w:bCs/>
          <w:sz w:val="28"/>
          <w:szCs w:val="28"/>
        </w:rPr>
        <w:t>﹣18℃；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Times New Roman" w:hAnsi="Times New Roman" w:eastAsia="新宋体"/>
          <w:b/>
          <w:bCs/>
          <w:sz w:val="28"/>
          <w:szCs w:val="28"/>
        </w:rPr>
        <w:t>37.3℃；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b/>
          <w:bCs/>
          <w:sz w:val="28"/>
          <w:szCs w:val="28"/>
        </w:rPr>
        <w:t>37.7℃，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b/>
          <w:bCs/>
          <w:sz w:val="28"/>
          <w:szCs w:val="28"/>
        </w:rPr>
        <w:t>热胀冷缩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．</w:t>
      </w:r>
      <w:r>
        <w:rPr>
          <w:rFonts w:hint="eastAsia" w:ascii="Times New Roman" w:hAnsi="Times New Roman" w:eastAsia="新宋体"/>
          <w:b/>
          <w:bCs/>
          <w:sz w:val="28"/>
          <w:szCs w:val="28"/>
        </w:rPr>
        <w:t>液化；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Times New Roman" w:hAnsi="Times New Roman" w:eastAsia="新宋体"/>
          <w:b/>
          <w:bCs/>
          <w:sz w:val="28"/>
          <w:szCs w:val="28"/>
        </w:rPr>
        <w:t>汽化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>和</w:t>
      </w:r>
      <w:r>
        <w:rPr>
          <w:rFonts w:hint="eastAsia" w:ascii="Times New Roman" w:hAnsi="Times New Roman" w:eastAsia="新宋体"/>
          <w:b/>
          <w:bCs/>
          <w:sz w:val="28"/>
          <w:szCs w:val="28"/>
        </w:rPr>
        <w:t>液化；</w:t>
      </w:r>
      <w:r>
        <w:rPr>
          <w:rFonts w:hint="eastAsia" w:ascii="Times New Roman" w:hAnsi="Times New Roman" w:eastAsia="新宋体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Times New Roman" w:hAnsi="Times New Roman" w:eastAsia="新宋体"/>
          <w:b/>
          <w:bCs/>
          <w:sz w:val="28"/>
          <w:szCs w:val="28"/>
        </w:rPr>
        <w:t>凝华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 w:ascii="黑体" w:hAnsi="宋体" w:eastAsia="黑体"/>
          <w:b/>
          <w:bCs w:val="0"/>
          <w:color w:val="0C0C0C"/>
          <w:sz w:val="28"/>
          <w:szCs w:val="28"/>
        </w:rPr>
      </w:pPr>
      <w:r>
        <w:rPr>
          <w:rFonts w:hint="eastAsia" w:ascii="黑体" w:hAnsi="宋体" w:eastAsia="黑体"/>
          <w:b/>
          <w:bCs w:val="0"/>
          <w:color w:val="0C0C0C"/>
          <w:sz w:val="28"/>
          <w:szCs w:val="28"/>
        </w:rPr>
        <w:t>三、作图、实验与探究题（本大题包括</w:t>
      </w:r>
      <w:r>
        <w:rPr>
          <w:rFonts w:hint="eastAsia" w:ascii="黑体" w:hAnsi="宋体" w:eastAsia="黑体"/>
          <w:b/>
          <w:bCs w:val="0"/>
          <w:color w:val="0C0C0C"/>
          <w:sz w:val="28"/>
          <w:szCs w:val="28"/>
          <w:lang w:val="en-US" w:eastAsia="zh-CN"/>
        </w:rPr>
        <w:t>6</w:t>
      </w:r>
      <w:r>
        <w:rPr>
          <w:rFonts w:hint="eastAsia" w:ascii="黑体" w:hAnsi="宋体" w:eastAsia="黑体"/>
          <w:b/>
          <w:bCs w:val="0"/>
          <w:color w:val="0C0C0C"/>
          <w:sz w:val="28"/>
          <w:szCs w:val="28"/>
        </w:rPr>
        <w:t>小题，共</w:t>
      </w:r>
      <w:r>
        <w:rPr>
          <w:rFonts w:hint="eastAsia" w:ascii="黑体" w:hAnsi="宋体" w:eastAsia="黑体"/>
          <w:b/>
          <w:bCs w:val="0"/>
          <w:color w:val="0C0C0C"/>
          <w:sz w:val="28"/>
          <w:szCs w:val="28"/>
          <w:lang w:val="en-US" w:eastAsia="zh-CN"/>
        </w:rPr>
        <w:t>20</w:t>
      </w:r>
      <w:r>
        <w:rPr>
          <w:rFonts w:hint="eastAsia" w:ascii="黑体" w:hAnsi="宋体" w:eastAsia="黑体"/>
          <w:b/>
          <w:bCs w:val="0"/>
          <w:color w:val="0C0C0C"/>
          <w:sz w:val="28"/>
          <w:szCs w:val="28"/>
        </w:rPr>
        <w:t>分）</w:t>
      </w:r>
    </w:p>
    <w:p>
      <w:pPr>
        <w:pStyle w:val="2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hAnsi="宋体"/>
          <w:b/>
          <w:bCs w:val="0"/>
          <w:color w:val="0C0C0C"/>
          <w:szCs w:val="21"/>
          <w:lang w:val="en-US" w:eastAsia="zh-CN"/>
        </w:rPr>
        <w:t>19.（2分）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图略  </w:t>
      </w:r>
    </w:p>
    <w:p>
      <w:pPr>
        <w:pStyle w:val="2"/>
        <w:rPr>
          <w:rFonts w:hint="default" w:ascii="Times New Roman" w:hAnsi="Times New Roman" w:eastAsia="新宋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新宋体"/>
          <w:sz w:val="32"/>
          <w:szCs w:val="32"/>
          <w:lang w:val="en-US" w:eastAsia="zh-CN"/>
        </w:rPr>
        <w:t>20.（2分）图略</w:t>
      </w:r>
    </w:p>
    <w:p>
      <w:pPr>
        <w:numPr>
          <w:ilvl w:val="0"/>
          <w:numId w:val="0"/>
        </w:numPr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3"/>
        </w:numPr>
        <w:spacing w:line="360" w:lineRule="auto"/>
        <w:ind w:left="273" w:leftChars="130" w:right="0" w:right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（4分）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（1）v＝</w:t>
      </w:r>
      <w:r>
        <w:rPr>
          <w:rFonts w:hint="eastAsia" w:ascii="宋体" w:hAnsi="宋体" w:eastAsia="宋体" w:cs="宋体"/>
          <w:b/>
          <w:bCs/>
          <w:position w:val="-22"/>
          <w:sz w:val="28"/>
          <w:szCs w:val="28"/>
        </w:rPr>
        <w:pict>
          <v:shape id="_x0000_i1025" o:spt="75" type="#_x0000_t75" style="height:26.55pt;width:9.7pt;" filled="f" o:preferrelative="t" stroked="f" coordsize="21600,21600">
            <v:path/>
            <v:fill on="f" focussize="0,0"/>
            <v:stroke on="f"/>
            <v:imagedata r:id="rId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；</w:t>
      </w:r>
    </w:p>
    <w:p>
      <w:pPr>
        <w:numPr>
          <w:ilvl w:val="0"/>
          <w:numId w:val="4"/>
        </w:numPr>
        <w:spacing w:line="360" w:lineRule="auto"/>
        <w:ind w:right="0" w:right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刻度尺；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停表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或秒表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；</w:t>
      </w:r>
    </w:p>
    <w:p>
      <w:pPr>
        <w:numPr>
          <w:ilvl w:val="0"/>
          <w:numId w:val="4"/>
        </w:numPr>
        <w:spacing w:line="360" w:lineRule="auto"/>
        <w:ind w:left="0" w:leftChars="0" w:right="0" w:rightChars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小；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（4）80.0；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0.16；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大；</w:t>
      </w:r>
    </w:p>
    <w:p>
      <w:pPr>
        <w:numPr>
          <w:ilvl w:val="0"/>
          <w:numId w:val="0"/>
        </w:numPr>
        <w:spacing w:line="360" w:lineRule="auto"/>
        <w:ind w:leftChars="0" w:right="0" w:right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（6）小于。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22.（5分）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（1）D；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频率；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（2）钢尺；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响度；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低；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（3）变小；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变小；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不变；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（4）声音具有能量；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不会。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23.（3.5分）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（1）缩短将水加热至沸腾的时间；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97；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（2）不变；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（3）寻找普遍规律；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（4）高于；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（5）乙；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（6）b。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24.（3.5分）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（1）粗糙的；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（2）等于；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远离； 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（3）不能；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同一；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（4）OE；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光路是可逆的。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黑体" w:hAnsi="宋体" w:eastAsia="黑体"/>
          <w:b/>
          <w:bCs w:val="0"/>
          <w:color w:val="0C0C0C"/>
          <w:sz w:val="28"/>
          <w:szCs w:val="28"/>
        </w:rPr>
      </w:pPr>
      <w:r>
        <w:rPr>
          <w:rFonts w:hint="eastAsia" w:ascii="黑体" w:hAnsi="宋体" w:eastAsia="黑体"/>
          <w:b/>
          <w:bCs w:val="0"/>
          <w:color w:val="0C0C0C"/>
          <w:sz w:val="28"/>
          <w:szCs w:val="28"/>
        </w:rPr>
        <w:t>四、计算题（本大题包括</w:t>
      </w:r>
      <w:r>
        <w:rPr>
          <w:rFonts w:hint="eastAsia" w:ascii="黑体" w:hAnsi="宋体" w:eastAsia="黑体"/>
          <w:b/>
          <w:bCs w:val="0"/>
          <w:color w:val="0C0C0C"/>
          <w:sz w:val="28"/>
          <w:szCs w:val="28"/>
          <w:lang w:val="en-US" w:eastAsia="zh-CN"/>
        </w:rPr>
        <w:t>4</w:t>
      </w:r>
      <w:r>
        <w:rPr>
          <w:rFonts w:hint="eastAsia" w:ascii="黑体" w:hAnsi="宋体" w:eastAsia="黑体"/>
          <w:b/>
          <w:bCs w:val="0"/>
          <w:color w:val="0C0C0C"/>
          <w:sz w:val="28"/>
          <w:szCs w:val="28"/>
        </w:rPr>
        <w:t>小题，共2</w:t>
      </w:r>
      <w:r>
        <w:rPr>
          <w:rFonts w:hint="eastAsia" w:ascii="黑体" w:hAnsi="宋体" w:eastAsia="黑体"/>
          <w:b/>
          <w:bCs w:val="0"/>
          <w:color w:val="0C0C0C"/>
          <w:sz w:val="28"/>
          <w:szCs w:val="28"/>
          <w:lang w:val="en-US" w:eastAsia="zh-CN"/>
        </w:rPr>
        <w:t>8</w:t>
      </w:r>
      <w:r>
        <w:rPr>
          <w:rFonts w:hint="eastAsia" w:ascii="黑体" w:hAnsi="宋体" w:eastAsia="黑体"/>
          <w:b/>
          <w:bCs w:val="0"/>
          <w:color w:val="0C0C0C"/>
          <w:sz w:val="28"/>
          <w:szCs w:val="28"/>
        </w:rPr>
        <w:t>分。要求写出必要的文字说明、公式和解题过程，否则不得分）</w:t>
      </w:r>
    </w:p>
    <w:p>
      <w:pPr>
        <w:spacing w:line="360" w:lineRule="auto"/>
        <w:ind w:right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25.（9分）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解：（1）火车的速度：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v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车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</w:t>
      </w:r>
      <w:r>
        <w:rPr>
          <w:rFonts w:hint="eastAsia" w:ascii="宋体" w:hAnsi="宋体" w:eastAsia="宋体" w:cs="宋体"/>
          <w:b/>
          <w:bCs/>
          <w:position w:val="-30"/>
          <w:sz w:val="28"/>
          <w:szCs w:val="28"/>
        </w:rPr>
        <w:pict>
          <v:shape id="_x0000_i1026" o:spt="75" type="#_x0000_t75" style="height:34.55pt;width:16.15pt;" filled="f" o:preferrelative="t" stroked="f" coordsize="21600,21600">
            <v:path/>
            <v:fill on="f" focussize="0,0"/>
            <v:stroke on="f"/>
            <v:imagedata r:id="rId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</w:t>
      </w:r>
      <w:r>
        <w:rPr>
          <w:rFonts w:hint="eastAsia" w:ascii="宋体" w:hAnsi="宋体" w:eastAsia="宋体" w:cs="宋体"/>
          <w:b/>
          <w:bCs/>
          <w:position w:val="-22"/>
          <w:sz w:val="28"/>
          <w:szCs w:val="28"/>
        </w:rPr>
        <w:pict>
          <v:shape id="_x0000_i1027" o:spt="75" type="#_x0000_t75" style="height:26.55pt;width:27.4pt;" filled="f" o:preferrelative="t" stroked="f" coordsize="21600,21600">
            <v:path/>
            <v:fill on="f" focussize="0,0"/>
            <v:stroke on="f"/>
            <v:imagedata r:id="rId9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＝40m/s；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（2）火车完全通过大桥的路程：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s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＝v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车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t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＝40m/s×30s＝1200m，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则大桥的长度：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L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桥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＝s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﹣L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车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＝1200m﹣150m＝1050m；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（3）声音传播的路程：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s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声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＝v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声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t＝340m/s×5s＝1700m，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设司机鸣笛时车到山崖的距离为s，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则：2s＝s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声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﹣s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所以s＝</w:t>
      </w:r>
      <w:r>
        <w:rPr>
          <w:rFonts w:hint="eastAsia" w:ascii="宋体" w:hAnsi="宋体" w:eastAsia="宋体" w:cs="宋体"/>
          <w:b/>
          <w:bCs/>
          <w:position w:val="-22"/>
          <w:sz w:val="28"/>
          <w:szCs w:val="28"/>
        </w:rPr>
        <w:pict>
          <v:shape id="_x0000_i1028" o:spt="75" type="#_x0000_t75" style="height:30.6pt;width:42.4pt;" filled="f" o:preferrelative="t" stroked="f" coordsize="21600,21600">
            <v:path/>
            <v:fill on="f" focussize="0,0"/>
            <v:stroke on="f"/>
            <v:imagedata r:id="rId10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</w:t>
      </w:r>
      <w:r>
        <w:rPr>
          <w:rFonts w:hint="eastAsia" w:ascii="宋体" w:hAnsi="宋体" w:eastAsia="宋体" w:cs="宋体"/>
          <w:b/>
          <w:bCs/>
          <w:position w:val="-22"/>
          <w:sz w:val="28"/>
          <w:szCs w:val="28"/>
        </w:rPr>
        <w:pict>
          <v:shape id="_x0000_i1029" o:spt="75" type="#_x0000_t75" style="height:26.55pt;width:64.1pt;" filled="f" o:preferrelative="t" stroked="f" coordsize="21600,21600">
            <v:path/>
            <v:fill on="f" focussize="0,0"/>
            <v:stroke on="f"/>
            <v:imagedata r:id="rId11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＝750m。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答：（1）火车的速度为40m/s；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（2）大桥的长度为1050m；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（3）鸣笛时，火车车头到山崖的距离为750m。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26.（6分）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解：（1）交通标志牌“120”是限速的标志，指的是速度不能超过120km/h；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轿车速度为40m/s＝144km/h＞120km/h，所以，这辆车违反了交通规则；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（2）由图可知，从该标志牌到厦门的路程：s＝54km，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由v＝</w:t>
      </w:r>
      <w:r>
        <w:rPr>
          <w:rFonts w:hint="eastAsia" w:ascii="宋体" w:hAnsi="宋体" w:eastAsia="宋体" w:cs="宋体"/>
          <w:b/>
          <w:bCs/>
          <w:position w:val="-22"/>
          <w:sz w:val="28"/>
          <w:szCs w:val="28"/>
        </w:rPr>
        <w:pict>
          <v:shape id="_x0000_i1030" o:spt="75" type="#_x0000_t75" style="height:26.55pt;width:9.7pt;" filled="f" o:preferrelative="t" stroked="f" coordsize="21600,21600">
            <v:path/>
            <v:fill on="f" focussize="0,0"/>
            <v:stroke on="f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8"/>
          <w:szCs w:val="28"/>
        </w:rPr>
        <w:t>得：从标志牌处开到厦门的时间：t＝</w:t>
      </w:r>
      <w:r>
        <w:rPr>
          <w:rFonts w:hint="eastAsia" w:ascii="宋体" w:hAnsi="宋体" w:eastAsia="宋体" w:cs="宋体"/>
          <w:b/>
          <w:bCs/>
          <w:position w:val="-22"/>
          <w:sz w:val="28"/>
          <w:szCs w:val="28"/>
        </w:rPr>
        <w:pict>
          <v:shape id="_x0000_i1031" o:spt="75" type="#_x0000_t75" style="height:26.55pt;width:9.7pt;" filled="f" o:preferrelative="t" stroked="f" coordsize="21600,21600">
            <v:path/>
            <v:fill on="f" focussize="0,0"/>
            <v:stroke on="f"/>
            <v:imagedata r:id="rId13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</w:t>
      </w:r>
      <w:r>
        <w:rPr>
          <w:rFonts w:hint="eastAsia" w:ascii="宋体" w:hAnsi="宋体" w:eastAsia="宋体" w:cs="宋体"/>
          <w:b/>
          <w:bCs/>
          <w:position w:val="-22"/>
          <w:sz w:val="28"/>
          <w:szCs w:val="28"/>
        </w:rPr>
        <w:pict>
          <v:shape id="_x0000_i1032" o:spt="75" type="#_x0000_t75" style="height:26.55pt;width:45.85pt;" filled="f" o:preferrelative="t" stroked="f" coordsize="21600,21600">
            <v:path/>
            <v:fill on="f" focussize="0,0"/>
            <v:stroke on="f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＝0.5h。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答：（1）这辆车是违反了交通规则，因为这辆车的速度超过了限制速度；</w:t>
      </w:r>
    </w:p>
    <w:p>
      <w:pPr>
        <w:numPr>
          <w:ilvl w:val="0"/>
          <w:numId w:val="5"/>
        </w:num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从标志牌处开到厦门需要0.5h。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27.（6分）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解：（1）由v＝</w:t>
      </w:r>
      <w:r>
        <w:rPr>
          <w:rFonts w:hint="eastAsia" w:ascii="宋体" w:hAnsi="宋体" w:eastAsia="宋体" w:cs="宋体"/>
          <w:b/>
          <w:bCs/>
          <w:position w:val="-22"/>
          <w:sz w:val="28"/>
          <w:szCs w:val="28"/>
        </w:rPr>
        <w:pict>
          <v:shape id="_x0000_i1033" o:spt="75" type="#_x0000_t75" style="height:26.55pt;width:9.7pt;" filled="f" o:preferrelative="t" stroked="f" coordsize="21600,21600">
            <v:path/>
            <v:fill on="f" focussize="0,0"/>
            <v:stroke on="f"/>
            <v:imagedata r:id="rId12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8"/>
          <w:szCs w:val="28"/>
        </w:rPr>
        <w:t>可得4s内声音传播的距离：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s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声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＝v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声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t＝340m/s×4s＝1360m，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因声音传播的距离与汽车行驶距离之和等于鸣笛处到山崖距离的2倍，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所以，听到回声时汽车通过的路程：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s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车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＝2s﹣s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声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＝2×740m﹣1360m＝120m；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（2）汽车的行驶速度：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v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bscript"/>
        </w:rPr>
        <w:t>车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</w:t>
      </w:r>
      <w:r>
        <w:rPr>
          <w:rFonts w:hint="eastAsia" w:ascii="宋体" w:hAnsi="宋体" w:eastAsia="宋体" w:cs="宋体"/>
          <w:b/>
          <w:bCs/>
          <w:position w:val="-22"/>
          <w:sz w:val="28"/>
          <w:szCs w:val="28"/>
        </w:rPr>
        <w:pict>
          <v:shape id="_x0000_i1034" o:spt="75" type="#_x0000_t75" style="height:30.6pt;width:20.95pt;" filled="f" o:preferrelative="t" stroked="f" coordsize="21600,21600">
            <v:path/>
            <v:fill on="f" focussize="0,0"/>
            <v:stroke on="f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</w:t>
      </w:r>
      <w:r>
        <w:rPr>
          <w:rFonts w:hint="eastAsia" w:ascii="宋体" w:hAnsi="宋体" w:eastAsia="宋体" w:cs="宋体"/>
          <w:b/>
          <w:bCs/>
          <w:position w:val="-22"/>
          <w:sz w:val="28"/>
          <w:szCs w:val="28"/>
        </w:rPr>
        <w:pict>
          <v:shape id="_x0000_i1035" o:spt="75" type="#_x0000_t75" style="height:26.55pt;width:27.4pt;" filled="f" o:preferrelative="t" stroked="f" coordsize="21600,21600">
            <v:path/>
            <v:fill on="f" focussize="0,0"/>
            <v:stroke on="f"/>
            <v:imagedata r:id="rId16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＝30m/s。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答：（1）听到回声时汽车通过的路程为120m；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（2）汽车的行驶速度为30m/s。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28.（7分）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解：由题知，激光从月球传到地球所用的时间：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t＝</w:t>
      </w:r>
      <w:r>
        <w:rPr>
          <w:rFonts w:hint="eastAsia" w:ascii="宋体" w:hAnsi="宋体" w:eastAsia="宋体" w:cs="宋体"/>
          <w:b/>
          <w:bCs/>
          <w:position w:val="-22"/>
          <w:sz w:val="28"/>
          <w:szCs w:val="28"/>
        </w:rPr>
        <w:pict>
          <v:shape id="_x0000_i1036" o:spt="75" type="#_x0000_t75" style="height:26.55pt;width:9.7pt;" filled="f" o:preferrelative="t" stroked="f" coordsize="21600,21600">
            <v:path/>
            <v:fill on="f" focussize="0,0"/>
            <v:stroke on="f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8"/>
          <w:szCs w:val="28"/>
        </w:rPr>
        <w:t>×2.56s＝1.28s，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由v＝</w:t>
      </w:r>
      <w:r>
        <w:rPr>
          <w:rFonts w:hint="eastAsia" w:ascii="宋体" w:hAnsi="宋体" w:eastAsia="宋体" w:cs="宋体"/>
          <w:b/>
          <w:bCs/>
          <w:position w:val="-22"/>
          <w:sz w:val="28"/>
          <w:szCs w:val="28"/>
        </w:rPr>
        <w:pict>
          <v:shape id="_x0000_i1037" o:spt="75" type="#_x0000_t75" style="height:26.55pt;width:9.7pt;" filled="f" o:preferrelative="t" stroked="f" coordsize="21600,21600">
            <v:path/>
            <v:fill on="f" focussize="0,0"/>
            <v:stroke on="f"/>
            <v:imagedata r:id="rId18" o:title="菁优网-jyeoo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  <w:sz w:val="28"/>
          <w:szCs w:val="28"/>
        </w:rPr>
        <w:t>得地球到月球的距离：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s＝vt＝1.28s×3×10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perscript"/>
        </w:rPr>
        <w:t>8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m/s＝3.84×10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perscript"/>
        </w:rPr>
        <w:t>8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m＝3.84×10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perscript"/>
        </w:rPr>
        <w:t>5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km；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声音的传播需要介质，真空不能传声，月球上是真空不能用超声波测量地球和月球的距离。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答：地球到月球的距离为：3.84×10</w:t>
      </w:r>
      <w:r>
        <w:rPr>
          <w:rFonts w:hint="eastAsia" w:ascii="宋体" w:hAnsi="宋体" w:eastAsia="宋体" w:cs="宋体"/>
          <w:b/>
          <w:bCs/>
          <w:sz w:val="28"/>
          <w:szCs w:val="28"/>
          <w:vertAlign w:val="superscript"/>
        </w:rPr>
        <w:t>5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；不能，月球上是真空。</w:t>
      </w:r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B02754"/>
    <w:multiLevelType w:val="singleLevel"/>
    <w:tmpl w:val="85B02754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CEA494FA"/>
    <w:multiLevelType w:val="singleLevel"/>
    <w:tmpl w:val="CEA494FA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DA080229"/>
    <w:multiLevelType w:val="singleLevel"/>
    <w:tmpl w:val="DA080229"/>
    <w:lvl w:ilvl="0" w:tentative="0">
      <w:start w:val="14"/>
      <w:numFmt w:val="decimal"/>
      <w:suff w:val="nothing"/>
      <w:lvlText w:val="%1．"/>
      <w:lvlJc w:val="left"/>
    </w:lvl>
  </w:abstractNum>
  <w:abstractNum w:abstractNumId="3">
    <w:nsid w:val="F7935D47"/>
    <w:multiLevelType w:val="singleLevel"/>
    <w:tmpl w:val="F7935D4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8F33653"/>
    <w:multiLevelType w:val="singleLevel"/>
    <w:tmpl w:val="68F33653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FlOGRkZTNiNmMxMWFkYTc3MTUwN2ZlMDk0MThhYzAifQ=="/>
  </w:docVars>
  <w:rsids>
    <w:rsidRoot w:val="00367193"/>
    <w:rsid w:val="00130949"/>
    <w:rsid w:val="00367193"/>
    <w:rsid w:val="00380745"/>
    <w:rsid w:val="003C0792"/>
    <w:rsid w:val="004151FC"/>
    <w:rsid w:val="005A0FB6"/>
    <w:rsid w:val="0067063C"/>
    <w:rsid w:val="0073510D"/>
    <w:rsid w:val="007E4CA5"/>
    <w:rsid w:val="008D272E"/>
    <w:rsid w:val="00AE3BC2"/>
    <w:rsid w:val="00C02FC6"/>
    <w:rsid w:val="00DC5E6F"/>
    <w:rsid w:val="00E7604B"/>
    <w:rsid w:val="00EF575A"/>
    <w:rsid w:val="00FC3E1B"/>
    <w:rsid w:val="016245C6"/>
    <w:rsid w:val="02355837"/>
    <w:rsid w:val="04814D63"/>
    <w:rsid w:val="04F027F4"/>
    <w:rsid w:val="05300538"/>
    <w:rsid w:val="05432019"/>
    <w:rsid w:val="0577096D"/>
    <w:rsid w:val="05790131"/>
    <w:rsid w:val="06332D7B"/>
    <w:rsid w:val="07AA0691"/>
    <w:rsid w:val="083420ED"/>
    <w:rsid w:val="0935611C"/>
    <w:rsid w:val="095A5B83"/>
    <w:rsid w:val="0969226A"/>
    <w:rsid w:val="0A2A37A7"/>
    <w:rsid w:val="0A621193"/>
    <w:rsid w:val="0A9F4195"/>
    <w:rsid w:val="0AB278BB"/>
    <w:rsid w:val="0AB72F07"/>
    <w:rsid w:val="0ADA51CD"/>
    <w:rsid w:val="0B3D39AE"/>
    <w:rsid w:val="0B786794"/>
    <w:rsid w:val="0B8B64C8"/>
    <w:rsid w:val="0B8D0492"/>
    <w:rsid w:val="0BF56037"/>
    <w:rsid w:val="0BF9087C"/>
    <w:rsid w:val="0C61547A"/>
    <w:rsid w:val="0D6945E7"/>
    <w:rsid w:val="0D7373DB"/>
    <w:rsid w:val="0DF619E0"/>
    <w:rsid w:val="0E6D45AA"/>
    <w:rsid w:val="0F827BE2"/>
    <w:rsid w:val="0FC4644C"/>
    <w:rsid w:val="0FEB31DF"/>
    <w:rsid w:val="103E1D5B"/>
    <w:rsid w:val="10A32505"/>
    <w:rsid w:val="11B5604C"/>
    <w:rsid w:val="12394ECF"/>
    <w:rsid w:val="13070A27"/>
    <w:rsid w:val="134C478E"/>
    <w:rsid w:val="137D5290"/>
    <w:rsid w:val="13F53078"/>
    <w:rsid w:val="147321EF"/>
    <w:rsid w:val="160550C9"/>
    <w:rsid w:val="16AD19E8"/>
    <w:rsid w:val="170B4961"/>
    <w:rsid w:val="171F3B92"/>
    <w:rsid w:val="1740285C"/>
    <w:rsid w:val="17D64F6F"/>
    <w:rsid w:val="17F43647"/>
    <w:rsid w:val="17F6783F"/>
    <w:rsid w:val="191A70DD"/>
    <w:rsid w:val="192817FA"/>
    <w:rsid w:val="198F3627"/>
    <w:rsid w:val="19D84FCE"/>
    <w:rsid w:val="1A55661F"/>
    <w:rsid w:val="1AB570BD"/>
    <w:rsid w:val="1AC11F06"/>
    <w:rsid w:val="1B0F0EC3"/>
    <w:rsid w:val="1BDB2B53"/>
    <w:rsid w:val="1BE21B34"/>
    <w:rsid w:val="1CE65C54"/>
    <w:rsid w:val="1E3B1FCF"/>
    <w:rsid w:val="1E543091"/>
    <w:rsid w:val="1E875215"/>
    <w:rsid w:val="1F016D75"/>
    <w:rsid w:val="1F3051DA"/>
    <w:rsid w:val="20686980"/>
    <w:rsid w:val="20901CE0"/>
    <w:rsid w:val="20CB6CB7"/>
    <w:rsid w:val="20E93F65"/>
    <w:rsid w:val="219C197C"/>
    <w:rsid w:val="243470DF"/>
    <w:rsid w:val="24C148B0"/>
    <w:rsid w:val="24C15E55"/>
    <w:rsid w:val="264D42DE"/>
    <w:rsid w:val="268F4C66"/>
    <w:rsid w:val="27604855"/>
    <w:rsid w:val="28327F9F"/>
    <w:rsid w:val="283C23DC"/>
    <w:rsid w:val="285A74F6"/>
    <w:rsid w:val="29211DC2"/>
    <w:rsid w:val="2AFA0B1C"/>
    <w:rsid w:val="2C8E59C0"/>
    <w:rsid w:val="2CCF04B2"/>
    <w:rsid w:val="2CD86C3B"/>
    <w:rsid w:val="2CF717B7"/>
    <w:rsid w:val="2EE45D6B"/>
    <w:rsid w:val="2EFA558F"/>
    <w:rsid w:val="2F183228"/>
    <w:rsid w:val="2F3749CF"/>
    <w:rsid w:val="2F6C4B19"/>
    <w:rsid w:val="2F8A6913"/>
    <w:rsid w:val="2FF40230"/>
    <w:rsid w:val="303A20E7"/>
    <w:rsid w:val="30A46AD1"/>
    <w:rsid w:val="31321010"/>
    <w:rsid w:val="31331F72"/>
    <w:rsid w:val="315076E8"/>
    <w:rsid w:val="31701B38"/>
    <w:rsid w:val="319A0918"/>
    <w:rsid w:val="31B23EFF"/>
    <w:rsid w:val="31BA3360"/>
    <w:rsid w:val="32432DA9"/>
    <w:rsid w:val="33DC0013"/>
    <w:rsid w:val="33EC7B9C"/>
    <w:rsid w:val="34CC37A8"/>
    <w:rsid w:val="34F6051F"/>
    <w:rsid w:val="35284C04"/>
    <w:rsid w:val="35BE7316"/>
    <w:rsid w:val="36745C27"/>
    <w:rsid w:val="376204DF"/>
    <w:rsid w:val="37C2314F"/>
    <w:rsid w:val="380F5C07"/>
    <w:rsid w:val="38CF7268"/>
    <w:rsid w:val="392576AC"/>
    <w:rsid w:val="3BA1126C"/>
    <w:rsid w:val="3CB5681D"/>
    <w:rsid w:val="3CBA010B"/>
    <w:rsid w:val="3D89020A"/>
    <w:rsid w:val="3DA94408"/>
    <w:rsid w:val="3DB039E8"/>
    <w:rsid w:val="3EB5502E"/>
    <w:rsid w:val="3F057D64"/>
    <w:rsid w:val="3FE536F1"/>
    <w:rsid w:val="40384169"/>
    <w:rsid w:val="41404CB5"/>
    <w:rsid w:val="414F52C6"/>
    <w:rsid w:val="41756FF3"/>
    <w:rsid w:val="42C6780A"/>
    <w:rsid w:val="43DA46AE"/>
    <w:rsid w:val="440C56F0"/>
    <w:rsid w:val="447137A5"/>
    <w:rsid w:val="44732D98"/>
    <w:rsid w:val="44E834FB"/>
    <w:rsid w:val="455530C7"/>
    <w:rsid w:val="45B63B66"/>
    <w:rsid w:val="46144D30"/>
    <w:rsid w:val="467B6B5D"/>
    <w:rsid w:val="47025C3D"/>
    <w:rsid w:val="471D19C3"/>
    <w:rsid w:val="47841A42"/>
    <w:rsid w:val="47C00CCC"/>
    <w:rsid w:val="487815A6"/>
    <w:rsid w:val="49E66504"/>
    <w:rsid w:val="4A600544"/>
    <w:rsid w:val="4A8A3813"/>
    <w:rsid w:val="4B0E4256"/>
    <w:rsid w:val="4B441C14"/>
    <w:rsid w:val="4D115B26"/>
    <w:rsid w:val="4D3F2693"/>
    <w:rsid w:val="4DE374C2"/>
    <w:rsid w:val="4DEB45C9"/>
    <w:rsid w:val="4DEF40B9"/>
    <w:rsid w:val="4E9E163B"/>
    <w:rsid w:val="4ED432AF"/>
    <w:rsid w:val="4F3A75B6"/>
    <w:rsid w:val="4FA113E3"/>
    <w:rsid w:val="4FFC10C0"/>
    <w:rsid w:val="50AD3DB7"/>
    <w:rsid w:val="50D03CBD"/>
    <w:rsid w:val="51022355"/>
    <w:rsid w:val="51491D32"/>
    <w:rsid w:val="51E6227D"/>
    <w:rsid w:val="5277467D"/>
    <w:rsid w:val="52F21F55"/>
    <w:rsid w:val="52FC4B82"/>
    <w:rsid w:val="54316411"/>
    <w:rsid w:val="54847EE5"/>
    <w:rsid w:val="548A4B3B"/>
    <w:rsid w:val="54DA7145"/>
    <w:rsid w:val="555C7B5A"/>
    <w:rsid w:val="557E5D22"/>
    <w:rsid w:val="56A95021"/>
    <w:rsid w:val="56F049FE"/>
    <w:rsid w:val="56F33EB1"/>
    <w:rsid w:val="576A2A02"/>
    <w:rsid w:val="57F8000E"/>
    <w:rsid w:val="580544D9"/>
    <w:rsid w:val="5829466B"/>
    <w:rsid w:val="58525B64"/>
    <w:rsid w:val="589F492D"/>
    <w:rsid w:val="58D5034F"/>
    <w:rsid w:val="59C56616"/>
    <w:rsid w:val="59F9006D"/>
    <w:rsid w:val="5AC71F19"/>
    <w:rsid w:val="5C1D44E7"/>
    <w:rsid w:val="5C2E04A2"/>
    <w:rsid w:val="5DC664B8"/>
    <w:rsid w:val="5DF43025"/>
    <w:rsid w:val="5E7128C8"/>
    <w:rsid w:val="5E940365"/>
    <w:rsid w:val="5EAD2178"/>
    <w:rsid w:val="5EBF1885"/>
    <w:rsid w:val="5EC7073A"/>
    <w:rsid w:val="5FCF5AF8"/>
    <w:rsid w:val="5FE175D9"/>
    <w:rsid w:val="6062696C"/>
    <w:rsid w:val="60911000"/>
    <w:rsid w:val="60B63FDF"/>
    <w:rsid w:val="612D00A8"/>
    <w:rsid w:val="613C71BD"/>
    <w:rsid w:val="619A2136"/>
    <w:rsid w:val="62051CA5"/>
    <w:rsid w:val="62EC07D5"/>
    <w:rsid w:val="630322BF"/>
    <w:rsid w:val="64105049"/>
    <w:rsid w:val="648A0240"/>
    <w:rsid w:val="64C5571C"/>
    <w:rsid w:val="64C86FBA"/>
    <w:rsid w:val="65112C88"/>
    <w:rsid w:val="656E5DB3"/>
    <w:rsid w:val="66061C40"/>
    <w:rsid w:val="660B715E"/>
    <w:rsid w:val="66442670"/>
    <w:rsid w:val="66A23F66"/>
    <w:rsid w:val="6734306F"/>
    <w:rsid w:val="675E7762"/>
    <w:rsid w:val="691D5B26"/>
    <w:rsid w:val="698C05B6"/>
    <w:rsid w:val="69E14DA6"/>
    <w:rsid w:val="6A1A02B8"/>
    <w:rsid w:val="6B9C6E97"/>
    <w:rsid w:val="6C276CBC"/>
    <w:rsid w:val="6C3118E9"/>
    <w:rsid w:val="6C576026"/>
    <w:rsid w:val="6C77379F"/>
    <w:rsid w:val="6D107750"/>
    <w:rsid w:val="6D6F091A"/>
    <w:rsid w:val="6EC66837"/>
    <w:rsid w:val="6EE912FD"/>
    <w:rsid w:val="6FF23303"/>
    <w:rsid w:val="702F7EED"/>
    <w:rsid w:val="70756248"/>
    <w:rsid w:val="70B07280"/>
    <w:rsid w:val="71B41130"/>
    <w:rsid w:val="71EC42E8"/>
    <w:rsid w:val="71F96A05"/>
    <w:rsid w:val="734819F2"/>
    <w:rsid w:val="737136B2"/>
    <w:rsid w:val="741C03F5"/>
    <w:rsid w:val="741E09A4"/>
    <w:rsid w:val="7463285B"/>
    <w:rsid w:val="74B82BA7"/>
    <w:rsid w:val="74B9247B"/>
    <w:rsid w:val="7557416E"/>
    <w:rsid w:val="75894543"/>
    <w:rsid w:val="762F0C47"/>
    <w:rsid w:val="763427C1"/>
    <w:rsid w:val="7735228D"/>
    <w:rsid w:val="77400C32"/>
    <w:rsid w:val="775D7A36"/>
    <w:rsid w:val="7863107C"/>
    <w:rsid w:val="798219D5"/>
    <w:rsid w:val="798E2128"/>
    <w:rsid w:val="7A5C1DC6"/>
    <w:rsid w:val="7B0C585A"/>
    <w:rsid w:val="7BA21EBB"/>
    <w:rsid w:val="7DD6409E"/>
    <w:rsid w:val="7E01736D"/>
    <w:rsid w:val="7E285E18"/>
    <w:rsid w:val="7E4B4C90"/>
    <w:rsid w:val="7F1C4602"/>
    <w:rsid w:val="7F5160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utoSpaceDE w:val="0"/>
      <w:autoSpaceDN w:val="0"/>
      <w:spacing w:before="8"/>
      <w:jc w:val="left"/>
    </w:pPr>
    <w:rPr>
      <w:rFonts w:ascii="黑体" w:hAnsi="黑体" w:eastAsia="黑体" w:cs="黑体"/>
      <w:kern w:val="0"/>
      <w:sz w:val="30"/>
      <w:szCs w:val="30"/>
      <w:lang w:eastAsia="en-US"/>
    </w:rPr>
  </w:style>
  <w:style w:type="paragraph" w:styleId="3">
    <w:name w:val="Date"/>
    <w:basedOn w:val="1"/>
    <w:next w:val="1"/>
    <w:link w:val="11"/>
    <w:unhideWhenUsed/>
    <w:uiPriority w:val="99"/>
    <w:pPr>
      <w:ind w:left="100" w:leftChars="2500"/>
    </w:p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qFormat/>
    <w:uiPriority w:val="22"/>
    <w:rPr>
      <w:b/>
      <w:bCs/>
    </w:rPr>
  </w:style>
  <w:style w:type="table" w:styleId="10">
    <w:name w:val="Table Grid"/>
    <w:basedOn w:val="9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日期 Char"/>
    <w:link w:val="3"/>
    <w:semiHidden/>
    <w:uiPriority w:val="99"/>
  </w:style>
  <w:style w:type="character" w:customStyle="1" w:styleId="12">
    <w:name w:val="页眉 Char"/>
    <w:link w:val="5"/>
    <w:semiHidden/>
    <w:uiPriority w:val="99"/>
    <w:rPr>
      <w:sz w:val="18"/>
      <w:szCs w:val="18"/>
      <w:lang w:eastAsia="zh-CN"/>
    </w:rPr>
  </w:style>
  <w:style w:type="character" w:customStyle="1" w:styleId="13">
    <w:name w:val="页脚 Char"/>
    <w:link w:val="4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1073</Words>
  <Characters>1295</Characters>
  <Lines>9</Lines>
  <Paragraphs>2</Paragraphs>
  <TotalTime>157266240</TotalTime>
  <ScaleCrop>false</ScaleCrop>
  <LinksUpToDate>false</LinksUpToDate>
  <CharactersWithSpaces>1384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2022-08-26T09:12:00Z</dcterms:created>
  <dc:creator>Windows 用户</dc:creator>
  <cp:lastModifiedBy>Administrator</cp:lastModifiedBy>
  <dcterms:modified xsi:type="dcterms:W3CDTF">2023-02-07T11:04:11Z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