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11061700</wp:posOffset>
            </wp:positionV>
            <wp:extent cx="431800" cy="330200"/>
            <wp:effectExtent l="0" t="0" r="6350" b="12700"/>
            <wp:wrapNone/>
            <wp:docPr id="100159" name="图片 100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9" name="图片 1001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长寿区2022年秋期期末质量监测</w:t>
      </w:r>
    </w:p>
    <w:p>
      <w:pPr>
        <w:widowControl/>
        <w:snapToGrid w:val="0"/>
        <w:jc w:val="center"/>
        <w:rPr>
          <w:rFonts w:hint="eastAsia" w:ascii="黑体" w:hAnsi="黑体" w:eastAsia="黑体" w:cs="黑体"/>
          <w:b/>
          <w:bCs w:val="0"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  <w:lang w:val="en-US" w:eastAsia="zh-CN"/>
        </w:rPr>
        <w:t>七</w:t>
      </w:r>
      <w:r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  <w:lang w:val="en-US" w:eastAsia="zh-CN"/>
        </w:rPr>
        <w:t>数学 试题</w:t>
      </w:r>
    </w:p>
    <w:p>
      <w:pPr>
        <w:snapToGrid w:val="0"/>
        <w:spacing w:line="276" w:lineRule="auto"/>
        <w:rPr>
          <w:rFonts w:hint="eastAsia" w:ascii="楷体_GB2312" w:hAnsi="宋体" w:eastAsia="楷体_GB2312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楷体_GB2312" w:hAnsi="宋体" w:eastAsia="楷体_GB2312"/>
          <w:b/>
          <w:bCs w:val="0"/>
          <w:color w:val="000000"/>
          <w:szCs w:val="21"/>
        </w:rPr>
      </w:pPr>
      <w:r>
        <w:rPr>
          <w:rFonts w:hint="eastAsia" w:ascii="楷体_GB2312" w:hAnsi="宋体" w:eastAsia="楷体_GB2312"/>
          <w:b/>
          <w:bCs w:val="0"/>
          <w:color w:val="000000"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2" w:firstLineChars="200"/>
        <w:textAlignment w:val="auto"/>
        <w:rPr>
          <w:rFonts w:hint="eastAsia" w:ascii="楷体_GB2312" w:hAnsi="宋体" w:eastAsia="楷体_GB2312"/>
          <w:b/>
          <w:bCs w:val="0"/>
          <w:color w:val="000000"/>
          <w:szCs w:val="21"/>
        </w:rPr>
      </w:pPr>
      <w:r>
        <w:rPr>
          <w:rFonts w:hint="eastAsia" w:ascii="楷体_GB2312" w:hAnsi="宋体" w:eastAsia="楷体_GB2312"/>
          <w:b/>
          <w:bCs w:val="0"/>
          <w:color w:val="000000"/>
          <w:szCs w:val="21"/>
        </w:rPr>
        <w:t>1．考试时间：</w:t>
      </w:r>
      <w:r>
        <w:rPr>
          <w:rFonts w:hint="eastAsia" w:ascii="楷体_GB2312" w:hAnsi="宋体" w:eastAsia="楷体_GB2312"/>
          <w:b/>
          <w:bCs w:val="0"/>
          <w:color w:val="000000"/>
          <w:szCs w:val="21"/>
          <w:lang w:val="en-US" w:eastAsia="zh-CN"/>
        </w:rPr>
        <w:t>120</w:t>
      </w:r>
      <w:r>
        <w:rPr>
          <w:rFonts w:hint="eastAsia" w:ascii="楷体_GB2312" w:hAnsi="宋体" w:eastAsia="楷体_GB2312"/>
          <w:b/>
          <w:bCs w:val="0"/>
          <w:color w:val="000000"/>
          <w:szCs w:val="21"/>
        </w:rPr>
        <w:t>分钟，满分：</w:t>
      </w:r>
      <w:r>
        <w:rPr>
          <w:rFonts w:hint="eastAsia" w:ascii="楷体_GB2312" w:hAnsi="宋体" w:eastAsia="楷体_GB2312"/>
          <w:b/>
          <w:bCs w:val="0"/>
          <w:color w:val="000000"/>
          <w:szCs w:val="21"/>
          <w:lang w:val="en-US" w:eastAsia="zh-CN"/>
        </w:rPr>
        <w:t>150</w:t>
      </w:r>
      <w:r>
        <w:rPr>
          <w:rFonts w:hint="eastAsia" w:ascii="楷体_GB2312" w:hAnsi="宋体" w:eastAsia="楷体_GB2312"/>
          <w:b/>
          <w:bCs w:val="0"/>
          <w:color w:val="000000"/>
          <w:szCs w:val="21"/>
        </w:rPr>
        <w:t>分。试题卷总页数：6页。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2" w:firstLineChars="200"/>
        <w:textAlignment w:val="auto"/>
        <w:rPr>
          <w:rFonts w:hint="eastAsia" w:ascii="楷体_GB2312" w:hAnsi="宋体" w:eastAsia="楷体_GB2312"/>
          <w:b/>
          <w:bCs w:val="0"/>
          <w:color w:val="000000"/>
          <w:szCs w:val="21"/>
        </w:rPr>
      </w:pPr>
      <w:r>
        <w:rPr>
          <w:rFonts w:hint="eastAsia" w:ascii="楷体_GB2312" w:hAnsi="宋体" w:eastAsia="楷体_GB2312"/>
          <w:b/>
          <w:bCs w:val="0"/>
          <w:color w:val="000000"/>
          <w:szCs w:val="21"/>
        </w:rPr>
        <w:t>2．所有题目必须在答题卡上作答，在试题卷、草稿纸上答题无效。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2" w:firstLineChars="200"/>
        <w:textAlignment w:val="auto"/>
        <w:rPr>
          <w:rFonts w:hint="eastAsia" w:ascii="楷体_GB2312" w:hAnsi="宋体" w:eastAsia="楷体_GB2312"/>
          <w:b/>
          <w:bCs w:val="0"/>
          <w:color w:val="000000"/>
          <w:szCs w:val="21"/>
        </w:rPr>
      </w:pPr>
      <w:r>
        <w:rPr>
          <w:rFonts w:hint="eastAsia" w:ascii="楷体_GB2312" w:hAnsi="宋体" w:eastAsia="楷体_GB2312"/>
          <w:b/>
          <w:bCs w:val="0"/>
          <w:color w:val="000000"/>
          <w:szCs w:val="21"/>
        </w:rPr>
        <w:t>3．需要填涂的地方，用2B铅笔涂满涂黑。需要书写的地方用0.5MM签字笔</w:t>
      </w:r>
      <w:r>
        <w:rPr>
          <w:rFonts w:hint="eastAsia" w:ascii="楷体_GB2312" w:hAnsi="宋体" w:eastAsia="楷体_GB2312"/>
          <w:b/>
          <w:bCs w:val="0"/>
          <w:color w:val="000000"/>
          <w:szCs w:val="21"/>
          <w:lang w:val="en-US" w:eastAsia="zh-CN"/>
        </w:rPr>
        <w:t>书写</w:t>
      </w:r>
      <w:r>
        <w:rPr>
          <w:rFonts w:hint="eastAsia" w:ascii="楷体_GB2312" w:hAnsi="宋体" w:eastAsia="楷体_GB2312"/>
          <w:b/>
          <w:bCs w:val="0"/>
          <w:color w:val="00000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2" w:firstLineChars="200"/>
        <w:textAlignment w:val="auto"/>
        <w:rPr>
          <w:rFonts w:hint="eastAsia" w:ascii="楷体_GB2312" w:hAnsi="宋体" w:eastAsia="楷体_GB2312"/>
          <w:b/>
          <w:bCs w:val="0"/>
          <w:color w:val="000000"/>
          <w:szCs w:val="21"/>
        </w:rPr>
      </w:pPr>
      <w:r>
        <w:rPr>
          <w:rFonts w:hint="eastAsia" w:ascii="楷体_GB2312" w:hAnsi="宋体" w:eastAsia="楷体_GB2312"/>
          <w:b/>
          <w:bCs w:val="0"/>
          <w:color w:val="000000"/>
          <w:szCs w:val="21"/>
        </w:rPr>
        <w:t>4．答题前，务必将自己的姓名、</w:t>
      </w:r>
      <w:r>
        <w:rPr>
          <w:rFonts w:hint="eastAsia" w:ascii="楷体_GB2312" w:hAnsi="宋体" w:eastAsia="楷体_GB2312"/>
          <w:b/>
          <w:bCs w:val="0"/>
          <w:color w:val="000000"/>
          <w:szCs w:val="21"/>
          <w:lang w:val="en-US" w:eastAsia="zh-CN"/>
        </w:rPr>
        <w:t>学校、</w:t>
      </w:r>
      <w:r>
        <w:rPr>
          <w:rFonts w:hint="eastAsia" w:ascii="楷体_GB2312" w:hAnsi="宋体" w:eastAsia="楷体_GB2312"/>
          <w:b/>
          <w:bCs w:val="0"/>
          <w:color w:val="000000"/>
          <w:szCs w:val="21"/>
        </w:rPr>
        <w:t>准考证号填写在答题卡规定的位置上。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hanging="422" w:hangingChars="200"/>
        <w:textAlignment w:val="auto"/>
        <w:rPr>
          <w:rFonts w:hint="eastAsia" w:ascii="黑体" w:hAnsi="黑体" w:eastAsia="黑体" w:cs="黑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hanging="422" w:hangingChars="200"/>
        <w:textAlignment w:val="auto"/>
        <w:rPr>
          <w:rFonts w:hint="eastAsia" w:ascii="黑体" w:hAnsi="黑体" w:eastAsia="黑体" w:cs="黑体"/>
          <w:b/>
          <w:bCs w:val="0"/>
          <w:color w:val="000000"/>
          <w:szCs w:val="21"/>
        </w:rPr>
      </w:pPr>
      <w:r>
        <w:rPr>
          <w:rFonts w:hint="eastAsia" w:ascii="黑体" w:hAnsi="黑体" w:eastAsia="黑体" w:cs="黑体"/>
          <w:b/>
          <w:bCs w:val="0"/>
          <w:szCs w:val="21"/>
        </w:rPr>
        <w:t>一、选择题（本大题12个小题，每小题4分，共48分。在每小题给出的四个选项中，只有一项符合题目要求。）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1．下列四个实数中，比－1小的数是（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20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A．2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 xml:space="preserve">  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B．1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 xml:space="preserve">    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C．0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 xml:space="preserve">    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D．－2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2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．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下列四个图形中，能用∠1、∠AOB、∠O三种方法表示同一个角的图形是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jc w:val="left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  <w:lang w:eastAsia="zh-CN"/>
        </w:rPr>
      </w:pPr>
      <w:r>
        <w:rPr>
          <w:b/>
          <w:bCs w:val="0"/>
          <w:sz w:val="21"/>
        </w:rPr>
        <w:pict>
          <v:group id="组合 241" o:spid="_x0000_s1025" o:spt="203" style="position:absolute;left:0pt;margin-left:65.4pt;margin-top:4.4pt;height:138.75pt;width:262.1pt;z-index:251666432;mso-width-relative:page;mso-height-relative:page;" coordorigin="6261,8371" coordsize="5242,2775">
            <o:lock v:ext="edit" aspectratio="f"/>
            <v:shape id="图片 237" o:spid="_x0000_s1026" o:spt="75" alt="20221126-1图形1" type="#_x0000_t75" style="position:absolute;left:9711;top:8371;height:1033;width:1667;" filled="f" o:preferrelative="t" stroked="f" coordsize="21600,21600">
              <v:path/>
              <v:fill on="f" focussize="0,0"/>
              <v:stroke on="f"/>
              <v:imagedata r:id="rId8" o:title="20221126-1图形1"/>
              <o:lock v:ext="edit" aspectratio="t"/>
            </v:shape>
            <v:shape id="图片 238" o:spid="_x0000_s1027" o:spt="75" alt="20221126图形1" type="#_x0000_t75" style="position:absolute;left:6486;top:8450;height:731;width:1361;" filled="f" o:preferrelative="t" stroked="f" coordsize="21600,21600">
              <v:path/>
              <v:fill on="f" focussize="0,0"/>
              <v:stroke on="f"/>
              <v:imagedata r:id="rId9" o:title="20221126图形1"/>
              <o:lock v:ext="edit" aspectratio="t"/>
            </v:shape>
            <v:shape id="图片 239" o:spid="_x0000_s1028" o:spt="75" alt="20221126图形1-3" type="#_x0000_t75" style="position:absolute;left:9711;top:9990;height:1156;width:1793;" filled="f" o:preferrelative="t" stroked="f" coordsize="21600,21600">
              <v:path/>
              <v:fill on="f" focussize="0,0"/>
              <v:stroke on="f"/>
              <v:imagedata r:id="rId10" o:title="20221126图形1-3"/>
              <o:lock v:ext="edit" aspectratio="t"/>
            </v:shape>
            <v:shape id="图片 240" o:spid="_x0000_s1029" o:spt="75" alt="20221126图形1-2" type="#_x0000_t75" style="position:absolute;left:6261;top:10071;height:896;width:1793;" filled="f" o:preferrelative="t" stroked="f" coordsize="21600,21600">
              <v:path/>
              <v:fill on="f" focussize="0,0"/>
              <v:stroke on="f"/>
              <v:imagedata r:id="rId11" o:title="20221126图形1-2"/>
              <o:lock v:ext="edit" aspectratio="t"/>
            </v:shap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jc w:val="left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jc w:val="left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firstLine="2319" w:firstLineChars="1100"/>
        <w:jc w:val="left"/>
        <w:textAlignment w:val="auto"/>
        <w:rPr>
          <w:rFonts w:hint="default" w:ascii="方正书宋简体" w:eastAsia="方正书宋简体"/>
          <w:b/>
          <w:bCs w:val="0"/>
          <w:color w:val="000000"/>
          <w:szCs w:val="21"/>
          <w:lang w:val="en-US" w:eastAsia="zh-CN"/>
        </w:rPr>
      </w:pPr>
      <w:r>
        <w:rPr>
          <w:rFonts w:hint="eastAsia" w:ascii="方正书宋简体" w:eastAsia="方正书宋简体"/>
          <w:b/>
          <w:bCs w:val="0"/>
          <w:color w:val="000000"/>
          <w:szCs w:val="21"/>
        </w:rPr>
        <w:t>A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．</w:t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B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jc w:val="left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jc w:val="left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jc w:val="left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firstLine="713" w:firstLineChars="338"/>
        <w:jc w:val="left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C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．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D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315" w:hanging="316" w:hangingChars="150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3．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下列各数中,负数是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（    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22" w:firstLineChars="200"/>
        <w:textAlignment w:val="auto"/>
        <w:rPr>
          <w:rFonts w:hint="eastAsia" w:ascii="方正书宋简体" w:hAnsi="Times New Roman" w:eastAsia="方正书宋简体" w:cs="Times New Roman"/>
          <w:b/>
          <w:bCs w:val="0"/>
          <w:color w:val="000000"/>
        </w:rPr>
      </w:pPr>
      <w:r>
        <w:rPr>
          <w:rFonts w:hint="eastAsia" w:ascii="方正书宋简体" w:eastAsia="方正书宋简体"/>
          <w:b/>
          <w:bCs w:val="0"/>
          <w:color w:val="000000"/>
        </w:rPr>
        <w:t>A</w:t>
      </w:r>
      <w:r>
        <w:rPr>
          <w:rFonts w:hint="eastAsia" w:ascii="方正书宋简体" w:hAnsi="宋体" w:eastAsia="方正书宋简体"/>
          <w:b/>
          <w:bCs w:val="0"/>
          <w:color w:val="000000"/>
        </w:rPr>
        <w:t>．</w:t>
      </w:r>
      <w:r>
        <w:rPr>
          <w:rFonts w:hint="eastAsia" w:ascii="方正书宋简体" w:eastAsia="方正书宋简体"/>
          <w:b/>
          <w:bCs w:val="0"/>
          <w:color w:val="000000"/>
          <w:position w:val="-6"/>
        </w:rPr>
        <w:object>
          <v:shape id="_x0000_i1025" o:spt="75" type="#_x0000_t75" style="height:16pt;width:34.0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2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lang w:val="en-US" w:eastAsia="zh-CN"/>
        </w:rPr>
        <w:t xml:space="preserve">    </w:t>
      </w:r>
      <w:r>
        <w:rPr>
          <w:rFonts w:hint="eastAsia" w:ascii="方正书宋简体" w:eastAsia="方正书宋简体"/>
          <w:b/>
          <w:bCs w:val="0"/>
          <w:color w:val="000000"/>
        </w:rPr>
        <w:tab/>
      </w:r>
      <w:r>
        <w:rPr>
          <w:rFonts w:hint="eastAsia" w:ascii="方正书宋简体" w:eastAsia="方正书宋简体"/>
          <w:b/>
          <w:bCs w:val="0"/>
          <w:color w:val="000000"/>
        </w:rPr>
        <w:t>B</w:t>
      </w:r>
      <w:r>
        <w:rPr>
          <w:rFonts w:hint="eastAsia" w:ascii="方正书宋简体" w:hAnsi="宋体" w:eastAsia="方正书宋简体"/>
          <w:b/>
          <w:bCs w:val="0"/>
          <w:color w:val="000000"/>
        </w:rPr>
        <w:t>．</w:t>
      </w:r>
      <w:r>
        <w:rPr>
          <w:rFonts w:hint="eastAsia" w:ascii="方正书宋简体" w:eastAsia="方正书宋简体"/>
          <w:b/>
          <w:bCs w:val="0"/>
          <w:color w:val="000000"/>
        </w:rPr>
        <w:t>－|－3|</w:t>
      </w:r>
      <w:r>
        <w:rPr>
          <w:rFonts w:hint="eastAsia" w:ascii="方正书宋简体" w:eastAsia="方正书宋简体"/>
          <w:b/>
          <w:bCs w:val="0"/>
          <w:color w:val="000000"/>
        </w:rPr>
        <w:tab/>
      </w:r>
      <w:r>
        <w:rPr>
          <w:rFonts w:hint="eastAsia" w:ascii="方正书宋简体" w:eastAsia="方正书宋简体"/>
          <w:b/>
          <w:bCs w:val="0"/>
          <w:color w:val="000000"/>
          <w:lang w:val="en-US" w:eastAsia="zh-CN"/>
        </w:rPr>
        <w:t xml:space="preserve">    </w:t>
      </w:r>
      <w:r>
        <w:rPr>
          <w:rFonts w:hint="eastAsia" w:ascii="方正书宋简体" w:eastAsia="方正书宋简体"/>
          <w:b/>
          <w:bCs w:val="0"/>
          <w:color w:val="000000"/>
        </w:rPr>
        <w:tab/>
      </w:r>
      <w:r>
        <w:rPr>
          <w:rFonts w:hint="eastAsia" w:ascii="方正书宋简体" w:eastAsia="方正书宋简体"/>
          <w:b/>
          <w:bCs w:val="0"/>
          <w:color w:val="000000"/>
        </w:rPr>
        <w:t>C</w:t>
      </w:r>
      <w:r>
        <w:rPr>
          <w:rFonts w:hint="eastAsia" w:ascii="方正书宋简体" w:hAnsi="宋体" w:eastAsia="方正书宋简体"/>
          <w:b/>
          <w:bCs w:val="0"/>
          <w:color w:val="000000"/>
        </w:rPr>
        <w:t>．</w:t>
      </w:r>
      <w:r>
        <w:rPr>
          <w:rFonts w:hint="eastAsia" w:ascii="方正书宋简体" w:eastAsia="方正书宋简体"/>
          <w:b/>
          <w:bCs w:val="0"/>
          <w:color w:val="000000"/>
          <w:position w:val="-6"/>
        </w:rPr>
        <w:object>
          <v:shape id="_x0000_i1026" o:spt="75" type="#_x0000_t75" style="height:16pt;width:30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4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</w:rPr>
        <w:tab/>
      </w:r>
      <w:r>
        <w:rPr>
          <w:rFonts w:hint="eastAsia" w:ascii="方正书宋简体" w:eastAsia="方正书宋简体"/>
          <w:b/>
          <w:bCs w:val="0"/>
          <w:color w:val="000000"/>
          <w:lang w:val="en-US" w:eastAsia="zh-CN"/>
        </w:rPr>
        <w:t xml:space="preserve">   </w:t>
      </w:r>
      <w:r>
        <w:rPr>
          <w:rFonts w:hint="eastAsia" w:ascii="方正书宋简体" w:eastAsia="方正书宋简体"/>
          <w:b/>
          <w:bCs w:val="0"/>
          <w:color w:val="000000"/>
        </w:rPr>
        <w:tab/>
      </w:r>
      <w:r>
        <w:rPr>
          <w:rFonts w:hint="eastAsia" w:ascii="方正书宋简体" w:eastAsia="方正书宋简体"/>
          <w:b/>
          <w:bCs w:val="0"/>
          <w:color w:val="000000"/>
        </w:rPr>
        <w:t>D</w:t>
      </w:r>
      <w:r>
        <w:rPr>
          <w:rFonts w:hint="eastAsia" w:ascii="方正书宋简体" w:hAnsi="宋体" w:eastAsia="方正书宋简体"/>
          <w:b/>
          <w:bCs w:val="0"/>
          <w:color w:val="000000"/>
        </w:rPr>
        <w:t>．</w:t>
      </w:r>
      <w:r>
        <w:rPr>
          <w:rFonts w:hint="eastAsia" w:ascii="方正书宋简体" w:eastAsia="方正书宋简体"/>
          <w:b/>
          <w:bCs w:val="0"/>
          <w:color w:val="000000"/>
          <w:position w:val="-6"/>
        </w:rPr>
        <w:object>
          <v:shape id="_x0000_i1027" o:spt="75" type="#_x0000_t75" style="height:16pt;width:34.0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315" w:hanging="316" w:hangingChars="150"/>
        <w:jc w:val="left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4．</w:t>
      </w:r>
      <w:r>
        <w:rPr>
          <w:rFonts w:hint="eastAsia" w:ascii="方正书宋简体" w:hAnsi="宋体" w:eastAsia="方正书宋简体" w:cs="宋体"/>
          <w:b/>
          <w:bCs w:val="0"/>
          <w:position w:val="-10"/>
          <w:szCs w:val="21"/>
        </w:rPr>
        <w:object>
          <v:shape id="_x0000_i1028" o:spt="75" type="#_x0000_t75" style="height:16pt;width:19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是有理数，它们在数轴上的对应点的位置如图所示.把</w:t>
      </w:r>
      <w:r>
        <w:rPr>
          <w:rFonts w:hint="eastAsia" w:ascii="方正书宋简体" w:hAnsi="宋体" w:eastAsia="方正书宋简体" w:cs="宋体"/>
          <w:b/>
          <w:bCs w:val="0"/>
          <w:position w:val="-10"/>
          <w:szCs w:val="21"/>
        </w:rPr>
        <w:object>
          <v:shape id="_x0000_i1029" o:spt="75" type="#_x0000_t75" style="height:15.95pt;width:54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按照从小到大的顺序排列，正确的是（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22" w:firstLineChars="200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A．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30" o:spt="75" type="#_x0000_t75" style="height:13.95pt;width:1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31" o:spt="75" type="#_x0000_t75" style="height:11pt;width:17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32" o:spt="75" type="#_x0000_t75" style="height:11pt;width:1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33" o:spt="75" type="#_x0000_t75" style="height:13.9pt;width:10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B.</w:t>
      </w:r>
      <w:r>
        <w:rPr>
          <w:rFonts w:hint="eastAsia" w:ascii="方正书宋简体" w:hAnsi="宋体" w:eastAsia="方正书宋简体" w:cs="宋体"/>
          <w:b/>
          <w:bCs w:val="0"/>
          <w:position w:val="-4"/>
          <w:szCs w:val="21"/>
        </w:rPr>
        <w:object>
          <v:shape id="_x0000_i1034" o:spt="75" type="#_x0000_t75" style="height:13.9pt;width: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35" o:spt="75" type="#_x0000_t75" style="height:11pt;width:17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36" o:spt="75" type="#_x0000_t75" style="height:13.95pt;width:1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37" o:spt="75" type="#_x0000_t75" style="height:11pt;width:1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38" o:spt="75" type="#_x0000_t75" style="height:13.9pt;width:10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22" w:firstLineChars="200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C．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39" o:spt="75" type="#_x0000_t75" style="height:13.95pt;width:1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40" o:spt="75" type="#_x0000_t75" style="height:11pt;width:1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41" o:spt="75" type="#_x0000_t75" style="height:11pt;width:17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42" o:spt="75" type="#_x0000_t75" style="height:13.9pt;width:10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D．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43" o:spt="75" type="#_x0000_t75" style="height:13.95pt;width:1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44" o:spt="75" type="#_x0000_t75" style="height:13.9pt;width:10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45" o:spt="75" type="#_x0000_t75" style="height:11pt;width:17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＜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46" o:spt="75" type="#_x0000_t75" style="height:11pt;width:1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b/>
          <w:bCs w:val="0"/>
          <w:sz w:val="21"/>
        </w:rPr>
        <w:pict>
          <v:group id="组合 244" o:spid="_x0000_s1052" o:spt="203" style="position:absolute;left:0pt;margin-left:95.7pt;margin-top:10.45pt;height:46.25pt;width:191.1pt;z-index:251667456;mso-width-relative:page;mso-height-relative:page;" coordorigin="6771,19144" coordsize="3822,925">
            <o:lock v:ext="edit" aspectratio="f"/>
            <v:shape id="文本框 209" o:spid="_x0000_s1053" o:spt="202" type="#_x0000_t202" style="position:absolute;left:8076;top:19741;height:329;width:1008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方正书宋简体" w:hAnsi="方正书宋简体" w:eastAsia="方正书宋简体" w:cs="方正书宋简体"/>
                        <w:szCs w:val="21"/>
                      </w:rPr>
                    </w:pPr>
                    <w:r>
                      <w:rPr>
                        <w:rFonts w:hint="eastAsia" w:ascii="方正书宋简体" w:hAnsi="方正书宋简体" w:eastAsia="方正书宋简体" w:cs="方正书宋简体"/>
                        <w:szCs w:val="21"/>
                      </w:rPr>
                      <w:t>第4题图</w:t>
                    </w:r>
                  </w:p>
                </w:txbxContent>
              </v:textbox>
            </v:shape>
            <v:shape id="图片 243" o:spid="_x0000_s1054" o:spt="75" alt="20221126图形1" type="#_x0000_t75" style="position:absolute;left:6771;top:19144;height:331;width:3822;" filled="f" o:preferrelative="t" stroked="f" coordsize="21600,21600">
              <v:path/>
              <v:fill on="f" focussize="0,0"/>
              <v:stroke on="f"/>
              <v:imagedata r:id="rId44" o:title="20221126图形1"/>
              <o:lock v:ext="edit" aspectratio="t"/>
            </v:shape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textAlignment w:val="auto"/>
        <w:rPr>
          <w:rFonts w:hint="eastAsia" w:ascii="方正书宋简体" w:hAnsi="宋体" w:eastAsia="方正书宋简体"/>
          <w:b/>
          <w:bCs w:val="0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方正书宋简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5．</w:t>
      </w:r>
      <w:r>
        <w:rPr>
          <w:rFonts w:hint="eastAsia" w:ascii="方正书宋简体" w:eastAsia="方正书宋简体"/>
          <w:b/>
          <w:bCs w:val="0"/>
          <w:szCs w:val="21"/>
        </w:rPr>
        <w:t>用一副三角尺画角，不能画出的角的度数是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422" w:firstLineChars="200"/>
        <w:textAlignment w:val="auto"/>
        <w:rPr>
          <w:rFonts w:hint="eastAsia" w:ascii="方正书宋简体" w:eastAsia="方正书宋简体"/>
          <w:b/>
          <w:bCs w:val="0"/>
          <w:szCs w:val="21"/>
        </w:rPr>
      </w:pPr>
      <w:r>
        <w:rPr>
          <w:rFonts w:hint="eastAsia" w:ascii="方正书宋简体" w:eastAsia="方正书宋简体"/>
          <w:b/>
          <w:bCs w:val="0"/>
          <w:szCs w:val="21"/>
        </w:rPr>
        <w:t>A</w:t>
      </w:r>
      <w:r>
        <w:rPr>
          <w:rFonts w:hint="eastAsia" w:ascii="方正书宋简体" w:eastAsia="方正书宋简体"/>
          <w:b/>
          <w:bCs w:val="0"/>
          <w:szCs w:val="21"/>
          <w:lang w:val="en-GB"/>
        </w:rPr>
        <w:t>．</w:t>
      </w:r>
      <w:r>
        <w:rPr>
          <w:rFonts w:hint="eastAsia" w:ascii="方正书宋简体" w:eastAsia="方正书宋简体"/>
          <w:b/>
          <w:bCs w:val="0"/>
          <w:position w:val="-6"/>
          <w:szCs w:val="21"/>
        </w:rPr>
        <w:object>
          <v:shape id="_x0000_i1047" o:spt="75" type="#_x0000_t75" style="height:16pt;width:17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  <w:lang w:val="en-US" w:eastAsia="zh-CN"/>
        </w:rPr>
        <w:t xml:space="preserve">    </w:t>
      </w:r>
      <w:r>
        <w:rPr>
          <w:rFonts w:hint="eastAsia" w:ascii="方正书宋简体" w:eastAsia="方正书宋简体"/>
          <w:b/>
          <w:bCs w:val="0"/>
          <w:szCs w:val="21"/>
        </w:rPr>
        <w:t>B</w:t>
      </w:r>
      <w:r>
        <w:rPr>
          <w:rFonts w:hint="eastAsia" w:ascii="方正书宋简体" w:eastAsia="方正书宋简体"/>
          <w:b/>
          <w:bCs w:val="0"/>
          <w:szCs w:val="21"/>
          <w:lang w:val="en-GB"/>
        </w:rPr>
        <w:t>．</w:t>
      </w:r>
      <w:r>
        <w:rPr>
          <w:rFonts w:hint="eastAsia" w:ascii="方正书宋简体" w:eastAsia="方正书宋简体"/>
          <w:b/>
          <w:bCs w:val="0"/>
          <w:position w:val="-6"/>
          <w:szCs w:val="21"/>
        </w:rPr>
        <w:object>
          <v:shape id="_x0000_i1048" o:spt="75" type="#_x0000_t75" style="height:16pt;width:18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7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>C</w:t>
      </w:r>
      <w:r>
        <w:rPr>
          <w:rFonts w:hint="eastAsia" w:ascii="方正书宋简体" w:eastAsia="方正书宋简体"/>
          <w:b/>
          <w:bCs w:val="0"/>
          <w:szCs w:val="21"/>
          <w:lang w:val="en-GB"/>
        </w:rPr>
        <w:t>．</w:t>
      </w:r>
      <w:r>
        <w:rPr>
          <w:rFonts w:hint="eastAsia" w:ascii="方正书宋简体" w:eastAsia="方正书宋简体"/>
          <w:b/>
          <w:bCs w:val="0"/>
          <w:position w:val="-6"/>
          <w:szCs w:val="21"/>
        </w:rPr>
        <w:object>
          <v:shape id="_x0000_i1049" o:spt="75" type="#_x0000_t75" style="height:16pt;width:23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 xml:space="preserve">    D</w:t>
      </w:r>
      <w:r>
        <w:rPr>
          <w:rFonts w:hint="eastAsia" w:ascii="方正书宋简体" w:eastAsia="方正书宋简体"/>
          <w:b/>
          <w:bCs w:val="0"/>
          <w:szCs w:val="21"/>
          <w:lang w:val="en-GB"/>
        </w:rPr>
        <w:t>．</w:t>
      </w:r>
      <w:r>
        <w:rPr>
          <w:rFonts w:hint="eastAsia" w:ascii="方正书宋简体" w:eastAsia="方正书宋简体"/>
          <w:b/>
          <w:bCs w:val="0"/>
          <w:position w:val="-6"/>
          <w:szCs w:val="21"/>
        </w:rPr>
        <w:object>
          <v:shape id="_x0000_i1050" o:spt="75" type="#_x0000_t75" style="height:16pt;width:23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6．</w:t>
      </w:r>
      <w:r>
        <w:rPr>
          <w:rFonts w:hint="eastAsia" w:ascii="方正书宋简体" w:hAnsi="宋体" w:eastAsia="方正书宋简体"/>
          <w:b/>
          <w:bCs w:val="0"/>
          <w:position w:val="-4"/>
          <w:szCs w:val="21"/>
        </w:rPr>
        <w:object>
          <v:shape id="_x0000_i1051" o:spt="75" type="#_x0000_t75" style="height:13pt;width:21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3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szCs w:val="21"/>
        </w:rPr>
        <w:t>的补角为</w:t>
      </w:r>
      <w:r>
        <w:rPr>
          <w:rFonts w:hint="eastAsia" w:ascii="方正书宋简体" w:hAnsi="宋体" w:eastAsia="方正书宋简体"/>
          <w:b/>
          <w:bCs w:val="0"/>
          <w:position w:val="-6"/>
          <w:szCs w:val="21"/>
        </w:rPr>
        <w:object>
          <v:shape id="_x0000_i1052" o:spt="75" type="#_x0000_t75" style="height:16pt;width:37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5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szCs w:val="21"/>
        </w:rPr>
        <w:t>，则它的余角为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422" w:firstLineChars="200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A</w:t>
      </w:r>
      <w:r>
        <w:rPr>
          <w:rFonts w:hint="eastAsia" w:ascii="方正书宋简体" w:hAnsi="宋体" w:eastAsia="方正书宋简体"/>
          <w:b/>
          <w:bCs w:val="0"/>
          <w:szCs w:val="21"/>
          <w:lang w:val="en-GB"/>
        </w:rPr>
        <w:t>．</w:t>
      </w:r>
      <w:r>
        <w:rPr>
          <w:rFonts w:hint="eastAsia" w:ascii="方正书宋简体" w:hAnsi="宋体" w:eastAsia="方正书宋简体"/>
          <w:b/>
          <w:bCs w:val="0"/>
          <w:position w:val="-6"/>
          <w:szCs w:val="21"/>
        </w:rPr>
        <w:object>
          <v:shape id="_x0000_i1053" o:spt="75" type="#_x0000_t75" style="height:16pt;width:31.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szCs w:val="21"/>
        </w:rPr>
        <w:tab/>
      </w:r>
      <w:r>
        <w:rPr>
          <w:rFonts w:hint="eastAsia" w:ascii="方正书宋简体" w:hAnsi="宋体" w:eastAsia="方正书宋简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/>
          <w:bCs w:val="0"/>
          <w:szCs w:val="21"/>
        </w:rPr>
        <w:tab/>
      </w:r>
      <w:r>
        <w:rPr>
          <w:rFonts w:hint="eastAsia" w:ascii="方正书宋简体" w:hAnsi="宋体" w:eastAsia="方正书宋简体"/>
          <w:b/>
          <w:bCs w:val="0"/>
          <w:szCs w:val="21"/>
        </w:rPr>
        <w:t>B</w:t>
      </w:r>
      <w:r>
        <w:rPr>
          <w:rFonts w:hint="eastAsia" w:ascii="方正书宋简体" w:hAnsi="宋体" w:eastAsia="方正书宋简体"/>
          <w:b/>
          <w:bCs w:val="0"/>
          <w:szCs w:val="21"/>
          <w:lang w:val="en-GB"/>
        </w:rPr>
        <w:t>．</w:t>
      </w:r>
      <w:r>
        <w:rPr>
          <w:rFonts w:hint="eastAsia" w:ascii="方正书宋简体" w:hAnsi="宋体" w:eastAsia="方正书宋简体"/>
          <w:b/>
          <w:bCs w:val="0"/>
          <w:position w:val="-6"/>
          <w:szCs w:val="21"/>
        </w:rPr>
        <w:object>
          <v:shape id="_x0000_i1054" o:spt="75" type="#_x0000_t75" style="height:16pt;width:31.9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szCs w:val="21"/>
        </w:rPr>
        <w:tab/>
      </w:r>
      <w:r>
        <w:rPr>
          <w:rFonts w:hint="eastAsia" w:ascii="方正书宋简体" w:hAnsi="宋体" w:eastAsia="方正书宋简体"/>
          <w:b/>
          <w:bCs w:val="0"/>
          <w:szCs w:val="21"/>
        </w:rPr>
        <w:tab/>
      </w:r>
      <w:r>
        <w:rPr>
          <w:rFonts w:hint="eastAsia" w:ascii="方正书宋简体" w:hAnsi="宋体" w:eastAsia="方正书宋简体"/>
          <w:b/>
          <w:bCs w:val="0"/>
          <w:szCs w:val="21"/>
        </w:rPr>
        <w:t>C．</w:t>
      </w:r>
      <w:r>
        <w:rPr>
          <w:rFonts w:hint="eastAsia" w:ascii="方正书宋简体" w:hAnsi="宋体" w:eastAsia="方正书宋简体"/>
          <w:b/>
          <w:bCs w:val="0"/>
          <w:position w:val="-6"/>
          <w:szCs w:val="21"/>
        </w:rPr>
        <w:object>
          <v:shape id="_x0000_i1055" o:spt="75" type="#_x0000_t75" style="height:16pt;width:33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1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szCs w:val="21"/>
        </w:rPr>
        <w:tab/>
      </w:r>
      <w:r>
        <w:rPr>
          <w:rFonts w:hint="eastAsia" w:ascii="方正书宋简体" w:hAnsi="宋体" w:eastAsia="方正书宋简体"/>
          <w:b/>
          <w:bCs w:val="0"/>
          <w:szCs w:val="21"/>
        </w:rPr>
        <w:tab/>
      </w:r>
      <w:r>
        <w:rPr>
          <w:rFonts w:hint="eastAsia" w:ascii="方正书宋简体" w:hAnsi="宋体" w:eastAsia="方正书宋简体"/>
          <w:b/>
          <w:bCs w:val="0"/>
          <w:szCs w:val="21"/>
        </w:rPr>
        <w:t>D．以上都不对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60" w:beforeLines="50" w:line="336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7．如果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056" o:spt="75" type="#_x0000_t75" style="height:13.9pt;width:28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3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是方程</w:t>
      </w:r>
      <w:r>
        <w:rPr>
          <w:rFonts w:hint="eastAsia" w:ascii="方正书宋简体" w:hAnsi="宋体" w:eastAsia="方正书宋简体" w:cs="宋体"/>
          <w:b/>
          <w:bCs w:val="0"/>
          <w:position w:val="-24"/>
          <w:szCs w:val="21"/>
        </w:rPr>
        <w:object>
          <v:shape id="_x0000_i1057" o:spt="75" type="#_x0000_t75" style="height:31pt;width:67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5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的解，那么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058" o:spt="75" type="#_x0000_t75" style="height:11pt;width:10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7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的值是（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 xml:space="preserve">    A．－2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B．－1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 xml:space="preserve">C．0 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D．1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8．已知</w:t>
      </w:r>
      <w:r>
        <w:rPr>
          <w:rFonts w:hint="eastAsia" w:ascii="方正书宋简体" w:hAnsi="宋体" w:eastAsia="方正书宋简体" w:cs="宋体"/>
          <w:b/>
          <w:bCs w:val="0"/>
          <w:position w:val="-10"/>
          <w:szCs w:val="21"/>
        </w:rPr>
        <w:object>
          <v:shape id="_x0000_i1059" o:spt="75" type="#_x0000_t75" style="height:15.95pt;width:91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9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若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060" o:spt="75" type="#_x0000_t75" style="height:13.95pt;width:47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1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30°则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061" o:spt="75" type="#_x0000_t75" style="height:13.9pt;width:37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3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的度数为（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 xml:space="preserve">    A．120°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B．60°或120°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C．60°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D．30°或90°</w:t>
      </w:r>
    </w:p>
    <w:p>
      <w:pPr>
        <w:keepNext w:val="0"/>
        <w:keepLines w:val="0"/>
        <w:pageBreakBefore w:val="0"/>
        <w:widowControl w:val="0"/>
        <w:tabs>
          <w:tab w:val="left" w:pos="2410"/>
          <w:tab w:val="left" w:pos="4253"/>
          <w:tab w:val="left" w:pos="623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60" w:beforeLines="50" w:line="336" w:lineRule="auto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9．代数式</w:t>
      </w:r>
      <w:r>
        <w:rPr>
          <w:rFonts w:hint="eastAsia" w:ascii="方正书宋简体" w:eastAsia="方正书宋简体"/>
          <w:b/>
          <w:bCs w:val="0"/>
          <w:color w:val="000000"/>
          <w:position w:val="-24"/>
          <w:szCs w:val="21"/>
        </w:rPr>
        <w:object>
          <v:shape id="_x0000_i1062" o:spt="75" type="#_x0000_t75" style="height:31pt;width:60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5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与</w:t>
      </w:r>
      <w:r>
        <w:rPr>
          <w:rFonts w:hint="eastAsia" w:ascii="方正书宋简体" w:eastAsia="方正书宋简体"/>
          <w:b/>
          <w:bCs w:val="0"/>
          <w:color w:val="000000"/>
          <w:position w:val="-10"/>
          <w:szCs w:val="21"/>
        </w:rPr>
        <w:object>
          <v:shape id="_x0000_i1063" o:spt="75" type="#_x0000_t75" style="height:18pt;width:31.95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7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是同类项，则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064" o:spt="75" type="#_x0000_t75" style="height:16pt;width:31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9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的值为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 xml:space="preserve">    A．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2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B．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0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C．</w:t>
      </w:r>
      <w:r>
        <w:rPr>
          <w:rFonts w:hint="eastAsia" w:ascii="方正书宋简体" w:eastAsia="方正书宋简体"/>
          <w:b/>
          <w:bCs w:val="0"/>
          <w:color w:val="000000"/>
          <w:position w:val="-4"/>
          <w:szCs w:val="21"/>
        </w:rPr>
        <w:object>
          <v:shape id="_x0000_i1065" o:spt="75" type="#_x0000_t75" style="height:13pt;width:19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1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ab/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D．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315" w:hanging="316" w:hangingChars="150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eastAsia="方正书宋简体"/>
          <w:b/>
          <w:bCs w:val="0"/>
          <w:color w:val="000000"/>
          <w:szCs w:val="21"/>
        </w:rPr>
        <w:t>10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．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  <w:lang w:val="en-US" w:eastAsia="zh-CN"/>
        </w:rPr>
        <w:t>长寿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重百商场为庆祝“元旦”，特搞促销活动，有两件进价不同的衣服均卖了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80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元，其中一件盈利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60%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，另一件亏本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20%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，这次买卖交易中商家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422" w:firstLineChars="200"/>
        <w:textAlignment w:val="auto"/>
        <w:rPr>
          <w:rFonts w:hint="eastAsia" w:ascii="方正书宋简体" w:hAnsi="宋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Ａ．不赔不赚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ab/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 xml:space="preserve">   Ｂ．赚了８元　　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  <w:lang w:val="en-US" w:eastAsia="zh-CN"/>
        </w:rPr>
        <w:t xml:space="preserve"> 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Ｃ．赚了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10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元　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  <w:lang w:val="en-US" w:eastAsia="zh-CN"/>
        </w:rPr>
        <w:t xml:space="preserve"> 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Ｄ．赚了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32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412" w:hanging="413" w:hangingChars="196"/>
        <w:textAlignment w:val="auto"/>
        <w:rPr>
          <w:rFonts w:hint="eastAsia" w:ascii="方正书宋简体" w:hAnsi="宋体" w:eastAsia="方正书宋简体"/>
          <w:b/>
          <w:bCs w:val="0"/>
          <w:kern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11．</w: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有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66" o:spt="75" type="#_x0000_t75" style="height:10.95pt;width:13.1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3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辆客车及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67" o:spt="75" type="#_x0000_t75" style="height:10.95pt;width:10.1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个人，若每辆客车乘40人，则还有10人不能上车，若每辆客车乘43人，则只有1人不能上车，有下列四个等式：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60" w:afterLines="50" w:line="336" w:lineRule="auto"/>
        <w:ind w:left="418" w:leftChars="199" w:firstLine="8" w:firstLineChars="4"/>
        <w:textAlignment w:val="auto"/>
        <w:rPr>
          <w:rFonts w:hint="eastAsia" w:ascii="方正书宋简体" w:hAnsi="宋体" w:eastAsia="方正书宋简体"/>
          <w:b/>
          <w:bCs w:val="0"/>
          <w:kern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①40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68" o:spt="75" type="#_x0000_t75" style="height:10.95pt;width:13.1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＋10＝43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69" o:spt="75" type="#_x0000_t75" style="height:10.95pt;width:13.1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－1</w:t>
      </w:r>
      <w:r>
        <w:rPr>
          <w:rFonts w:hint="eastAsia" w:ascii="宋体" w:hAnsi="宋体" w:eastAsia="方正书宋简体"/>
          <w:b/>
          <w:bCs w:val="0"/>
          <w:kern w:val="0"/>
          <w:szCs w:val="21"/>
        </w:rPr>
        <w:t> </w: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 xml:space="preserve"> ②</w:t>
      </w:r>
      <w:r>
        <w:rPr>
          <w:rFonts w:hint="eastAsia" w:ascii="方正书宋简体" w:hAnsi="宋体" w:eastAsia="方正书宋简体"/>
          <w:b/>
          <w:bCs w:val="0"/>
          <w:kern w:val="0"/>
          <w:position w:val="-24"/>
          <w:szCs w:val="21"/>
        </w:rPr>
        <w:object>
          <v:shape id="_x0000_i1070" o:spt="75" type="#_x0000_t75" style="height:31pt;width:70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89">
            <o:LockedField>false</o:LockedField>
          </o:OLEObject>
        </w:object>
      </w:r>
      <w:r>
        <w:rPr>
          <w:rFonts w:hint="eastAsia" w:ascii="宋体" w:hAnsi="宋体" w:eastAsia="方正书宋简体"/>
          <w:b/>
          <w:bCs w:val="0"/>
          <w:kern w:val="0"/>
          <w:szCs w:val="21"/>
        </w:rPr>
        <w:t> </w: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160" w:beforeLines="50" w:line="336" w:lineRule="auto"/>
        <w:ind w:firstLine="413" w:firstLineChars="196"/>
        <w:textAlignment w:val="auto"/>
        <w:rPr>
          <w:rFonts w:hint="eastAsia" w:ascii="方正书宋简体" w:hAnsi="宋体" w:eastAsia="方正书宋简体"/>
          <w:b/>
          <w:bCs w:val="0"/>
          <w:kern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③</w:t>
      </w:r>
      <w:r>
        <w:rPr>
          <w:rFonts w:hint="eastAsia" w:ascii="方正书宋简体" w:hAnsi="宋体" w:eastAsia="方正书宋简体"/>
          <w:b/>
          <w:bCs w:val="0"/>
          <w:kern w:val="0"/>
          <w:position w:val="-24"/>
          <w:szCs w:val="21"/>
        </w:rPr>
        <w:object>
          <v:shape id="_x0000_i1071" o:spt="75" type="#_x0000_t75" style="height:31pt;width:70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1">
            <o:LockedField>false</o:LockedField>
          </o:OLEObject>
        </w:object>
      </w:r>
      <w:r>
        <w:rPr>
          <w:rFonts w:hint="eastAsia" w:ascii="宋体" w:hAnsi="宋体" w:eastAsia="方正书宋简体"/>
          <w:b/>
          <w:bCs w:val="0"/>
          <w:kern w:val="0"/>
          <w:szCs w:val="21"/>
        </w:rPr>
        <w:t> </w: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 xml:space="preserve"> </w:t>
      </w:r>
      <w:r>
        <w:rPr>
          <w:rFonts w:hint="eastAsia" w:ascii="方正书宋简体" w:hAnsi="宋体" w:eastAsia="方正书宋简体"/>
          <w:b/>
          <w:bCs w:val="0"/>
          <w:kern w:val="0"/>
          <w:szCs w:val="21"/>
          <w:lang w:val="en-US" w:eastAsia="zh-CN"/>
        </w:rPr>
        <w:t xml:space="preserve">     </w: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④40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72" o:spt="75" type="#_x0000_t75" style="height:10.95pt;width:13.1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3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＋10＝43</w:t>
      </w:r>
      <w:r>
        <w:rPr>
          <w:rFonts w:ascii="方正书宋简体" w:hAnsi="宋体" w:eastAsia="方正书宋简体" w:cs="宋体"/>
          <w:b/>
          <w:bCs w:val="0"/>
          <w:position w:val="-6"/>
          <w:szCs w:val="21"/>
        </w:rPr>
        <w:object>
          <v:shape id="_x0000_i1073" o:spt="75" type="#_x0000_t75" style="height:10.95pt;width:13.1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4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＋1，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160" w:beforeLines="50" w:line="336" w:lineRule="auto"/>
        <w:ind w:firstLine="413" w:firstLineChars="196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其中正确的是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422" w:firstLineChars="200"/>
        <w:textAlignment w:val="auto"/>
        <w:rPr>
          <w:rFonts w:hint="eastAsia" w:ascii="方正书宋简体" w:hAnsi="宋体" w:eastAsia="方正书宋简体"/>
          <w:b/>
          <w:bCs w:val="0"/>
          <w:kern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A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．</w: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①②</w:t>
      </w:r>
      <w:r>
        <w:rPr>
          <w:rFonts w:hint="eastAsia" w:ascii="宋体" w:hAnsi="宋体" w:eastAsia="方正书宋简体"/>
          <w:b/>
          <w:bCs w:val="0"/>
          <w:kern w:val="0"/>
          <w:szCs w:val="21"/>
        </w:rPr>
        <w:t>   </w:t>
      </w:r>
      <w:r>
        <w:rPr>
          <w:rFonts w:hint="eastAsia" w:ascii="方正书宋简体" w:hAnsi="宋体" w:eastAsia="方正书宋简体"/>
          <w:b/>
          <w:bCs w:val="0"/>
          <w:kern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/>
          <w:bCs w:val="0"/>
          <w:kern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B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．</w: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②④</w:t>
      </w:r>
      <w:r>
        <w:rPr>
          <w:rFonts w:hint="eastAsia" w:ascii="宋体" w:hAnsi="宋体" w:eastAsia="方正书宋简体"/>
          <w:b/>
          <w:bCs w:val="0"/>
          <w:kern w:val="0"/>
          <w:szCs w:val="21"/>
          <w:lang w:val="en-US" w:eastAsia="zh-CN"/>
        </w:rPr>
        <w:tab/>
      </w:r>
      <w:r>
        <w:rPr>
          <w:rFonts w:hint="eastAsia" w:ascii="宋体" w:hAnsi="宋体" w:eastAsia="方正书宋简体"/>
          <w:b/>
          <w:bCs w:val="0"/>
          <w:kern w:val="0"/>
          <w:szCs w:val="21"/>
          <w:lang w:val="en-US" w:eastAsia="zh-CN"/>
        </w:rPr>
        <w:tab/>
      </w:r>
      <w:r>
        <w:rPr>
          <w:rFonts w:hint="eastAsia" w:ascii="宋体" w:hAnsi="宋体" w:eastAsia="方正书宋简体"/>
          <w:b/>
          <w:bCs w:val="0"/>
          <w:kern w:val="0"/>
          <w:szCs w:val="21"/>
          <w:lang w:val="en-US" w:eastAsia="zh-CN"/>
        </w:rPr>
        <w:tab/>
      </w:r>
      <w:r>
        <w:rPr>
          <w:rFonts w:hint="eastAsia" w:ascii="宋体" w:hAnsi="宋体" w:eastAsia="方正书宋简体"/>
          <w:b/>
          <w:bCs w:val="0"/>
          <w:kern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C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．</w: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③④</w:t>
      </w:r>
      <w:r>
        <w:rPr>
          <w:rFonts w:hint="eastAsia" w:ascii="宋体" w:hAnsi="宋体" w:eastAsia="方正书宋简体"/>
          <w:b/>
          <w:bCs w:val="0"/>
          <w:kern w:val="0"/>
          <w:szCs w:val="21"/>
          <w:lang w:val="en-US" w:eastAsia="zh-CN"/>
        </w:rPr>
        <w:tab/>
      </w:r>
      <w:r>
        <w:rPr>
          <w:rFonts w:hint="eastAsia" w:ascii="宋体" w:hAnsi="宋体" w:eastAsia="方正书宋简体"/>
          <w:b/>
          <w:bCs w:val="0"/>
          <w:kern w:val="0"/>
          <w:szCs w:val="21"/>
          <w:lang w:val="en-US" w:eastAsia="zh-CN"/>
        </w:rPr>
        <w:tab/>
      </w:r>
      <w:r>
        <w:rPr>
          <w:rFonts w:hint="eastAsia" w:ascii="宋体" w:hAnsi="宋体" w:eastAsia="方正书宋简体"/>
          <w:b/>
          <w:bCs w:val="0"/>
          <w:kern w:val="0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D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．</w:t>
      </w:r>
      <w:r>
        <w:rPr>
          <w:rFonts w:hint="eastAsia" w:ascii="方正书宋简体" w:hAnsi="宋体" w:eastAsia="方正书宋简体"/>
          <w:b/>
          <w:bCs w:val="0"/>
          <w:kern w:val="0"/>
          <w:szCs w:val="21"/>
        </w:rPr>
        <w:t>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left="412" w:hanging="413" w:hangingChars="196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12．如果</w:t>
      </w:r>
      <w:r>
        <w:rPr>
          <w:rFonts w:hint="eastAsia" w:ascii="方正书宋简体" w:hAnsi="宋体" w:eastAsia="方正书宋简体"/>
          <w:b/>
          <w:bCs w:val="0"/>
          <w:position w:val="-6"/>
          <w:szCs w:val="21"/>
        </w:rPr>
        <w:object>
          <v:shape id="_x0000_i1074" o:spt="75" type="#_x0000_t75" style="height:13.95pt;width:51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5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szCs w:val="21"/>
        </w:rPr>
        <w:t>(</w:t>
      </w:r>
      <w:r>
        <w:rPr>
          <w:rFonts w:hint="eastAsia" w:ascii="方正书宋简体" w:hAnsi="宋体" w:eastAsia="方正书宋简体"/>
          <w:b/>
          <w:bCs w:val="0"/>
          <w:position w:val="-6"/>
          <w:szCs w:val="21"/>
        </w:rPr>
        <w:object>
          <v:shape id="_x0000_i1075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7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szCs w:val="21"/>
        </w:rPr>
        <w:t>)，则</w:t>
      </w:r>
      <w:r>
        <w:rPr>
          <w:rFonts w:hint="eastAsia" w:ascii="方正书宋简体" w:hAnsi="宋体" w:eastAsia="方正书宋简体"/>
          <w:b/>
          <w:bCs w:val="0"/>
          <w:position w:val="-30"/>
          <w:szCs w:val="21"/>
        </w:rPr>
        <w:object>
          <v:shape id="_x0000_i1076" o:spt="75" type="#_x0000_t75" style="height:35.95pt;width:85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99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szCs w:val="21"/>
        </w:rPr>
        <w:t>的值为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60" w:afterLines="50" w:line="336" w:lineRule="auto"/>
        <w:ind w:firstLine="422" w:firstLineChars="200"/>
        <w:textAlignment w:val="auto"/>
        <w:rPr>
          <w:rFonts w:hint="eastAsia" w:ascii="方正书宋简体" w:eastAsia="方正书宋简体"/>
          <w:b/>
          <w:bCs w:val="0"/>
          <w:szCs w:val="21"/>
        </w:rPr>
      </w:pPr>
      <w:r>
        <w:rPr>
          <w:rFonts w:hint="eastAsia" w:ascii="方正书宋简体" w:eastAsia="方正书宋简体"/>
          <w:b/>
          <w:bCs w:val="0"/>
          <w:szCs w:val="21"/>
        </w:rPr>
        <w:t>A</w:t>
      </w:r>
      <w:r>
        <w:rPr>
          <w:rFonts w:hint="eastAsia" w:ascii="方正书宋简体" w:eastAsia="方正书宋简体"/>
          <w:b/>
          <w:bCs w:val="0"/>
          <w:szCs w:val="21"/>
          <w:lang w:val="en-GB"/>
        </w:rPr>
        <w:t>．</w:t>
      </w:r>
      <w:r>
        <w:rPr>
          <w:rFonts w:hint="eastAsia" w:ascii="方正书宋简体" w:eastAsia="方正书宋简体"/>
          <w:b/>
          <w:bCs w:val="0"/>
          <w:szCs w:val="21"/>
        </w:rPr>
        <w:t>1或2</w:t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>B</w:t>
      </w:r>
      <w:r>
        <w:rPr>
          <w:rFonts w:hint="eastAsia" w:ascii="方正书宋简体" w:eastAsia="方正书宋简体"/>
          <w:b/>
          <w:bCs w:val="0"/>
          <w:szCs w:val="21"/>
          <w:lang w:val="en-GB"/>
        </w:rPr>
        <w:t>．</w:t>
      </w:r>
      <w:r>
        <w:rPr>
          <w:rFonts w:hint="eastAsia" w:ascii="方正书宋简体" w:eastAsia="方正书宋简体"/>
          <w:b/>
          <w:bCs w:val="0"/>
          <w:szCs w:val="21"/>
        </w:rPr>
        <w:t>2或3</w:t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  <w:lang w:val="en-US" w:eastAsia="zh-CN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>C</w:t>
      </w:r>
      <w:r>
        <w:rPr>
          <w:rFonts w:hint="eastAsia" w:ascii="方正书宋简体" w:eastAsia="方正书宋简体"/>
          <w:b/>
          <w:bCs w:val="0"/>
          <w:szCs w:val="21"/>
          <w:lang w:val="en-GB"/>
        </w:rPr>
        <w:t>．</w:t>
      </w:r>
      <w:r>
        <w:rPr>
          <w:rFonts w:hint="eastAsia" w:ascii="方正书宋简体" w:eastAsia="方正书宋简体"/>
          <w:b/>
          <w:bCs w:val="0"/>
          <w:szCs w:val="21"/>
        </w:rPr>
        <w:t>3</w:t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ab/>
      </w:r>
      <w:r>
        <w:rPr>
          <w:rFonts w:hint="eastAsia" w:ascii="方正书宋简体" w:eastAsia="方正书宋简体"/>
          <w:b/>
          <w:bCs w:val="0"/>
          <w:szCs w:val="21"/>
        </w:rPr>
        <w:t>D</w:t>
      </w:r>
      <w:r>
        <w:rPr>
          <w:rFonts w:hint="eastAsia" w:ascii="方正书宋简体" w:eastAsia="方正书宋简体"/>
          <w:b/>
          <w:bCs w:val="0"/>
          <w:szCs w:val="21"/>
          <w:lang w:val="en-GB"/>
        </w:rPr>
        <w:t>．</w:t>
      </w:r>
      <w:r>
        <w:rPr>
          <w:rFonts w:hint="eastAsia" w:ascii="方正书宋简体" w:eastAsia="方正书宋简体"/>
          <w:b/>
          <w:bCs w:val="0"/>
          <w:szCs w:val="21"/>
        </w:rPr>
        <w:t xml:space="preserve">4 </w:t>
      </w:r>
    </w:p>
    <w:p>
      <w:pPr>
        <w:spacing w:line="324" w:lineRule="auto"/>
        <w:ind w:left="420" w:hanging="422" w:hangingChars="200"/>
        <w:rPr>
          <w:rFonts w:hint="eastAsia" w:ascii="黑体" w:hAnsi="黑体" w:eastAsia="黑体" w:cs="黑体"/>
          <w:b/>
          <w:bCs w:val="0"/>
          <w:szCs w:val="21"/>
        </w:rPr>
      </w:pPr>
    </w:p>
    <w:p>
      <w:pPr>
        <w:spacing w:line="324" w:lineRule="auto"/>
        <w:ind w:left="420" w:hanging="422" w:hangingChars="200"/>
        <w:rPr>
          <w:rFonts w:hint="eastAsia" w:ascii="黑体" w:hAnsi="黑体" w:eastAsia="黑体" w:cs="黑体"/>
          <w:b/>
          <w:bCs w:val="0"/>
          <w:szCs w:val="21"/>
        </w:rPr>
      </w:pPr>
      <w:r>
        <w:rPr>
          <w:rFonts w:hint="eastAsia" w:ascii="黑体" w:hAnsi="黑体" w:eastAsia="黑体" w:cs="黑体"/>
          <w:b/>
          <w:bCs w:val="0"/>
          <w:szCs w:val="21"/>
        </w:rPr>
        <w:t>二、填空题（本大题</w:t>
      </w:r>
      <w:r>
        <w:rPr>
          <w:rFonts w:hint="eastAsia" w:ascii="黑体" w:hAnsi="黑体" w:eastAsia="黑体" w:cs="黑体"/>
          <w:b/>
          <w:bCs w:val="0"/>
          <w:szCs w:val="21"/>
          <w:lang w:val="en-US" w:eastAsia="zh-CN"/>
        </w:rPr>
        <w:t>4</w:t>
      </w:r>
      <w:r>
        <w:rPr>
          <w:rFonts w:hint="eastAsia" w:ascii="黑体" w:hAnsi="黑体" w:eastAsia="黑体" w:cs="黑体"/>
          <w:b/>
          <w:bCs w:val="0"/>
          <w:szCs w:val="21"/>
        </w:rPr>
        <w:t>个小题，每小题4分，共</w:t>
      </w:r>
      <w:r>
        <w:rPr>
          <w:rFonts w:hint="eastAsia" w:ascii="黑体" w:hAnsi="黑体" w:eastAsia="黑体" w:cs="黑体"/>
          <w:b/>
          <w:bCs w:val="0"/>
          <w:szCs w:val="21"/>
          <w:lang w:val="en-US" w:eastAsia="zh-CN"/>
        </w:rPr>
        <w:t>16</w:t>
      </w:r>
      <w:r>
        <w:rPr>
          <w:rFonts w:hint="eastAsia" w:ascii="黑体" w:hAnsi="黑体" w:eastAsia="黑体" w:cs="黑体"/>
          <w:b/>
          <w:bCs w:val="0"/>
          <w:szCs w:val="21"/>
        </w:rPr>
        <w:t>分。请将正确答案填在</w:t>
      </w:r>
      <w:r>
        <w:rPr>
          <w:rFonts w:hint="eastAsia" w:ascii="黑体" w:hAnsi="黑体" w:eastAsia="黑体" w:cs="黑体"/>
          <w:b/>
          <w:bCs w:val="0"/>
          <w:szCs w:val="21"/>
          <w:em w:val="dot"/>
        </w:rPr>
        <w:t>答题卡</w:t>
      </w:r>
      <w:r>
        <w:rPr>
          <w:rFonts w:hint="eastAsia" w:ascii="黑体" w:hAnsi="黑体" w:eastAsia="黑体" w:cs="黑体"/>
          <w:b/>
          <w:bCs w:val="0"/>
          <w:szCs w:val="21"/>
        </w:rPr>
        <w:t>的相应横线上。）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书宋简体" w:hAnsi="宋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13．</w: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我国最长的河流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——</w: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长江全长约为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6300</w: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千米，用科学记数法可表示为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  <w:u w:val="single"/>
        </w:rPr>
        <w:t xml:space="preserve">         </w: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千米．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eastAsia="方正书宋简体"/>
          <w:b/>
          <w:bCs w:val="0"/>
          <w:color w:val="000000"/>
          <w:szCs w:val="21"/>
        </w:rPr>
        <w:t>1</w:t>
      </w:r>
      <w:r>
        <w:rPr>
          <w:rFonts w:hint="eastAsia" w:ascii="方正书宋简体" w:eastAsia="方正书宋简体"/>
          <w:b/>
          <w:bCs w:val="0"/>
          <w:color w:val="000000"/>
          <w:szCs w:val="21"/>
          <w:lang w:val="en-US" w:eastAsia="zh-CN"/>
        </w:rPr>
        <w:t>4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．若单项式</w:t>
      </w:r>
      <w:r>
        <w:rPr>
          <w:rFonts w:hint="eastAsia" w:ascii="方正书宋简体" w:eastAsia="方正书宋简体"/>
          <w:b/>
          <w:bCs w:val="0"/>
          <w:color w:val="000000"/>
          <w:position w:val="-12"/>
          <w:szCs w:val="21"/>
        </w:rPr>
        <w:object>
          <v:shape id="_x0000_i1077" o:spt="75" type="#_x0000_t75" style="height:21.45pt;width:53.65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1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的次数是5，则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078" o:spt="75" type="#_x0000_t75" style="height:12pt;width:13.95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03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的值是</w:t>
      </w:r>
      <w:r>
        <w:rPr>
          <w:rFonts w:hint="eastAsia" w:ascii="方正书宋简体" w:eastAsia="方正书宋简体"/>
          <w:b/>
          <w:bCs w:val="0"/>
          <w:color w:val="000000"/>
          <w:szCs w:val="21"/>
          <w:u w:val="single"/>
        </w:rPr>
        <w:t xml:space="preserve">       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1</w:t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>5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．</w:t>
      </w:r>
      <w:r>
        <w:rPr>
          <w:rFonts w:hint="eastAsia" w:ascii="方正书宋简体" w:hAnsi="宋体" w:eastAsia="方正书宋简体" w:cs="宋体"/>
          <w:b/>
          <w:bCs w:val="0"/>
          <w:i/>
          <w:position w:val="-16"/>
          <w:szCs w:val="21"/>
        </w:rPr>
        <w:object>
          <v:shape id="_x0000_i1079" o:spt="75" type="#_x0000_t75" style="height:21.95pt;width:135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_______________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hanging="422" w:hangingChars="200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eastAsia="方正书宋简体"/>
          <w:b/>
          <w:bCs w:val="0"/>
          <w:color w:val="000000"/>
          <w:szCs w:val="21"/>
        </w:rPr>
        <w:t>1</w:t>
      </w:r>
      <w:r>
        <w:rPr>
          <w:rFonts w:hint="eastAsia" w:ascii="方正书宋简体" w:eastAsia="方正书宋简体"/>
          <w:b/>
          <w:bCs w:val="0"/>
          <w:color w:val="000000"/>
          <w:szCs w:val="21"/>
          <w:lang w:val="en-US" w:eastAsia="zh-CN"/>
        </w:rPr>
        <w:t>6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．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如图，两人沿着边长为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70米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的正方形，按</w:t>
      </w:r>
      <w:r>
        <w:rPr>
          <w:rFonts w:hint="eastAsia" w:ascii="方正书宋简体" w:eastAsia="方正书宋简体"/>
          <w:b/>
          <w:bCs w:val="0"/>
          <w:i/>
          <w:color w:val="000000"/>
          <w:szCs w:val="21"/>
        </w:rPr>
        <w:t>A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→</w:t>
      </w:r>
      <w:r>
        <w:rPr>
          <w:rFonts w:hint="eastAsia" w:ascii="方正书宋简体" w:eastAsia="方正书宋简体"/>
          <w:b/>
          <w:bCs w:val="0"/>
          <w:i/>
          <w:color w:val="000000"/>
          <w:szCs w:val="21"/>
        </w:rPr>
        <w:t>B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→</w:t>
      </w:r>
      <w:r>
        <w:rPr>
          <w:rFonts w:hint="eastAsia" w:ascii="方正书宋简体" w:eastAsia="方正书宋简体"/>
          <w:b/>
          <w:bCs w:val="0"/>
          <w:i/>
          <w:color w:val="000000"/>
          <w:szCs w:val="21"/>
        </w:rPr>
        <w:t>C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→</w:t>
      </w:r>
      <w:r>
        <w:rPr>
          <w:rFonts w:hint="eastAsia" w:ascii="方正书宋简体" w:eastAsia="方正书宋简体"/>
          <w:b/>
          <w:bCs w:val="0"/>
          <w:i/>
          <w:color w:val="000000"/>
          <w:szCs w:val="21"/>
        </w:rPr>
        <w:t>D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→</w:t>
      </w:r>
      <w:r>
        <w:rPr>
          <w:rFonts w:hint="eastAsia" w:ascii="方正书宋简体" w:eastAsia="方正书宋简体"/>
          <w:b/>
          <w:bCs w:val="0"/>
          <w:i/>
          <w:color w:val="000000"/>
          <w:szCs w:val="21"/>
        </w:rPr>
        <w:t>A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……的方向行走．甲从</w:t>
      </w:r>
      <w:r>
        <w:rPr>
          <w:rFonts w:hint="eastAsia" w:ascii="方正书宋简体" w:eastAsia="方正书宋简体"/>
          <w:b/>
          <w:bCs w:val="0"/>
          <w:i/>
          <w:color w:val="000000"/>
          <w:szCs w:val="21"/>
        </w:rPr>
        <w:t>A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点以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65米/分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的速度、乙从</w:t>
      </w:r>
      <w:r>
        <w:rPr>
          <w:rFonts w:hint="eastAsia" w:ascii="方正书宋简体" w:eastAsia="方正书宋简体"/>
          <w:b/>
          <w:bCs w:val="0"/>
          <w:i/>
          <w:color w:val="000000"/>
          <w:szCs w:val="21"/>
        </w:rPr>
        <w:t>B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点以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72米/分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的速度行走，甲、乙两人同时出发，当乙第一次追上甲时，将在正方形</w:t>
      </w:r>
      <w:r>
        <w:rPr>
          <w:rFonts w:hint="eastAsia" w:ascii="方正书宋简体" w:hAnsi="宋体" w:eastAsia="方正书宋简体"/>
          <w:b/>
          <w:bCs w:val="0"/>
          <w:color w:val="000000"/>
          <w:position w:val="-6"/>
          <w:szCs w:val="21"/>
        </w:rPr>
        <w:object>
          <v:shape id="_x0000_i1080" o:spt="75" type="#_x0000_t75" style="height:13.95pt;width:36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的</w:t>
      </w:r>
      <w:r>
        <w:rPr>
          <w:rFonts w:hint="eastAsia" w:ascii="方正书宋简体" w:eastAsia="方正书宋简体"/>
          <w:b/>
          <w:bCs w:val="0"/>
          <w:color w:val="000000"/>
          <w:szCs w:val="21"/>
          <w:u w:val="single"/>
        </w:rPr>
        <w:t xml:space="preserve">       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边上．</w:t>
      </w:r>
    </w:p>
    <w:p>
      <w:pPr>
        <w:spacing w:line="440" w:lineRule="exact"/>
        <w:ind w:firstLine="422" w:firstLineChars="200"/>
        <w:rPr>
          <w:rFonts w:hint="eastAsia" w:ascii="方正书宋简体" w:eastAsia="方正书宋简体"/>
          <w:b/>
          <w:bCs w:val="0"/>
          <w:color w:val="000000"/>
          <w:szCs w:val="21"/>
        </w:rPr>
      </w:pPr>
      <w:r>
        <w:rPr>
          <w:b/>
          <w:bCs w:val="0"/>
          <w:sz w:val="21"/>
        </w:rPr>
        <w:pict>
          <v:group id="组合 232" o:spid="_x0000_s1089" o:spt="203" style="position:absolute;left:0pt;margin-left:146.25pt;margin-top:4.95pt;height:132.15pt;width:127.5pt;z-index:251663360;mso-width-relative:page;mso-height-relative:page;" coordorigin="7431,34472" coordsize="2550,2643">
            <o:lock v:ext="edit" aspectratio="f"/>
            <v:shape id="文本框 214" o:spid="_x0000_s1090" o:spt="202" type="#_x0000_t202" style="position:absolute;left:8076;top:36761;height:355;width:111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ascii="方正书宋简体" w:eastAsia="方正书宋简体"/>
                        <w:b/>
                        <w:bCs/>
                        <w:color w:val="000000"/>
                        <w:sz w:val="21"/>
                        <w:szCs w:val="21"/>
                      </w:rPr>
                    </w:pPr>
                    <w:r>
                      <w:rPr>
                        <w:rFonts w:hint="eastAsia" w:ascii="方正书宋简体" w:eastAsia="方正书宋简体"/>
                        <w:b/>
                        <w:bCs/>
                        <w:color w:val="000000"/>
                        <w:sz w:val="21"/>
                        <w:szCs w:val="21"/>
                      </w:rPr>
                      <w:t>第</w:t>
                    </w:r>
                    <w:r>
                      <w:rPr>
                        <w:rFonts w:hint="eastAsia" w:ascii="方正书宋简体" w:eastAsia="方正书宋简体"/>
                        <w:b/>
                        <w:bCs/>
                        <w:color w:val="000000"/>
                        <w:sz w:val="21"/>
                        <w:szCs w:val="21"/>
                        <w:lang w:val="en-US" w:eastAsia="zh-CN"/>
                      </w:rPr>
                      <w:t>16</w:t>
                    </w:r>
                    <w:r>
                      <w:rPr>
                        <w:rFonts w:hint="eastAsia" w:ascii="方正书宋简体" w:eastAsia="方正书宋简体"/>
                        <w:b/>
                        <w:bCs/>
                        <w:color w:val="000000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  <v:shape id="图片 215" o:spid="_x0000_s1091" o:spt="75" type="#_x0000_t75" style="position:absolute;left:7431;top:34472;height:2370;width:2550;" filled="f" o:preferrelative="t" stroked="f" coordsize="21600,21600">
              <v:path/>
              <v:fill on="f" focussize="0,0"/>
              <v:stroke on="f"/>
              <v:imagedata r:id="rId109" o:title=""/>
              <o:lock v:ext="edit" aspectratio="t"/>
            </v:shape>
          </v:group>
        </w:pict>
      </w:r>
    </w:p>
    <w:p>
      <w:pPr>
        <w:spacing w:line="560" w:lineRule="exact"/>
        <w:rPr>
          <w:rFonts w:hint="eastAsia" w:ascii="黑体" w:hAnsi="宋体" w:eastAsia="黑体"/>
          <w:b/>
          <w:bCs w:val="0"/>
          <w:sz w:val="24"/>
        </w:rPr>
      </w:pPr>
    </w:p>
    <w:p>
      <w:pPr>
        <w:spacing w:line="560" w:lineRule="exact"/>
        <w:rPr>
          <w:rFonts w:hint="eastAsia" w:ascii="黑体" w:hAnsi="宋体" w:eastAsia="黑体"/>
          <w:b/>
          <w:bCs w:val="0"/>
          <w:sz w:val="24"/>
        </w:rPr>
      </w:pPr>
    </w:p>
    <w:p>
      <w:pPr>
        <w:spacing w:line="560" w:lineRule="exact"/>
        <w:rPr>
          <w:rFonts w:hint="eastAsia" w:ascii="黑体" w:hAnsi="宋体" w:eastAsia="黑体"/>
          <w:b/>
          <w:bCs w:val="0"/>
          <w:sz w:val="24"/>
        </w:rPr>
      </w:pPr>
    </w:p>
    <w:p>
      <w:pPr>
        <w:spacing w:line="600" w:lineRule="exact"/>
        <w:rPr>
          <w:rFonts w:hint="eastAsia" w:ascii="黑体" w:hAnsi="黑体" w:eastAsia="黑体" w:cs="黑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20" w:hanging="422" w:hangingChars="200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黑体" w:hAnsi="黑体" w:eastAsia="黑体" w:cs="黑体"/>
          <w:b/>
          <w:bCs w:val="0"/>
          <w:szCs w:val="21"/>
        </w:rPr>
        <w:t>三、解答题（本大题</w:t>
      </w:r>
      <w:r>
        <w:rPr>
          <w:rFonts w:hint="eastAsia" w:ascii="黑体" w:hAnsi="黑体" w:eastAsia="黑体" w:cs="黑体"/>
          <w:b/>
          <w:bCs w:val="0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b/>
          <w:bCs w:val="0"/>
          <w:szCs w:val="21"/>
        </w:rPr>
        <w:t>个小题，</w:t>
      </w:r>
      <w:r>
        <w:rPr>
          <w:rFonts w:hint="eastAsia" w:ascii="黑体" w:hAnsi="黑体" w:eastAsia="黑体" w:cs="黑体"/>
          <w:b/>
          <w:bCs w:val="0"/>
        </w:rPr>
        <w:t>每小题</w:t>
      </w:r>
      <w:r>
        <w:rPr>
          <w:rFonts w:hint="eastAsia" w:ascii="黑体" w:hAnsi="黑体" w:eastAsia="黑体" w:cs="黑体"/>
          <w:b/>
          <w:bCs w:val="0"/>
          <w:lang w:val="en-US" w:eastAsia="zh-CN"/>
        </w:rPr>
        <w:t>8</w:t>
      </w:r>
      <w:r>
        <w:rPr>
          <w:rFonts w:hint="eastAsia" w:ascii="黑体" w:hAnsi="黑体" w:eastAsia="黑体" w:cs="黑体"/>
          <w:b/>
          <w:bCs w:val="0"/>
        </w:rPr>
        <w:t>分，</w:t>
      </w:r>
      <w:r>
        <w:rPr>
          <w:rFonts w:hint="eastAsia" w:ascii="黑体" w:hAnsi="黑体" w:eastAsia="黑体" w:cs="黑体"/>
          <w:b/>
          <w:bCs w:val="0"/>
          <w:szCs w:val="21"/>
        </w:rPr>
        <w:t>共</w:t>
      </w:r>
      <w:r>
        <w:rPr>
          <w:rFonts w:hint="eastAsia" w:ascii="黑体" w:hAnsi="黑体" w:eastAsia="黑体" w:cs="黑体"/>
          <w:b/>
          <w:bCs w:val="0"/>
          <w:szCs w:val="21"/>
          <w:lang w:val="en-US" w:eastAsia="zh-CN"/>
        </w:rPr>
        <w:t>16</w:t>
      </w:r>
      <w:r>
        <w:rPr>
          <w:rFonts w:hint="eastAsia" w:ascii="黑体" w:hAnsi="黑体" w:eastAsia="黑体" w:cs="黑体"/>
          <w:b/>
          <w:bCs w:val="0"/>
          <w:szCs w:val="21"/>
        </w:rPr>
        <w:t>分。每小题必须给出必要的演算过程或推理步骤。)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afterLines="50" w:line="540" w:lineRule="exact"/>
        <w:ind w:left="420" w:hanging="422" w:hangingChars="200"/>
        <w:textAlignment w:val="auto"/>
        <w:rPr>
          <w:rFonts w:hint="eastAsia" w:ascii="方正书宋简体" w:hAnsi="方正书宋简体" w:eastAsia="方正书宋简体" w:cs="方正书宋简体"/>
          <w:b/>
          <w:bCs w:val="0"/>
        </w:rPr>
      </w:pPr>
      <w:r>
        <w:rPr>
          <w:rFonts w:hint="eastAsia" w:ascii="方正书宋简体" w:hAnsi="方正书宋简体" w:eastAsia="方正书宋简体" w:cs="方正书宋简体"/>
          <w:b/>
          <w:bCs w:val="0"/>
          <w:color w:val="000000"/>
          <w:szCs w:val="21"/>
          <w:lang w:val="en-US" w:eastAsia="zh-CN"/>
        </w:rPr>
        <w:t>17</w:t>
      </w:r>
      <w:r>
        <w:rPr>
          <w:rFonts w:hint="eastAsia" w:ascii="方正书宋简体" w:hAnsi="方正书宋简体" w:eastAsia="方正书宋简体" w:cs="方正书宋简体"/>
          <w:b/>
          <w:bCs w:val="0"/>
          <w:color w:val="000000"/>
          <w:szCs w:val="21"/>
        </w:rPr>
        <w:t>．</w:t>
      </w:r>
      <w:r>
        <w:rPr>
          <w:rFonts w:hint="eastAsia" w:ascii="方正书宋简体" w:hAnsi="方正书宋简体" w:eastAsia="方正书宋简体" w:cs="方正书宋简体"/>
          <w:b/>
          <w:bCs w:val="0"/>
        </w:rPr>
        <w:t>如果关于</w:t>
      </w:r>
      <w:r>
        <w:rPr>
          <w:rFonts w:hint="eastAsia" w:ascii="方正书宋简体" w:hAnsi="方正书宋简体" w:eastAsia="方正书宋简体" w:cs="方正书宋简体"/>
          <w:b/>
          <w:bCs w:val="0"/>
          <w:position w:val="-6"/>
        </w:rPr>
        <w:object>
          <v:shape id="_x0000_i1081" o:spt="75" type="#_x0000_t75" style="height:11pt;width:10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0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b/>
          <w:bCs w:val="0"/>
        </w:rPr>
        <w:t>的方程</w:t>
      </w:r>
      <w:r>
        <w:rPr>
          <w:rFonts w:hint="eastAsia" w:ascii="方正书宋简体" w:hAnsi="方正书宋简体" w:eastAsia="方正书宋简体" w:cs="方正书宋简体"/>
          <w:b/>
          <w:bCs w:val="0"/>
          <w:position w:val="-10"/>
        </w:rPr>
        <w:object>
          <v:shape id="_x0000_i1082" o:spt="75" type="#_x0000_t75" style="height:17.95pt;width:147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2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b/>
          <w:bCs w:val="0"/>
        </w:rPr>
        <w:t>是一元一次方程，求此</w:t>
      </w:r>
      <w:r>
        <w:rPr>
          <w:rFonts w:hint="eastAsia" w:ascii="方正书宋简体" w:hAnsi="方正书宋简体" w:eastAsia="方正书宋简体" w:cs="方正书宋简体"/>
          <w:b/>
          <w:bCs w:val="0"/>
          <w:lang w:val="en-US" w:eastAsia="zh-CN"/>
        </w:rPr>
        <w:t>一元一次</w:t>
      </w:r>
      <w:r>
        <w:rPr>
          <w:rFonts w:hint="eastAsia" w:ascii="方正书宋简体" w:hAnsi="方正书宋简体" w:eastAsia="方正书宋简体" w:cs="方正书宋简体"/>
          <w:b/>
          <w:bCs w:val="0"/>
        </w:rPr>
        <w:t>方程的解</w:t>
      </w:r>
      <w:r>
        <w:rPr>
          <w:rFonts w:hint="eastAsia" w:ascii="方正书宋简体" w:hAnsi="方正书宋简体" w:eastAsia="方正书宋简体" w:cs="方正书宋简体"/>
          <w:b/>
          <w:bCs w:val="0"/>
          <w:color w:val="00000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书宋简体" w:hAnsi="宋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先化简，再求值：</w:t>
      </w:r>
      <w:r>
        <w:rPr>
          <w:rFonts w:hint="eastAsia" w:ascii="方正书宋简体" w:hAnsi="宋体" w:eastAsia="方正书宋简体" w:cs="宋体"/>
          <w:b/>
          <w:bCs w:val="0"/>
          <w:position w:val="-24"/>
          <w:szCs w:val="21"/>
        </w:rPr>
        <w:object>
          <v:shape id="_x0000_i1083" o:spt="75" type="#_x0000_t75" style="height:28.2pt;width:140.4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4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；其中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084" o:spt="75" type="#_x0000_t75" style="height:12.65pt;width:30.6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16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，</w:t>
      </w:r>
      <w:r>
        <w:rPr>
          <w:rFonts w:hint="eastAsia" w:ascii="方正书宋简体" w:hAnsi="宋体" w:eastAsia="方正书宋简体" w:cs="宋体"/>
          <w:b/>
          <w:bCs w:val="0"/>
          <w:position w:val="-24"/>
          <w:szCs w:val="21"/>
        </w:rPr>
        <w:object>
          <v:shape id="_x0000_i1085" o:spt="75" type="#_x0000_t75" style="height:28.15pt;width:27.9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18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．</w:t>
      </w:r>
    </w:p>
    <w:p>
      <w:pPr>
        <w:pStyle w:val="2"/>
        <w:widowControl w:val="0"/>
        <w:numPr>
          <w:ilvl w:val="0"/>
          <w:numId w:val="0"/>
        </w:numPr>
        <w:spacing w:before="28"/>
        <w:jc w:val="both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420" w:hanging="422" w:hangingChars="200"/>
        <w:textAlignment w:val="auto"/>
        <w:rPr>
          <w:rFonts w:hint="eastAsia" w:ascii="黑体" w:hAnsi="黑体" w:eastAsia="黑体" w:cs="黑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420" w:hanging="422" w:hangingChars="200"/>
        <w:textAlignment w:val="auto"/>
        <w:rPr>
          <w:rFonts w:hint="eastAsia" w:ascii="黑体" w:hAnsi="黑体" w:eastAsia="黑体" w:cs="黑体"/>
          <w:b/>
          <w:bCs w:val="0"/>
          <w:szCs w:val="21"/>
        </w:rPr>
      </w:pPr>
      <w:r>
        <w:rPr>
          <w:rFonts w:hint="eastAsia" w:ascii="黑体" w:hAnsi="黑体" w:eastAsia="黑体" w:cs="黑体"/>
          <w:b/>
          <w:bCs w:val="0"/>
          <w:szCs w:val="21"/>
        </w:rPr>
        <w:t>四、解答题（本大题</w:t>
      </w:r>
      <w:r>
        <w:rPr>
          <w:rFonts w:hint="eastAsia" w:ascii="黑体" w:hAnsi="黑体" w:eastAsia="黑体" w:cs="黑体"/>
          <w:b/>
          <w:bCs w:val="0"/>
          <w:szCs w:val="21"/>
          <w:lang w:val="en-US" w:eastAsia="zh-CN"/>
        </w:rPr>
        <w:t>7</w:t>
      </w:r>
      <w:r>
        <w:rPr>
          <w:rFonts w:hint="eastAsia" w:ascii="黑体" w:hAnsi="黑体" w:eastAsia="黑体" w:cs="黑体"/>
          <w:b/>
          <w:bCs w:val="0"/>
          <w:szCs w:val="21"/>
        </w:rPr>
        <w:t>个小题，</w:t>
      </w:r>
      <w:r>
        <w:rPr>
          <w:rFonts w:hint="eastAsia" w:ascii="黑体" w:hAnsi="黑体" w:eastAsia="黑体" w:cs="黑体"/>
          <w:b/>
          <w:bCs w:val="0"/>
        </w:rPr>
        <w:t>每小题</w:t>
      </w:r>
      <w:r>
        <w:rPr>
          <w:rFonts w:hint="eastAsia" w:ascii="黑体" w:hAnsi="黑体" w:eastAsia="黑体" w:cs="黑体"/>
          <w:b/>
          <w:bCs w:val="0"/>
          <w:lang w:val="en-US" w:eastAsia="zh-CN"/>
        </w:rPr>
        <w:t>10</w:t>
      </w:r>
      <w:r>
        <w:rPr>
          <w:rFonts w:hint="eastAsia" w:ascii="黑体" w:hAnsi="黑体" w:eastAsia="黑体" w:cs="黑体"/>
          <w:b/>
          <w:bCs w:val="0"/>
        </w:rPr>
        <w:t>分，</w:t>
      </w:r>
      <w:r>
        <w:rPr>
          <w:rFonts w:hint="eastAsia" w:ascii="黑体" w:hAnsi="黑体" w:eastAsia="黑体" w:cs="黑体"/>
          <w:b/>
          <w:bCs w:val="0"/>
          <w:szCs w:val="21"/>
        </w:rPr>
        <w:t>共</w:t>
      </w:r>
      <w:r>
        <w:rPr>
          <w:rFonts w:hint="eastAsia" w:ascii="黑体" w:hAnsi="黑体" w:eastAsia="黑体" w:cs="黑体"/>
          <w:b/>
          <w:bCs w:val="0"/>
          <w:szCs w:val="21"/>
          <w:lang w:val="en-US" w:eastAsia="zh-CN"/>
        </w:rPr>
        <w:t>70</w:t>
      </w:r>
      <w:r>
        <w:rPr>
          <w:rFonts w:hint="eastAsia" w:ascii="黑体" w:hAnsi="黑体" w:eastAsia="黑体" w:cs="黑体"/>
          <w:b/>
          <w:bCs w:val="0"/>
          <w:szCs w:val="21"/>
        </w:rPr>
        <w:t>分。每小题必须给出必要的演算过程或推理步骤。)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19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．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计算：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160" w:afterLines="50"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 xml:space="preserve">  </w:t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 xml:space="preserve"> 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 xml:space="preserve"> （1）</w:t>
      </w:r>
      <w:r>
        <w:rPr>
          <w:rFonts w:hint="eastAsia" w:ascii="方正书宋简体" w:hAnsi="宋体" w:eastAsia="方正书宋简体" w:cs="宋体"/>
          <w:b/>
          <w:bCs w:val="0"/>
          <w:position w:val="-24"/>
          <w:szCs w:val="21"/>
        </w:rPr>
        <w:object>
          <v:shape id="_x0000_i1086" o:spt="75" type="#_x0000_t75" style="height:31pt;width:123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0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 xml:space="preserve">；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9" w:beforeLines="100" w:after="160" w:afterLines="50" w:line="300" w:lineRule="auto"/>
        <w:ind w:firstLine="422" w:firstLineChars="200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9" w:beforeLines="100" w:after="160" w:afterLines="50" w:line="300" w:lineRule="auto"/>
        <w:ind w:firstLine="422" w:firstLineChars="200"/>
        <w:textAlignment w:val="auto"/>
        <w:rPr>
          <w:rFonts w:hint="eastAsia" w:ascii="方正书宋简体" w:hAnsi="宋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（2）</w:t>
      </w:r>
      <w:r>
        <w:rPr>
          <w:rFonts w:hint="eastAsia" w:ascii="方正书宋简体" w:hAnsi="宋体" w:eastAsia="方正书宋简体" w:cs="宋体"/>
          <w:b/>
          <w:bCs w:val="0"/>
          <w:position w:val="-30"/>
          <w:szCs w:val="21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35.95pt;width:157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2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9" w:beforeLines="100" w:line="300" w:lineRule="auto"/>
        <w:textAlignment w:val="auto"/>
        <w:rPr>
          <w:rFonts w:hint="eastAsia" w:ascii="方正书宋简体" w:hAnsi="宋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2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  <w:lang w:val="en-US" w:eastAsia="zh-CN"/>
        </w:rPr>
        <w:t>0</w: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．设</w:t>
      </w:r>
      <w:r>
        <w:rPr>
          <w:rFonts w:hint="eastAsia" w:ascii="方正书宋简体" w:hAnsi="宋体" w:eastAsia="方正书宋简体"/>
          <w:b/>
          <w:bCs w:val="0"/>
          <w:color w:val="000000"/>
          <w:position w:val="-24"/>
          <w:szCs w:val="21"/>
        </w:rPr>
        <w:object>
          <v:shape id="_x0000_i1088" o:spt="75" type="#_x0000_t75" style="height:31pt;width:64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4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，</w:t>
      </w:r>
      <w:r>
        <w:rPr>
          <w:rFonts w:hint="eastAsia" w:ascii="方正书宋简体" w:hAnsi="宋体" w:eastAsia="方正书宋简体"/>
          <w:b/>
          <w:bCs w:val="0"/>
          <w:color w:val="000000"/>
          <w:position w:val="-24"/>
          <w:szCs w:val="21"/>
        </w:rPr>
        <w:object>
          <v:shape id="_x0000_i1089" o:spt="75" type="#_x0000_t75" style="height:31pt;width:34.95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26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 xml:space="preserve">．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16" w:firstLineChars="150"/>
        <w:textAlignment w:val="auto"/>
        <w:rPr>
          <w:rFonts w:hint="eastAsia" w:ascii="方正书宋简体" w:hAnsi="宋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（1）当</w:t>
      </w:r>
      <w:r>
        <w:rPr>
          <w:rFonts w:hint="eastAsia" w:ascii="方正书宋简体" w:hAnsi="宋体" w:eastAsia="方正书宋简体"/>
          <w:b/>
          <w:bCs w:val="0"/>
          <w:color w:val="000000"/>
          <w:position w:val="-6"/>
          <w:szCs w:val="21"/>
        </w:rPr>
        <w:object>
          <v:shape id="_x0000_i1090" o:spt="75" type="#_x0000_t75" style="height:11pt;width:10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28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为何值时，</w:t>
      </w:r>
      <w:r>
        <w:rPr>
          <w:rFonts w:hint="eastAsia" w:ascii="方正书宋简体" w:hAnsi="宋体" w:eastAsia="方正书宋简体"/>
          <w:b/>
          <w:bCs w:val="0"/>
          <w:color w:val="000000"/>
          <w:position w:val="-10"/>
          <w:szCs w:val="21"/>
        </w:rPr>
        <w:object>
          <v:shape id="_x0000_i1091" o:spt="75" type="#_x0000_t75" style="height:17pt;width:13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0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、</w:t>
      </w:r>
      <w:r>
        <w:rPr>
          <w:rFonts w:hint="eastAsia" w:ascii="方正书宋简体" w:hAnsi="宋体" w:eastAsia="方正书宋简体"/>
          <w:b/>
          <w:bCs w:val="0"/>
          <w:color w:val="000000"/>
          <w:position w:val="-10"/>
          <w:szCs w:val="21"/>
        </w:rPr>
        <w:object>
          <v:shape id="_x0000_i1092" o:spt="75" type="#_x0000_t75" style="height:17pt;width:13.95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2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互为相反数；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16" w:firstLineChars="150"/>
        <w:textAlignment w:val="auto"/>
        <w:rPr>
          <w:rFonts w:hint="eastAsia" w:ascii="方正书宋简体" w:hAnsi="宋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（2）当</w:t>
      </w:r>
      <w:r>
        <w:rPr>
          <w:rFonts w:hint="eastAsia" w:ascii="方正书宋简体" w:hAnsi="宋体" w:eastAsia="方正书宋简体"/>
          <w:b/>
          <w:bCs w:val="0"/>
          <w:color w:val="000000"/>
          <w:position w:val="-6"/>
          <w:szCs w:val="21"/>
        </w:rPr>
        <w:object>
          <v:shape id="_x0000_i1093" o:spt="75" type="#_x0000_t75" style="height:11pt;width:10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34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为何值时，</w:t>
      </w:r>
      <w:r>
        <w:rPr>
          <w:rFonts w:hint="eastAsia" w:ascii="方正书宋简体" w:hAnsi="宋体" w:eastAsia="方正书宋简体"/>
          <w:b/>
          <w:bCs w:val="0"/>
          <w:color w:val="000000"/>
          <w:position w:val="-10"/>
          <w:szCs w:val="21"/>
        </w:rPr>
        <w:object>
          <v:shape id="_x0000_i1094" o:spt="75" type="#_x0000_t75" style="height:17pt;width:13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35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、</w:t>
      </w:r>
      <w:r>
        <w:rPr>
          <w:rFonts w:hint="eastAsia" w:ascii="方正书宋简体" w:hAnsi="宋体" w:eastAsia="方正书宋简体"/>
          <w:b/>
          <w:bCs w:val="0"/>
          <w:color w:val="000000"/>
          <w:position w:val="-10"/>
          <w:szCs w:val="21"/>
        </w:rPr>
        <w:object>
          <v:shape id="_x0000_i1095" o:spt="75" type="#_x0000_t75" style="height:17pt;width:13.95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37">
            <o:LockedField>false</o:LockedField>
          </o:OLEObject>
        </w:object>
      </w:r>
      <w:r>
        <w:rPr>
          <w:rFonts w:hint="eastAsia" w:ascii="方正书宋简体" w:hAnsi="宋体" w:eastAsia="方正书宋简体"/>
          <w:b/>
          <w:bCs w:val="0"/>
          <w:color w:val="000000"/>
          <w:szCs w:val="21"/>
        </w:rPr>
        <w:t>相等．</w:t>
      </w:r>
    </w:p>
    <w:p>
      <w:pPr>
        <w:keepNext w:val="0"/>
        <w:keepLines w:val="0"/>
        <w:pageBreakBefore w:val="0"/>
        <w:widowControl w:val="0"/>
        <w:tabs>
          <w:tab w:val="left" w:pos="10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hanging="422" w:hangingChars="200"/>
        <w:jc w:val="left"/>
        <w:textAlignment w:val="auto"/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0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hanging="422" w:hangingChars="200"/>
        <w:jc w:val="left"/>
        <w:textAlignment w:val="auto"/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0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hanging="422" w:hangingChars="200"/>
        <w:jc w:val="left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>21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．</w: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pict>
          <v:line id="直线 216" o:spid="_x0000_s1107" o:spt="20" style="position:absolute;left:0pt;margin-left:42.6pt;margin-top:41.1pt;height:0pt;width:0.05pt;z-index:25166131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方正书宋简体" w:hAnsi="宋体" w:eastAsia="方正书宋简体"/>
          <w:b/>
          <w:bCs w:val="0"/>
          <w:szCs w:val="21"/>
        </w:rPr>
        <w:t>某自行车厂一周计划生产1400辆自行车，平均每天生产200辆，由于各种原因实际每天生产量与计划量相比有出入</w:t>
      </w:r>
      <w:r>
        <w:rPr>
          <w:rFonts w:hint="eastAsia" w:ascii="方正书宋简体" w:hAnsi="方正书宋简体" w:eastAsia="方正书宋简体" w:cs="方正书宋简体"/>
          <w:b/>
          <w:bCs w:val="0"/>
          <w:color w:val="000000"/>
          <w:szCs w:val="21"/>
        </w:rPr>
        <w:t>．</w:t>
      </w:r>
      <w:r>
        <w:rPr>
          <w:rFonts w:hint="eastAsia" w:ascii="方正书宋简体" w:hAnsi="宋体" w:eastAsia="方正书宋简体"/>
          <w:b/>
          <w:bCs w:val="0"/>
          <w:szCs w:val="21"/>
        </w:rPr>
        <w:t>下表是某周的生产情况(超产为正，减产为负，单位</w:t>
      </w:r>
      <w:r>
        <w:rPr>
          <w:rFonts w:hint="eastAsia" w:ascii="方正书宋简体" w:hAnsi="宋体" w:eastAsia="方正书宋简体"/>
          <w:b/>
          <w:bCs w:val="0"/>
          <w:szCs w:val="21"/>
          <w:lang w:eastAsia="zh-CN"/>
        </w:rPr>
        <w:t>：</w:t>
      </w:r>
      <w:r>
        <w:rPr>
          <w:rFonts w:hint="eastAsia" w:ascii="方正书宋简体" w:hAnsi="宋体" w:eastAsia="方正书宋简体"/>
          <w:b/>
          <w:bCs w:val="0"/>
          <w:szCs w:val="21"/>
        </w:rPr>
        <w:t>辆)</w:t>
      </w:r>
    </w:p>
    <w:tbl>
      <w:tblPr>
        <w:tblStyle w:val="9"/>
        <w:tblW w:w="62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779"/>
        <w:gridCol w:w="778"/>
        <w:gridCol w:w="779"/>
        <w:gridCol w:w="778"/>
        <w:gridCol w:w="779"/>
        <w:gridCol w:w="778"/>
        <w:gridCol w:w="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星期</w:t>
            </w:r>
          </w:p>
        </w:tc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一</w:t>
            </w:r>
          </w:p>
        </w:tc>
        <w:tc>
          <w:tcPr>
            <w:tcW w:w="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二</w:t>
            </w:r>
          </w:p>
        </w:tc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三</w:t>
            </w:r>
          </w:p>
        </w:tc>
        <w:tc>
          <w:tcPr>
            <w:tcW w:w="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四</w:t>
            </w:r>
          </w:p>
        </w:tc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五</w:t>
            </w:r>
          </w:p>
        </w:tc>
        <w:tc>
          <w:tcPr>
            <w:tcW w:w="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六</w:t>
            </w:r>
          </w:p>
        </w:tc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增减</w:t>
            </w:r>
          </w:p>
        </w:tc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+5</w:t>
            </w:r>
          </w:p>
        </w:tc>
        <w:tc>
          <w:tcPr>
            <w:tcW w:w="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position w:val="-4"/>
                <w:szCs w:val="21"/>
              </w:rPr>
              <w:object>
                <v:shape id="_x0000_i1096" o:spt="75" type="#_x0000_t75" style="height:8pt;width:10pt;" o:ole="t" filled="f" o:preferrelative="t" stroked="f" coordsize="21600,21600">
                  <v:path/>
                  <v:fill on="f" focussize="0,0"/>
                  <v:stroke on="f"/>
                  <v:imagedata r:id="rId140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39">
                  <o:LockedField>false</o:LockedField>
                </o:OLEObject>
              </w:object>
            </w: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2</w:t>
            </w:r>
          </w:p>
        </w:tc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position w:val="-4"/>
                <w:szCs w:val="21"/>
              </w:rPr>
              <w:object>
                <v:shape id="_x0000_i1097" o:spt="75" type="#_x0000_t75" style="height:8pt;width:10pt;" o:ole="t" filled="f" o:preferrelative="t" stroked="f" coordsize="21600,21600">
                  <v:path/>
                  <v:fill on="f" focussize="0,0"/>
                  <v:stroke on="f"/>
                  <v:imagedata r:id="rId140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41">
                  <o:LockedField>false</o:LockedField>
                </o:OLEObject>
              </w:object>
            </w: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4</w:t>
            </w:r>
          </w:p>
        </w:tc>
        <w:tc>
          <w:tcPr>
            <w:tcW w:w="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+13</w:t>
            </w:r>
          </w:p>
        </w:tc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position w:val="-4"/>
                <w:szCs w:val="21"/>
              </w:rPr>
              <w:object>
                <v:shape id="_x0000_i1098" o:spt="75" type="#_x0000_t75" style="height:8pt;width:10pt;" o:ole="t" filled="f" o:preferrelative="t" stroked="f" coordsize="21600,21600">
                  <v:path/>
                  <v:fill on="f" focussize="0,0"/>
                  <v:stroke on="f"/>
                  <v:imagedata r:id="rId140" o:title="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42">
                  <o:LockedField>false</o:LockedField>
                </o:OLEObject>
              </w:object>
            </w: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10</w:t>
            </w:r>
          </w:p>
        </w:tc>
        <w:tc>
          <w:tcPr>
            <w:tcW w:w="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+16</w:t>
            </w:r>
          </w:p>
        </w:tc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position w:val="-4"/>
                <w:szCs w:val="21"/>
              </w:rPr>
              <w:object>
                <v:shape id="_x0000_i1099" o:spt="75" type="#_x0000_t75" style="height:8pt;width:10pt;" o:ole="t" filled="f" o:preferrelative="t" stroked="f" coordsize="21600,21600">
                  <v:path/>
                  <v:fill on="f" focussize="0,0"/>
                  <v:stroke on="f"/>
                  <v:imagedata r:id="rId140" o:title="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43">
                  <o:LockedField>false</o:LockedField>
                </o:OLEObject>
              </w:object>
            </w: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9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0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jc w:val="left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（1）产量最多的一天比产量最少的一天多生产多少辆；</w:t>
      </w:r>
    </w:p>
    <w:p>
      <w:pPr>
        <w:keepNext w:val="0"/>
        <w:keepLines w:val="0"/>
        <w:pageBreakBefore w:val="0"/>
        <w:widowControl w:val="0"/>
        <w:tabs>
          <w:tab w:val="left" w:pos="10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jc w:val="left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（2）该厂实行计件工资制，一周结算一次，每辆车60元，超额完成任务每辆再奖15元，少生产一辆倒扣15元，那么该厂工人这一周的工资总额是多少元？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hanging="422" w:hangingChars="200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</w:rPr>
        <w:t>2</w:t>
      </w:r>
      <w:r>
        <w:rPr>
          <w:rFonts w:hint="eastAsia" w:ascii="方正书宋简体" w:hAnsi="宋体" w:eastAsia="方正书宋简体" w:cs="宋体"/>
          <w:b/>
          <w:bCs w:val="0"/>
          <w:szCs w:val="21"/>
          <w:lang w:val="en-US" w:eastAsia="zh-CN"/>
        </w:rPr>
        <w:t>2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．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如图</w:t>
      </w:r>
      <w:r>
        <w:rPr>
          <w:rFonts w:hint="eastAsia" w:ascii="方正书宋简体" w:hAnsi="宋体" w:eastAsia="方正书宋简体" w:cs="宋体"/>
          <w:b/>
          <w:bCs w:val="0"/>
          <w:szCs w:val="21"/>
          <w:lang w:eastAsia="zh-CN"/>
        </w:rPr>
        <w:t>，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已知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44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为直线</w:t>
      </w:r>
      <w:r>
        <w:rPr>
          <w:rFonts w:hint="eastAsia" w:ascii="方正书宋简体" w:hAnsi="宋体" w:eastAsia="方正书宋简体" w:cs="宋体"/>
          <w:b/>
          <w:bCs w:val="0"/>
          <w:position w:val="-4"/>
          <w:szCs w:val="21"/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46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上一点, 过点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48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向直线</w:t>
      </w:r>
      <w:r>
        <w:rPr>
          <w:rFonts w:hint="eastAsia" w:ascii="方正书宋简体" w:hAnsi="宋体" w:eastAsia="方正书宋简体" w:cs="宋体"/>
          <w:b/>
          <w:bCs w:val="0"/>
          <w:position w:val="-4"/>
          <w:szCs w:val="21"/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50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上方引三条射线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104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52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、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54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、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13pt;width:18pt;" o:ole="t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56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,且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58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平分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108" o:spt="75" alt="学科网(www.zxxk.com)--教育资源门户，提供试卷、教案、课件、论文、素材及各类教学资源下载，还有大量而丰富的教学相关资讯！" type="#_x0000_t75" style="height:12.95pt;width:33pt;" o:ole="t" filled="f" o:preferrelative="t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60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，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109" o:spt="75" alt="学科网(www.zxxk.com)--教育资源门户，提供试卷、教案、课件、论文、素材及各类教学资源下载，还有大量而丰富的教学相关资讯！" type="#_x0000_t75" style="height:13.95pt;width:89pt;" o:ole="t" filled="f" o:preferrelative="t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62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，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110" o:spt="75" alt="学科网(www.zxxk.com)--教育资源门户，提供试卷、教案、课件、论文、素材及各类教学资源下载，还有大量而丰富的教学相关资讯！" type="#_x0000_t75" style="height:12.95pt;width:58pt;" o:ole="t" filled="f" o:preferrelative="t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64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，求</w:t>
      </w:r>
      <w:r>
        <w:rPr>
          <w:rFonts w:hint="eastAsia" w:ascii="方正书宋简体" w:hAnsi="宋体" w:eastAsia="方正书宋简体" w:cs="宋体"/>
          <w:b/>
          <w:bCs w:val="0"/>
          <w:position w:val="-6"/>
          <w:szCs w:val="21"/>
        </w:rPr>
        <w:object>
          <v:shape id="_x0000_i1111" o:spt="75" alt="学科网(www.zxxk.com)--教育资源门户，提供试卷、教案、课件、论文、素材及各类教学资源下载，还有大量而丰富的教学相关资讯！" type="#_x0000_t75" style="height:13.9pt;width:37pt;" o:ole="t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66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的度数．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ind w:firstLine="422" w:firstLineChars="200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 w:val="0"/>
        <w:spacing w:line="300" w:lineRule="auto"/>
        <w:ind w:firstLine="211" w:firstLineChars="100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 w:val="0"/>
        <w:spacing w:line="300" w:lineRule="auto"/>
        <w:ind w:firstLine="211" w:firstLineChars="100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 w:val="0"/>
        <w:spacing w:line="300" w:lineRule="auto"/>
        <w:ind w:firstLine="211" w:firstLineChars="100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b/>
          <w:bCs w:val="0"/>
          <w:sz w:val="21"/>
        </w:rPr>
        <w:pict>
          <v:group id="组合 235" o:spid="_x0000_s1124" o:spt="203" style="position:absolute;left:0pt;margin-left:126.05pt;margin-top:-43.05pt;height:149.65pt;width:178.5pt;z-index:251664384;mso-width-relative:page;mso-height-relative:page;" coordorigin="6352,50840" coordsize="3570,2993">
            <o:lock v:ext="edit" aspectratio="f"/>
            <v:shape id="Object 63" o:spid="_x0000_s1125" o:spt="75" alt="学科网(www.zxxk.com)--教育资源门户，提供试卷、教案、课件、论文、素材及各类教学资源下载，还有大量而丰富的教学相关资讯！" type="#_x0000_t75" style="position:absolute;left:6352;top:50840;height:2656;width:3571;" filled="f" o:preferrelative="t" stroked="f" coordsize="21600,21600">
              <v:path/>
              <v:fill on="f" focussize="0,0"/>
              <v:stroke on="f"/>
              <v:imagedata r:id="rId168" o:title="学科网(www.zxxk.com)--教育资源门户，提供试卷、教案、课件、论文、素材及各类教学资源下载，还有大量而丰富的教学相关资讯！"/>
              <o:lock v:ext="edit" aspectratio="t"/>
            </v:shape>
            <v:shape id="文本框 233" o:spid="_x0000_s1126" o:spt="202" type="#_x0000_t202" style="position:absolute;left:7446;top:53479;height:355;width:111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ascii="方正书宋简体" w:eastAsia="方正书宋简体"/>
                        <w:color w:val="000000"/>
                        <w:sz w:val="21"/>
                        <w:szCs w:val="21"/>
                      </w:rPr>
                    </w:pPr>
                    <w:r>
                      <w:rPr>
                        <w:rFonts w:hint="eastAsia" w:ascii="方正书宋简体" w:eastAsia="方正书宋简体"/>
                        <w:color w:val="000000"/>
                        <w:sz w:val="21"/>
                        <w:szCs w:val="21"/>
                      </w:rPr>
                      <w:t>第</w:t>
                    </w:r>
                    <w:r>
                      <w:rPr>
                        <w:rFonts w:hint="eastAsia" w:ascii="方正书宋简体" w:eastAsia="方正书宋简体"/>
                        <w:color w:val="000000"/>
                        <w:sz w:val="21"/>
                        <w:szCs w:val="21"/>
                        <w:lang w:val="en-US" w:eastAsia="zh-CN"/>
                      </w:rPr>
                      <w:t>22</w:t>
                    </w:r>
                    <w:r>
                      <w:rPr>
                        <w:rFonts w:hint="eastAsia" w:ascii="方正书宋简体" w:eastAsia="方正书宋简体"/>
                        <w:color w:val="000000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 w:val="0"/>
        <w:spacing w:line="300" w:lineRule="auto"/>
        <w:ind w:firstLine="211" w:firstLineChars="100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 w:val="0"/>
        <w:spacing w:line="300" w:lineRule="auto"/>
        <w:ind w:firstLine="211" w:firstLineChars="100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058"/>
        </w:tabs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 w:val="0"/>
        <w:spacing w:line="300" w:lineRule="auto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 w:val="0"/>
        <w:spacing w:line="300" w:lineRule="auto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 w:val="0"/>
        <w:spacing w:line="300" w:lineRule="auto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 w:val="0"/>
        <w:spacing w:line="300" w:lineRule="auto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420" w:hanging="422" w:hangingChars="200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420" w:hanging="422" w:hangingChars="200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420" w:hanging="422" w:hangingChars="200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420" w:hanging="422" w:hangingChars="200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eastAsia="方正书宋简体"/>
          <w:b/>
          <w:bCs w:val="0"/>
          <w:color w:val="000000"/>
          <w:szCs w:val="21"/>
        </w:rPr>
        <w:t>2</w:t>
      </w:r>
      <w:r>
        <w:rPr>
          <w:rFonts w:hint="eastAsia" w:ascii="方正书宋简体" w:eastAsia="方正书宋简体"/>
          <w:b/>
          <w:bCs w:val="0"/>
          <w:color w:val="000000"/>
          <w:szCs w:val="21"/>
          <w:lang w:val="en-US" w:eastAsia="zh-CN"/>
        </w:rPr>
        <w:t>3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．如图所示，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112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69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是一条公路边的三个村庄，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113" o:spt="75" type="#_x0000_t75" style="height:13.95pt;width:29.95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71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  <w:lang w:val="en-US" w:eastAsia="zh-CN"/>
        </w:rPr>
        <w:t>之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间的距离为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114" o:spt="75" type="#_x0000_t75" style="height:13.95pt;width:34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73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，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115" o:spt="75" type="#_x0000_t75" style="height:13.95pt;width:30.95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75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  <w:lang w:val="en-US" w:eastAsia="zh-CN"/>
        </w:rPr>
        <w:t xml:space="preserve"> 之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间的距离为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116" o:spt="75" type="#_x0000_t75" style="height:13.95pt;width:29.95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77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，现要从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117" o:spt="75" type="#_x0000_t75" style="height:13.95pt;width:29.95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79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之间设一个车站</w:t>
      </w:r>
      <w:r>
        <w:rPr>
          <w:rFonts w:hint="eastAsia" w:ascii="方正书宋简体" w:eastAsia="方正书宋简体"/>
          <w:b/>
          <w:bCs w:val="0"/>
          <w:color w:val="000000"/>
          <w:position w:val="-4"/>
          <w:szCs w:val="21"/>
        </w:rPr>
        <w:object>
          <v:shape id="_x0000_i1118" o:spt="75" type="#_x0000_t75" style="height:13pt;width:12pt;" o:ole="t" filled="f" o:preferrelative="t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0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，设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119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82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  <w:lang w:val="en-US" w:eastAsia="zh-CN"/>
        </w:rPr>
        <w:t>之间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的距离为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120" o:spt="75" type="#_x0000_t75" style="height:13.95pt;width:26.95pt;" o:ole="t" filled="f" o:preferrelative="t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84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2" w:firstLineChars="200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eastAsia="方正书宋简体"/>
          <w:b/>
          <w:bCs w:val="0"/>
          <w:color w:val="000000"/>
          <w:szCs w:val="21"/>
        </w:rPr>
        <w:t>（1）用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121" o:spt="75" type="#_x0000_t75" style="height:11pt;width:13.95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86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表示车站到三个村庄的距离</w:t>
      </w:r>
      <w:r>
        <w:rPr>
          <w:rFonts w:hint="eastAsia" w:ascii="方正书宋简体" w:eastAsia="方正书宋简体"/>
          <w:b/>
          <w:bCs w:val="0"/>
          <w:color w:val="000000"/>
          <w:szCs w:val="21"/>
          <w:lang w:val="en-US" w:eastAsia="zh-CN"/>
        </w:rPr>
        <w:t>之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2" w:firstLineChars="200"/>
        <w:textAlignment w:val="auto"/>
        <w:rPr>
          <w:rFonts w:hint="eastAsia" w:ascii="方正书宋简体" w:eastAsia="方正书宋简体"/>
          <w:b/>
          <w:bCs w:val="0"/>
          <w:color w:val="000000"/>
          <w:szCs w:val="21"/>
        </w:rPr>
      </w:pPr>
      <w:r>
        <w:rPr>
          <w:rFonts w:hint="eastAsia" w:ascii="方正书宋简体" w:eastAsia="方正书宋简体"/>
          <w:b/>
          <w:bCs w:val="0"/>
          <w:color w:val="000000"/>
          <w:szCs w:val="21"/>
        </w:rPr>
        <w:t>（2）若车站到三个村庄的距离之和为105</w:t>
      </w:r>
      <w:r>
        <w:rPr>
          <w:rFonts w:hint="eastAsia" w:ascii="方正书宋简体" w:eastAsia="方正书宋简体"/>
          <w:b/>
          <w:bCs w:val="0"/>
          <w:color w:val="000000"/>
          <w:position w:val="-6"/>
          <w:szCs w:val="21"/>
        </w:rPr>
        <w:object>
          <v:shape id="_x0000_i1122" o:spt="75" type="#_x0000_t75" style="height:13.95pt;width:20.95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88">
            <o:LockedField>false</o:LockedField>
          </o:OLEObject>
        </w:objec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,问车站应设在何处？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2" w:firstLineChars="200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  <w:r>
        <w:rPr>
          <w:rFonts w:hint="eastAsia" w:ascii="方正书宋简体" w:eastAsia="方正书宋简体"/>
          <w:b/>
          <w:bCs w:val="0"/>
          <w:color w:val="000000"/>
          <w:szCs w:val="21"/>
        </w:rPr>
        <w:t>（3）若要使车站到三个村庄的距离之和最小，问车站应设在何处？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  <w:r>
        <w:rPr>
          <w:b/>
          <w:bCs w:val="0"/>
          <w:sz w:val="21"/>
        </w:rPr>
        <w:pict>
          <v:group id="组合 236" o:spid="_x0000_s1138" o:spt="203" style="position:absolute;left:0pt;margin-left:123.75pt;margin-top:15.6pt;height:44.8pt;width:161pt;z-index:251665408;mso-width-relative:page;mso-height-relative:page;" coordorigin="7446,56847" coordsize="3220,896">
            <o:lock v:ext="edit" aspectratio="f"/>
            <v:group id="组合 218" o:spid="_x0000_s1139" o:spt="203" style="position:absolute;left:7446;top:56847;height:381;width:3220;" coordorigin="6561,11448" coordsize="3220,381">
              <o:lock v:ext="edit" aspectratio="f"/>
              <v:line id="直线 219" o:spid="_x0000_s1140" o:spt="20" style="position:absolute;left:6798;top:11486;height:0;width:2835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shape id="文本框 220" o:spid="_x0000_s1141" o:spt="202" type="#_x0000_t202" style="position:absolute;left:9441;top:11537;height:283;width:34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2.54mm,0mm,2.54mm,1.27mm">
                  <w:txbxContent>
                    <w:p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文本框 221" o:spid="_x0000_s1142" o:spt="202" type="#_x0000_t202" style="position:absolute;left:6561;top:11546;height:283;width:34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2.54mm,0mm,2.54mm,1.27mm">
                  <w:txbxContent>
                    <w:p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222" o:spid="_x0000_s1143" o:spt="202" type="#_x0000_t202" style="position:absolute;left:7725;top:11546;height:283;width:34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2.54mm,0mm,2.54mm,1.27mm">
                  <w:txbxContent>
                    <w:p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椭圆 223" o:spid="_x0000_s1144" o:spt="3" type="#_x0000_t3" style="position:absolute;left:7908;top:11455;height:57;width:57;" fillcolor="#000000" filled="t" stroked="t" coordsize="21600,21600">
                <v:path/>
                <v:fill on="t" color2="#FFFFFF" focussize="0,0"/>
                <v:stroke/>
                <v:imagedata o:title=""/>
                <o:lock v:ext="edit" aspectratio="f"/>
              </v:shape>
              <v:shape id="椭圆 224" o:spid="_x0000_s1145" o:spt="3" type="#_x0000_t3" style="position:absolute;left:6765;top:11463;height:57;width:57;" fillcolor="#000000" filled="t" stroked="t" coordsize="21600,21600">
                <v:path/>
                <v:fill on="t" color2="#FFFFFF" focussize="0,0"/>
                <v:stroke/>
                <v:imagedata o:title=""/>
                <o:lock v:ext="edit" aspectratio="f"/>
              </v:shape>
              <v:shape id="椭圆 225" o:spid="_x0000_s1146" o:spt="3" type="#_x0000_t3" style="position:absolute;left:9621;top:11448;height:57;width:57;" fillcolor="#000000" filled="t" stroked="t" coordsize="21600,21600">
                <v:path/>
                <v:fill on="t" color2="#FFFFFF" focussize="0,0"/>
                <v:stroke/>
                <v:imagedata o:title=""/>
                <o:lock v:ext="edit" aspectratio="f"/>
              </v:shape>
            </v:group>
            <v:shape id="文本框 234" o:spid="_x0000_s1147" o:spt="202" type="#_x0000_t202" style="position:absolute;left:8406;top:57389;height:355;width:111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ascii="方正书宋简体" w:eastAsia="方正书宋简体"/>
                        <w:color w:val="000000"/>
                        <w:sz w:val="21"/>
                        <w:szCs w:val="21"/>
                      </w:rPr>
                    </w:pPr>
                    <w:r>
                      <w:rPr>
                        <w:rFonts w:hint="eastAsia" w:ascii="方正书宋简体" w:eastAsia="方正书宋简体"/>
                        <w:color w:val="000000"/>
                        <w:sz w:val="21"/>
                        <w:szCs w:val="21"/>
                      </w:rPr>
                      <w:t>第</w:t>
                    </w:r>
                    <w:r>
                      <w:rPr>
                        <w:rFonts w:hint="eastAsia" w:ascii="方正书宋简体" w:eastAsia="方正书宋简体"/>
                        <w:color w:val="000000"/>
                        <w:sz w:val="21"/>
                        <w:szCs w:val="21"/>
                        <w:lang w:val="en-US" w:eastAsia="zh-CN"/>
                      </w:rPr>
                      <w:t>23</w:t>
                    </w:r>
                    <w:r>
                      <w:rPr>
                        <w:rFonts w:hint="eastAsia" w:ascii="方正书宋简体" w:eastAsia="方正书宋简体"/>
                        <w:color w:val="000000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after="160" w:afterLines="50" w:line="300" w:lineRule="auto"/>
        <w:ind w:left="315" w:hanging="316" w:hangingChars="150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2</w:t>
      </w:r>
      <w:r>
        <w:rPr>
          <w:rFonts w:hint="eastAsia" w:ascii="方正书宋简体" w:hAnsi="宋体" w:eastAsia="方正书宋简体"/>
          <w:b/>
          <w:bCs w:val="0"/>
          <w:szCs w:val="21"/>
          <w:lang w:val="en-US" w:eastAsia="zh-CN"/>
        </w:rPr>
        <w:t>4</w:t>
      </w:r>
      <w:r>
        <w:rPr>
          <w:rFonts w:hint="eastAsia" w:ascii="方正书宋简体" w:hAnsi="宋体" w:eastAsia="方正书宋简体"/>
          <w:b/>
          <w:bCs w:val="0"/>
          <w:szCs w:val="21"/>
        </w:rPr>
        <w:t>．某动物园的门票价格规定如下表：</w:t>
      </w:r>
    </w:p>
    <w:tbl>
      <w:tblPr>
        <w:tblStyle w:val="9"/>
        <w:tblW w:w="73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680"/>
        <w:gridCol w:w="1830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overflowPunct/>
              <w:topLinePunct w:val="0"/>
              <w:autoSpaceDE/>
              <w:autoSpaceDN/>
              <w:bidi w:val="0"/>
              <w:snapToGrid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购票张数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overflowPunct/>
              <w:topLinePunct w:val="0"/>
              <w:autoSpaceDE/>
              <w:autoSpaceDN/>
              <w:bidi w:val="0"/>
              <w:snapToGrid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1～50张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overflowPunct/>
              <w:topLinePunct w:val="0"/>
              <w:autoSpaceDE/>
              <w:autoSpaceDN/>
              <w:bidi w:val="0"/>
              <w:snapToGrid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51～100张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overflowPunct/>
              <w:topLinePunct w:val="0"/>
              <w:autoSpaceDE/>
              <w:autoSpaceDN/>
              <w:bidi w:val="0"/>
              <w:snapToGrid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100张以上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overflowPunct/>
              <w:topLinePunct w:val="0"/>
              <w:autoSpaceDE/>
              <w:autoSpaceDN/>
              <w:bidi w:val="0"/>
              <w:snapToGrid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每张票的价格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overflowPunct/>
              <w:topLinePunct w:val="0"/>
              <w:autoSpaceDE/>
              <w:autoSpaceDN/>
              <w:bidi w:val="0"/>
              <w:snapToGrid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13元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overflowPunct/>
              <w:topLinePunct w:val="0"/>
              <w:autoSpaceDE/>
              <w:autoSpaceDN/>
              <w:bidi w:val="0"/>
              <w:snapToGrid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11元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overflowPunct/>
              <w:topLinePunct w:val="0"/>
              <w:autoSpaceDE/>
              <w:autoSpaceDN/>
              <w:bidi w:val="0"/>
              <w:snapToGrid w:val="0"/>
              <w:spacing w:line="300" w:lineRule="auto"/>
              <w:jc w:val="center"/>
              <w:textAlignment w:val="auto"/>
              <w:rPr>
                <w:rFonts w:hint="eastAsia" w:ascii="方正书宋简体" w:hAnsi="宋体" w:eastAsia="方正书宋简体"/>
                <w:b/>
                <w:bCs w:val="0"/>
                <w:szCs w:val="21"/>
              </w:rPr>
            </w:pPr>
            <w:r>
              <w:rPr>
                <w:rFonts w:hint="eastAsia" w:ascii="方正书宋简体" w:hAnsi="宋体" w:eastAsia="方正书宋简体"/>
                <w:b/>
                <w:bCs w:val="0"/>
                <w:szCs w:val="21"/>
              </w:rPr>
              <w:t>9元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00" w:lineRule="auto"/>
        <w:ind w:left="1" w:firstLine="422" w:firstLineChars="200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某校七年级（1），（2）两个班共104人去动物园参观，其中（1）班有40多人，不足50人．经估算，如果两个班都以班为单位购票，则一共应付1240元．问：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22" w:firstLineChars="200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（1）七年级（1），（2）两个班各有多少名学生？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22" w:firstLineChars="200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（2）如果两个班联合起来，作为一个团体购票，可</w:t>
      </w:r>
      <w:r>
        <w:rPr>
          <w:rFonts w:hint="eastAsia" w:ascii="方正书宋简体" w:eastAsia="方正书宋简体"/>
          <w:b/>
          <w:bCs w:val="0"/>
          <w:szCs w:val="21"/>
        </w:rPr>
        <w:t>节</w:t>
      </w:r>
      <w:r>
        <w:rPr>
          <w:rFonts w:hint="eastAsia" w:ascii="方正书宋简体" w:hAnsi="宋体" w:eastAsia="方正书宋简体"/>
          <w:b/>
          <w:bCs w:val="0"/>
          <w:szCs w:val="21"/>
        </w:rPr>
        <w:t>省多少钱？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ind w:firstLine="422" w:firstLineChars="200"/>
        <w:textAlignment w:val="auto"/>
        <w:rPr>
          <w:rFonts w:hint="eastAsia" w:ascii="方正书宋简体" w:hAnsi="宋体" w:eastAsia="方正书宋简体"/>
          <w:b/>
          <w:bCs w:val="0"/>
          <w:szCs w:val="21"/>
        </w:rPr>
      </w:pPr>
      <w:r>
        <w:rPr>
          <w:rFonts w:hint="eastAsia" w:ascii="方正书宋简体" w:hAnsi="宋体" w:eastAsia="方正书宋简体"/>
          <w:b/>
          <w:bCs w:val="0"/>
          <w:szCs w:val="21"/>
        </w:rPr>
        <w:t>（3）如果七年级（1）班单独组织去游园参观，作为组织者的你，如何购票才最省钱？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2</w: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  <w:lang w:val="en-US" w:eastAsia="zh-CN"/>
        </w:rPr>
        <w:t>5</w:t>
      </w:r>
      <w:r>
        <w:rPr>
          <w:rFonts w:hint="eastAsia" w:ascii="方正书宋简体" w:hAnsi="宋体" w:eastAsia="方正书宋简体" w:cs="宋体"/>
          <w:b/>
          <w:bCs w:val="0"/>
          <w:szCs w:val="21"/>
        </w:rPr>
        <w:t>．</w: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 xml:space="preserve"> （1）如图，点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23" o:spt="75" type="#_x0000_t75" style="height:13.9pt;width:12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0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在线段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4"/>
          <w:szCs w:val="21"/>
        </w:rPr>
        <w:object>
          <v:shape id="_x0000_i1124" o:spt="75" type="#_x0000_t75" style="height:13pt;width:20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2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上，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25" o:spt="75" type="#_x0000_t75" style="height:13.95pt;width:52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4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，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26" o:spt="75" type="#_x0000_t75" style="height:13.95pt;width:51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6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，点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27" o:spt="75" type="#_x0000_t75" style="height:13.9pt;width:36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8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分别是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28" o:spt="75" type="#_x0000_t75" style="height:13.95pt;width:48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0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的中点，求线段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29" o:spt="75" type="#_x0000_t75" style="height:13.95pt;width:23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2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的长；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ind w:firstLine="422" w:firstLineChars="200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（2）若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30" o:spt="75" type="#_x0000_t75" style="height:13.9pt;width:12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4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为线段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4"/>
          <w:szCs w:val="21"/>
        </w:rPr>
        <w:object>
          <v:shape id="_x0000_i1131" o:spt="75" type="#_x0000_t75" style="height:13pt;width:20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5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上任</w: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  <w:lang w:val="en-US" w:eastAsia="zh-CN"/>
        </w:rPr>
        <w:t>意</w: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一点，满足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10"/>
          <w:szCs w:val="21"/>
        </w:rPr>
        <w:object>
          <v:shape id="_x0000_i1132" o:spt="75" type="#_x0000_t75" style="height:15.95pt;width:81pt;" o:ole="t" filled="f" o:preferrelative="t" stroked="f" coordsize="21600,21600">
            <v:path/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6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，点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33" o:spt="75" type="#_x0000_t75" style="height:13.9pt;width:36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8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分别是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34" o:spt="75" type="#_x0000_t75" style="height:13.95pt;width:48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9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的中点，你能猜想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35" o:spt="75" type="#_x0000_t75" style="height:13.95pt;width:23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0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的长度吗？并说明理由；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ind w:firstLine="422" w:firstLineChars="200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（3）若</w: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  <w:lang w:val="en-US" w:eastAsia="zh-CN"/>
        </w:rPr>
        <w:t>点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36" o:spt="75" type="#_x0000_t75" style="height:13.9pt;width:12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1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在线段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4"/>
          <w:szCs w:val="21"/>
        </w:rPr>
        <w:object>
          <v:shape id="_x0000_i1137" o:spt="75" type="#_x0000_t75" style="height:13pt;width:20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2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的延长线上，且满足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38" o:spt="75" type="#_x0000_t75" style="height:13.95pt;width:67pt;" o:ole="t" filled="f" o:preferrelative="t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13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39" o:spt="75" type="#_x0000_t75" style="height:11pt;width:18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5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，点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40" o:spt="75" type="#_x0000_t75" style="height:13.9pt;width:36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7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分别是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41" o:spt="75" type="#_x0000_t75" style="height:13.95pt;width:48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8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的中点，你能猜想</w:t>
      </w:r>
      <w:r>
        <w:rPr>
          <w:rFonts w:hint="eastAsia" w:ascii="方正书宋简体" w:hAnsi="宋体" w:eastAsia="方正书宋简体" w:cs="宋体"/>
          <w:b/>
          <w:bCs w:val="0"/>
          <w:color w:val="000000"/>
          <w:position w:val="-6"/>
          <w:szCs w:val="21"/>
        </w:rPr>
        <w:object>
          <v:shape id="_x0000_i1142" o:spt="75" type="#_x0000_t75" style="height:13.95pt;width:23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9">
            <o:LockedField>false</o:LockedField>
          </o:OLEObject>
        </w:object>
      </w: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t>的长度吗？请画出图形，并说明理由</w:t>
      </w:r>
      <w:r>
        <w:rPr>
          <w:rFonts w:hint="eastAsia" w:ascii="方正书宋简体" w:eastAsia="方正书宋简体"/>
          <w:b/>
          <w:bCs w:val="0"/>
          <w:color w:val="00000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ind w:left="420" w:leftChars="200"/>
        <w:jc w:val="center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pict>
          <v:shape id="文本框 226" o:spid="_x0000_s1168" o:spt="202" type="#_x0000_t202" style="position:absolute;left:0pt;margin-left:339pt;margin-top:1.8pt;height:16.35pt;width:10.8pt;mso-wrap-style:none;z-index:-251657216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 inset="0mm,0mm,0mm,0mm" style="mso-fit-shape-to-text:t;">
              <w:txbxContent>
                <w:p>
                  <w:pPr>
                    <w:rPr>
                      <w:rFonts w:hint="eastAsia" w:ascii="方正书宋简体" w:eastAsia="方正书宋简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ind w:left="420" w:leftChars="200"/>
        <w:jc w:val="center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  <w:r>
        <w:rPr>
          <w:b/>
          <w:bCs w:val="0"/>
          <w:sz w:val="21"/>
        </w:rPr>
        <w:pict>
          <v:group id="组合 245" o:spid="_x0000_s1169" o:spt="203" style="position:absolute;left:0pt;margin-left:105.75pt;margin-top:0.9pt;height:56.9pt;width:205.1pt;z-index:251662336;mso-width-relative:page;mso-height-relative:page;" coordorigin="7011,85261" coordsize="4102,1138">
            <o:lock v:ext="edit" aspectratio="f"/>
            <v:shape id="图片 228" o:spid="_x0000_s1170" o:spt="75" alt="21世纪教育网 -- 中国最大型、最专业的中小学教育资源门户网站" type="#_x0000_t75" style="position:absolute;left:7011;top:85261;height:687;width:4103;" filled="f" o:preferrelative="t" stroked="f" coordsize="21600,21600">
              <v:path/>
              <v:fill on="f" focussize="0,0"/>
              <v:stroke on="f"/>
              <v:imagedata r:id="rId220" o:title="21世纪教育网 -- 中国最大型、最专业的中小学教育资源门户网站"/>
              <o:lock v:ext="edit" aspectratio="t"/>
            </v:shape>
            <v:shape id="文本框 229" o:spid="_x0000_s1171" o:spt="202" type="#_x0000_t202" style="position:absolute;left:8289;top:85931;height:468;width:126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方正书宋简体" w:eastAsia="方正书宋简体"/>
                        <w:sz w:val="21"/>
                        <w:szCs w:val="21"/>
                      </w:rPr>
                    </w:pPr>
                    <w:r>
                      <w:rPr>
                        <w:rFonts w:hint="eastAsia" w:ascii="方正书宋简体" w:eastAsia="方正书宋简体"/>
                        <w:sz w:val="21"/>
                        <w:szCs w:val="21"/>
                      </w:rPr>
                      <w:t>第25题图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ind w:left="420" w:leftChars="200"/>
        <w:jc w:val="center"/>
        <w:textAlignment w:val="auto"/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ind w:left="420" w:leftChars="200"/>
        <w:jc w:val="center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  <w:r>
        <w:rPr>
          <w:rFonts w:hint="eastAsia" w:ascii="方正书宋简体" w:hAnsi="宋体" w:eastAsia="方正书宋简体" w:cs="宋体"/>
          <w:b/>
          <w:bCs w:val="0"/>
          <w:color w:val="000000"/>
          <w:szCs w:val="21"/>
        </w:rPr>
        <w:pict>
          <v:shape id="文本框 230" o:spid="_x0000_s1172" o:spt="202" type="#_x0000_t202" style="position:absolute;left:0pt;margin-left:294.6pt;margin-top:17.95pt;height:13.65pt;width:63.6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 w:ascii="方正书宋简体" w:eastAsia="方正书宋简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384"/>
        </w:tabs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  <w:lang w:eastAsia="zh-CN"/>
        </w:rPr>
      </w:pPr>
      <w:r>
        <w:rPr>
          <w:rFonts w:hint="eastAsia" w:ascii="方正书宋简体" w:hAnsi="宋体" w:eastAsia="方正书宋简体" w:cs="宋体"/>
          <w:b/>
          <w:bCs w:val="0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方正书宋简体" w:hAnsi="宋体" w:eastAsia="方正书宋简体" w:cs="宋体"/>
          <w:b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00" w:lineRule="auto"/>
        <w:ind w:firstLine="422" w:firstLineChars="200"/>
        <w:textAlignment w:val="auto"/>
        <w:rPr>
          <w:rFonts w:hint="eastAsia" w:ascii="方正书宋简体" w:hAnsi="宋体" w:eastAsia="方正书宋简体"/>
          <w:b/>
          <w:bCs w:val="0"/>
        </w:rPr>
        <w:sectPr>
          <w:headerReference r:id="rId3" w:type="default"/>
          <w:footerReference r:id="rId4" w:type="default"/>
          <w:footerReference r:id="rId5" w:type="even"/>
          <w:pgSz w:w="10431" w:h="14740"/>
          <w:pgMar w:top="1134" w:right="1134" w:bottom="1134" w:left="1134" w:header="851" w:footer="850" w:gutter="0"/>
          <w:cols w:space="708" w:num="1"/>
          <w:docGrid w:type="lines" w:linePitch="319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jc w:val="center"/>
      <w:rPr>
        <w:rStyle w:val="12"/>
        <w:rFonts w:hint="eastAsia" w:ascii="楷体_GB2312" w:hAnsi="楷体_GB2312" w:eastAsia="楷体_GB2312" w:cs="楷体_GB2312"/>
        <w:b/>
        <w:bCs/>
        <w:sz w:val="21"/>
        <w:szCs w:val="22"/>
      </w:rPr>
    </w:pPr>
    <w:r>
      <w:rPr>
        <w:rStyle w:val="12"/>
        <w:rFonts w:hint="eastAsia" w:ascii="楷体_GB2312" w:hAnsi="楷体_GB2312" w:eastAsia="楷体_GB2312" w:cs="楷体_GB2312"/>
        <w:b/>
        <w:bCs/>
        <w:sz w:val="21"/>
        <w:szCs w:val="22"/>
      </w:rPr>
      <w:t>七年级数学  第</w:t>
    </w:r>
    <w:r>
      <w:rPr>
        <w:rFonts w:hint="eastAsia" w:ascii="楷体_GB2312" w:hAnsi="楷体_GB2312" w:eastAsia="楷体_GB2312" w:cs="楷体_GB2312"/>
        <w:b/>
        <w:bCs/>
        <w:sz w:val="21"/>
        <w:szCs w:val="21"/>
      </w:rPr>
      <w:fldChar w:fldCharType="begin"/>
    </w:r>
    <w:r>
      <w:rPr>
        <w:rStyle w:val="12"/>
        <w:rFonts w:hint="eastAsia" w:ascii="楷体_GB2312" w:hAnsi="楷体_GB2312" w:eastAsia="楷体_GB2312" w:cs="楷体_GB2312"/>
        <w:b/>
        <w:bCs/>
        <w:sz w:val="21"/>
        <w:szCs w:val="22"/>
      </w:rPr>
      <w:instrText xml:space="preserve">PAGE  </w:instrText>
    </w:r>
    <w:r>
      <w:rPr>
        <w:rFonts w:hint="eastAsia" w:ascii="楷体_GB2312" w:hAnsi="楷体_GB2312" w:eastAsia="楷体_GB2312" w:cs="楷体_GB2312"/>
        <w:b/>
        <w:bCs/>
        <w:sz w:val="21"/>
        <w:szCs w:val="21"/>
      </w:rPr>
      <w:fldChar w:fldCharType="separate"/>
    </w:r>
    <w:r>
      <w:rPr>
        <w:rStyle w:val="12"/>
        <w:rFonts w:hint="eastAsia" w:ascii="楷体_GB2312" w:hAnsi="楷体_GB2312" w:eastAsia="楷体_GB2312" w:cs="楷体_GB2312"/>
        <w:b/>
        <w:bCs/>
        <w:sz w:val="21"/>
        <w:szCs w:val="22"/>
      </w:rPr>
      <w:t>3</w:t>
    </w:r>
    <w:r>
      <w:rPr>
        <w:rFonts w:hint="eastAsia" w:ascii="楷体_GB2312" w:hAnsi="楷体_GB2312" w:eastAsia="楷体_GB2312" w:cs="楷体_GB2312"/>
        <w:b/>
        <w:bCs/>
        <w:sz w:val="21"/>
        <w:szCs w:val="21"/>
      </w:rPr>
      <w:fldChar w:fldCharType="end"/>
    </w:r>
    <w:r>
      <w:rPr>
        <w:rStyle w:val="12"/>
        <w:rFonts w:hint="eastAsia" w:ascii="楷体_GB2312" w:hAnsi="楷体_GB2312" w:eastAsia="楷体_GB2312" w:cs="楷体_GB2312"/>
        <w:b/>
        <w:bCs/>
        <w:sz w:val="21"/>
        <w:szCs w:val="22"/>
      </w:rPr>
      <w:t>页  （共6页）</w:t>
    </w:r>
  </w:p>
  <w:p>
    <w:pPr>
      <w:pStyle w:val="6"/>
      <w:rPr>
        <w:rFonts w:hint="eastAsia" w:ascii="楷体_GB2312" w:hAnsi="楷体_GB2312" w:eastAsia="楷体_GB2312" w:cs="楷体_GB2312"/>
        <w:b/>
        <w:bCs/>
        <w:sz w:val="21"/>
        <w:szCs w:val="21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A8C0"/>
    <w:multiLevelType w:val="singleLevel"/>
    <w:tmpl w:val="0186A8C0"/>
    <w:lvl w:ilvl="0" w:tentative="0">
      <w:start w:val="1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A4ZDIxZGE2YzhhZmNiNjczYmUwOTEzZDM5NmMwY2MifQ=="/>
  </w:docVars>
  <w:rsids>
    <w:rsidRoot w:val="00105D34"/>
    <w:rsid w:val="00011970"/>
    <w:rsid w:val="00031C43"/>
    <w:rsid w:val="00054709"/>
    <w:rsid w:val="0006665E"/>
    <w:rsid w:val="00072D31"/>
    <w:rsid w:val="000873FB"/>
    <w:rsid w:val="00093896"/>
    <w:rsid w:val="000A71AD"/>
    <w:rsid w:val="000B50A1"/>
    <w:rsid w:val="000E3565"/>
    <w:rsid w:val="000E45B0"/>
    <w:rsid w:val="000F6E4E"/>
    <w:rsid w:val="00105D34"/>
    <w:rsid w:val="00111700"/>
    <w:rsid w:val="00112E32"/>
    <w:rsid w:val="0012624B"/>
    <w:rsid w:val="001273C9"/>
    <w:rsid w:val="001357DD"/>
    <w:rsid w:val="00187929"/>
    <w:rsid w:val="00187A15"/>
    <w:rsid w:val="0019084C"/>
    <w:rsid w:val="001A129F"/>
    <w:rsid w:val="001D0E8C"/>
    <w:rsid w:val="001D432D"/>
    <w:rsid w:val="001E405B"/>
    <w:rsid w:val="001F6A65"/>
    <w:rsid w:val="00223364"/>
    <w:rsid w:val="00244792"/>
    <w:rsid w:val="00245CE4"/>
    <w:rsid w:val="0026697D"/>
    <w:rsid w:val="00284152"/>
    <w:rsid w:val="002C3027"/>
    <w:rsid w:val="002C3B11"/>
    <w:rsid w:val="002D0690"/>
    <w:rsid w:val="002D690D"/>
    <w:rsid w:val="002E094E"/>
    <w:rsid w:val="002E2885"/>
    <w:rsid w:val="002E5528"/>
    <w:rsid w:val="002F44BF"/>
    <w:rsid w:val="002F7DA4"/>
    <w:rsid w:val="00324E82"/>
    <w:rsid w:val="0032527B"/>
    <w:rsid w:val="00327B48"/>
    <w:rsid w:val="003348EE"/>
    <w:rsid w:val="003707F7"/>
    <w:rsid w:val="00394969"/>
    <w:rsid w:val="00394D47"/>
    <w:rsid w:val="003B0172"/>
    <w:rsid w:val="003C18EF"/>
    <w:rsid w:val="003E7AC3"/>
    <w:rsid w:val="00412A6F"/>
    <w:rsid w:val="004151FC"/>
    <w:rsid w:val="00424254"/>
    <w:rsid w:val="00442D17"/>
    <w:rsid w:val="004725C6"/>
    <w:rsid w:val="005017AC"/>
    <w:rsid w:val="005072D7"/>
    <w:rsid w:val="00521099"/>
    <w:rsid w:val="00524836"/>
    <w:rsid w:val="00551CC6"/>
    <w:rsid w:val="00563F99"/>
    <w:rsid w:val="005839A9"/>
    <w:rsid w:val="005C0A57"/>
    <w:rsid w:val="005C13F2"/>
    <w:rsid w:val="005C1CD9"/>
    <w:rsid w:val="005C4BD6"/>
    <w:rsid w:val="00601FA9"/>
    <w:rsid w:val="00602711"/>
    <w:rsid w:val="00615479"/>
    <w:rsid w:val="0063368C"/>
    <w:rsid w:val="00643D09"/>
    <w:rsid w:val="006948F9"/>
    <w:rsid w:val="006C49C6"/>
    <w:rsid w:val="006D2DAA"/>
    <w:rsid w:val="006F06E0"/>
    <w:rsid w:val="0073408A"/>
    <w:rsid w:val="00754E74"/>
    <w:rsid w:val="007952EB"/>
    <w:rsid w:val="0079559B"/>
    <w:rsid w:val="007D1A70"/>
    <w:rsid w:val="007D4478"/>
    <w:rsid w:val="007D7635"/>
    <w:rsid w:val="008502E2"/>
    <w:rsid w:val="00852A8F"/>
    <w:rsid w:val="00863F9C"/>
    <w:rsid w:val="0087263B"/>
    <w:rsid w:val="00881FE6"/>
    <w:rsid w:val="00882825"/>
    <w:rsid w:val="00883A47"/>
    <w:rsid w:val="008D7C1C"/>
    <w:rsid w:val="009C0F20"/>
    <w:rsid w:val="009E0094"/>
    <w:rsid w:val="00A41706"/>
    <w:rsid w:val="00A67B4E"/>
    <w:rsid w:val="00A94131"/>
    <w:rsid w:val="00AB6A36"/>
    <w:rsid w:val="00AC7D4B"/>
    <w:rsid w:val="00AD7B5A"/>
    <w:rsid w:val="00B21F5F"/>
    <w:rsid w:val="00B50EC1"/>
    <w:rsid w:val="00B67335"/>
    <w:rsid w:val="00B73588"/>
    <w:rsid w:val="00B933E4"/>
    <w:rsid w:val="00B94DC0"/>
    <w:rsid w:val="00BA51AB"/>
    <w:rsid w:val="00BD3A80"/>
    <w:rsid w:val="00C02FC6"/>
    <w:rsid w:val="00C07974"/>
    <w:rsid w:val="00C203C7"/>
    <w:rsid w:val="00C35C10"/>
    <w:rsid w:val="00C60B66"/>
    <w:rsid w:val="00C64EDB"/>
    <w:rsid w:val="00C87148"/>
    <w:rsid w:val="00CC3B92"/>
    <w:rsid w:val="00CE3667"/>
    <w:rsid w:val="00D05863"/>
    <w:rsid w:val="00D20DFD"/>
    <w:rsid w:val="00D275E4"/>
    <w:rsid w:val="00D50E51"/>
    <w:rsid w:val="00DC31ED"/>
    <w:rsid w:val="00DC62EF"/>
    <w:rsid w:val="00DC69E0"/>
    <w:rsid w:val="00DE48C2"/>
    <w:rsid w:val="00DE55A8"/>
    <w:rsid w:val="00E014FA"/>
    <w:rsid w:val="00E02705"/>
    <w:rsid w:val="00E36DA0"/>
    <w:rsid w:val="00E5551F"/>
    <w:rsid w:val="00E57715"/>
    <w:rsid w:val="00E6667E"/>
    <w:rsid w:val="00E72699"/>
    <w:rsid w:val="00E91923"/>
    <w:rsid w:val="00EB11ED"/>
    <w:rsid w:val="00EB1C3D"/>
    <w:rsid w:val="00EC5E21"/>
    <w:rsid w:val="00F00778"/>
    <w:rsid w:val="00F079E2"/>
    <w:rsid w:val="00F3538E"/>
    <w:rsid w:val="00F54AA6"/>
    <w:rsid w:val="00F578CC"/>
    <w:rsid w:val="00F73551"/>
    <w:rsid w:val="00F752AF"/>
    <w:rsid w:val="00F86F92"/>
    <w:rsid w:val="00FA0C2C"/>
    <w:rsid w:val="00FC295F"/>
    <w:rsid w:val="00FD7B77"/>
    <w:rsid w:val="020349BF"/>
    <w:rsid w:val="022845EA"/>
    <w:rsid w:val="02673392"/>
    <w:rsid w:val="026C4EA9"/>
    <w:rsid w:val="02A2305B"/>
    <w:rsid w:val="03843356"/>
    <w:rsid w:val="03CB645D"/>
    <w:rsid w:val="03D10E1C"/>
    <w:rsid w:val="040C6722"/>
    <w:rsid w:val="04326B01"/>
    <w:rsid w:val="076501C1"/>
    <w:rsid w:val="079134F5"/>
    <w:rsid w:val="07A5520D"/>
    <w:rsid w:val="088A2DA7"/>
    <w:rsid w:val="091C1F39"/>
    <w:rsid w:val="0C011CD3"/>
    <w:rsid w:val="0C906584"/>
    <w:rsid w:val="0CFC47BB"/>
    <w:rsid w:val="0D177524"/>
    <w:rsid w:val="0ED1083A"/>
    <w:rsid w:val="0ED15AD4"/>
    <w:rsid w:val="0F296A23"/>
    <w:rsid w:val="107901C9"/>
    <w:rsid w:val="12BE6C48"/>
    <w:rsid w:val="12FB0D7C"/>
    <w:rsid w:val="12FC76E1"/>
    <w:rsid w:val="13311049"/>
    <w:rsid w:val="13C95DCE"/>
    <w:rsid w:val="13D22361"/>
    <w:rsid w:val="142360EE"/>
    <w:rsid w:val="14B4083D"/>
    <w:rsid w:val="14E0449A"/>
    <w:rsid w:val="15A13FDF"/>
    <w:rsid w:val="15C4682E"/>
    <w:rsid w:val="15D55DE5"/>
    <w:rsid w:val="160939CD"/>
    <w:rsid w:val="16462143"/>
    <w:rsid w:val="172104F3"/>
    <w:rsid w:val="1786728C"/>
    <w:rsid w:val="18E87C8C"/>
    <w:rsid w:val="1CBA577D"/>
    <w:rsid w:val="1D120D52"/>
    <w:rsid w:val="1EC51F92"/>
    <w:rsid w:val="1EFB1165"/>
    <w:rsid w:val="1F07359E"/>
    <w:rsid w:val="1FC73D24"/>
    <w:rsid w:val="1FC8452B"/>
    <w:rsid w:val="1FF73C7E"/>
    <w:rsid w:val="21E118E3"/>
    <w:rsid w:val="248E3D2A"/>
    <w:rsid w:val="24EC7BEE"/>
    <w:rsid w:val="258F24EB"/>
    <w:rsid w:val="25E92B62"/>
    <w:rsid w:val="262C63F6"/>
    <w:rsid w:val="26B92D48"/>
    <w:rsid w:val="29F319B0"/>
    <w:rsid w:val="2A2C0944"/>
    <w:rsid w:val="2A8B6BF3"/>
    <w:rsid w:val="2AF570FB"/>
    <w:rsid w:val="2B731E6F"/>
    <w:rsid w:val="2C1351FA"/>
    <w:rsid w:val="2CE05F54"/>
    <w:rsid w:val="2E2E67C0"/>
    <w:rsid w:val="2F0E79B8"/>
    <w:rsid w:val="2F7779C7"/>
    <w:rsid w:val="2FB77BB7"/>
    <w:rsid w:val="2FEC251F"/>
    <w:rsid w:val="307F6C69"/>
    <w:rsid w:val="30A06622"/>
    <w:rsid w:val="324B415A"/>
    <w:rsid w:val="3287256C"/>
    <w:rsid w:val="33111DF0"/>
    <w:rsid w:val="338C78FC"/>
    <w:rsid w:val="338F7E39"/>
    <w:rsid w:val="34420923"/>
    <w:rsid w:val="35A654D1"/>
    <w:rsid w:val="35DF46C3"/>
    <w:rsid w:val="37E82C58"/>
    <w:rsid w:val="37FC1806"/>
    <w:rsid w:val="385F3004"/>
    <w:rsid w:val="392337F9"/>
    <w:rsid w:val="398F36A3"/>
    <w:rsid w:val="3998239F"/>
    <w:rsid w:val="3A106F5A"/>
    <w:rsid w:val="3A3E3D91"/>
    <w:rsid w:val="3A99060F"/>
    <w:rsid w:val="3AEC51CE"/>
    <w:rsid w:val="3B340B66"/>
    <w:rsid w:val="3D8110FE"/>
    <w:rsid w:val="3E8D3670"/>
    <w:rsid w:val="3EA517D8"/>
    <w:rsid w:val="3EAD1CD6"/>
    <w:rsid w:val="3EC12942"/>
    <w:rsid w:val="40C469A3"/>
    <w:rsid w:val="4160475B"/>
    <w:rsid w:val="436A5703"/>
    <w:rsid w:val="445D5992"/>
    <w:rsid w:val="447A2062"/>
    <w:rsid w:val="45A756C5"/>
    <w:rsid w:val="45C94CF0"/>
    <w:rsid w:val="46135998"/>
    <w:rsid w:val="463B63C0"/>
    <w:rsid w:val="46B32F9F"/>
    <w:rsid w:val="4768047F"/>
    <w:rsid w:val="47711610"/>
    <w:rsid w:val="479F251E"/>
    <w:rsid w:val="47ED4599"/>
    <w:rsid w:val="48C678F6"/>
    <w:rsid w:val="4A450478"/>
    <w:rsid w:val="4B3D6AD7"/>
    <w:rsid w:val="4BE81625"/>
    <w:rsid w:val="4E6413C8"/>
    <w:rsid w:val="4EA44A29"/>
    <w:rsid w:val="4FBD2A5A"/>
    <w:rsid w:val="4FE92DBE"/>
    <w:rsid w:val="4FEA7AE3"/>
    <w:rsid w:val="516D2200"/>
    <w:rsid w:val="51870973"/>
    <w:rsid w:val="544740D9"/>
    <w:rsid w:val="547377A6"/>
    <w:rsid w:val="54D64BE9"/>
    <w:rsid w:val="55E364FE"/>
    <w:rsid w:val="56950146"/>
    <w:rsid w:val="58FF303D"/>
    <w:rsid w:val="59F95B89"/>
    <w:rsid w:val="59FA3A45"/>
    <w:rsid w:val="59FD6016"/>
    <w:rsid w:val="5ABB77A8"/>
    <w:rsid w:val="5AC9200E"/>
    <w:rsid w:val="5B9419B4"/>
    <w:rsid w:val="5C4443E2"/>
    <w:rsid w:val="5CD5746F"/>
    <w:rsid w:val="5E62478C"/>
    <w:rsid w:val="5FC41B50"/>
    <w:rsid w:val="601A2780"/>
    <w:rsid w:val="60893A5D"/>
    <w:rsid w:val="60A11A68"/>
    <w:rsid w:val="61EF0AED"/>
    <w:rsid w:val="63BD3C95"/>
    <w:rsid w:val="65432C2F"/>
    <w:rsid w:val="685E5F1E"/>
    <w:rsid w:val="68697E6E"/>
    <w:rsid w:val="693E0CD2"/>
    <w:rsid w:val="6A1D0100"/>
    <w:rsid w:val="6B1B7323"/>
    <w:rsid w:val="6BFC12C3"/>
    <w:rsid w:val="6CC43A16"/>
    <w:rsid w:val="6D5140FA"/>
    <w:rsid w:val="6E37216E"/>
    <w:rsid w:val="6E956C08"/>
    <w:rsid w:val="6F452276"/>
    <w:rsid w:val="70E67535"/>
    <w:rsid w:val="71DA5A84"/>
    <w:rsid w:val="72652F47"/>
    <w:rsid w:val="74142C41"/>
    <w:rsid w:val="74880A3E"/>
    <w:rsid w:val="748E0335"/>
    <w:rsid w:val="752C00D5"/>
    <w:rsid w:val="766753F3"/>
    <w:rsid w:val="77D87A26"/>
    <w:rsid w:val="782F0F8C"/>
    <w:rsid w:val="78847C87"/>
    <w:rsid w:val="78963AEB"/>
    <w:rsid w:val="7CF14EA8"/>
    <w:rsid w:val="7DF23C0C"/>
    <w:rsid w:val="7FE719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  <w:rPr>
      <w:szCs w:val="20"/>
    </w:rPr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before="28"/>
      <w:ind w:left="100"/>
    </w:pPr>
    <w:rPr>
      <w:rFonts w:ascii="楷体" w:hAnsi="楷体" w:eastAsia="楷体"/>
      <w:sz w:val="21"/>
      <w:szCs w:val="21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3"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eastAsia="宋体" w:cs="Times New Roman"/>
      <w:sz w:val="24"/>
      <w:szCs w:val="22"/>
      <w:lang w:val="en-US" w:eastAsia="zh-CN" w:bidi="ar-SA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page number"/>
    <w:basedOn w:val="11"/>
    <w:uiPriority w:val="0"/>
  </w:style>
  <w:style w:type="character" w:customStyle="1" w:styleId="13">
    <w:name w:val="批注框文本 Char"/>
    <w:basedOn w:val="11"/>
    <w:link w:val="5"/>
    <w:uiPriority w:val="0"/>
    <w:rPr>
      <w:kern w:val="2"/>
      <w:sz w:val="18"/>
      <w:szCs w:val="18"/>
    </w:rPr>
  </w:style>
  <w:style w:type="character" w:customStyle="1" w:styleId="14">
    <w:name w:val="qb-content2"/>
    <w:basedOn w:val="11"/>
    <w:qFormat/>
    <w:uiPriority w:val="0"/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MTDisplayEquation"/>
    <w:basedOn w:val="1"/>
    <w:next w:val="1"/>
    <w:uiPriority w:val="0"/>
    <w:pPr>
      <w:tabs>
        <w:tab w:val="center" w:pos="4240"/>
        <w:tab w:val="right" w:pos="8500"/>
      </w:tabs>
    </w:pPr>
    <w:rPr>
      <w:rFonts w:ascii="方正书宋简体" w:eastAsia="方正书宋简体"/>
      <w:szCs w:val="21"/>
    </w:rPr>
  </w:style>
  <w:style w:type="paragraph" w:customStyle="1" w:styleId="17">
    <w:name w:val="Char"/>
    <w:basedOn w:val="1"/>
    <w:qFormat/>
    <w:uiPriority w:val="0"/>
    <w:pPr>
      <w:spacing w:before="100" w:beforeAutospacing="1" w:after="100" w:afterAutospacing="1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2.wmf"/><Relationship Id="rId97" Type="http://schemas.openxmlformats.org/officeDocument/2006/relationships/oleObject" Target="embeddings/oleObject51.bin"/><Relationship Id="rId96" Type="http://schemas.openxmlformats.org/officeDocument/2006/relationships/image" Target="media/image41.wmf"/><Relationship Id="rId95" Type="http://schemas.openxmlformats.org/officeDocument/2006/relationships/oleObject" Target="embeddings/oleObject50.bin"/><Relationship Id="rId94" Type="http://schemas.openxmlformats.org/officeDocument/2006/relationships/oleObject" Target="embeddings/oleObject49.bin"/><Relationship Id="rId93" Type="http://schemas.openxmlformats.org/officeDocument/2006/relationships/oleObject" Target="embeddings/oleObject48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7.bin"/><Relationship Id="rId90" Type="http://schemas.openxmlformats.org/officeDocument/2006/relationships/image" Target="media/image39.wmf"/><Relationship Id="rId9" Type="http://schemas.openxmlformats.org/officeDocument/2006/relationships/image" Target="media/image4.jpeg"/><Relationship Id="rId89" Type="http://schemas.openxmlformats.org/officeDocument/2006/relationships/oleObject" Target="embeddings/oleObject46.bin"/><Relationship Id="rId88" Type="http://schemas.openxmlformats.org/officeDocument/2006/relationships/oleObject" Target="embeddings/oleObject45.bin"/><Relationship Id="rId87" Type="http://schemas.openxmlformats.org/officeDocument/2006/relationships/oleObject" Target="embeddings/oleObject44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6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5.wmf"/><Relationship Id="rId8" Type="http://schemas.openxmlformats.org/officeDocument/2006/relationships/image" Target="media/image3.jpeg"/><Relationship Id="rId79" Type="http://schemas.openxmlformats.org/officeDocument/2006/relationships/oleObject" Target="embeddings/oleObject40.bin"/><Relationship Id="rId78" Type="http://schemas.openxmlformats.org/officeDocument/2006/relationships/image" Target="media/image34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0.wmf"/><Relationship Id="rId7" Type="http://schemas.openxmlformats.org/officeDocument/2006/relationships/image" Target="media/image2.png"/><Relationship Id="rId69" Type="http://schemas.openxmlformats.org/officeDocument/2006/relationships/oleObject" Target="embeddings/oleObject35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6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5.wmf"/><Relationship Id="rId6" Type="http://schemas.openxmlformats.org/officeDocument/2006/relationships/theme" Target="theme/theme1.xml"/><Relationship Id="rId59" Type="http://schemas.openxmlformats.org/officeDocument/2006/relationships/oleObject" Target="embeddings/oleObject30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7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0.wmf"/><Relationship Id="rId5" Type="http://schemas.openxmlformats.org/officeDocument/2006/relationships/footer" Target="footer2.xml"/><Relationship Id="rId49" Type="http://schemas.openxmlformats.org/officeDocument/2006/relationships/oleObject" Target="embeddings/oleObject25.bin"/><Relationship Id="rId48" Type="http://schemas.openxmlformats.org/officeDocument/2006/relationships/image" Target="media/image19.wmf"/><Relationship Id="rId47" Type="http://schemas.openxmlformats.org/officeDocument/2006/relationships/oleObject" Target="embeddings/oleObject24.bin"/><Relationship Id="rId46" Type="http://schemas.openxmlformats.org/officeDocument/2006/relationships/image" Target="media/image18.wmf"/><Relationship Id="rId45" Type="http://schemas.openxmlformats.org/officeDocument/2006/relationships/oleObject" Target="embeddings/oleObject23.bin"/><Relationship Id="rId44" Type="http://schemas.openxmlformats.org/officeDocument/2006/relationships/image" Target="media/image17.jpeg"/><Relationship Id="rId43" Type="http://schemas.openxmlformats.org/officeDocument/2006/relationships/oleObject" Target="embeddings/oleObject22.bin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oleObject" Target="embeddings/oleObject15.bin"/><Relationship Id="rId35" Type="http://schemas.openxmlformats.org/officeDocument/2006/relationships/oleObject" Target="embeddings/oleObject14.bin"/><Relationship Id="rId34" Type="http://schemas.openxmlformats.org/officeDocument/2006/relationships/oleObject" Target="embeddings/oleObject13.bin"/><Relationship Id="rId33" Type="http://schemas.openxmlformats.org/officeDocument/2006/relationships/oleObject" Target="embeddings/oleObject12.bin"/><Relationship Id="rId32" Type="http://schemas.openxmlformats.org/officeDocument/2006/relationships/oleObject" Target="embeddings/oleObject11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9.bin"/><Relationship Id="rId27" Type="http://schemas.openxmlformats.org/officeDocument/2006/relationships/image" Target="media/image14.wmf"/><Relationship Id="rId26" Type="http://schemas.openxmlformats.org/officeDocument/2006/relationships/oleObject" Target="embeddings/oleObject8.bin"/><Relationship Id="rId25" Type="http://schemas.openxmlformats.org/officeDocument/2006/relationships/image" Target="media/image13.wmf"/><Relationship Id="rId24" Type="http://schemas.openxmlformats.org/officeDocument/2006/relationships/oleObject" Target="embeddings/oleObject7.bin"/><Relationship Id="rId23" Type="http://schemas.openxmlformats.org/officeDocument/2006/relationships/image" Target="media/image12.wmf"/><Relationship Id="rId223" Type="http://schemas.openxmlformats.org/officeDocument/2006/relationships/fontTable" Target="fontTable.xml"/><Relationship Id="rId222" Type="http://schemas.openxmlformats.org/officeDocument/2006/relationships/numbering" Target="numbering.xml"/><Relationship Id="rId221" Type="http://schemas.openxmlformats.org/officeDocument/2006/relationships/customXml" Target="../customXml/item1.xml"/><Relationship Id="rId220" Type="http://schemas.openxmlformats.org/officeDocument/2006/relationships/image" Target="media/image97.wmf"/><Relationship Id="rId22" Type="http://schemas.openxmlformats.org/officeDocument/2006/relationships/oleObject" Target="embeddings/oleObject6.bin"/><Relationship Id="rId219" Type="http://schemas.openxmlformats.org/officeDocument/2006/relationships/oleObject" Target="embeddings/oleObject118.bin"/><Relationship Id="rId218" Type="http://schemas.openxmlformats.org/officeDocument/2006/relationships/oleObject" Target="embeddings/oleObject117.bin"/><Relationship Id="rId217" Type="http://schemas.openxmlformats.org/officeDocument/2006/relationships/oleObject" Target="embeddings/oleObject116.bin"/><Relationship Id="rId216" Type="http://schemas.openxmlformats.org/officeDocument/2006/relationships/image" Target="media/image96.wmf"/><Relationship Id="rId215" Type="http://schemas.openxmlformats.org/officeDocument/2006/relationships/oleObject" Target="embeddings/oleObject115.bin"/><Relationship Id="rId214" Type="http://schemas.openxmlformats.org/officeDocument/2006/relationships/image" Target="media/image95.wmf"/><Relationship Id="rId213" Type="http://schemas.openxmlformats.org/officeDocument/2006/relationships/oleObject" Target="embeddings/oleObject114.bin"/><Relationship Id="rId212" Type="http://schemas.openxmlformats.org/officeDocument/2006/relationships/oleObject" Target="embeddings/oleObject113.bin"/><Relationship Id="rId211" Type="http://schemas.openxmlformats.org/officeDocument/2006/relationships/oleObject" Target="embeddings/oleObject112.bin"/><Relationship Id="rId210" Type="http://schemas.openxmlformats.org/officeDocument/2006/relationships/oleObject" Target="embeddings/oleObject111.bin"/><Relationship Id="rId21" Type="http://schemas.openxmlformats.org/officeDocument/2006/relationships/image" Target="media/image11.wmf"/><Relationship Id="rId209" Type="http://schemas.openxmlformats.org/officeDocument/2006/relationships/oleObject" Target="embeddings/oleObject110.bin"/><Relationship Id="rId208" Type="http://schemas.openxmlformats.org/officeDocument/2006/relationships/oleObject" Target="embeddings/oleObject109.bin"/><Relationship Id="rId207" Type="http://schemas.openxmlformats.org/officeDocument/2006/relationships/image" Target="media/image94.wmf"/><Relationship Id="rId206" Type="http://schemas.openxmlformats.org/officeDocument/2006/relationships/oleObject" Target="embeddings/oleObject108.bin"/><Relationship Id="rId205" Type="http://schemas.openxmlformats.org/officeDocument/2006/relationships/oleObject" Target="embeddings/oleObject107.bin"/><Relationship Id="rId204" Type="http://schemas.openxmlformats.org/officeDocument/2006/relationships/oleObject" Target="embeddings/oleObject106.bin"/><Relationship Id="rId203" Type="http://schemas.openxmlformats.org/officeDocument/2006/relationships/image" Target="media/image93.wmf"/><Relationship Id="rId202" Type="http://schemas.openxmlformats.org/officeDocument/2006/relationships/oleObject" Target="embeddings/oleObject105.bin"/><Relationship Id="rId201" Type="http://schemas.openxmlformats.org/officeDocument/2006/relationships/image" Target="media/image92.wmf"/><Relationship Id="rId200" Type="http://schemas.openxmlformats.org/officeDocument/2006/relationships/oleObject" Target="embeddings/oleObject104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91.wmf"/><Relationship Id="rId198" Type="http://schemas.openxmlformats.org/officeDocument/2006/relationships/oleObject" Target="embeddings/oleObject103.bin"/><Relationship Id="rId197" Type="http://schemas.openxmlformats.org/officeDocument/2006/relationships/image" Target="media/image90.wmf"/><Relationship Id="rId196" Type="http://schemas.openxmlformats.org/officeDocument/2006/relationships/oleObject" Target="embeddings/oleObject102.bin"/><Relationship Id="rId195" Type="http://schemas.openxmlformats.org/officeDocument/2006/relationships/image" Target="media/image89.wmf"/><Relationship Id="rId194" Type="http://schemas.openxmlformats.org/officeDocument/2006/relationships/oleObject" Target="embeddings/oleObject101.bin"/><Relationship Id="rId193" Type="http://schemas.openxmlformats.org/officeDocument/2006/relationships/image" Target="media/image88.wmf"/><Relationship Id="rId192" Type="http://schemas.openxmlformats.org/officeDocument/2006/relationships/oleObject" Target="embeddings/oleObject100.bin"/><Relationship Id="rId191" Type="http://schemas.openxmlformats.org/officeDocument/2006/relationships/image" Target="media/image87.wmf"/><Relationship Id="rId190" Type="http://schemas.openxmlformats.org/officeDocument/2006/relationships/oleObject" Target="embeddings/oleObject99.bin"/><Relationship Id="rId19" Type="http://schemas.openxmlformats.org/officeDocument/2006/relationships/image" Target="media/image10.wmf"/><Relationship Id="rId189" Type="http://schemas.openxmlformats.org/officeDocument/2006/relationships/image" Target="media/image86.wmf"/><Relationship Id="rId188" Type="http://schemas.openxmlformats.org/officeDocument/2006/relationships/oleObject" Target="embeddings/oleObject98.bin"/><Relationship Id="rId187" Type="http://schemas.openxmlformats.org/officeDocument/2006/relationships/image" Target="media/image85.wmf"/><Relationship Id="rId186" Type="http://schemas.openxmlformats.org/officeDocument/2006/relationships/oleObject" Target="embeddings/oleObject97.bin"/><Relationship Id="rId185" Type="http://schemas.openxmlformats.org/officeDocument/2006/relationships/image" Target="media/image84.wmf"/><Relationship Id="rId184" Type="http://schemas.openxmlformats.org/officeDocument/2006/relationships/oleObject" Target="embeddings/oleObject96.bin"/><Relationship Id="rId183" Type="http://schemas.openxmlformats.org/officeDocument/2006/relationships/image" Target="media/image83.wmf"/><Relationship Id="rId182" Type="http://schemas.openxmlformats.org/officeDocument/2006/relationships/oleObject" Target="embeddings/oleObject95.bin"/><Relationship Id="rId181" Type="http://schemas.openxmlformats.org/officeDocument/2006/relationships/image" Target="media/image82.wmf"/><Relationship Id="rId180" Type="http://schemas.openxmlformats.org/officeDocument/2006/relationships/oleObject" Target="embeddings/oleObject94.bin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93.bin"/><Relationship Id="rId178" Type="http://schemas.openxmlformats.org/officeDocument/2006/relationships/image" Target="media/image81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0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79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78.wmf"/><Relationship Id="rId171" Type="http://schemas.openxmlformats.org/officeDocument/2006/relationships/oleObject" Target="embeddings/oleObject89.bin"/><Relationship Id="rId170" Type="http://schemas.openxmlformats.org/officeDocument/2006/relationships/image" Target="media/image77.wmf"/><Relationship Id="rId17" Type="http://schemas.openxmlformats.org/officeDocument/2006/relationships/image" Target="media/image9.wmf"/><Relationship Id="rId169" Type="http://schemas.openxmlformats.org/officeDocument/2006/relationships/oleObject" Target="embeddings/oleObject88.bin"/><Relationship Id="rId168" Type="http://schemas.openxmlformats.org/officeDocument/2006/relationships/image" Target="media/image76.wmf"/><Relationship Id="rId167" Type="http://schemas.openxmlformats.org/officeDocument/2006/relationships/image" Target="media/image75.wmf"/><Relationship Id="rId166" Type="http://schemas.openxmlformats.org/officeDocument/2006/relationships/oleObject" Target="embeddings/oleObject87.bin"/><Relationship Id="rId165" Type="http://schemas.openxmlformats.org/officeDocument/2006/relationships/image" Target="media/image74.wmf"/><Relationship Id="rId164" Type="http://schemas.openxmlformats.org/officeDocument/2006/relationships/oleObject" Target="embeddings/oleObject86.bin"/><Relationship Id="rId163" Type="http://schemas.openxmlformats.org/officeDocument/2006/relationships/image" Target="media/image73.wmf"/><Relationship Id="rId162" Type="http://schemas.openxmlformats.org/officeDocument/2006/relationships/oleObject" Target="embeddings/oleObject85.bin"/><Relationship Id="rId161" Type="http://schemas.openxmlformats.org/officeDocument/2006/relationships/image" Target="media/image72.wmf"/><Relationship Id="rId160" Type="http://schemas.openxmlformats.org/officeDocument/2006/relationships/oleObject" Target="embeddings/oleObject84.bin"/><Relationship Id="rId16" Type="http://schemas.openxmlformats.org/officeDocument/2006/relationships/oleObject" Target="embeddings/oleObject3.bin"/><Relationship Id="rId159" Type="http://schemas.openxmlformats.org/officeDocument/2006/relationships/image" Target="media/image71.wmf"/><Relationship Id="rId158" Type="http://schemas.openxmlformats.org/officeDocument/2006/relationships/oleObject" Target="embeddings/oleObject83.bin"/><Relationship Id="rId157" Type="http://schemas.openxmlformats.org/officeDocument/2006/relationships/image" Target="media/image70.wmf"/><Relationship Id="rId156" Type="http://schemas.openxmlformats.org/officeDocument/2006/relationships/oleObject" Target="embeddings/oleObject82.bin"/><Relationship Id="rId155" Type="http://schemas.openxmlformats.org/officeDocument/2006/relationships/image" Target="media/image69.wmf"/><Relationship Id="rId154" Type="http://schemas.openxmlformats.org/officeDocument/2006/relationships/oleObject" Target="embeddings/oleObject81.bin"/><Relationship Id="rId153" Type="http://schemas.openxmlformats.org/officeDocument/2006/relationships/image" Target="media/image68.wmf"/><Relationship Id="rId152" Type="http://schemas.openxmlformats.org/officeDocument/2006/relationships/oleObject" Target="embeddings/oleObject80.bin"/><Relationship Id="rId151" Type="http://schemas.openxmlformats.org/officeDocument/2006/relationships/image" Target="media/image67.wmf"/><Relationship Id="rId150" Type="http://schemas.openxmlformats.org/officeDocument/2006/relationships/oleObject" Target="embeddings/oleObject79.bin"/><Relationship Id="rId15" Type="http://schemas.openxmlformats.org/officeDocument/2006/relationships/image" Target="media/image8.wmf"/><Relationship Id="rId149" Type="http://schemas.openxmlformats.org/officeDocument/2006/relationships/image" Target="media/image66.wmf"/><Relationship Id="rId148" Type="http://schemas.openxmlformats.org/officeDocument/2006/relationships/oleObject" Target="embeddings/oleObject78.bin"/><Relationship Id="rId147" Type="http://schemas.openxmlformats.org/officeDocument/2006/relationships/image" Target="media/image65.wmf"/><Relationship Id="rId146" Type="http://schemas.openxmlformats.org/officeDocument/2006/relationships/oleObject" Target="embeddings/oleObject77.bin"/><Relationship Id="rId145" Type="http://schemas.openxmlformats.org/officeDocument/2006/relationships/image" Target="media/image64.wmf"/><Relationship Id="rId144" Type="http://schemas.openxmlformats.org/officeDocument/2006/relationships/oleObject" Target="embeddings/oleObject76.bin"/><Relationship Id="rId143" Type="http://schemas.openxmlformats.org/officeDocument/2006/relationships/oleObject" Target="embeddings/oleObject75.bin"/><Relationship Id="rId142" Type="http://schemas.openxmlformats.org/officeDocument/2006/relationships/oleObject" Target="embeddings/oleObject74.bin"/><Relationship Id="rId141" Type="http://schemas.openxmlformats.org/officeDocument/2006/relationships/oleObject" Target="embeddings/oleObject73.bin"/><Relationship Id="rId140" Type="http://schemas.openxmlformats.org/officeDocument/2006/relationships/image" Target="media/image63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72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71.bin"/><Relationship Id="rId136" Type="http://schemas.openxmlformats.org/officeDocument/2006/relationships/image" Target="media/image61.wmf"/><Relationship Id="rId135" Type="http://schemas.openxmlformats.org/officeDocument/2006/relationships/oleObject" Target="embeddings/oleObject70.bin"/><Relationship Id="rId134" Type="http://schemas.openxmlformats.org/officeDocument/2006/relationships/oleObject" Target="embeddings/oleObject69.bin"/><Relationship Id="rId133" Type="http://schemas.openxmlformats.org/officeDocument/2006/relationships/image" Target="media/image60.wmf"/><Relationship Id="rId132" Type="http://schemas.openxmlformats.org/officeDocument/2006/relationships/oleObject" Target="embeddings/oleObject68.bin"/><Relationship Id="rId131" Type="http://schemas.openxmlformats.org/officeDocument/2006/relationships/image" Target="media/image59.wmf"/><Relationship Id="rId130" Type="http://schemas.openxmlformats.org/officeDocument/2006/relationships/oleObject" Target="embeddings/oleObject67.bin"/><Relationship Id="rId13" Type="http://schemas.openxmlformats.org/officeDocument/2006/relationships/image" Target="media/image7.wmf"/><Relationship Id="rId129" Type="http://schemas.openxmlformats.org/officeDocument/2006/relationships/image" Target="media/image58.wmf"/><Relationship Id="rId128" Type="http://schemas.openxmlformats.org/officeDocument/2006/relationships/oleObject" Target="embeddings/oleObject66.bin"/><Relationship Id="rId127" Type="http://schemas.openxmlformats.org/officeDocument/2006/relationships/image" Target="media/image57.wmf"/><Relationship Id="rId126" Type="http://schemas.openxmlformats.org/officeDocument/2006/relationships/oleObject" Target="embeddings/oleObject65.bin"/><Relationship Id="rId125" Type="http://schemas.openxmlformats.org/officeDocument/2006/relationships/image" Target="media/image56.wmf"/><Relationship Id="rId124" Type="http://schemas.openxmlformats.org/officeDocument/2006/relationships/oleObject" Target="embeddings/oleObject64.bin"/><Relationship Id="rId123" Type="http://schemas.openxmlformats.org/officeDocument/2006/relationships/image" Target="media/image55.wmf"/><Relationship Id="rId122" Type="http://schemas.openxmlformats.org/officeDocument/2006/relationships/oleObject" Target="embeddings/oleObject63.bin"/><Relationship Id="rId121" Type="http://schemas.openxmlformats.org/officeDocument/2006/relationships/image" Target="media/image54.wmf"/><Relationship Id="rId120" Type="http://schemas.openxmlformats.org/officeDocument/2006/relationships/oleObject" Target="embeddings/oleObject62.bin"/><Relationship Id="rId12" Type="http://schemas.openxmlformats.org/officeDocument/2006/relationships/oleObject" Target="embeddings/oleObject1.bin"/><Relationship Id="rId119" Type="http://schemas.openxmlformats.org/officeDocument/2006/relationships/image" Target="media/image53.wmf"/><Relationship Id="rId118" Type="http://schemas.openxmlformats.org/officeDocument/2006/relationships/oleObject" Target="embeddings/oleObject61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60.bin"/><Relationship Id="rId115" Type="http://schemas.openxmlformats.org/officeDocument/2006/relationships/image" Target="media/image51.wmf"/><Relationship Id="rId114" Type="http://schemas.openxmlformats.org/officeDocument/2006/relationships/oleObject" Target="embeddings/oleObject59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58.bin"/><Relationship Id="rId111" Type="http://schemas.openxmlformats.org/officeDocument/2006/relationships/image" Target="media/image49.wmf"/><Relationship Id="rId110" Type="http://schemas.openxmlformats.org/officeDocument/2006/relationships/oleObject" Target="embeddings/oleObject57.bin"/><Relationship Id="rId11" Type="http://schemas.openxmlformats.org/officeDocument/2006/relationships/image" Target="media/image6.jpeg"/><Relationship Id="rId109" Type="http://schemas.openxmlformats.org/officeDocument/2006/relationships/image" Target="media/image48.emf"/><Relationship Id="rId108" Type="http://schemas.openxmlformats.org/officeDocument/2006/relationships/image" Target="media/image47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6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5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4.wmf"/><Relationship Id="rId101" Type="http://schemas.openxmlformats.org/officeDocument/2006/relationships/oleObject" Target="embeddings/oleObject53.bin"/><Relationship Id="rId100" Type="http://schemas.openxmlformats.org/officeDocument/2006/relationships/image" Target="media/image43.wmf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25"/>
    <customShpInfo spid="_x0000_s1053"/>
    <customShpInfo spid="_x0000_s1054"/>
    <customShpInfo spid="_x0000_s1052"/>
    <customShpInfo spid="_x0000_s1090"/>
    <customShpInfo spid="_x0000_s1091"/>
    <customShpInfo spid="_x0000_s1089"/>
    <customShpInfo spid="_x0000_s1107"/>
    <customShpInfo spid="_x0000_s1125"/>
    <customShpInfo spid="_x0000_s1126"/>
    <customShpInfo spid="_x0000_s1124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39"/>
    <customShpInfo spid="_x0000_s1147"/>
    <customShpInfo spid="_x0000_s1138"/>
    <customShpInfo spid="_x0000_s1168"/>
    <customShpInfo spid="_x0000_s1170"/>
    <customShpInfo spid="_x0000_s1171"/>
    <customShpInfo spid="_x0000_s1169"/>
    <customShpInfo spid="_x0000_s117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1784</Words>
  <Characters>1897</Characters>
  <Lines>35</Lines>
  <Paragraphs>9</Paragraphs>
  <TotalTime>157259040</TotalTime>
  <ScaleCrop>false</ScaleCrop>
  <LinksUpToDate>false</LinksUpToDate>
  <CharactersWithSpaces>2153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2015-01-01T06:26:00Z</dcterms:created>
  <dc:creator>User</dc:creator>
  <cp:lastModifiedBy>Administrator</cp:lastModifiedBy>
  <cp:lastPrinted>2021-12-04T04:51:00Z</cp:lastPrinted>
  <dcterms:modified xsi:type="dcterms:W3CDTF">2023-02-09T08:42:08Z</dcterms:modified>
  <dc:title>永川区2017—2018学年度(上)期末教学质量检测题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