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10325100</wp:posOffset>
            </wp:positionV>
            <wp:extent cx="419100" cy="355600"/>
            <wp:effectExtent l="0" t="0" r="0" b="635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圆柱与圆锥（单元测试）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姓名：___________班级：___________考号：___________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一、选择题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（每题3分，共30分）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1．把一个底面半径是2cm的圆柱侧面展开，可得到一个正方形，这个圆柱的高是（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A．2cm</w:t>
      </w:r>
      <w:r>
        <w:rPr>
          <w:sz w:val="24"/>
          <w:szCs w:val="24"/>
        </w:rPr>
        <w:tab/>
      </w:r>
      <w:r>
        <w:rPr>
          <w:sz w:val="24"/>
          <w:szCs w:val="24"/>
        </w:rPr>
        <w:t>B．4cm</w:t>
      </w:r>
      <w:r>
        <w:rPr>
          <w:sz w:val="24"/>
          <w:szCs w:val="24"/>
        </w:rPr>
        <w:tab/>
      </w:r>
      <w:r>
        <w:rPr>
          <w:sz w:val="24"/>
          <w:szCs w:val="24"/>
        </w:rPr>
        <w:t>C．12.56cm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2．圆柱的高不变，底面半径缩小为原来的</w:t>
      </w:r>
      <w:r>
        <w:rPr>
          <w:sz w:val="24"/>
          <w:szCs w:val="24"/>
        </w:rPr>
        <w:object>
          <v:shape id="_x0000_i1025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9" o:title="eqId4dac452fbb5ef6dd653e7fbbef6394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sz w:val="24"/>
          <w:szCs w:val="24"/>
        </w:rPr>
        <w:t>，圆柱的体积（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A．缩小为原来的</w:t>
      </w:r>
      <w:r>
        <w:rPr>
          <w:sz w:val="24"/>
          <w:szCs w:val="24"/>
        </w:rPr>
        <w:object>
          <v:shape id="_x0000_i1026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9" o:title="eqId4dac452fbb5ef6dd653e7fbbef63948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B．缩小为原来的</w:t>
      </w:r>
      <w:r>
        <w:rPr>
          <w:sz w:val="24"/>
          <w:szCs w:val="24"/>
        </w:rPr>
        <w:object>
          <v:shape id="_x0000_i1027" o:spt="75" alt="eqId158b045c6172c4178d7aa52083e1489f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2" o:title="eqId158b045c6172c4178d7aa52083e1489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C．不变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3．将下面的圆柱体的侧面沿AB展开，所得到的侧面展开图不可能是（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228725" cy="112395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114300" distR="114300">
            <wp:extent cx="3467100" cy="11049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A．①②</w:t>
      </w:r>
      <w:r>
        <w:rPr>
          <w:sz w:val="24"/>
          <w:szCs w:val="24"/>
        </w:rPr>
        <w:tab/>
      </w:r>
      <w:r>
        <w:rPr>
          <w:sz w:val="24"/>
          <w:szCs w:val="24"/>
        </w:rPr>
        <w:t>B．①③</w:t>
      </w:r>
      <w:r>
        <w:rPr>
          <w:sz w:val="24"/>
          <w:szCs w:val="24"/>
        </w:rPr>
        <w:tab/>
      </w:r>
      <w:r>
        <w:rPr>
          <w:sz w:val="24"/>
          <w:szCs w:val="24"/>
        </w:rPr>
        <w:t>C．③④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4．体积相等的两个圆柱，底面积（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A．一定相等</w:t>
      </w:r>
      <w:r>
        <w:rPr>
          <w:sz w:val="24"/>
          <w:szCs w:val="24"/>
        </w:rPr>
        <w:tab/>
      </w:r>
      <w:r>
        <w:rPr>
          <w:sz w:val="24"/>
          <w:szCs w:val="24"/>
        </w:rPr>
        <w:t>B．一定不相等</w:t>
      </w:r>
      <w:r>
        <w:rPr>
          <w:sz w:val="24"/>
          <w:szCs w:val="24"/>
        </w:rPr>
        <w:tab/>
      </w:r>
      <w:r>
        <w:rPr>
          <w:sz w:val="24"/>
          <w:szCs w:val="24"/>
        </w:rPr>
        <w:t>C．不一定相等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5．把一根长2米的圆柱形木料截成3个小圆柱，3个小圆柱的表面积之和比原来增加了0.6平方米，原来这根木料的体积是（　　）立方米。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A．1.2</w:t>
      </w:r>
      <w:r>
        <w:rPr>
          <w:sz w:val="24"/>
          <w:szCs w:val="24"/>
        </w:rPr>
        <w:tab/>
      </w:r>
      <w:r>
        <w:rPr>
          <w:sz w:val="24"/>
          <w:szCs w:val="24"/>
        </w:rPr>
        <w:t>B．0.4</w:t>
      </w:r>
      <w:r>
        <w:rPr>
          <w:sz w:val="24"/>
          <w:szCs w:val="24"/>
        </w:rPr>
        <w:tab/>
      </w:r>
      <w:r>
        <w:rPr>
          <w:sz w:val="24"/>
          <w:szCs w:val="24"/>
        </w:rPr>
        <w:t>C．0.3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6．王大伯挖一个底面直径是3m，深是1.2m的圆柱体水池。求这个水池占地多少平方米？实际是求这个水池的（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A．底面积</w:t>
      </w:r>
      <w:r>
        <w:rPr>
          <w:sz w:val="24"/>
          <w:szCs w:val="24"/>
        </w:rPr>
        <w:tab/>
      </w:r>
      <w:r>
        <w:rPr>
          <w:sz w:val="24"/>
          <w:szCs w:val="24"/>
        </w:rPr>
        <w:t>B．容积</w:t>
      </w:r>
      <w:r>
        <w:rPr>
          <w:sz w:val="24"/>
          <w:szCs w:val="24"/>
        </w:rPr>
        <w:tab/>
      </w:r>
      <w:r>
        <w:rPr>
          <w:sz w:val="24"/>
          <w:szCs w:val="24"/>
        </w:rPr>
        <w:t>C．表面积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7．新疆吐鲁番火焰山景区有一根世界上最大的圆柱形温度计，取名“金箍棒”。它的直径是</w:t>
      </w:r>
      <w:r>
        <w:rPr>
          <w:sz w:val="24"/>
          <w:szCs w:val="24"/>
        </w:rPr>
        <w:object>
          <v:shape id="_x0000_i1028" o:spt="75" alt="eqIdf368060a54910e84ff6cd64d3130bfda" type="#_x0000_t75" style="height:12.05pt;width:29.85pt;" o:ole="t" filled="f" o:preferrelative="t" stroked="f" coordsize="21600,21600">
            <v:path/>
            <v:fill on="f" focussize="0,0"/>
            <v:stroke on="f" joinstyle="miter"/>
            <v:imagedata r:id="rId16" o:title="eqIdf368060a54910e84ff6cd64d3130bfd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sz w:val="24"/>
          <w:szCs w:val="24"/>
        </w:rPr>
        <w:t>，高</w:t>
      </w:r>
      <w:r>
        <w:rPr>
          <w:sz w:val="24"/>
          <w:szCs w:val="24"/>
        </w:rPr>
        <w:object>
          <v:shape id="_x0000_i1029" o:spt="75" alt="eqIde978c77cb0d7eff794447241e9829867" type="#_x0000_t75" style="height:10.65pt;width:19.35pt;" o:ole="t" filled="f" o:preferrelative="t" stroked="f" coordsize="21600,21600">
            <v:path/>
            <v:fill on="f" focussize="0,0"/>
            <v:stroke on="f" joinstyle="miter"/>
            <v:imagedata r:id="rId18" o:title="eqIde978c77cb0d7eff794447241e982986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sz w:val="24"/>
          <w:szCs w:val="24"/>
        </w:rPr>
        <w:t>，温度显示高</w:t>
      </w:r>
      <w:r>
        <w:rPr>
          <w:sz w:val="24"/>
          <w:szCs w:val="24"/>
        </w:rPr>
        <w:object>
          <v:shape id="_x0000_i1030" o:spt="75" alt="eqId1df93cb00641f6c7bab81ac14a108df2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0" o:title="eqId1df93cb00641f6c7bab81ac14a108df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sz w:val="24"/>
          <w:szCs w:val="24"/>
        </w:rPr>
        <w:t>。它的体积大约是（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  <w:r>
        <w:rPr>
          <w:sz w:val="24"/>
          <w:szCs w:val="24"/>
        </w:rPr>
        <w:object>
          <v:shape id="_x0000_i1031" o:spt="75" alt="eqId4eab9bcb68861b73f12a65eb9e94700d" type="#_x0000_t75" style="height:13.15pt;width:14.95pt;" o:ole="t" filled="f" o:preferrelative="t" stroked="f" coordsize="21600,21600">
            <v:path/>
            <v:fill on="f" focussize="0,0"/>
            <v:stroke on="f" joinstyle="miter"/>
            <v:imagedata r:id="rId22" o:title="eqId4eab9bcb68861b73f12a65eb9e94700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sz w:val="24"/>
          <w:szCs w:val="24"/>
        </w:rPr>
        <w:t>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A．2</w:t>
      </w:r>
      <w:r>
        <w:rPr>
          <w:sz w:val="24"/>
          <w:szCs w:val="24"/>
        </w:rPr>
        <w:tab/>
      </w:r>
      <w:r>
        <w:rPr>
          <w:sz w:val="24"/>
          <w:szCs w:val="24"/>
        </w:rPr>
        <w:t>B．4</w:t>
      </w:r>
      <w:r>
        <w:rPr>
          <w:sz w:val="24"/>
          <w:szCs w:val="24"/>
        </w:rPr>
        <w:tab/>
      </w:r>
      <w:r>
        <w:rPr>
          <w:sz w:val="24"/>
          <w:szCs w:val="24"/>
        </w:rPr>
        <w:t>C．11</w:t>
      </w:r>
      <w:r>
        <w:rPr>
          <w:sz w:val="24"/>
          <w:szCs w:val="24"/>
        </w:rPr>
        <w:tab/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8．压路机滚筒滚动一周能压多少路面是求滚筒的（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A．表面积</w:t>
      </w:r>
      <w:r>
        <w:rPr>
          <w:sz w:val="24"/>
          <w:szCs w:val="24"/>
        </w:rPr>
        <w:tab/>
      </w:r>
      <w:r>
        <w:rPr>
          <w:sz w:val="24"/>
          <w:szCs w:val="24"/>
        </w:rPr>
        <w:t>B．侧面积</w:t>
      </w:r>
      <w:r>
        <w:rPr>
          <w:sz w:val="24"/>
          <w:szCs w:val="24"/>
        </w:rPr>
        <w:tab/>
      </w:r>
      <w:r>
        <w:rPr>
          <w:sz w:val="24"/>
          <w:szCs w:val="24"/>
        </w:rPr>
        <w:t>C．体积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9．如图，长方形铁片与（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）中的圆搭配能做成圆柱（单位：cm）。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466975" cy="124777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drawing>
          <wp:inline distT="0" distB="0" distL="114300" distR="114300">
            <wp:extent cx="952500" cy="94297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drawing>
          <wp:inline distT="0" distB="0" distL="114300" distR="114300">
            <wp:extent cx="800100" cy="8001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drawing>
          <wp:inline distT="0" distB="0" distL="114300" distR="114300">
            <wp:extent cx="647700" cy="3619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10．一个密封的瓶子里装着一些水，请你根据图中标出的数据，计算瓶中水的体积占瓶子容积的（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524125" cy="109537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2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9" o:title="eqId4dac452fbb5ef6dd653e7fbbef63948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33" o:spt="75" alt="eqIdfa5a1a2ee471c67aa5264c0991d05421" type="#_x0000_t75" style="height:26.9pt;width:10.55pt;" o:ole="t" filled="f" o:preferrelative="t" stroked="f" coordsize="21600,21600">
            <v:path/>
            <v:fill on="f" focussize="0,0"/>
            <v:stroke on="f" joinstyle="miter"/>
            <v:imagedata r:id="rId30" o:title="eqIdfa5a1a2ee471c67aa5264c0991d0542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4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32" o:title="eqIdbf31876698721a199c7c53c6b320aa8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sz w:val="24"/>
          <w:szCs w:val="24"/>
        </w:rPr>
        <w:tab/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二、填空题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（每题4分，共20分）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11．一个圆柱的底面半径是</w:t>
      </w:r>
      <w:r>
        <w:rPr>
          <w:sz w:val="24"/>
          <w:szCs w:val="24"/>
        </w:rPr>
        <w:object>
          <v:shape id="_x0000_i1035" o:spt="75" alt="eqId976260cbf5e30856d4fd37a4b0a671a7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34" o:title="eqId976260cbf5e30856d4fd37a4b0a671a7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sz w:val="24"/>
          <w:szCs w:val="24"/>
        </w:rPr>
        <w:t>，高是</w:t>
      </w:r>
      <w:r>
        <w:rPr>
          <w:sz w:val="24"/>
          <w:szCs w:val="24"/>
        </w:rPr>
        <w:object>
          <v:shape id="_x0000_i1036" o:spt="75" alt="eqIdf3a9eed64d225267a58cd001db67e2a3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36" o:title="eqIdf3a9eed64d225267a58cd001db67e2a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sz w:val="24"/>
          <w:szCs w:val="24"/>
        </w:rPr>
        <w:t>，它的侧面展开图是一个长方形。这个长方形的长是(        )</w:t>
      </w:r>
      <w:r>
        <w:rPr>
          <w:sz w:val="24"/>
          <w:szCs w:val="24"/>
        </w:rPr>
        <w:object>
          <v:shape id="_x0000_i1037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38" o:title="eqId9efa9fbcfb9595e2f031aa691db4564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sz w:val="24"/>
          <w:szCs w:val="24"/>
        </w:rPr>
        <w:t>，宽是(        )</w:t>
      </w:r>
      <w:r>
        <w:rPr>
          <w:sz w:val="24"/>
          <w:szCs w:val="24"/>
        </w:rPr>
        <w:object>
          <v:shape id="_x0000_i1038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38" o:title="eqId9efa9fbcfb9595e2f031aa691db4564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sz w:val="24"/>
          <w:szCs w:val="24"/>
        </w:rPr>
        <w:t>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12．沿着圆柱的高剪开，侧面展开得到一个(        )，它的一条边就等于圆柱的(        )，另一条边就等于圆柱的(        )。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13．在下图中，圆锥、圆柱、正方体的底面积相等，高也相等。正方体的体积是(        )dm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，圆柱的底面积是(        )dm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95525" cy="590550"/>
            <wp:effectExtent l="0" t="0" r="9525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14．一个长方形的两条边分别是4cm和2cm，沿着一条边旋转一周可得到一个(        )，这个图形的体积最大是(        )cm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15．一个圆柱的体积是120dm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，底面积是15dm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，它的高是(      )。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三、判断题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（每题2分，共10分）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16．等底等高的圆柱和圆锥，它们的体积比为3∶1。(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17．一根圆木的长一定，它的体积和横截面积成正比例．(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18．如果一个圆柱的侧面展开图是正方形，那它的底面周长和高一定相等。(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19．压路机滚筒滚动一周能压多少路面是求滚筒的表面积。(        )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20．圆锥的底面是一个椭圆．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(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sz w:val="24"/>
          <w:szCs w:val="24"/>
        </w:rPr>
        <w:t>四、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计算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sz w:val="24"/>
          <w:szCs w:val="24"/>
          <w:lang w:eastAsia="zh-CN"/>
        </w:rPr>
      </w:pPr>
      <w:r>
        <w:rPr>
          <w:sz w:val="24"/>
          <w:szCs w:val="24"/>
        </w:rPr>
        <w:t>21．直接写得数。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6分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39" o:spt="75" alt="eqId6503ca085e3ca5f2ba723b0dd66e210b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2" o:title="eqId6503ca085e3ca5f2ba723b0dd66e210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sz w:val="24"/>
          <w:szCs w:val="24"/>
        </w:rPr>
        <w:t>÷</w:t>
      </w:r>
      <w:r>
        <w:rPr>
          <w:sz w:val="24"/>
          <w:szCs w:val="24"/>
        </w:rPr>
        <w:object>
          <v:shape id="_x0000_i1040" o:spt="75" alt="eqId6503ca085e3ca5f2ba723b0dd66e210b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2" o:title="eqId6503ca085e3ca5f2ba723b0dd66e210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sz w:val="24"/>
          <w:szCs w:val="24"/>
        </w:rPr>
        <w:object>
          <v:shape id="_x0000_i1041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45" o:title="eqId8b2a698891d42c70b597f0da4f215f0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sz w:val="24"/>
          <w:szCs w:val="24"/>
        </w:rPr>
        <w:t>－</w:t>
      </w:r>
      <w:r>
        <w:rPr>
          <w:sz w:val="24"/>
          <w:szCs w:val="24"/>
        </w:rPr>
        <w:object>
          <v:shape id="_x0000_i1042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7" o:title="eqIdd33adb74906403b0b00fcbd9fa691d8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sz w:val="24"/>
          <w:szCs w:val="24"/>
        </w:rPr>
        <w:t>0×25%＝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rPr>
          <w:sz w:val="24"/>
          <w:szCs w:val="24"/>
        </w:rPr>
        <w:t>3</w:t>
      </w:r>
      <w:r>
        <w:rPr>
          <w:sz w:val="24"/>
          <w:szCs w:val="24"/>
        </w:rPr>
        <w:object>
          <v:shape id="_x0000_i1043" o:spt="75" alt="eqIdee7ee9d7c39ff20a00d6844fc292ce90" type="#_x0000_t75" style="height:14.45pt;width:7pt;" o:ole="t" filled="f" o:preferrelative="t" stroked="f" coordsize="21600,21600">
            <v:path/>
            <v:fill on="f" focussize="0,0"/>
            <v:stroke on="f" joinstyle="miter"/>
            <v:imagedata r:id="rId49" o:title="eqIdee7ee9d7c39ff20a00d6844fc292ce9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sz w:val="24"/>
          <w:szCs w:val="24"/>
        </w:rPr>
        <w:t>＝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44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32" o:title="eqIdbf31876698721a199c7c53c6b320aa8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sz w:val="24"/>
          <w:szCs w:val="24"/>
        </w:rPr>
        <w:t>－</w:t>
      </w:r>
      <w:r>
        <w:rPr>
          <w:sz w:val="24"/>
          <w:szCs w:val="24"/>
        </w:rPr>
        <w:object>
          <v:shape id="_x0000_i1045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2" o:title="eqIdf89eef3148f2d4d09379767b4af6913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sz w:val="24"/>
          <w:szCs w:val="24"/>
        </w:rPr>
        <w:object>
          <v:shape id="_x0000_i1046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54" o:title="eqIdd3ffd5c35bba71ea54c28622b6cf505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sz w:val="24"/>
          <w:szCs w:val="24"/>
        </w:rPr>
        <w:t>＋</w:t>
      </w:r>
      <w:r>
        <w:rPr>
          <w:sz w:val="24"/>
          <w:szCs w:val="24"/>
        </w:rPr>
        <w:object>
          <v:shape id="_x0000_i1047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56" o:title="eqId56d266a04f3dc7483eddbc26c5e487d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rPr>
          <w:sz w:val="24"/>
          <w:szCs w:val="24"/>
        </w:rPr>
        <w:t>7－</w:t>
      </w:r>
      <w:r>
        <w:rPr>
          <w:sz w:val="24"/>
          <w:szCs w:val="24"/>
        </w:rPr>
        <w:object>
          <v:shape id="_x0000_i1048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58" o:title="eqIdeac97e6740365c85ad857aff85cefbe5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sz w:val="24"/>
          <w:szCs w:val="24"/>
        </w:rPr>
        <w:t>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hint="eastAsia" w:eastAsia="宋体"/>
          <w:sz w:val="24"/>
          <w:szCs w:val="24"/>
          <w:lang w:eastAsia="zh-CN"/>
        </w:rPr>
      </w:pPr>
      <w:r>
        <w:rPr>
          <w:sz w:val="24"/>
          <w:szCs w:val="24"/>
        </w:rPr>
        <w:t>22．求下面图形圆柱的表面积和圆锥的体积。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4095750" cy="15240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rPr>
          <w:rFonts w:hint="eastAsia" w:ascii="宋体" w:hAnsi="宋体" w:cs="宋体"/>
          <w:b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五，解决问题（每题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6分，共30分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23．一个圆锥形石子堆，量得它的底面周长是15.7米，高是1.2米。若每立方米的售价是150元，则这堆石子一共可以卖多少元？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24．有一张长方形铁皮，剪下两个圆及一个长方形（如下图），正好可以做成一个圆柱。这个圆柱的体积是多少立方厘米？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343150" cy="619125"/>
            <wp:effectExtent l="0" t="0" r="0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25．小明家门口有一堆沙子，呈圆锥形，小明量得高约1米，底面周长1.884米。这堆沙子的体积大约是多少立方分米？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171575" cy="704850"/>
            <wp:effectExtent l="0" t="0" r="9525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26．有块正方体木料，它的棱长是4分米。把这块木料加工成一个最大的圆柱（如图）。这个圆柱的表面积、体积分别是多少？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904875" cy="895350"/>
            <wp:effectExtent l="0" t="0" r="9525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27．一个圆柱被截去</w:t>
      </w:r>
      <w:r>
        <w:rPr>
          <w:sz w:val="24"/>
          <w:szCs w:val="24"/>
        </w:rPr>
        <w:object>
          <v:shape id="_x0000_i1049" o:spt="75" alt="eqIdcdb26c5cdef6f16f4b39cd091041b439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64" o:title="eqIdcdb26c5cdef6f16f4b39cd091041b43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sz w:val="24"/>
          <w:szCs w:val="24"/>
        </w:rPr>
        <w:t>后，圆柱的表面积减少了</w:t>
      </w:r>
      <w:r>
        <w:rPr>
          <w:sz w:val="24"/>
          <w:szCs w:val="24"/>
        </w:rPr>
        <w:object>
          <v:shape id="_x0000_i1050" o:spt="75" alt="eqIda44007ba8a916c7b1f44a4e37b4d9142" type="#_x0000_t75" style="height:14.15pt;width:37.8pt;" o:ole="t" filled="f" o:preferrelative="t" stroked="f" coordsize="21600,21600">
            <v:path/>
            <v:fill on="f" focussize="0,0"/>
            <v:stroke on="f" joinstyle="miter"/>
            <v:imagedata r:id="rId66" o:title="eqIda44007ba8a916c7b1f44a4e37b4d914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sz w:val="24"/>
          <w:szCs w:val="24"/>
        </w:rPr>
        <w:t>（如下图），原来圆柱的表面积是多少平方厘米？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714375" cy="1076325"/>
            <wp:effectExtent l="0" t="0" r="9525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3348086A"/>
    <w:rsid w:val="49135C71"/>
    <w:rsid w:val="4D27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0" Type="http://schemas.openxmlformats.org/officeDocument/2006/relationships/fontTable" Target="fontTable.xml"/><Relationship Id="rId7" Type="http://schemas.openxmlformats.org/officeDocument/2006/relationships/image" Target="media/image2.png"/><Relationship Id="rId69" Type="http://schemas.openxmlformats.org/officeDocument/2006/relationships/customXml" Target="../customXml/item2.xml"/><Relationship Id="rId68" Type="http://schemas.openxmlformats.org/officeDocument/2006/relationships/customXml" Target="../customXml/item1.xml"/><Relationship Id="rId67" Type="http://schemas.openxmlformats.org/officeDocument/2006/relationships/image" Target="media/image36.png"/><Relationship Id="rId66" Type="http://schemas.openxmlformats.org/officeDocument/2006/relationships/image" Target="media/image35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3.png"/><Relationship Id="rId61" Type="http://schemas.openxmlformats.org/officeDocument/2006/relationships/image" Target="media/image32.png"/><Relationship Id="rId60" Type="http://schemas.openxmlformats.org/officeDocument/2006/relationships/image" Target="media/image31.png"/><Relationship Id="rId6" Type="http://schemas.openxmlformats.org/officeDocument/2006/relationships/theme" Target="theme/theme1.xml"/><Relationship Id="rId59" Type="http://schemas.openxmlformats.org/officeDocument/2006/relationships/image" Target="media/image30.png"/><Relationship Id="rId58" Type="http://schemas.openxmlformats.org/officeDocument/2006/relationships/image" Target="media/image29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1.bin"/><Relationship Id="rId50" Type="http://schemas.openxmlformats.org/officeDocument/2006/relationships/oleObject" Target="embeddings/oleObject20.bin"/><Relationship Id="rId5" Type="http://schemas.openxmlformats.org/officeDocument/2006/relationships/footer" Target="footer2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7.bin"/><Relationship Id="rId43" Type="http://schemas.openxmlformats.org/officeDocument/2006/relationships/oleObject" Target="embeddings/oleObject16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1.png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oleObject" Target="embeddings/oleObject8.bin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1249</Words>
  <Characters>1365</Characters>
  <Lines>0</Lines>
  <Paragraphs>0</Paragraphs>
  <TotalTime>0</TotalTime>
  <ScaleCrop>false</ScaleCrop>
  <LinksUpToDate>false</LinksUpToDate>
  <CharactersWithSpaces>1596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2023-02-09T09:54:14Z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10EA62DE89254CF59BCF1804A02451D2</vt:lpwstr>
  </property>
</Properties>
</file>