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360" w:lineRule="auto"/>
        <w:jc w:val="left"/>
        <w:rPr>
          <w:sz w:val="24"/>
          <w:szCs w:val="24"/>
        </w:rPr>
      </w:pPr>
      <w:r>
        <w:rPr>
          <w:sz w:val="24"/>
          <w:szCs w:val="24"/>
        </w:rPr>
        <w:drawing>
          <wp:anchor distT="0" distB="0" distL="114300" distR="114300" simplePos="0" relativeHeight="251659264" behindDoc="0" locked="0" layoutInCell="1" allowOverlap="1">
            <wp:simplePos x="0" y="0"/>
            <wp:positionH relativeFrom="page">
              <wp:posOffset>10896600</wp:posOffset>
            </wp:positionH>
            <wp:positionV relativeFrom="topMargin">
              <wp:posOffset>12077700</wp:posOffset>
            </wp:positionV>
            <wp:extent cx="419100" cy="495300"/>
            <wp:effectExtent l="0" t="0" r="0" b="0"/>
            <wp:wrapNone/>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7"/>
                    <a:stretch>
                      <a:fillRect/>
                    </a:stretch>
                  </pic:blipFill>
                  <pic:spPr>
                    <a:xfrm>
                      <a:off x="0" y="0"/>
                      <a:ext cx="419100" cy="495300"/>
                    </a:xfrm>
                    <a:prstGeom prst="rect">
                      <a:avLst/>
                    </a:prstGeom>
                  </pic:spPr>
                </pic:pic>
              </a:graphicData>
            </a:graphic>
          </wp:anchor>
        </w:drawing>
      </w:r>
    </w:p>
    <w:p>
      <w:pPr>
        <w:shd w:val="clear" w:color="auto" w:fill="auto"/>
        <w:jc w:val="center"/>
        <w:rPr>
          <w:rFonts w:hint="eastAsia" w:ascii="黑体" w:hAnsi="黑体" w:eastAsia="黑体" w:cs="黑体"/>
          <w:b/>
          <w:sz w:val="30"/>
        </w:rPr>
      </w:pPr>
      <w:r>
        <w:rPr>
          <w:rFonts w:hint="eastAsia" w:ascii="黑体" w:hAnsi="黑体" w:eastAsia="黑体" w:cs="黑体"/>
          <w:b/>
          <w:sz w:val="30"/>
        </w:rPr>
        <w:t>第四单元比例（单元测试）</w:t>
      </w:r>
    </w:p>
    <w:p>
      <w:pPr>
        <w:shd w:val="clear" w:color="auto" w:fill="auto"/>
        <w:jc w:val="center"/>
        <w:rPr>
          <w:rFonts w:ascii="Calibri" w:hAnsi="Calibri" w:eastAsia="Calibri" w:cs="Calibri"/>
          <w:b w:val="0"/>
          <w:sz w:val="21"/>
        </w:rPr>
      </w:pPr>
      <w:r>
        <w:rPr>
          <w:rFonts w:ascii="Calibri" w:hAnsi="Calibri" w:eastAsia="Calibri" w:cs="Calibri"/>
          <w:b w:val="0"/>
          <w:sz w:val="21"/>
        </w:rPr>
        <w:t>姓名：___________班级：___________考号：___________</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4"/>
          <w:szCs w:val="24"/>
        </w:rPr>
      </w:pPr>
      <w:r>
        <w:rPr>
          <w:rFonts w:ascii="宋体" w:hAnsi="宋体" w:eastAsia="宋体" w:cs="宋体"/>
          <w:b/>
          <w:sz w:val="24"/>
          <w:szCs w:val="24"/>
        </w:rPr>
        <w:t>一、选择题</w:t>
      </w:r>
      <w:r>
        <w:rPr>
          <w:rFonts w:hint="eastAsia" w:ascii="宋体" w:hAnsi="宋体" w:cs="宋体"/>
          <w:b/>
          <w:sz w:val="24"/>
          <w:szCs w:val="24"/>
          <w:lang w:val="en-US" w:eastAsia="zh-CN"/>
        </w:rPr>
        <w:t>（每题3分，共30分）</w:t>
      </w:r>
    </w:p>
    <w:p>
      <w:pPr>
        <w:shd w:val="clear" w:color="auto" w:fill="auto"/>
        <w:spacing w:line="360" w:lineRule="auto"/>
        <w:jc w:val="left"/>
        <w:rPr>
          <w:sz w:val="24"/>
          <w:szCs w:val="24"/>
        </w:rPr>
      </w:pPr>
      <w:r>
        <w:rPr>
          <w:sz w:val="24"/>
          <w:szCs w:val="24"/>
        </w:rPr>
        <w:t>1．下列选项中，两种量成正比关系的是（</w:t>
      </w:r>
      <w:r>
        <w:rPr>
          <w:rFonts w:ascii="Times New Roman" w:hAnsi="Times New Roman" w:eastAsia="Times New Roman" w:cs="Times New Roman"/>
          <w:kern w:val="0"/>
          <w:sz w:val="24"/>
          <w:szCs w:val="24"/>
        </w:rPr>
        <w:t>    </w:t>
      </w:r>
      <w:r>
        <w:rPr>
          <w:sz w:val="24"/>
          <w:szCs w:val="24"/>
        </w:rPr>
        <w:t>）。</w:t>
      </w:r>
    </w:p>
    <w:p>
      <w:pPr>
        <w:shd w:val="clear" w:color="auto" w:fill="auto"/>
        <w:tabs>
          <w:tab w:val="left" w:pos="2771"/>
          <w:tab w:val="left" w:pos="5541"/>
        </w:tabs>
        <w:spacing w:line="360" w:lineRule="auto"/>
        <w:jc w:val="left"/>
        <w:rPr>
          <w:sz w:val="24"/>
          <w:szCs w:val="24"/>
        </w:rPr>
      </w:pPr>
      <w:r>
        <w:rPr>
          <w:sz w:val="24"/>
          <w:szCs w:val="24"/>
        </w:rPr>
        <w:t>A．路程一定，时间和速度</w:t>
      </w:r>
      <w:r>
        <w:rPr>
          <w:sz w:val="24"/>
          <w:szCs w:val="24"/>
        </w:rPr>
        <w:tab/>
      </w:r>
    </w:p>
    <w:p>
      <w:pPr>
        <w:shd w:val="clear" w:color="auto" w:fill="auto"/>
        <w:tabs>
          <w:tab w:val="left" w:pos="2771"/>
          <w:tab w:val="left" w:pos="5541"/>
        </w:tabs>
        <w:spacing w:line="360" w:lineRule="auto"/>
        <w:jc w:val="left"/>
        <w:rPr>
          <w:sz w:val="24"/>
          <w:szCs w:val="24"/>
        </w:rPr>
      </w:pPr>
      <w:r>
        <w:rPr>
          <w:sz w:val="24"/>
          <w:szCs w:val="24"/>
        </w:rPr>
        <w:t>B．单价一定，数量和总价</w:t>
      </w:r>
      <w:r>
        <w:rPr>
          <w:sz w:val="24"/>
          <w:szCs w:val="24"/>
        </w:rPr>
        <w:tab/>
      </w:r>
    </w:p>
    <w:p>
      <w:pPr>
        <w:shd w:val="clear" w:color="auto" w:fill="auto"/>
        <w:tabs>
          <w:tab w:val="left" w:pos="2771"/>
          <w:tab w:val="left" w:pos="5541"/>
        </w:tabs>
        <w:spacing w:line="360" w:lineRule="auto"/>
        <w:jc w:val="left"/>
        <w:rPr>
          <w:sz w:val="24"/>
          <w:szCs w:val="24"/>
        </w:rPr>
      </w:pPr>
      <w:r>
        <w:rPr>
          <w:sz w:val="24"/>
          <w:szCs w:val="24"/>
        </w:rPr>
        <w:t>C．长方形的面积一定，长和宽</w:t>
      </w:r>
    </w:p>
    <w:p>
      <w:pPr>
        <w:shd w:val="clear" w:color="auto" w:fill="auto"/>
        <w:spacing w:line="360" w:lineRule="auto"/>
        <w:jc w:val="left"/>
        <w:rPr>
          <w:sz w:val="24"/>
          <w:szCs w:val="24"/>
        </w:rPr>
      </w:pPr>
      <w:r>
        <w:rPr>
          <w:sz w:val="24"/>
          <w:szCs w:val="24"/>
        </w:rPr>
        <w:t>2．下面所给例子中（</w:t>
      </w:r>
      <w:r>
        <w:rPr>
          <w:rFonts w:ascii="Times New Roman" w:hAnsi="Times New Roman" w:eastAsia="Times New Roman" w:cs="Times New Roman"/>
          <w:kern w:val="0"/>
          <w:sz w:val="24"/>
          <w:szCs w:val="24"/>
        </w:rPr>
        <w:t>    </w:t>
      </w:r>
      <w:r>
        <w:rPr>
          <w:sz w:val="24"/>
          <w:szCs w:val="24"/>
        </w:rPr>
        <w:t>）不成比例。</w:t>
      </w:r>
    </w:p>
    <w:p>
      <w:pPr>
        <w:shd w:val="clear" w:color="auto" w:fill="auto"/>
        <w:tabs>
          <w:tab w:val="left" w:pos="4156"/>
        </w:tabs>
        <w:spacing w:line="360" w:lineRule="auto"/>
        <w:jc w:val="left"/>
        <w:rPr>
          <w:sz w:val="24"/>
          <w:szCs w:val="24"/>
        </w:rPr>
      </w:pPr>
      <w:r>
        <w:rPr>
          <w:sz w:val="24"/>
          <w:szCs w:val="24"/>
        </w:rPr>
        <w:t>A．速度一定时，路程和所用时间</w:t>
      </w:r>
      <w:r>
        <w:rPr>
          <w:sz w:val="24"/>
          <w:szCs w:val="24"/>
        </w:rPr>
        <w:tab/>
      </w:r>
      <w:r>
        <w:rPr>
          <w:sz w:val="24"/>
          <w:szCs w:val="24"/>
        </w:rPr>
        <w:t>B．单价一定时，数量和总价</w:t>
      </w:r>
    </w:p>
    <w:p>
      <w:pPr>
        <w:shd w:val="clear" w:color="auto" w:fill="auto"/>
        <w:tabs>
          <w:tab w:val="left" w:pos="4156"/>
        </w:tabs>
        <w:spacing w:line="360" w:lineRule="auto"/>
        <w:jc w:val="left"/>
        <w:rPr>
          <w:sz w:val="24"/>
          <w:szCs w:val="24"/>
        </w:rPr>
      </w:pPr>
      <w:r>
        <w:rPr>
          <w:sz w:val="24"/>
          <w:szCs w:val="24"/>
        </w:rPr>
        <w:t>C．长方形的面积和宽</w:t>
      </w:r>
      <w:r>
        <w:rPr>
          <w:sz w:val="24"/>
          <w:szCs w:val="24"/>
        </w:rPr>
        <w:tab/>
      </w:r>
    </w:p>
    <w:p>
      <w:pPr>
        <w:shd w:val="clear" w:color="auto" w:fill="auto"/>
        <w:spacing w:line="360" w:lineRule="auto"/>
        <w:jc w:val="left"/>
        <w:rPr>
          <w:sz w:val="24"/>
          <w:szCs w:val="24"/>
        </w:rPr>
      </w:pPr>
      <w:r>
        <w:rPr>
          <w:sz w:val="24"/>
          <w:szCs w:val="24"/>
        </w:rPr>
        <w:t>3．从12的因数中选取4个组成比例，下面组成的比例错误的是（</w:t>
      </w:r>
      <w:r>
        <w:rPr>
          <w:rFonts w:ascii="Times New Roman" w:hAnsi="Times New Roman" w:eastAsia="Times New Roman" w:cs="Times New Roman"/>
          <w:kern w:val="0"/>
          <w:sz w:val="24"/>
          <w:szCs w:val="24"/>
        </w:rPr>
        <w:t>    </w:t>
      </w:r>
      <w:r>
        <w:rPr>
          <w:sz w:val="24"/>
          <w:szCs w:val="24"/>
        </w:rPr>
        <w:t>）。</w:t>
      </w:r>
    </w:p>
    <w:p>
      <w:pPr>
        <w:shd w:val="clear" w:color="auto" w:fill="auto"/>
        <w:tabs>
          <w:tab w:val="left" w:pos="2771"/>
          <w:tab w:val="left" w:pos="5541"/>
        </w:tabs>
        <w:spacing w:line="360" w:lineRule="auto"/>
        <w:jc w:val="left"/>
        <w:rPr>
          <w:sz w:val="24"/>
          <w:szCs w:val="24"/>
        </w:rPr>
      </w:pPr>
      <w:r>
        <w:rPr>
          <w:sz w:val="24"/>
          <w:szCs w:val="24"/>
        </w:rPr>
        <w:t>A．12∶3＝4：1</w:t>
      </w:r>
      <w:r>
        <w:rPr>
          <w:sz w:val="24"/>
          <w:szCs w:val="24"/>
        </w:rPr>
        <w:tab/>
      </w:r>
      <w:r>
        <w:rPr>
          <w:sz w:val="24"/>
          <w:szCs w:val="24"/>
        </w:rPr>
        <w:t>B．1∶4＝3∶12</w:t>
      </w:r>
      <w:r>
        <w:rPr>
          <w:sz w:val="24"/>
          <w:szCs w:val="24"/>
        </w:rPr>
        <w:tab/>
      </w:r>
      <w:r>
        <w:rPr>
          <w:sz w:val="24"/>
          <w:szCs w:val="24"/>
        </w:rPr>
        <w:t>C．12∶1＝6∶2</w:t>
      </w:r>
    </w:p>
    <w:p>
      <w:pPr>
        <w:shd w:val="clear" w:color="auto" w:fill="auto"/>
        <w:spacing w:line="360" w:lineRule="auto"/>
        <w:jc w:val="left"/>
        <w:rPr>
          <w:sz w:val="24"/>
          <w:szCs w:val="24"/>
        </w:rPr>
      </w:pPr>
      <w:r>
        <w:rPr>
          <w:sz w:val="24"/>
          <w:szCs w:val="24"/>
        </w:rPr>
        <w:t>4．将一个底是6cm，高是8cm的三角形，按1∶2的比缩小后，再按5∶1的比放大后，得到的三角形面积是原三角形（</w:t>
      </w:r>
      <w:r>
        <w:rPr>
          <w:rFonts w:ascii="Times New Roman" w:hAnsi="Times New Roman" w:eastAsia="Times New Roman" w:cs="Times New Roman"/>
          <w:kern w:val="0"/>
          <w:sz w:val="24"/>
          <w:szCs w:val="24"/>
        </w:rPr>
        <w:t>    </w:t>
      </w:r>
      <w:r>
        <w:rPr>
          <w:sz w:val="24"/>
          <w:szCs w:val="24"/>
        </w:rPr>
        <w:t>）倍。</w:t>
      </w:r>
    </w:p>
    <w:p>
      <w:pPr>
        <w:shd w:val="clear" w:color="auto" w:fill="auto"/>
        <w:tabs>
          <w:tab w:val="left" w:pos="2078"/>
          <w:tab w:val="left" w:pos="4156"/>
          <w:tab w:val="left" w:pos="6234"/>
        </w:tabs>
        <w:spacing w:line="360" w:lineRule="auto"/>
        <w:jc w:val="left"/>
        <w:textAlignment w:val="center"/>
        <w:rPr>
          <w:sz w:val="24"/>
          <w:szCs w:val="24"/>
        </w:rPr>
      </w:pPr>
      <w:r>
        <w:rPr>
          <w:sz w:val="24"/>
          <w:szCs w:val="24"/>
        </w:rPr>
        <w:t>A．</w:t>
      </w:r>
      <w:r>
        <w:rPr>
          <w:sz w:val="24"/>
          <w:szCs w:val="24"/>
        </w:rPr>
        <w:object>
          <v:shape id="_x0000_i1025" o:spt="75" alt="eqIdfe5f61f8cc538baf28e2710eeda81cfc" type="#_x0000_t75" style="height:27.05pt;width:10.55pt;" o:ole="t" filled="f" o:preferrelative="t" stroked="f" coordsize="21600,21600">
            <v:path/>
            <v:fill on="f" focussize="0,0"/>
            <v:stroke on="f" joinstyle="miter"/>
            <v:imagedata r:id="rId9" o:title="eqIdfe5f61f8cc538baf28e2710eeda81cfc"/>
            <o:lock v:ext="edit" aspectratio="t"/>
            <w10:wrap type="none"/>
            <w10:anchorlock/>
          </v:shape>
          <o:OLEObject Type="Embed" ProgID="Equation.DSMT4" ShapeID="_x0000_i1025" DrawAspect="Content" ObjectID="_1468075725" r:id="rId8">
            <o:LockedField>false</o:LockedField>
          </o:OLEObject>
        </w:object>
      </w:r>
      <w:r>
        <w:rPr>
          <w:sz w:val="24"/>
          <w:szCs w:val="24"/>
        </w:rPr>
        <w:tab/>
      </w:r>
      <w:r>
        <w:rPr>
          <w:sz w:val="24"/>
          <w:szCs w:val="24"/>
        </w:rPr>
        <w:t>B．</w:t>
      </w:r>
      <w:r>
        <w:rPr>
          <w:sz w:val="24"/>
          <w:szCs w:val="24"/>
        </w:rPr>
        <w:object>
          <v:shape id="_x0000_i1026" o:spt="75" alt="eqIdd3249654cd912f5c1eaba22addab14b4" type="#_x0000_t75" style="height:27.05pt;width:10.55pt;" o:ole="t" filled="f" o:preferrelative="t" stroked="f" coordsize="21600,21600">
            <v:path/>
            <v:fill on="f" focussize="0,0"/>
            <v:stroke on="f" joinstyle="miter"/>
            <v:imagedata r:id="rId11" o:title="eqIdd3249654cd912f5c1eaba22addab14b4"/>
            <o:lock v:ext="edit" aspectratio="t"/>
            <w10:wrap type="none"/>
            <w10:anchorlock/>
          </v:shape>
          <o:OLEObject Type="Embed" ProgID="Equation.DSMT4" ShapeID="_x0000_i1026" DrawAspect="Content" ObjectID="_1468075726" r:id="rId10">
            <o:LockedField>false</o:LockedField>
          </o:OLEObject>
        </w:object>
      </w:r>
      <w:r>
        <w:rPr>
          <w:sz w:val="24"/>
          <w:szCs w:val="24"/>
        </w:rPr>
        <w:tab/>
      </w:r>
      <w:r>
        <w:rPr>
          <w:sz w:val="24"/>
          <w:szCs w:val="24"/>
        </w:rPr>
        <w:t>C．</w:t>
      </w:r>
      <w:r>
        <w:rPr>
          <w:sz w:val="24"/>
          <w:szCs w:val="24"/>
        </w:rPr>
        <w:object>
          <v:shape id="_x0000_i1027" o:spt="75" alt="eqId2c6c4a684e08d7a47b544929c449c054" type="#_x0000_t75" style="height:26.6pt;width:14.95pt;" o:ole="t" filled="f" o:preferrelative="t" stroked="f" coordsize="21600,21600">
            <v:path/>
            <v:fill on="f" focussize="0,0"/>
            <v:stroke on="f" joinstyle="miter"/>
            <v:imagedata r:id="rId13" o:title="eqId2c6c4a684e08d7a47b544929c449c054"/>
            <o:lock v:ext="edit" aspectratio="t"/>
            <w10:wrap type="none"/>
            <w10:anchorlock/>
          </v:shape>
          <o:OLEObject Type="Embed" ProgID="Equation.DSMT4" ShapeID="_x0000_i1027" DrawAspect="Content" ObjectID="_1468075727" r:id="rId12">
            <o:LockedField>false</o:LockedField>
          </o:OLEObject>
        </w:object>
      </w:r>
    </w:p>
    <w:p>
      <w:pPr>
        <w:shd w:val="clear" w:color="auto" w:fill="auto"/>
        <w:spacing w:line="360" w:lineRule="auto"/>
        <w:jc w:val="left"/>
        <w:textAlignment w:val="center"/>
        <w:rPr>
          <w:sz w:val="24"/>
          <w:szCs w:val="24"/>
        </w:rPr>
      </w:pPr>
      <w:r>
        <w:rPr>
          <w:sz w:val="24"/>
          <w:szCs w:val="24"/>
        </w:rPr>
        <w:t>5．2：</w:t>
      </w:r>
      <w:r>
        <w:rPr>
          <w:rFonts w:ascii="Times New Roman" w:hAnsi="Times New Roman" w:eastAsia="Times New Roman" w:cs="Times New Roman"/>
          <w:i/>
          <w:sz w:val="24"/>
          <w:szCs w:val="24"/>
        </w:rPr>
        <w:t>x</w:t>
      </w:r>
      <w:r>
        <w:rPr>
          <w:sz w:val="24"/>
          <w:szCs w:val="24"/>
        </w:rPr>
        <w:t>＝</w:t>
      </w:r>
      <w:r>
        <w:rPr>
          <w:sz w:val="24"/>
          <w:szCs w:val="24"/>
        </w:rPr>
        <w:object>
          <v:shape id="_x0000_i1028" o:spt="75" alt="eqId56d266a04f3dc7483eddbc26c5e487db" type="#_x0000_t75" style="height:27.65pt;width:10.55pt;" o:ole="t" filled="f" o:preferrelative="t" stroked="f" coordsize="21600,21600">
            <v:path/>
            <v:fill on="f" focussize="0,0"/>
            <v:stroke on="f" joinstyle="miter"/>
            <v:imagedata r:id="rId15" o:title="eqId56d266a04f3dc7483eddbc26c5e487db"/>
            <o:lock v:ext="edit" aspectratio="t"/>
            <w10:wrap type="none"/>
            <w10:anchorlock/>
          </v:shape>
          <o:OLEObject Type="Embed" ProgID="Equation.DSMT4" ShapeID="_x0000_i1028" DrawAspect="Content" ObjectID="_1468075728" r:id="rId14">
            <o:LockedField>false</o:LockedField>
          </o:OLEObject>
        </w:object>
      </w:r>
      <w:r>
        <w:rPr>
          <w:sz w:val="24"/>
          <w:szCs w:val="24"/>
        </w:rPr>
        <w:t>：</w:t>
      </w:r>
      <w:r>
        <w:rPr>
          <w:sz w:val="24"/>
          <w:szCs w:val="24"/>
        </w:rPr>
        <w:object>
          <v:shape id="_x0000_i1029" o:spt="75" alt="eqIdf89eef3148f2d4d09379767b4af69132" type="#_x0000_t75" style="height:21.1pt;width:10.55pt;" o:ole="t" filled="f" o:preferrelative="t" stroked="f" coordsize="21600,21600">
            <v:path/>
            <v:fill on="f" focussize="0,0"/>
            <v:stroke on="f" joinstyle="miter"/>
            <v:imagedata r:id="rId17" o:title="eqIdf89eef3148f2d4d09379767b4af69132"/>
            <o:lock v:ext="edit" aspectratio="t"/>
            <w10:wrap type="none"/>
            <w10:anchorlock/>
          </v:shape>
          <o:OLEObject Type="Embed" ProgID="Equation.DSMT4" ShapeID="_x0000_i1029" DrawAspect="Content" ObjectID="_1468075729" r:id="rId16">
            <o:LockedField>false</o:LockedField>
          </o:OLEObject>
        </w:object>
      </w:r>
      <w:r>
        <w:rPr>
          <w:sz w:val="24"/>
          <w:szCs w:val="24"/>
        </w:rPr>
        <w:t>，</w:t>
      </w:r>
      <w:r>
        <w:rPr>
          <w:rFonts w:ascii="Times New Roman" w:hAnsi="Times New Roman" w:eastAsia="Times New Roman" w:cs="Times New Roman"/>
          <w:i/>
          <w:sz w:val="24"/>
          <w:szCs w:val="24"/>
        </w:rPr>
        <w:t>x</w:t>
      </w:r>
      <w:r>
        <w:rPr>
          <w:sz w:val="24"/>
          <w:szCs w:val="24"/>
        </w:rPr>
        <w:t>＝（　　）。</w:t>
      </w:r>
    </w:p>
    <w:p>
      <w:pPr>
        <w:shd w:val="clear" w:color="auto" w:fill="auto"/>
        <w:tabs>
          <w:tab w:val="left" w:pos="2771"/>
          <w:tab w:val="left" w:pos="5541"/>
        </w:tabs>
        <w:spacing w:line="360" w:lineRule="auto"/>
        <w:jc w:val="left"/>
        <w:rPr>
          <w:sz w:val="24"/>
          <w:szCs w:val="24"/>
        </w:rPr>
      </w:pPr>
      <w:r>
        <w:rPr>
          <w:sz w:val="24"/>
          <w:szCs w:val="24"/>
        </w:rPr>
        <w:t>A．40</w:t>
      </w:r>
      <w:r>
        <w:rPr>
          <w:sz w:val="24"/>
          <w:szCs w:val="24"/>
        </w:rPr>
        <w:tab/>
      </w:r>
      <w:r>
        <w:rPr>
          <w:sz w:val="24"/>
          <w:szCs w:val="24"/>
        </w:rPr>
        <w:t>B．4</w:t>
      </w:r>
      <w:r>
        <w:rPr>
          <w:sz w:val="24"/>
          <w:szCs w:val="24"/>
        </w:rPr>
        <w:tab/>
      </w:r>
      <w:r>
        <w:rPr>
          <w:sz w:val="24"/>
          <w:szCs w:val="24"/>
        </w:rPr>
        <w:t>C．0.4</w:t>
      </w:r>
    </w:p>
    <w:p>
      <w:pPr>
        <w:shd w:val="clear" w:color="auto" w:fill="auto"/>
        <w:spacing w:line="360" w:lineRule="auto"/>
        <w:jc w:val="left"/>
        <w:rPr>
          <w:sz w:val="24"/>
          <w:szCs w:val="24"/>
        </w:rPr>
      </w:pPr>
      <w:r>
        <w:rPr>
          <w:sz w:val="24"/>
          <w:szCs w:val="24"/>
        </w:rPr>
        <w:t>6．有两个相关联的量，它们的关系可以用下图来表示，这两个量可能是（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drawing>
          <wp:inline distT="0" distB="0" distL="114300" distR="114300">
            <wp:extent cx="2609850" cy="20193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8"/>
                    <a:stretch>
                      <a:fillRect/>
                    </a:stretch>
                  </pic:blipFill>
                  <pic:spPr>
                    <a:xfrm>
                      <a:off x="0" y="0"/>
                      <a:ext cx="2609850" cy="2019300"/>
                    </a:xfrm>
                    <a:prstGeom prst="rect">
                      <a:avLst/>
                    </a:prstGeom>
                  </pic:spPr>
                </pic:pic>
              </a:graphicData>
            </a:graphic>
          </wp:inline>
        </w:drawing>
      </w:r>
    </w:p>
    <w:p>
      <w:pPr>
        <w:shd w:val="clear" w:color="auto" w:fill="auto"/>
        <w:spacing w:line="360" w:lineRule="auto"/>
        <w:jc w:val="left"/>
        <w:rPr>
          <w:sz w:val="24"/>
          <w:szCs w:val="24"/>
        </w:rPr>
      </w:pPr>
      <w:r>
        <w:rPr>
          <w:sz w:val="24"/>
          <w:szCs w:val="24"/>
        </w:rPr>
        <w:t>A．教室面积一定，每块方砖的面积和方砖的块数</w:t>
      </w:r>
    </w:p>
    <w:p>
      <w:pPr>
        <w:shd w:val="clear" w:color="auto" w:fill="auto"/>
        <w:spacing w:line="360" w:lineRule="auto"/>
        <w:jc w:val="left"/>
        <w:rPr>
          <w:sz w:val="24"/>
          <w:szCs w:val="24"/>
        </w:rPr>
      </w:pPr>
      <w:r>
        <w:rPr>
          <w:sz w:val="24"/>
          <w:szCs w:val="24"/>
        </w:rPr>
        <w:t>B．某制药厂生产一批疫苗，每天生产的数量和所需天数</w:t>
      </w:r>
    </w:p>
    <w:p>
      <w:pPr>
        <w:shd w:val="clear" w:color="auto" w:fill="auto"/>
        <w:spacing w:line="360" w:lineRule="auto"/>
        <w:jc w:val="left"/>
        <w:rPr>
          <w:sz w:val="24"/>
          <w:szCs w:val="24"/>
        </w:rPr>
      </w:pPr>
      <w:r>
        <w:rPr>
          <w:sz w:val="24"/>
          <w:szCs w:val="24"/>
        </w:rPr>
        <w:t>C．某天历城区已参加全员核酸检测的人数和未参加全员核酸检测的人数</w:t>
      </w:r>
    </w:p>
    <w:p>
      <w:pPr>
        <w:shd w:val="clear" w:color="auto" w:fill="auto"/>
        <w:spacing w:line="360" w:lineRule="auto"/>
        <w:jc w:val="left"/>
        <w:rPr>
          <w:sz w:val="24"/>
          <w:szCs w:val="24"/>
        </w:rPr>
      </w:pPr>
      <w:r>
        <w:rPr>
          <w:sz w:val="24"/>
          <w:szCs w:val="24"/>
        </w:rPr>
        <w:t>7．已知数字4是数字2和另外一个数的比例中项，这个数是（</w:t>
      </w:r>
      <w:r>
        <w:rPr>
          <w:rFonts w:ascii="Times New Roman" w:hAnsi="Times New Roman" w:eastAsia="Times New Roman" w:cs="Times New Roman"/>
          <w:kern w:val="0"/>
          <w:sz w:val="24"/>
          <w:szCs w:val="24"/>
        </w:rPr>
        <w:t>    </w:t>
      </w:r>
      <w:r>
        <w:rPr>
          <w:sz w:val="24"/>
          <w:szCs w:val="24"/>
        </w:rPr>
        <w:t>）。</w:t>
      </w:r>
    </w:p>
    <w:p>
      <w:pPr>
        <w:shd w:val="clear" w:color="auto" w:fill="auto"/>
        <w:tabs>
          <w:tab w:val="left" w:pos="2078"/>
          <w:tab w:val="left" w:pos="4156"/>
          <w:tab w:val="left" w:pos="6234"/>
        </w:tabs>
        <w:spacing w:line="360" w:lineRule="auto"/>
        <w:jc w:val="left"/>
        <w:textAlignment w:val="center"/>
        <w:rPr>
          <w:sz w:val="24"/>
          <w:szCs w:val="24"/>
        </w:rPr>
      </w:pPr>
      <w:r>
        <w:rPr>
          <w:sz w:val="24"/>
          <w:szCs w:val="24"/>
        </w:rPr>
        <w:t>A．8</w:t>
      </w:r>
      <w:r>
        <w:rPr>
          <w:sz w:val="24"/>
          <w:szCs w:val="24"/>
        </w:rPr>
        <w:tab/>
      </w:r>
      <w:r>
        <w:rPr>
          <w:sz w:val="24"/>
          <w:szCs w:val="24"/>
        </w:rPr>
        <w:t>B．1</w:t>
      </w:r>
      <w:r>
        <w:rPr>
          <w:sz w:val="24"/>
          <w:szCs w:val="24"/>
        </w:rPr>
        <w:tab/>
      </w:r>
      <w:r>
        <w:rPr>
          <w:sz w:val="24"/>
          <w:szCs w:val="24"/>
        </w:rPr>
        <w:t>C．2</w:t>
      </w:r>
      <w:r>
        <w:rPr>
          <w:sz w:val="24"/>
          <w:szCs w:val="24"/>
        </w:rPr>
        <w:tab/>
      </w:r>
    </w:p>
    <w:p>
      <w:pPr>
        <w:shd w:val="clear" w:color="auto" w:fill="auto"/>
        <w:spacing w:line="360" w:lineRule="auto"/>
        <w:jc w:val="left"/>
        <w:textAlignment w:val="center"/>
        <w:rPr>
          <w:sz w:val="24"/>
          <w:szCs w:val="24"/>
        </w:rPr>
      </w:pPr>
      <w:r>
        <w:rPr>
          <w:sz w:val="24"/>
          <w:szCs w:val="24"/>
        </w:rPr>
        <w:t>8．已知</w:t>
      </w:r>
      <w:r>
        <w:rPr>
          <w:sz w:val="24"/>
          <w:szCs w:val="24"/>
        </w:rPr>
        <w:object>
          <v:shape id="_x0000_i1030" o:spt="75" alt="eqIdde231734e61aff95450cedc3a07c288c" type="#_x0000_t75" style="height:27pt;width:28.1pt;" o:ole="t" filled="f" o:preferrelative="t" stroked="f" coordsize="21600,21600">
            <v:path/>
            <v:fill on="f" focussize="0,0"/>
            <v:stroke on="f" joinstyle="miter"/>
            <v:imagedata r:id="rId20" o:title="eqIdde231734e61aff95450cedc3a07c288c"/>
            <o:lock v:ext="edit" aspectratio="t"/>
            <w10:wrap type="none"/>
            <w10:anchorlock/>
          </v:shape>
          <o:OLEObject Type="Embed" ProgID="Equation.DSMT4" ShapeID="_x0000_i1030" DrawAspect="Content" ObjectID="_1468075730" r:id="rId19">
            <o:LockedField>false</o:LockedField>
          </o:OLEObject>
        </w:object>
      </w:r>
      <w:r>
        <w:rPr>
          <w:sz w:val="24"/>
          <w:szCs w:val="24"/>
        </w:rPr>
        <w:t>，那么a和b成（</w:t>
      </w:r>
      <w:r>
        <w:rPr>
          <w:rFonts w:ascii="Times New Roman" w:hAnsi="Times New Roman" w:eastAsia="Times New Roman" w:cs="Times New Roman"/>
          <w:kern w:val="0"/>
          <w:sz w:val="24"/>
          <w:szCs w:val="24"/>
        </w:rPr>
        <w:t>    </w:t>
      </w:r>
      <w:r>
        <w:rPr>
          <w:sz w:val="24"/>
          <w:szCs w:val="24"/>
        </w:rPr>
        <w:t>）比例，已知</w:t>
      </w:r>
      <w:r>
        <w:rPr>
          <w:sz w:val="24"/>
          <w:szCs w:val="24"/>
        </w:rPr>
        <w:object>
          <v:shape id="_x0000_i1031" o:spt="75" alt="eqId439b184c644c372139c9a107c0511225" type="#_x0000_t75" style="height:28.85pt;width:28.15pt;" o:ole="t" filled="f" o:preferrelative="t" stroked="f" coordsize="21600,21600">
            <v:path/>
            <v:fill on="f" focussize="0,0"/>
            <v:stroke on="f" joinstyle="miter"/>
            <v:imagedata r:id="rId22" o:title="eqId439b184c644c372139c9a107c0511225"/>
            <o:lock v:ext="edit" aspectratio="t"/>
            <w10:wrap type="none"/>
            <w10:anchorlock/>
          </v:shape>
          <o:OLEObject Type="Embed" ProgID="Equation.DSMT4" ShapeID="_x0000_i1031" DrawAspect="Content" ObjectID="_1468075731" r:id="rId21">
            <o:LockedField>false</o:LockedField>
          </o:OLEObject>
        </w:object>
      </w:r>
      <w:r>
        <w:rPr>
          <w:sz w:val="24"/>
          <w:szCs w:val="24"/>
        </w:rPr>
        <w:t>，那么x和y成（</w:t>
      </w:r>
      <w:r>
        <w:rPr>
          <w:rFonts w:ascii="Times New Roman" w:hAnsi="Times New Roman" w:eastAsia="Times New Roman" w:cs="Times New Roman"/>
          <w:kern w:val="0"/>
          <w:sz w:val="24"/>
          <w:szCs w:val="24"/>
        </w:rPr>
        <w:t>    </w:t>
      </w:r>
      <w:r>
        <w:rPr>
          <w:sz w:val="24"/>
          <w:szCs w:val="24"/>
        </w:rPr>
        <w:t>）比例。</w:t>
      </w:r>
    </w:p>
    <w:p>
      <w:pPr>
        <w:shd w:val="clear" w:color="auto" w:fill="auto"/>
        <w:tabs>
          <w:tab w:val="left" w:pos="2078"/>
          <w:tab w:val="left" w:pos="4156"/>
          <w:tab w:val="left" w:pos="6234"/>
        </w:tabs>
        <w:spacing w:line="360" w:lineRule="auto"/>
        <w:jc w:val="left"/>
        <w:rPr>
          <w:sz w:val="24"/>
          <w:szCs w:val="24"/>
        </w:rPr>
      </w:pPr>
      <w:r>
        <w:rPr>
          <w:sz w:val="24"/>
          <w:szCs w:val="24"/>
        </w:rPr>
        <w:t>A．正；正</w:t>
      </w:r>
      <w:r>
        <w:rPr>
          <w:sz w:val="24"/>
          <w:szCs w:val="24"/>
        </w:rPr>
        <w:tab/>
      </w:r>
      <w:r>
        <w:rPr>
          <w:sz w:val="24"/>
          <w:szCs w:val="24"/>
        </w:rPr>
        <w:t>B．反；反</w:t>
      </w:r>
      <w:r>
        <w:rPr>
          <w:sz w:val="24"/>
          <w:szCs w:val="24"/>
        </w:rPr>
        <w:tab/>
      </w:r>
      <w:r>
        <w:rPr>
          <w:sz w:val="24"/>
          <w:szCs w:val="24"/>
        </w:rPr>
        <w:t>C．正；反</w:t>
      </w:r>
      <w:r>
        <w:rPr>
          <w:sz w:val="24"/>
          <w:szCs w:val="24"/>
        </w:rPr>
        <w:tab/>
      </w:r>
    </w:p>
    <w:p>
      <w:pPr>
        <w:shd w:val="clear" w:color="auto" w:fill="auto"/>
        <w:spacing w:line="360" w:lineRule="auto"/>
        <w:jc w:val="left"/>
        <w:rPr>
          <w:sz w:val="24"/>
          <w:szCs w:val="24"/>
        </w:rPr>
      </w:pPr>
      <w:r>
        <w:rPr>
          <w:sz w:val="24"/>
          <w:szCs w:val="24"/>
        </w:rPr>
        <w:t>9．在比例尺1︰50000的图纸上，小文量得A、B间的距离为3.5cm，那么A、B两地的实际距离为（   ）</w:t>
      </w:r>
    </w:p>
    <w:p>
      <w:pPr>
        <w:shd w:val="clear" w:color="auto" w:fill="auto"/>
        <w:tabs>
          <w:tab w:val="left" w:pos="2078"/>
          <w:tab w:val="left" w:pos="4156"/>
          <w:tab w:val="left" w:pos="6234"/>
        </w:tabs>
        <w:spacing w:line="360" w:lineRule="auto"/>
        <w:jc w:val="left"/>
        <w:rPr>
          <w:sz w:val="24"/>
          <w:szCs w:val="24"/>
        </w:rPr>
      </w:pPr>
      <w:r>
        <w:rPr>
          <w:sz w:val="24"/>
          <w:szCs w:val="24"/>
        </w:rPr>
        <w:t>A．1750千米        </w:t>
      </w:r>
      <w:r>
        <w:rPr>
          <w:sz w:val="24"/>
          <w:szCs w:val="24"/>
        </w:rPr>
        <w:drawing>
          <wp:inline distT="0" distB="0" distL="114300" distR="114300">
            <wp:extent cx="28575" cy="3810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23"/>
                    <a:stretch>
                      <a:fillRect/>
                    </a:stretch>
                  </pic:blipFill>
                  <pic:spPr>
                    <a:xfrm>
                      <a:off x="0" y="0"/>
                      <a:ext cx="28575" cy="38100"/>
                    </a:xfrm>
                    <a:prstGeom prst="rect">
                      <a:avLst/>
                    </a:prstGeom>
                  </pic:spPr>
                </pic:pic>
              </a:graphicData>
            </a:graphic>
          </wp:inline>
        </w:drawing>
      </w:r>
      <w:r>
        <w:rPr>
          <w:sz w:val="24"/>
          <w:szCs w:val="24"/>
        </w:rPr>
        <w:tab/>
      </w:r>
      <w:r>
        <w:rPr>
          <w:sz w:val="24"/>
          <w:szCs w:val="24"/>
        </w:rPr>
        <w:t>B．17.5千米       </w:t>
      </w:r>
      <w:r>
        <w:rPr>
          <w:sz w:val="24"/>
          <w:szCs w:val="24"/>
        </w:rPr>
        <w:drawing>
          <wp:inline distT="0" distB="0" distL="114300" distR="114300">
            <wp:extent cx="28575" cy="3810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23"/>
                    <a:stretch>
                      <a:fillRect/>
                    </a:stretch>
                  </pic:blipFill>
                  <pic:spPr>
                    <a:xfrm>
                      <a:off x="0" y="0"/>
                      <a:ext cx="28575" cy="38100"/>
                    </a:xfrm>
                    <a:prstGeom prst="rect">
                      <a:avLst/>
                    </a:prstGeom>
                  </pic:spPr>
                </pic:pic>
              </a:graphicData>
            </a:graphic>
          </wp:inline>
        </w:drawing>
      </w:r>
      <w:r>
        <w:rPr>
          <w:sz w:val="24"/>
          <w:szCs w:val="24"/>
        </w:rPr>
        <w:tab/>
      </w:r>
      <w:r>
        <w:rPr>
          <w:sz w:val="24"/>
          <w:szCs w:val="24"/>
        </w:rPr>
        <w:t>C．1.75千米          </w:t>
      </w:r>
    </w:p>
    <w:p>
      <w:pPr>
        <w:shd w:val="clear" w:color="auto" w:fill="auto"/>
        <w:spacing w:line="360" w:lineRule="auto"/>
        <w:jc w:val="left"/>
        <w:textAlignment w:val="center"/>
        <w:rPr>
          <w:sz w:val="24"/>
          <w:szCs w:val="24"/>
        </w:rPr>
      </w:pPr>
      <w:r>
        <w:rPr>
          <w:sz w:val="24"/>
          <w:szCs w:val="24"/>
        </w:rPr>
        <w:t>10．甲数的</w:t>
      </w:r>
      <w:r>
        <w:rPr>
          <w:sz w:val="24"/>
          <w:szCs w:val="24"/>
        </w:rPr>
        <w:object>
          <v:shape id="_x0000_i1032" o:spt="75" alt="eqIdbf31876698721a199c7c53c6b320aa86" type="#_x0000_t75" style="height:23.85pt;width:9.65pt;" o:ole="t" filled="f" o:preferrelative="t" stroked="f" coordsize="21600,21600">
            <v:path/>
            <v:fill on="f" focussize="0,0"/>
            <v:stroke on="f" joinstyle="miter"/>
            <v:imagedata r:id="rId25" o:title="eqIdbf31876698721a199c7c53c6b320aa86"/>
            <o:lock v:ext="edit" aspectratio="t"/>
            <w10:wrap type="none"/>
            <w10:anchorlock/>
          </v:shape>
          <o:OLEObject Type="Embed" ProgID="Equation.DSMT4" ShapeID="_x0000_i1032" DrawAspect="Content" ObjectID="_1468075732" r:id="rId24">
            <o:LockedField>false</o:LockedField>
          </o:OLEObject>
        </w:object>
      </w:r>
      <w:r>
        <w:rPr>
          <w:sz w:val="24"/>
          <w:szCs w:val="24"/>
        </w:rPr>
        <w:t>等于乙的</w:t>
      </w:r>
      <w:r>
        <w:rPr>
          <w:sz w:val="24"/>
          <w:szCs w:val="24"/>
        </w:rPr>
        <w:object>
          <v:shape id="_x0000_i1033" o:spt="75" alt="eqIdeac97e6740365c85ad857aff85cefbe5" type="#_x0000_t75" style="height:27.45pt;width:9.65pt;" o:ole="t" filled="f" o:preferrelative="t" stroked="f" coordsize="21600,21600">
            <v:path/>
            <v:fill on="f" focussize="0,0"/>
            <v:stroke on="f" joinstyle="miter"/>
            <v:imagedata r:id="rId27" o:title="eqIdeac97e6740365c85ad857aff85cefbe5"/>
            <o:lock v:ext="edit" aspectratio="t"/>
            <w10:wrap type="none"/>
            <w10:anchorlock/>
          </v:shape>
          <o:OLEObject Type="Embed" ProgID="Equation.DSMT4" ShapeID="_x0000_i1033" DrawAspect="Content" ObjectID="_1468075733" r:id="rId26">
            <o:LockedField>false</o:LockedField>
          </o:OLEObject>
        </w:object>
      </w:r>
      <w:r>
        <w:rPr>
          <w:sz w:val="24"/>
          <w:szCs w:val="24"/>
        </w:rPr>
        <w:t>，甲数和乙数的比是（</w:t>
      </w:r>
      <w:r>
        <w:rPr>
          <w:rFonts w:ascii="Times New Roman" w:hAnsi="Times New Roman" w:eastAsia="Times New Roman" w:cs="Times New Roman"/>
          <w:kern w:val="0"/>
          <w:sz w:val="24"/>
          <w:szCs w:val="24"/>
        </w:rPr>
        <w:t>    </w:t>
      </w:r>
      <w:r>
        <w:rPr>
          <w:sz w:val="24"/>
          <w:szCs w:val="24"/>
        </w:rPr>
        <w:t>）。</w:t>
      </w:r>
    </w:p>
    <w:p>
      <w:pPr>
        <w:shd w:val="clear" w:color="auto" w:fill="auto"/>
        <w:tabs>
          <w:tab w:val="left" w:pos="2078"/>
          <w:tab w:val="left" w:pos="4156"/>
          <w:tab w:val="left" w:pos="6234"/>
        </w:tabs>
        <w:spacing w:line="360" w:lineRule="auto"/>
        <w:jc w:val="left"/>
        <w:rPr>
          <w:sz w:val="24"/>
          <w:szCs w:val="24"/>
        </w:rPr>
      </w:pPr>
      <w:r>
        <w:rPr>
          <w:sz w:val="24"/>
          <w:szCs w:val="24"/>
        </w:rPr>
        <w:t>A．2∶3</w:t>
      </w:r>
      <w:r>
        <w:rPr>
          <w:sz w:val="24"/>
          <w:szCs w:val="24"/>
        </w:rPr>
        <w:tab/>
      </w:r>
      <w:r>
        <w:rPr>
          <w:sz w:val="24"/>
          <w:szCs w:val="24"/>
        </w:rPr>
        <w:t>B．2∶5</w:t>
      </w:r>
      <w:r>
        <w:rPr>
          <w:sz w:val="24"/>
          <w:szCs w:val="24"/>
        </w:rPr>
        <w:tab/>
      </w:r>
      <w:r>
        <w:rPr>
          <w:sz w:val="24"/>
          <w:szCs w:val="24"/>
        </w:rPr>
        <w:t>C．9∶10</w:t>
      </w:r>
    </w:p>
    <w:p>
      <w:pPr>
        <w:shd w:val="clear" w:color="auto" w:fill="auto"/>
        <w:tabs>
          <w:tab w:val="left" w:pos="2078"/>
          <w:tab w:val="left" w:pos="4156"/>
          <w:tab w:val="left" w:pos="6234"/>
        </w:tabs>
        <w:spacing w:line="360" w:lineRule="auto"/>
        <w:jc w:val="center"/>
        <w:rPr>
          <w:rFonts w:ascii="黑体" w:hAnsi="黑体" w:eastAsia="黑体" w:cs="黑体"/>
          <w:b/>
          <w:sz w:val="24"/>
          <w:szCs w:val="24"/>
        </w:rPr>
      </w:pPr>
    </w:p>
    <w:p>
      <w:pPr>
        <w:shd w:val="clear" w:color="auto" w:fill="auto"/>
        <w:tabs>
          <w:tab w:val="left" w:pos="2078"/>
          <w:tab w:val="left" w:pos="4156"/>
          <w:tab w:val="left" w:pos="6234"/>
        </w:tabs>
        <w:spacing w:line="360" w:lineRule="auto"/>
        <w:jc w:val="left"/>
        <w:rPr>
          <w:rFonts w:ascii="宋体" w:hAnsi="宋体" w:eastAsia="宋体" w:cs="宋体"/>
          <w:b/>
          <w:sz w:val="24"/>
          <w:szCs w:val="24"/>
        </w:rPr>
      </w:pPr>
      <w:r>
        <w:rPr>
          <w:rFonts w:ascii="宋体" w:hAnsi="宋体" w:eastAsia="宋体" w:cs="宋体"/>
          <w:b/>
          <w:sz w:val="24"/>
          <w:szCs w:val="24"/>
        </w:rPr>
        <w:t>二、填空题</w:t>
      </w:r>
      <w:r>
        <w:rPr>
          <w:rFonts w:hint="eastAsia" w:ascii="宋体" w:hAnsi="宋体" w:cs="宋体"/>
          <w:b/>
          <w:sz w:val="24"/>
          <w:szCs w:val="24"/>
          <w:lang w:val="en-US" w:eastAsia="zh-CN"/>
        </w:rPr>
        <w:t>（每题4分，共20分）</w:t>
      </w:r>
    </w:p>
    <w:p>
      <w:pPr>
        <w:shd w:val="clear" w:color="auto" w:fill="auto"/>
        <w:spacing w:line="360" w:lineRule="auto"/>
        <w:jc w:val="left"/>
        <w:textAlignment w:val="center"/>
        <w:rPr>
          <w:sz w:val="24"/>
          <w:szCs w:val="24"/>
        </w:rPr>
      </w:pPr>
      <w:r>
        <w:rPr>
          <w:sz w:val="24"/>
          <w:szCs w:val="24"/>
        </w:rPr>
        <w:t>11．已知</w:t>
      </w:r>
      <w:r>
        <w:rPr>
          <w:sz w:val="24"/>
          <w:szCs w:val="24"/>
        </w:rPr>
        <w:object>
          <v:shape id="_x0000_i1034" o:spt="75" alt="eqId8a1d4e74729efa19541fc03504861daa" type="#_x0000_t75" style="height:12.5pt;width:65.95pt;" o:ole="t" filled="f" o:preferrelative="t" stroked="f" coordsize="21600,21600">
            <v:path/>
            <v:fill on="f" focussize="0,0"/>
            <v:stroke on="f" joinstyle="miter"/>
            <v:imagedata r:id="rId29" o:title="eqId8a1d4e74729efa19541fc03504861daa"/>
            <o:lock v:ext="edit" aspectratio="t"/>
            <w10:wrap type="none"/>
            <w10:anchorlock/>
          </v:shape>
          <o:OLEObject Type="Embed" ProgID="Equation.DSMT4" ShapeID="_x0000_i1034" DrawAspect="Content" ObjectID="_1468075734" r:id="rId28">
            <o:LockedField>false</o:LockedField>
          </o:OLEObject>
        </w:object>
      </w:r>
      <w:r>
        <w:rPr>
          <w:sz w:val="24"/>
          <w:szCs w:val="24"/>
        </w:rPr>
        <w:t>，根据比例的基本性质写出2个比例：(      )；(      )。</w:t>
      </w:r>
    </w:p>
    <w:p>
      <w:pPr>
        <w:shd w:val="clear" w:color="auto" w:fill="auto"/>
        <w:spacing w:line="360" w:lineRule="auto"/>
        <w:jc w:val="left"/>
        <w:textAlignment w:val="center"/>
        <w:rPr>
          <w:sz w:val="24"/>
          <w:szCs w:val="24"/>
        </w:rPr>
      </w:pPr>
      <w:r>
        <w:rPr>
          <w:sz w:val="24"/>
          <w:szCs w:val="24"/>
        </w:rPr>
        <w:t>12．在</w:t>
      </w:r>
      <w:r>
        <w:rPr>
          <w:sz w:val="24"/>
          <w:szCs w:val="24"/>
        </w:rPr>
        <w:object>
          <v:shape id="_x0000_i1035" o:spt="75" alt="eqIdbf31876698721a199c7c53c6b320aa86" type="#_x0000_t75" style="height:23.85pt;width:9.65pt;" o:ole="t" filled="f" o:preferrelative="t" stroked="f" coordsize="21600,21600">
            <v:path/>
            <v:fill on="f" focussize="0,0"/>
            <v:stroke on="f" joinstyle="miter"/>
            <v:imagedata r:id="rId25" o:title="eqIdbf31876698721a199c7c53c6b320aa86"/>
            <o:lock v:ext="edit" aspectratio="t"/>
            <w10:wrap type="none"/>
            <w10:anchorlock/>
          </v:shape>
          <o:OLEObject Type="Embed" ProgID="Equation.DSMT4" ShapeID="_x0000_i1035" DrawAspect="Content" ObjectID="_1468075735" r:id="rId30">
            <o:LockedField>false</o:LockedField>
          </o:OLEObject>
        </w:object>
      </w:r>
      <w:r>
        <w:rPr>
          <w:sz w:val="24"/>
          <w:szCs w:val="24"/>
        </w:rPr>
        <w:t>b＝</w:t>
      </w:r>
      <w:r>
        <w:rPr>
          <w:sz w:val="24"/>
          <w:szCs w:val="24"/>
        </w:rPr>
        <w:object>
          <v:shape id="_x0000_i1036" o:spt="75" alt="eqIdf89eef3148f2d4d09379767b4af69132" type="#_x0000_t75" style="height:21.1pt;width:10.55pt;" o:ole="t" filled="f" o:preferrelative="t" stroked="f" coordsize="21600,21600">
            <v:path/>
            <v:fill on="f" focussize="0,0"/>
            <v:stroke on="f" joinstyle="miter"/>
            <v:imagedata r:id="rId17" o:title="eqIdf89eef3148f2d4d09379767b4af69132"/>
            <o:lock v:ext="edit" aspectratio="t"/>
            <w10:wrap type="none"/>
            <w10:anchorlock/>
          </v:shape>
          <o:OLEObject Type="Embed" ProgID="Equation.DSMT4" ShapeID="_x0000_i1036" DrawAspect="Content" ObjectID="_1468075736" r:id="rId31">
            <o:LockedField>false</o:LockedField>
          </o:OLEObject>
        </w:object>
      </w:r>
      <w:r>
        <w:rPr>
          <w:sz w:val="24"/>
          <w:szCs w:val="24"/>
        </w:rPr>
        <w:t>a（a、b均不为0）中，a和b的最简整数比是(        )。</w:t>
      </w:r>
    </w:p>
    <w:p>
      <w:pPr>
        <w:shd w:val="clear" w:color="auto" w:fill="auto"/>
        <w:spacing w:line="360" w:lineRule="auto"/>
        <w:jc w:val="left"/>
        <w:rPr>
          <w:sz w:val="24"/>
          <w:szCs w:val="24"/>
        </w:rPr>
      </w:pPr>
      <w:r>
        <w:rPr>
          <w:sz w:val="24"/>
          <w:szCs w:val="24"/>
        </w:rPr>
        <w:t>13．观察关于购买衣服的统计表：</w:t>
      </w:r>
    </w:p>
    <w:tbl>
      <w:tblPr>
        <w:tblStyle w:val="4"/>
        <w:tblW w:w="85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425"/>
        <w:gridCol w:w="1425"/>
        <w:gridCol w:w="1425"/>
        <w:gridCol w:w="1425"/>
        <w:gridCol w:w="1425"/>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数量/件</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2</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3</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4</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5</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总价/元</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70</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105</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140</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175</w:t>
            </w:r>
          </w:p>
        </w:tc>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210</w:t>
            </w:r>
          </w:p>
        </w:tc>
      </w:tr>
    </w:tbl>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购买衣服的数量和总价成(        )比例。</w:t>
      </w:r>
    </w:p>
    <w:p>
      <w:pPr>
        <w:shd w:val="clear" w:color="auto" w:fill="auto"/>
        <w:spacing w:line="360" w:lineRule="auto"/>
        <w:jc w:val="left"/>
        <w:rPr>
          <w:sz w:val="24"/>
          <w:szCs w:val="24"/>
        </w:rPr>
      </w:pPr>
      <w:r>
        <w:rPr>
          <w:sz w:val="24"/>
          <w:szCs w:val="24"/>
        </w:rPr>
        <w:t>14．商品的总价一定，商品的单价和数量成(      )比例，如果商品单价的比是4∶3，那么它们对应的数量的比是(      )。</w:t>
      </w:r>
    </w:p>
    <w:p>
      <w:pPr>
        <w:shd w:val="clear" w:color="auto" w:fill="auto"/>
        <w:spacing w:line="360" w:lineRule="auto"/>
        <w:jc w:val="left"/>
        <w:rPr>
          <w:sz w:val="24"/>
          <w:szCs w:val="24"/>
        </w:rPr>
      </w:pPr>
      <w:r>
        <w:rPr>
          <w:sz w:val="24"/>
          <w:szCs w:val="24"/>
        </w:rPr>
        <w:t>15．一幅地图的比例尺是</w:t>
      </w:r>
      <w:r>
        <w:rPr>
          <w:sz w:val="24"/>
          <w:szCs w:val="24"/>
        </w:rPr>
        <w:drawing>
          <wp:inline distT="0" distB="0" distL="114300" distR="114300">
            <wp:extent cx="1562100" cy="304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32"/>
                    <a:stretch>
                      <a:fillRect/>
                    </a:stretch>
                  </pic:blipFill>
                  <pic:spPr>
                    <a:xfrm>
                      <a:off x="0" y="0"/>
                      <a:ext cx="1562100" cy="304800"/>
                    </a:xfrm>
                    <a:prstGeom prst="rect">
                      <a:avLst/>
                    </a:prstGeom>
                  </pic:spPr>
                </pic:pic>
              </a:graphicData>
            </a:graphic>
          </wp:inline>
        </w:drawing>
      </w:r>
      <w:r>
        <w:rPr>
          <w:sz w:val="24"/>
          <w:szCs w:val="24"/>
        </w:rPr>
        <w:t>它表示这幅地图的数值比例尺是(      )。</w:t>
      </w:r>
    </w:p>
    <w:p>
      <w:pPr>
        <w:shd w:val="clear" w:color="auto" w:fill="auto"/>
        <w:spacing w:line="360" w:lineRule="auto"/>
        <w:jc w:val="center"/>
        <w:rPr>
          <w:rFonts w:ascii="黑体" w:hAnsi="黑体" w:eastAsia="黑体" w:cs="黑体"/>
          <w:b/>
          <w:sz w:val="24"/>
          <w:szCs w:val="24"/>
        </w:rPr>
      </w:pPr>
    </w:p>
    <w:p>
      <w:pPr>
        <w:shd w:val="clear" w:color="auto" w:fill="auto"/>
        <w:spacing w:line="360" w:lineRule="auto"/>
        <w:jc w:val="left"/>
        <w:rPr>
          <w:rFonts w:ascii="宋体" w:hAnsi="宋体" w:eastAsia="宋体" w:cs="宋体"/>
          <w:b/>
          <w:sz w:val="24"/>
          <w:szCs w:val="24"/>
        </w:rPr>
      </w:pPr>
      <w:r>
        <w:rPr>
          <w:rFonts w:ascii="宋体" w:hAnsi="宋体" w:eastAsia="宋体" w:cs="宋体"/>
          <w:b/>
          <w:sz w:val="24"/>
          <w:szCs w:val="24"/>
        </w:rPr>
        <w:t>三、判断题</w:t>
      </w:r>
      <w:r>
        <w:rPr>
          <w:rFonts w:hint="eastAsia" w:ascii="宋体" w:hAnsi="宋体" w:cs="宋体"/>
          <w:b/>
          <w:sz w:val="24"/>
          <w:szCs w:val="24"/>
          <w:lang w:val="en-US" w:eastAsia="zh-CN"/>
        </w:rPr>
        <w:t>（每题2分，共10分）</w:t>
      </w:r>
    </w:p>
    <w:p>
      <w:pPr>
        <w:shd w:val="clear" w:color="auto" w:fill="auto"/>
        <w:spacing w:line="360" w:lineRule="auto"/>
        <w:jc w:val="left"/>
        <w:textAlignment w:val="center"/>
        <w:rPr>
          <w:sz w:val="24"/>
          <w:szCs w:val="24"/>
        </w:rPr>
      </w:pPr>
      <w:r>
        <w:rPr>
          <w:sz w:val="24"/>
          <w:szCs w:val="24"/>
        </w:rPr>
        <w:t>16．A∶</w:t>
      </w:r>
      <w:r>
        <w:rPr>
          <w:sz w:val="24"/>
          <w:szCs w:val="24"/>
        </w:rPr>
        <w:object>
          <v:shape id="_x0000_i1037" o:spt="75" alt="eqId4dac452fbb5ef6dd653e7fbbef639484" type="#_x0000_t75" style="height:26.45pt;width:9.65pt;" o:ole="t" filled="f" o:preferrelative="t" stroked="f" coordsize="21600,21600">
            <v:path/>
            <v:fill on="f" focussize="0,0"/>
            <v:stroke on="f" joinstyle="miter"/>
            <v:imagedata r:id="rId34" o:title="eqId4dac452fbb5ef6dd653e7fbbef639484"/>
            <o:lock v:ext="edit" aspectratio="t"/>
            <w10:wrap type="none"/>
            <w10:anchorlock/>
          </v:shape>
          <o:OLEObject Type="Embed" ProgID="Equation.DSMT4" ShapeID="_x0000_i1037" DrawAspect="Content" ObjectID="_1468075737" r:id="rId33">
            <o:LockedField>false</o:LockedField>
          </o:OLEObject>
        </w:object>
      </w:r>
      <w:r>
        <w:rPr>
          <w:sz w:val="24"/>
          <w:szCs w:val="24"/>
        </w:rPr>
        <w:t>＝3∶B中，AB一定成反比例（A、B≠0）。(      )</w:t>
      </w:r>
    </w:p>
    <w:p>
      <w:pPr>
        <w:shd w:val="clear" w:color="auto" w:fill="auto"/>
        <w:spacing w:line="360" w:lineRule="auto"/>
        <w:jc w:val="left"/>
        <w:rPr>
          <w:sz w:val="24"/>
          <w:szCs w:val="24"/>
        </w:rPr>
      </w:pPr>
      <w:r>
        <w:rPr>
          <w:sz w:val="24"/>
          <w:szCs w:val="24"/>
        </w:rPr>
        <w:t>17．已知5x－3y＝0，那么x与y成正比例。(          )</w:t>
      </w:r>
    </w:p>
    <w:p>
      <w:pPr>
        <w:shd w:val="clear" w:color="auto" w:fill="auto"/>
        <w:spacing w:line="360" w:lineRule="auto"/>
        <w:jc w:val="left"/>
        <w:textAlignment w:val="center"/>
        <w:rPr>
          <w:sz w:val="24"/>
          <w:szCs w:val="24"/>
        </w:rPr>
      </w:pPr>
      <w:r>
        <w:rPr>
          <w:sz w:val="24"/>
          <w:szCs w:val="24"/>
        </w:rPr>
        <w:t>18．在一个比例里，两个内项互为倒数，一个外项是</w:t>
      </w:r>
      <w:r>
        <w:rPr>
          <w:sz w:val="24"/>
          <w:szCs w:val="24"/>
        </w:rPr>
        <w:object>
          <v:shape id="_x0000_i1038" o:spt="75" alt="eqIdf16d09692f7b0fb5633964437202d21d" type="#_x0000_t75" style="height:27.45pt;width:14.05pt;" o:ole="t" filled="f" o:preferrelative="t" stroked="f" coordsize="21600,21600">
            <v:path/>
            <v:fill on="f" focussize="0,0"/>
            <v:stroke on="f" joinstyle="miter"/>
            <v:imagedata r:id="rId36" o:title="eqIdf16d09692f7b0fb5633964437202d21d"/>
            <o:lock v:ext="edit" aspectratio="t"/>
            <w10:wrap type="none"/>
            <w10:anchorlock/>
          </v:shape>
          <o:OLEObject Type="Embed" ProgID="Equation.DSMT4" ShapeID="_x0000_i1038" DrawAspect="Content" ObjectID="_1468075738" r:id="rId35">
            <o:LockedField>false</o:LockedField>
          </o:OLEObject>
        </w:object>
      </w:r>
      <w:r>
        <w:rPr>
          <w:sz w:val="24"/>
          <w:szCs w:val="24"/>
        </w:rPr>
        <w:t>，另一个外项是</w:t>
      </w:r>
      <w:r>
        <w:rPr>
          <w:sz w:val="24"/>
          <w:szCs w:val="24"/>
        </w:rPr>
        <w:object>
          <v:shape id="_x0000_i1039" o:spt="75" alt="eqIdfeb16d1089cf194d658387742e1c2a93" type="#_x0000_t75" style="height:27.5pt;width:14.1pt;" o:ole="t" filled="f" o:preferrelative="t" stroked="f" coordsize="21600,21600">
            <v:path/>
            <v:fill on="f" focussize="0,0"/>
            <v:stroke on="f" joinstyle="miter"/>
            <v:imagedata r:id="rId38" o:title="eqIdfeb16d1089cf194d658387742e1c2a93"/>
            <o:lock v:ext="edit" aspectratio="t"/>
            <w10:wrap type="none"/>
            <w10:anchorlock/>
          </v:shape>
          <o:OLEObject Type="Embed" ProgID="Equation.DSMT4" ShapeID="_x0000_i1039" DrawAspect="Content" ObjectID="_1468075739" r:id="rId37">
            <o:LockedField>false</o:LockedField>
          </o:OLEObject>
        </w:object>
      </w:r>
      <w:r>
        <w:rPr>
          <w:sz w:val="24"/>
          <w:szCs w:val="24"/>
        </w:rPr>
        <w:t>。(        )</w:t>
      </w:r>
    </w:p>
    <w:p>
      <w:pPr>
        <w:shd w:val="clear" w:color="auto" w:fill="auto"/>
        <w:spacing w:line="360" w:lineRule="auto"/>
        <w:jc w:val="left"/>
        <w:rPr>
          <w:sz w:val="24"/>
          <w:szCs w:val="24"/>
        </w:rPr>
      </w:pPr>
      <w:r>
        <w:rPr>
          <w:sz w:val="24"/>
          <w:szCs w:val="24"/>
        </w:rPr>
        <w:t>19．煤的数量一定，每天的平均用煤量与使用的天数成反比例。(        )</w:t>
      </w:r>
    </w:p>
    <w:p>
      <w:pPr>
        <w:shd w:val="clear" w:color="auto" w:fill="auto"/>
        <w:spacing w:line="360" w:lineRule="auto"/>
        <w:jc w:val="left"/>
        <w:textAlignment w:val="center"/>
        <w:rPr>
          <w:sz w:val="24"/>
          <w:szCs w:val="24"/>
        </w:rPr>
      </w:pPr>
      <w:r>
        <w:rPr>
          <w:sz w:val="24"/>
          <w:szCs w:val="24"/>
        </w:rPr>
        <w:t>20．如果</w:t>
      </w:r>
      <w:r>
        <w:rPr>
          <w:sz w:val="24"/>
          <w:szCs w:val="24"/>
        </w:rPr>
        <w:object>
          <v:shape id="_x0000_i1040" o:spt="75" alt="eqId4f3253ba97e11abeee93fed6ac56a74e" type="#_x0000_t75" style="height:12.65pt;width:34.25pt;" o:ole="t" filled="f" o:preferrelative="t" stroked="f" coordsize="21600,21600">
            <v:path/>
            <v:fill on="f" focussize="0,0"/>
            <v:stroke on="f" joinstyle="miter"/>
            <v:imagedata r:id="rId40" o:title="eqId4f3253ba97e11abeee93fed6ac56a74e"/>
            <o:lock v:ext="edit" aspectratio="t"/>
            <w10:wrap type="none"/>
            <w10:anchorlock/>
          </v:shape>
          <o:OLEObject Type="Embed" ProgID="Equation.DSMT4" ShapeID="_x0000_i1040" DrawAspect="Content" ObjectID="_1468075740" r:id="rId39">
            <o:LockedField>false</o:LockedField>
          </o:OLEObject>
        </w:object>
      </w:r>
      <w:r>
        <w:rPr>
          <w:sz w:val="24"/>
          <w:szCs w:val="24"/>
        </w:rPr>
        <w:t>（a，b均不为0）那么</w:t>
      </w:r>
      <w:r>
        <w:rPr>
          <w:sz w:val="24"/>
          <w:szCs w:val="24"/>
        </w:rPr>
        <w:object>
          <v:shape id="_x0000_i1041" o:spt="75" alt="eqId08c2eaf6827d6216d49d99956c3e1d40" type="#_x0000_t75" style="height:12.45pt;width:46.6pt;" o:ole="t" filled="f" o:preferrelative="t" stroked="f" coordsize="21600,21600">
            <v:path/>
            <v:fill on="f" focussize="0,0"/>
            <v:stroke on="f" joinstyle="miter"/>
            <v:imagedata r:id="rId42" o:title="eqId08c2eaf6827d6216d49d99956c3e1d40"/>
            <o:lock v:ext="edit" aspectratio="t"/>
            <w10:wrap type="none"/>
            <w10:anchorlock/>
          </v:shape>
          <o:OLEObject Type="Embed" ProgID="Equation.DSMT4" ShapeID="_x0000_i1041" DrawAspect="Content" ObjectID="_1468075741" r:id="rId41">
            <o:LockedField>false</o:LockedField>
          </o:OLEObject>
        </w:object>
      </w:r>
      <w:r>
        <w:rPr>
          <w:sz w:val="24"/>
          <w:szCs w:val="24"/>
        </w:rPr>
        <w:t>。(        )</w:t>
      </w:r>
    </w:p>
    <w:p>
      <w:pPr>
        <w:shd w:val="clear" w:color="auto" w:fill="auto"/>
        <w:spacing w:line="360" w:lineRule="auto"/>
        <w:jc w:val="center"/>
        <w:rPr>
          <w:rFonts w:ascii="黑体" w:hAnsi="黑体" w:eastAsia="黑体" w:cs="黑体"/>
          <w:b/>
          <w:sz w:val="24"/>
          <w:szCs w:val="24"/>
        </w:rPr>
      </w:pPr>
    </w:p>
    <w:p>
      <w:pPr>
        <w:shd w:val="clear" w:color="auto" w:fill="auto"/>
        <w:spacing w:line="360" w:lineRule="auto"/>
        <w:jc w:val="left"/>
        <w:rPr>
          <w:rFonts w:hint="eastAsia" w:ascii="宋体" w:hAnsi="宋体" w:eastAsia="宋体" w:cs="宋体"/>
          <w:b/>
          <w:sz w:val="24"/>
          <w:szCs w:val="24"/>
          <w:lang w:eastAsia="zh-CN"/>
        </w:rPr>
      </w:pPr>
      <w:r>
        <w:rPr>
          <w:rFonts w:ascii="宋体" w:hAnsi="宋体" w:eastAsia="宋体" w:cs="宋体"/>
          <w:b/>
          <w:sz w:val="24"/>
          <w:szCs w:val="24"/>
        </w:rPr>
        <w:t>四、</w:t>
      </w:r>
      <w:r>
        <w:rPr>
          <w:rFonts w:hint="eastAsia" w:ascii="宋体" w:hAnsi="宋体" w:cs="宋体"/>
          <w:b/>
          <w:sz w:val="24"/>
          <w:szCs w:val="24"/>
          <w:lang w:eastAsia="zh-CN"/>
        </w:rPr>
        <w:t>计算</w:t>
      </w:r>
    </w:p>
    <w:p>
      <w:pPr>
        <w:shd w:val="clear" w:color="auto" w:fill="auto"/>
        <w:spacing w:line="360" w:lineRule="auto"/>
        <w:jc w:val="left"/>
        <w:rPr>
          <w:sz w:val="24"/>
          <w:szCs w:val="24"/>
        </w:rPr>
      </w:pPr>
      <w:r>
        <w:rPr>
          <w:sz w:val="24"/>
          <w:szCs w:val="24"/>
        </w:rPr>
        <w:t>21．直接写得数。</w:t>
      </w:r>
      <w:r>
        <w:rPr>
          <w:rFonts w:hint="eastAsia"/>
          <w:sz w:val="24"/>
          <w:szCs w:val="24"/>
          <w:lang w:eastAsia="zh-CN"/>
        </w:rPr>
        <w:t>（</w:t>
      </w:r>
      <w:r>
        <w:rPr>
          <w:rFonts w:hint="eastAsia"/>
          <w:sz w:val="24"/>
          <w:szCs w:val="24"/>
          <w:lang w:val="en-US" w:eastAsia="zh-CN"/>
        </w:rPr>
        <w:t>7分</w:t>
      </w:r>
      <w:r>
        <w:rPr>
          <w:rFonts w:hint="eastAsia"/>
          <w:sz w:val="24"/>
          <w:szCs w:val="24"/>
          <w:lang w:eastAsia="zh-CN"/>
        </w:rPr>
        <w:t>）</w:t>
      </w:r>
      <w:r>
        <w:rPr>
          <w:sz w:val="24"/>
          <w:szCs w:val="24"/>
        </w:rPr>
        <w:t xml:space="preserve"> </w:t>
      </w:r>
    </w:p>
    <w:p>
      <w:pPr>
        <w:shd w:val="clear" w:color="auto" w:fill="auto"/>
        <w:spacing w:line="360" w:lineRule="auto"/>
        <w:jc w:val="left"/>
        <w:textAlignment w:val="center"/>
        <w:rPr>
          <w:sz w:val="24"/>
          <w:szCs w:val="24"/>
        </w:rPr>
      </w:pPr>
      <w:r>
        <w:rPr>
          <w:sz w:val="24"/>
          <w:szCs w:val="24"/>
        </w:rPr>
        <w:object>
          <v:shape id="_x0000_i1042" o:spt="75" alt="eqId90881e5fa3eed65e7fcd9cebb975c69e" type="#_x0000_t75" style="height:27.25pt;width:29.9pt;" o:ole="t" filled="f" o:preferrelative="t" stroked="f" coordsize="21600,21600">
            <v:path/>
            <v:fill on="f" focussize="0,0"/>
            <v:stroke on="f" joinstyle="miter"/>
            <v:imagedata r:id="rId44" o:title="eqId90881e5fa3eed65e7fcd9cebb975c69e"/>
            <o:lock v:ext="edit" aspectratio="t"/>
            <w10:wrap type="none"/>
            <w10:anchorlock/>
          </v:shape>
          <o:OLEObject Type="Embed" ProgID="Equation.DSMT4" ShapeID="_x0000_i1042" DrawAspect="Content" ObjectID="_1468075742" r:id="rId43">
            <o:LockedField>false</o:LockedField>
          </o:OLEObject>
        </w:object>
      </w:r>
      <w:r>
        <w:rPr>
          <w:rFonts w:ascii="Times New Roman" w:hAnsi="Times New Roman" w:eastAsia="Times New Roman" w:cs="Times New Roman"/>
          <w:kern w:val="0"/>
          <w:sz w:val="24"/>
          <w:szCs w:val="24"/>
        </w:rPr>
        <w:t>        </w:t>
      </w:r>
      <w:r>
        <w:rPr>
          <w:sz w:val="24"/>
          <w:szCs w:val="24"/>
        </w:rPr>
        <w:object>
          <v:shape id="_x0000_i1043" o:spt="75" alt="eqId9bc01f9659cf189d50dbdcc4c0a5e7b9" type="#_x0000_t75" style="height:26.85pt;width:33.4pt;" o:ole="t" filled="f" o:preferrelative="t" stroked="f" coordsize="21600,21600">
            <v:path/>
            <v:fill on="f" focussize="0,0"/>
            <v:stroke on="f" joinstyle="miter"/>
            <v:imagedata r:id="rId46" o:title="eqId9bc01f9659cf189d50dbdcc4c0a5e7b9"/>
            <o:lock v:ext="edit" aspectratio="t"/>
            <w10:wrap type="none"/>
            <w10:anchorlock/>
          </v:shape>
          <o:OLEObject Type="Embed" ProgID="Equation.DSMT4" ShapeID="_x0000_i1043" DrawAspect="Content" ObjectID="_1468075743" r:id="rId45">
            <o:LockedField>false</o:LockedField>
          </o:OLEObject>
        </w:object>
      </w:r>
      <w:r>
        <w:rPr>
          <w:rFonts w:ascii="Times New Roman" w:hAnsi="Times New Roman" w:eastAsia="Times New Roman" w:cs="Times New Roman"/>
          <w:kern w:val="0"/>
          <w:sz w:val="24"/>
          <w:szCs w:val="24"/>
        </w:rPr>
        <w:t>        </w:t>
      </w:r>
      <w:r>
        <w:rPr>
          <w:sz w:val="24"/>
          <w:szCs w:val="24"/>
        </w:rPr>
        <w:object>
          <v:shape id="_x0000_i1044" o:spt="75" alt="eqIdd8354030102a3a8390ebd26ddeff5bc4" type="#_x0000_t75" style="height:27.05pt;width:34.3pt;" o:ole="t" filled="f" o:preferrelative="t" stroked="f" coordsize="21600,21600">
            <v:path/>
            <v:fill on="f" focussize="0,0"/>
            <v:stroke on="f" joinstyle="miter"/>
            <v:imagedata r:id="rId48" o:title="eqIdd8354030102a3a8390ebd26ddeff5bc4"/>
            <o:lock v:ext="edit" aspectratio="t"/>
            <w10:wrap type="none"/>
            <w10:anchorlock/>
          </v:shape>
          <o:OLEObject Type="Embed" ProgID="Equation.DSMT4" ShapeID="_x0000_i1044" DrawAspect="Content" ObjectID="_1468075744" r:id="rId47">
            <o:LockedField>false</o:LockedField>
          </o:OLEObject>
        </w:object>
      </w:r>
      <w:r>
        <w:rPr>
          <w:rFonts w:ascii="Times New Roman" w:hAnsi="Times New Roman" w:eastAsia="Times New Roman" w:cs="Times New Roman"/>
          <w:kern w:val="0"/>
          <w:sz w:val="24"/>
          <w:szCs w:val="24"/>
        </w:rPr>
        <w:t>        </w:t>
      </w:r>
      <w:r>
        <w:rPr>
          <w:sz w:val="24"/>
          <w:szCs w:val="24"/>
        </w:rPr>
        <w:object>
          <v:shape id="_x0000_i1045" o:spt="75" alt="eqIdbf31876698721a199c7c53c6b320aa86" type="#_x0000_t75" style="height:23.85pt;width:9.65pt;" o:ole="t" filled="f" o:preferrelative="t" stroked="f" coordsize="21600,21600">
            <v:path/>
            <v:fill on="f" focussize="0,0"/>
            <v:stroke on="f" joinstyle="miter"/>
            <v:imagedata r:id="rId25" o:title="eqIdbf31876698721a199c7c53c6b320aa86"/>
            <o:lock v:ext="edit" aspectratio="t"/>
            <w10:wrap type="none"/>
            <w10:anchorlock/>
          </v:shape>
          <o:OLEObject Type="Embed" ProgID="Equation.DSMT4" ShapeID="_x0000_i1045" DrawAspect="Content" ObjectID="_1468075745" r:id="rId49">
            <o:LockedField>false</o:LockedField>
          </o:OLEObject>
        </w:object>
      </w:r>
      <w:r>
        <w:rPr>
          <w:sz w:val="24"/>
          <w:szCs w:val="24"/>
        </w:rPr>
        <w:t>∶（</w:t>
      </w:r>
      <w:r>
        <w:rPr>
          <w:rFonts w:ascii="Times New Roman" w:hAnsi="Times New Roman" w:eastAsia="Times New Roman" w:cs="Times New Roman"/>
          <w:kern w:val="0"/>
          <w:sz w:val="24"/>
          <w:szCs w:val="24"/>
        </w:rPr>
        <w:t>    </w:t>
      </w:r>
      <w:r>
        <w:rPr>
          <w:sz w:val="24"/>
          <w:szCs w:val="24"/>
        </w:rPr>
        <w:t>）＝0.5</w:t>
      </w:r>
    </w:p>
    <w:p>
      <w:pPr>
        <w:shd w:val="clear" w:color="auto" w:fill="auto"/>
        <w:spacing w:line="360" w:lineRule="auto"/>
        <w:jc w:val="left"/>
        <w:textAlignment w:val="center"/>
        <w:rPr>
          <w:sz w:val="24"/>
          <w:szCs w:val="24"/>
        </w:rPr>
      </w:pPr>
      <w:r>
        <w:rPr>
          <w:sz w:val="24"/>
          <w:szCs w:val="24"/>
        </w:rPr>
        <w:object>
          <v:shape id="_x0000_i1046" o:spt="75" alt="eqIdb492d7dd8cdadc0d72a12a08aa160692" type="#_x0000_t75" style="height:26.9pt;width:36.05pt;" o:ole="t" filled="f" o:preferrelative="t" stroked="f" coordsize="21600,21600">
            <v:path/>
            <v:fill on="f" focussize="0,0"/>
            <v:stroke on="f" joinstyle="miter"/>
            <v:imagedata r:id="rId51" o:title="eqIdb492d7dd8cdadc0d72a12a08aa160692"/>
            <o:lock v:ext="edit" aspectratio="t"/>
            <w10:wrap type="none"/>
            <w10:anchorlock/>
          </v:shape>
          <o:OLEObject Type="Embed" ProgID="Equation.DSMT4" ShapeID="_x0000_i1046" DrawAspect="Content" ObjectID="_1468075746" r:id="rId50">
            <o:LockedField>false</o:LockedField>
          </o:OLEObject>
        </w:object>
      </w:r>
      <w:r>
        <w:rPr>
          <w:rFonts w:ascii="Times New Roman" w:hAnsi="Times New Roman" w:eastAsia="Times New Roman" w:cs="Times New Roman"/>
          <w:kern w:val="0"/>
          <w:sz w:val="24"/>
          <w:szCs w:val="24"/>
        </w:rPr>
        <w:t>       </w:t>
      </w:r>
      <w:r>
        <w:rPr>
          <w:sz w:val="24"/>
          <w:szCs w:val="24"/>
        </w:rPr>
        <w:object>
          <v:shape id="_x0000_i1047" o:spt="75" alt="eqIdbc7db17c5bf4b79d913c33c562fff324" type="#_x0000_t75" style="height:12.5pt;width:44.85pt;" o:ole="t" filled="f" o:preferrelative="t" stroked="f" coordsize="21600,21600">
            <v:path/>
            <v:fill on="f" focussize="0,0"/>
            <v:stroke on="f" joinstyle="miter"/>
            <v:imagedata r:id="rId53" o:title="eqIdbc7db17c5bf4b79d913c33c562fff324"/>
            <o:lock v:ext="edit" aspectratio="t"/>
            <w10:wrap type="none"/>
            <w10:anchorlock/>
          </v:shape>
          <o:OLEObject Type="Embed" ProgID="Equation.DSMT4" ShapeID="_x0000_i1047" DrawAspect="Content" ObjectID="_1468075747" r:id="rId52">
            <o:LockedField>false</o:LockedField>
          </o:OLEObject>
        </w:object>
      </w:r>
      <w:r>
        <w:rPr>
          <w:rFonts w:ascii="Times New Roman" w:hAnsi="Times New Roman" w:eastAsia="Times New Roman" w:cs="Times New Roman"/>
          <w:kern w:val="0"/>
          <w:sz w:val="24"/>
          <w:szCs w:val="24"/>
        </w:rPr>
        <w:t>      </w:t>
      </w:r>
      <w:r>
        <w:rPr>
          <w:sz w:val="24"/>
          <w:szCs w:val="24"/>
        </w:rPr>
        <w:object>
          <v:shape id="_x0000_i1048" o:spt="75" alt="eqIdc9ab85f90831f3323a058ccca0c4923c" type="#_x0000_t75" style="height:27.5pt;width:33.4pt;" o:ole="t" filled="f" o:preferrelative="t" stroked="f" coordsize="21600,21600">
            <v:path/>
            <v:fill on="f" focussize="0,0"/>
            <v:stroke on="f" joinstyle="miter"/>
            <v:imagedata r:id="rId55" o:title="eqIdc9ab85f90831f3323a058ccca0c4923c"/>
            <o:lock v:ext="edit" aspectratio="t"/>
            <w10:wrap type="none"/>
            <w10:anchorlock/>
          </v:shape>
          <o:OLEObject Type="Embed" ProgID="Equation.DSMT4" ShapeID="_x0000_i1048" DrawAspect="Content" ObjectID="_1468075748" r:id="rId54">
            <o:LockedField>false</o:LockedField>
          </o:OLEObject>
        </w:object>
      </w:r>
      <w:r>
        <w:rPr>
          <w:rFonts w:ascii="Times New Roman" w:hAnsi="Times New Roman" w:eastAsia="Times New Roman" w:cs="Times New Roman"/>
          <w:kern w:val="0"/>
          <w:sz w:val="24"/>
          <w:szCs w:val="24"/>
        </w:rPr>
        <w:t>     </w:t>
      </w:r>
    </w:p>
    <w:p>
      <w:pPr>
        <w:shd w:val="clear" w:color="auto" w:fill="auto"/>
        <w:spacing w:line="360" w:lineRule="auto"/>
        <w:jc w:val="center"/>
        <w:rPr>
          <w:rFonts w:ascii="黑体" w:hAnsi="黑体" w:eastAsia="黑体" w:cs="黑体"/>
          <w:b/>
          <w:sz w:val="24"/>
          <w:szCs w:val="24"/>
        </w:rPr>
      </w:pPr>
    </w:p>
    <w:p>
      <w:pPr>
        <w:shd w:val="clear" w:color="auto" w:fill="auto"/>
        <w:spacing w:line="360" w:lineRule="auto"/>
        <w:jc w:val="left"/>
        <w:rPr>
          <w:rFonts w:hint="eastAsia" w:eastAsia="宋体"/>
          <w:sz w:val="24"/>
          <w:szCs w:val="24"/>
          <w:lang w:eastAsia="zh-CN"/>
        </w:rPr>
      </w:pPr>
      <w:r>
        <w:rPr>
          <w:sz w:val="24"/>
          <w:szCs w:val="24"/>
        </w:rPr>
        <w:t>22．解方程或解比例</w:t>
      </w:r>
      <w:r>
        <w:rPr>
          <w:rFonts w:hint="eastAsia"/>
          <w:sz w:val="24"/>
          <w:szCs w:val="24"/>
          <w:lang w:eastAsia="zh-CN"/>
        </w:rPr>
        <w:t>（</w:t>
      </w:r>
      <w:r>
        <w:rPr>
          <w:rFonts w:hint="eastAsia"/>
          <w:sz w:val="24"/>
          <w:szCs w:val="24"/>
          <w:lang w:val="en-US" w:eastAsia="zh-CN"/>
        </w:rPr>
        <w:t>3分</w:t>
      </w:r>
      <w:r>
        <w:rPr>
          <w:rFonts w:hint="eastAsia"/>
          <w:sz w:val="24"/>
          <w:szCs w:val="24"/>
          <w:lang w:eastAsia="zh-CN"/>
        </w:rPr>
        <w:t>）</w:t>
      </w:r>
    </w:p>
    <w:p>
      <w:pPr>
        <w:shd w:val="clear" w:color="auto" w:fill="auto"/>
        <w:spacing w:line="360" w:lineRule="auto"/>
        <w:jc w:val="left"/>
        <w:textAlignment w:val="center"/>
        <w:rPr>
          <w:sz w:val="24"/>
          <w:szCs w:val="24"/>
        </w:rPr>
      </w:pPr>
      <w:r>
        <w:rPr>
          <w:sz w:val="24"/>
          <w:szCs w:val="24"/>
        </w:rPr>
        <w:t>x＋7＝10</w:t>
      </w:r>
      <w:r>
        <w:rPr>
          <w:sz w:val="24"/>
          <w:szCs w:val="24"/>
        </w:rPr>
        <w:object>
          <v:shape id="_x0000_i1049" o:spt="75" alt="eqId4dac452fbb5ef6dd653e7fbbef639484" type="#_x0000_t75" style="height:26.45pt;width:9.65pt;" o:ole="t" filled="f" o:preferrelative="t" stroked="f" coordsize="21600,21600">
            <v:path/>
            <v:fill on="f" focussize="0,0"/>
            <v:stroke on="f" joinstyle="miter"/>
            <v:imagedata r:id="rId34" o:title="eqId4dac452fbb5ef6dd653e7fbbef639484"/>
            <o:lock v:ext="edit" aspectratio="t"/>
            <w10:wrap type="none"/>
            <w10:anchorlock/>
          </v:shape>
          <o:OLEObject Type="Embed" ProgID="Equation.DSMT4" ShapeID="_x0000_i1049" DrawAspect="Content" ObjectID="_1468075749" r:id="rId56">
            <o:LockedField>false</o:LockedField>
          </o:OLEObject>
        </w:object>
      </w:r>
      <w:r>
        <w:rPr>
          <w:rFonts w:ascii="Times New Roman" w:hAnsi="Times New Roman" w:eastAsia="Times New Roman" w:cs="Times New Roman"/>
          <w:kern w:val="0"/>
          <w:sz w:val="24"/>
          <w:szCs w:val="24"/>
        </w:rPr>
        <w:t>                </w:t>
      </w:r>
      <w:r>
        <w:rPr>
          <w:sz w:val="24"/>
          <w:szCs w:val="24"/>
        </w:rPr>
        <w:t>x－</w:t>
      </w:r>
      <w:r>
        <w:rPr>
          <w:sz w:val="24"/>
          <w:szCs w:val="24"/>
        </w:rPr>
        <w:object>
          <v:shape id="_x0000_i1050" o:spt="75" alt="eqIdeac97e6740365c85ad857aff85cefbe5" type="#_x0000_t75" style="height:27.45pt;width:9.65pt;" o:ole="t" filled="f" o:preferrelative="t" stroked="f" coordsize="21600,21600">
            <v:path/>
            <v:fill on="f" focussize="0,0"/>
            <v:stroke on="f" joinstyle="miter"/>
            <v:imagedata r:id="rId27" o:title="eqIdeac97e6740365c85ad857aff85cefbe5"/>
            <o:lock v:ext="edit" aspectratio="t"/>
            <w10:wrap type="none"/>
            <w10:anchorlock/>
          </v:shape>
          <o:OLEObject Type="Embed" ProgID="Equation.DSMT4" ShapeID="_x0000_i1050" DrawAspect="Content" ObjectID="_1468075750" r:id="rId57">
            <o:LockedField>false</o:LockedField>
          </o:OLEObject>
        </w:object>
      </w:r>
      <w:r>
        <w:rPr>
          <w:sz w:val="24"/>
          <w:szCs w:val="24"/>
        </w:rPr>
        <w:t>x＝12</w:t>
      </w:r>
      <w:r>
        <w:rPr>
          <w:rFonts w:ascii="Times New Roman" w:hAnsi="Times New Roman" w:eastAsia="Times New Roman" w:cs="Times New Roman"/>
          <w:kern w:val="0"/>
          <w:sz w:val="24"/>
          <w:szCs w:val="24"/>
        </w:rPr>
        <w:t>            </w:t>
      </w:r>
      <w:r>
        <w:rPr>
          <w:sz w:val="24"/>
          <w:szCs w:val="24"/>
        </w:rPr>
        <w:t>12∶x＝</w:t>
      </w:r>
      <w:r>
        <w:rPr>
          <w:sz w:val="24"/>
          <w:szCs w:val="24"/>
        </w:rPr>
        <w:object>
          <v:shape id="_x0000_i1051" o:spt="75" alt="eqIdbf31876698721a199c7c53c6b320aa86" type="#_x0000_t75" style="height:23.85pt;width:9.65pt;" o:ole="t" filled="f" o:preferrelative="t" stroked="f" coordsize="21600,21600">
            <v:path/>
            <v:fill on="f" focussize="0,0"/>
            <v:stroke on="f" joinstyle="miter"/>
            <v:imagedata r:id="rId25" o:title="eqIdbf31876698721a199c7c53c6b320aa86"/>
            <o:lock v:ext="edit" aspectratio="t"/>
            <w10:wrap type="none"/>
            <w10:anchorlock/>
          </v:shape>
          <o:OLEObject Type="Embed" ProgID="Equation.DSMT4" ShapeID="_x0000_i1051" DrawAspect="Content" ObjectID="_1468075751" r:id="rId58">
            <o:LockedField>false</o:LockedField>
          </o:OLEObject>
        </w:object>
      </w:r>
      <w:r>
        <w:rPr>
          <w:sz w:val="24"/>
          <w:szCs w:val="24"/>
        </w:rPr>
        <w:t>∶</w:t>
      </w:r>
      <w:r>
        <w:rPr>
          <w:sz w:val="24"/>
          <w:szCs w:val="24"/>
        </w:rPr>
        <w:object>
          <v:shape id="_x0000_i1052" o:spt="75" alt="eqId56d266a04f3dc7483eddbc26c5e487db" type="#_x0000_t75" style="height:27.65pt;width:10.55pt;" o:ole="t" filled="f" o:preferrelative="t" stroked="f" coordsize="21600,21600">
            <v:path/>
            <v:fill on="f" focussize="0,0"/>
            <v:stroke on="f" joinstyle="miter"/>
            <v:imagedata r:id="rId15" o:title="eqId56d266a04f3dc7483eddbc26c5e487db"/>
            <o:lock v:ext="edit" aspectratio="t"/>
            <w10:wrap type="none"/>
            <w10:anchorlock/>
          </v:shape>
          <o:OLEObject Type="Embed" ProgID="Equation.DSMT4" ShapeID="_x0000_i1052" DrawAspect="Content" ObjectID="_1468075752" r:id="rId59">
            <o:LockedField>false</o:LockedField>
          </o:OLEObject>
        </w:object>
      </w:r>
    </w:p>
    <w:p>
      <w:pPr>
        <w:shd w:val="clear" w:color="auto" w:fill="auto"/>
        <w:spacing w:line="360" w:lineRule="auto"/>
        <w:jc w:val="center"/>
        <w:rPr>
          <w:rFonts w:ascii="黑体" w:hAnsi="黑体" w:eastAsia="黑体" w:cs="黑体"/>
          <w:b/>
          <w:sz w:val="24"/>
          <w:szCs w:val="24"/>
        </w:rPr>
      </w:pPr>
    </w:p>
    <w:p>
      <w:pPr>
        <w:numPr>
          <w:ilvl w:val="0"/>
          <w:numId w:val="0"/>
        </w:numPr>
        <w:shd w:val="clear" w:color="auto" w:fill="auto"/>
        <w:spacing w:line="360" w:lineRule="auto"/>
        <w:ind w:leftChars="0"/>
        <w:jc w:val="left"/>
        <w:rPr>
          <w:rFonts w:hint="eastAsia" w:ascii="宋体" w:hAnsi="宋体" w:cs="宋体"/>
          <w:b/>
          <w:sz w:val="24"/>
          <w:szCs w:val="24"/>
          <w:lang w:eastAsia="zh-CN"/>
        </w:rPr>
      </w:pPr>
      <w:r>
        <w:rPr>
          <w:rFonts w:hint="eastAsia" w:ascii="宋体" w:hAnsi="宋体" w:cs="宋体"/>
          <w:b/>
          <w:sz w:val="24"/>
          <w:szCs w:val="24"/>
          <w:lang w:eastAsia="zh-CN"/>
        </w:rPr>
        <w:t>五，解决问题（每题</w:t>
      </w:r>
      <w:r>
        <w:rPr>
          <w:rFonts w:hint="eastAsia" w:ascii="宋体" w:hAnsi="宋体" w:cs="宋体"/>
          <w:b/>
          <w:sz w:val="24"/>
          <w:szCs w:val="24"/>
          <w:lang w:val="en-US" w:eastAsia="zh-CN"/>
        </w:rPr>
        <w:t>6分，共30分</w:t>
      </w:r>
      <w:r>
        <w:rPr>
          <w:rFonts w:hint="eastAsia" w:ascii="宋体" w:hAnsi="宋体" w:cs="宋体"/>
          <w:b/>
          <w:sz w:val="24"/>
          <w:szCs w:val="24"/>
          <w:lang w:eastAsia="zh-CN"/>
        </w:rPr>
        <w:t>）</w:t>
      </w:r>
    </w:p>
    <w:p>
      <w:pPr>
        <w:shd w:val="clear" w:color="auto" w:fill="auto"/>
        <w:spacing w:line="360" w:lineRule="auto"/>
        <w:jc w:val="left"/>
        <w:rPr>
          <w:sz w:val="24"/>
          <w:szCs w:val="24"/>
        </w:rPr>
      </w:pPr>
      <w:r>
        <w:rPr>
          <w:sz w:val="24"/>
          <w:szCs w:val="24"/>
        </w:rPr>
        <w:t>23．平平的爸爸所在的运输车队接到了运送防疫物资的任务。如果用载重6吨的货车运送，需要32辆车。如果用载重8吨的货车，需要几辆车？（用比例知识解答）</w:t>
      </w:r>
    </w:p>
    <w:p>
      <w:pPr>
        <w:shd w:val="clear" w:color="auto" w:fill="auto"/>
        <w:spacing w:line="360" w:lineRule="auto"/>
        <w:jc w:val="left"/>
        <w:rPr>
          <w:sz w:val="24"/>
          <w:szCs w:val="24"/>
        </w:rPr>
      </w:pPr>
      <w:r>
        <w:rPr>
          <w:sz w:val="24"/>
          <w:szCs w:val="24"/>
        </w:rPr>
        <w:t>24．在比例尺是1∶6000000的地图上，量得甲、乙两地的距离是12厘米，如果在另一幅比例尺是1∶5000000的地图上，甲、乙两地的距离是多少厘米？</w:t>
      </w:r>
    </w:p>
    <w:p>
      <w:pPr>
        <w:shd w:val="clear" w:color="auto" w:fill="auto"/>
        <w:spacing w:line="360" w:lineRule="auto"/>
        <w:jc w:val="left"/>
        <w:rPr>
          <w:sz w:val="24"/>
          <w:szCs w:val="24"/>
        </w:rPr>
      </w:pPr>
      <w:r>
        <w:rPr>
          <w:sz w:val="24"/>
          <w:szCs w:val="24"/>
        </w:rPr>
        <w:t>25．图中每个小方格的边长是1厘米，请按要求完成下面各题。</w:t>
      </w:r>
    </w:p>
    <w:p>
      <w:pPr>
        <w:shd w:val="clear" w:color="auto" w:fill="auto"/>
        <w:spacing w:line="360" w:lineRule="auto"/>
        <w:jc w:val="left"/>
        <w:rPr>
          <w:sz w:val="24"/>
          <w:szCs w:val="24"/>
        </w:rPr>
      </w:pPr>
      <w:r>
        <w:rPr>
          <w:sz w:val="24"/>
          <w:szCs w:val="24"/>
        </w:rPr>
        <w:drawing>
          <wp:inline distT="0" distB="0" distL="114300" distR="114300">
            <wp:extent cx="2314575" cy="1914525"/>
            <wp:effectExtent l="0" t="0" r="9525"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0"/>
                    <a:stretch>
                      <a:fillRect/>
                    </a:stretch>
                  </pic:blipFill>
                  <pic:spPr>
                    <a:xfrm>
                      <a:off x="0" y="0"/>
                      <a:ext cx="2314575" cy="1914525"/>
                    </a:xfrm>
                    <a:prstGeom prst="rect">
                      <a:avLst/>
                    </a:prstGeom>
                  </pic:spPr>
                </pic:pic>
              </a:graphicData>
            </a:graphic>
          </wp:inline>
        </w:drawing>
      </w:r>
    </w:p>
    <w:p>
      <w:pPr>
        <w:shd w:val="clear" w:color="auto" w:fill="auto"/>
        <w:spacing w:line="360" w:lineRule="auto"/>
        <w:jc w:val="left"/>
        <w:rPr>
          <w:sz w:val="24"/>
          <w:szCs w:val="24"/>
        </w:rPr>
      </w:pPr>
      <w:r>
        <w:rPr>
          <w:sz w:val="24"/>
          <w:szCs w:val="24"/>
        </w:rPr>
        <w:t>（1）点A的位置可以用数对（</w:t>
      </w:r>
      <w:r>
        <w:rPr>
          <w:rFonts w:ascii="Times New Roman" w:hAnsi="Times New Roman" w:eastAsia="Times New Roman" w:cs="Times New Roman"/>
          <w:kern w:val="0"/>
          <w:sz w:val="24"/>
          <w:szCs w:val="24"/>
        </w:rPr>
        <w:t>    </w:t>
      </w:r>
      <w:r>
        <w:rPr>
          <w:sz w:val="24"/>
          <w:szCs w:val="24"/>
        </w:rPr>
        <w:t>）表示。</w:t>
      </w:r>
    </w:p>
    <w:p>
      <w:pPr>
        <w:shd w:val="clear" w:color="auto" w:fill="auto"/>
        <w:spacing w:line="360" w:lineRule="auto"/>
        <w:jc w:val="left"/>
        <w:rPr>
          <w:sz w:val="24"/>
          <w:szCs w:val="24"/>
        </w:rPr>
      </w:pPr>
      <w:r>
        <w:rPr>
          <w:sz w:val="24"/>
          <w:szCs w:val="24"/>
        </w:rPr>
        <w:t>（2）画出三角形ABC绕B点顺时针旋转90°后的图形。</w:t>
      </w:r>
    </w:p>
    <w:p>
      <w:pPr>
        <w:shd w:val="clear" w:color="auto" w:fill="auto"/>
        <w:spacing w:line="360" w:lineRule="auto"/>
        <w:jc w:val="left"/>
        <w:rPr>
          <w:sz w:val="24"/>
          <w:szCs w:val="24"/>
        </w:rPr>
      </w:pPr>
      <w:r>
        <w:rPr>
          <w:sz w:val="24"/>
          <w:szCs w:val="24"/>
        </w:rPr>
        <w:t>（3）将三角形ABC按2∶1放大，画出放大以后的图形。</w:t>
      </w:r>
    </w:p>
    <w:p>
      <w:pPr>
        <w:shd w:val="clear" w:color="auto" w:fill="auto"/>
        <w:spacing w:line="360" w:lineRule="auto"/>
        <w:jc w:val="left"/>
        <w:rPr>
          <w:sz w:val="24"/>
          <w:szCs w:val="24"/>
        </w:rPr>
      </w:pPr>
      <w:r>
        <w:rPr>
          <w:sz w:val="24"/>
          <w:szCs w:val="24"/>
        </w:rPr>
        <w:t>（4）将三角形ABC绕AB边旋转一周，将会得到一个立体图形，计算这个立体图形体积的算式为：____________。</w:t>
      </w:r>
    </w:p>
    <w:p>
      <w:pPr>
        <w:shd w:val="clear" w:color="auto" w:fill="auto"/>
        <w:spacing w:line="360" w:lineRule="auto"/>
        <w:jc w:val="left"/>
        <w:rPr>
          <w:sz w:val="24"/>
          <w:szCs w:val="24"/>
        </w:rPr>
      </w:pPr>
      <w:r>
        <w:rPr>
          <w:sz w:val="24"/>
          <w:szCs w:val="24"/>
        </w:rPr>
        <w:t>26．看图回答下列问题。</w:t>
      </w:r>
    </w:p>
    <w:p>
      <w:pPr>
        <w:shd w:val="clear" w:color="auto" w:fill="auto"/>
        <w:spacing w:line="360" w:lineRule="auto"/>
        <w:jc w:val="left"/>
        <w:rPr>
          <w:sz w:val="24"/>
          <w:szCs w:val="24"/>
        </w:rPr>
      </w:pPr>
      <w:r>
        <w:rPr>
          <w:sz w:val="24"/>
          <w:szCs w:val="24"/>
        </w:rPr>
        <w:drawing>
          <wp:inline distT="0" distB="0" distL="114300" distR="114300">
            <wp:extent cx="2286000" cy="23241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1"/>
                    <a:stretch>
                      <a:fillRect/>
                    </a:stretch>
                  </pic:blipFill>
                  <pic:spPr>
                    <a:xfrm>
                      <a:off x="0" y="0"/>
                      <a:ext cx="2286000" cy="2324100"/>
                    </a:xfrm>
                    <a:prstGeom prst="rect">
                      <a:avLst/>
                    </a:prstGeom>
                  </pic:spPr>
                </pic:pic>
              </a:graphicData>
            </a:graphic>
          </wp:inline>
        </w:drawing>
      </w:r>
    </w:p>
    <w:p>
      <w:pPr>
        <w:shd w:val="clear" w:color="auto" w:fill="auto"/>
        <w:spacing w:line="360" w:lineRule="auto"/>
        <w:jc w:val="left"/>
        <w:rPr>
          <w:sz w:val="24"/>
          <w:szCs w:val="24"/>
        </w:rPr>
      </w:pPr>
      <w:r>
        <w:rPr>
          <w:sz w:val="24"/>
          <w:szCs w:val="24"/>
        </w:rPr>
        <w:t>（1）图书馆在文化公园的（</w:t>
      </w:r>
      <w:r>
        <w:rPr>
          <w:rFonts w:ascii="Times New Roman" w:hAnsi="Times New Roman" w:eastAsia="Times New Roman" w:cs="Times New Roman"/>
          <w:kern w:val="0"/>
          <w:sz w:val="24"/>
          <w:szCs w:val="24"/>
        </w:rPr>
        <w:t>    </w:t>
      </w:r>
      <w:r>
        <w:rPr>
          <w:sz w:val="24"/>
          <w:szCs w:val="24"/>
        </w:rPr>
        <w:t>）偏（</w:t>
      </w:r>
      <w:r>
        <w:rPr>
          <w:rFonts w:ascii="Times New Roman" w:hAnsi="Times New Roman" w:eastAsia="Times New Roman" w:cs="Times New Roman"/>
          <w:kern w:val="0"/>
          <w:sz w:val="24"/>
          <w:szCs w:val="24"/>
        </w:rPr>
        <w:t>    </w:t>
      </w:r>
      <w:r>
        <w:rPr>
          <w:sz w:val="24"/>
          <w:szCs w:val="24"/>
        </w:rPr>
        <w:t>）（</w:t>
      </w:r>
      <w:r>
        <w:rPr>
          <w:rFonts w:ascii="Times New Roman" w:hAnsi="Times New Roman" w:eastAsia="Times New Roman" w:cs="Times New Roman"/>
          <w:kern w:val="0"/>
          <w:sz w:val="24"/>
          <w:szCs w:val="24"/>
        </w:rPr>
        <w:t>    </w:t>
      </w:r>
      <w:r>
        <w:rPr>
          <w:sz w:val="24"/>
          <w:szCs w:val="24"/>
        </w:rPr>
        <w:t>）度方向上（</w:t>
      </w:r>
      <w:r>
        <w:rPr>
          <w:rFonts w:ascii="Times New Roman" w:hAnsi="Times New Roman" w:eastAsia="Times New Roman" w:cs="Times New Roman"/>
          <w:kern w:val="0"/>
          <w:sz w:val="24"/>
          <w:szCs w:val="24"/>
        </w:rPr>
        <w:t>    </w:t>
      </w:r>
      <w:r>
        <w:rPr>
          <w:sz w:val="24"/>
          <w:szCs w:val="24"/>
        </w:rPr>
        <w:t>）米处。</w:t>
      </w:r>
    </w:p>
    <w:p>
      <w:pPr>
        <w:shd w:val="clear" w:color="auto" w:fill="auto"/>
        <w:spacing w:line="360" w:lineRule="auto"/>
        <w:jc w:val="left"/>
        <w:rPr>
          <w:sz w:val="24"/>
          <w:szCs w:val="24"/>
        </w:rPr>
      </w:pPr>
      <w:r>
        <w:rPr>
          <w:sz w:val="24"/>
          <w:szCs w:val="24"/>
        </w:rPr>
        <w:t>（2）国光超市在文化公园西偏北30°方向上500米处。文化公园请用</w:t>
      </w:r>
      <w:r>
        <w:rPr>
          <w:sz w:val="24"/>
          <w:szCs w:val="24"/>
        </w:rPr>
        <w:drawing>
          <wp:inline distT="0" distB="0" distL="114300" distR="114300">
            <wp:extent cx="361950" cy="371475"/>
            <wp:effectExtent l="0" t="0" r="0"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62"/>
                    <a:stretch>
                      <a:fillRect/>
                    </a:stretch>
                  </pic:blipFill>
                  <pic:spPr>
                    <a:xfrm>
                      <a:off x="0" y="0"/>
                      <a:ext cx="361950" cy="371475"/>
                    </a:xfrm>
                    <a:prstGeom prst="rect">
                      <a:avLst/>
                    </a:prstGeom>
                  </pic:spPr>
                </pic:pic>
              </a:graphicData>
            </a:graphic>
          </wp:inline>
        </w:drawing>
      </w:r>
      <w:r>
        <w:rPr>
          <w:sz w:val="24"/>
          <w:szCs w:val="24"/>
        </w:rPr>
        <w:t>标出国光超市的位置。</w:t>
      </w:r>
    </w:p>
    <w:p>
      <w:pPr>
        <w:shd w:val="clear" w:color="auto" w:fill="auto"/>
        <w:spacing w:line="360" w:lineRule="auto"/>
        <w:jc w:val="left"/>
        <w:rPr>
          <w:sz w:val="24"/>
          <w:szCs w:val="24"/>
        </w:rPr>
      </w:pPr>
      <w:r>
        <w:rPr>
          <w:sz w:val="24"/>
          <w:szCs w:val="24"/>
        </w:rPr>
        <w:t>27．一个长方形的周长为20厘米，若长是9厘米，则宽是1厘米.请先填写下表，然后判断这个长方形在周长不变的情况下，长和宽是否成反比例，并说明理由。</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40"/>
        <w:gridCol w:w="360"/>
        <w:gridCol w:w="360"/>
        <w:gridCol w:w="360"/>
        <w:gridCol w:w="360"/>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长/cm</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宽/cm</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r>
              <w:rPr>
                <w:sz w:val="24"/>
                <w:szCs w:val="24"/>
              </w:rPr>
              <w:t>1</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center"/>
              <w:rPr>
                <w:sz w:val="24"/>
                <w:szCs w:val="24"/>
              </w:rPr>
            </w:pPr>
          </w:p>
        </w:tc>
      </w:tr>
    </w:tbl>
    <w:p>
      <w:pPr>
        <w:shd w:val="clear" w:color="auto" w:fill="auto"/>
        <w:spacing w:line="360" w:lineRule="auto"/>
        <w:jc w:val="left"/>
        <w:rPr>
          <w:sz w:val="24"/>
          <w:szCs w:val="24"/>
        </w:rP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48AD2D8F"/>
    <w:rsid w:val="5BD43557"/>
    <w:rsid w:val="7D7F4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1.bin"/><Relationship Id="rId7" Type="http://schemas.openxmlformats.org/officeDocument/2006/relationships/image" Target="media/image2.png"/><Relationship Id="rId65" Type="http://schemas.openxmlformats.org/officeDocument/2006/relationships/fontTable" Target="fontTable.xml"/><Relationship Id="rId64" Type="http://schemas.openxmlformats.org/officeDocument/2006/relationships/customXml" Target="../customXml/item2.xml"/><Relationship Id="rId63" Type="http://schemas.openxmlformats.org/officeDocument/2006/relationships/customXml" Target="../customXml/item1.xml"/><Relationship Id="rId62" Type="http://schemas.openxmlformats.org/officeDocument/2006/relationships/image" Target="media/image29.png"/><Relationship Id="rId61" Type="http://schemas.openxmlformats.org/officeDocument/2006/relationships/image" Target="media/image28.png"/><Relationship Id="rId60" Type="http://schemas.openxmlformats.org/officeDocument/2006/relationships/image" Target="media/image27.png"/><Relationship Id="rId6" Type="http://schemas.openxmlformats.org/officeDocument/2006/relationships/theme" Target="theme/theme1.xml"/><Relationship Id="rId59" Type="http://schemas.openxmlformats.org/officeDocument/2006/relationships/oleObject" Target="embeddings/oleObject28.bin"/><Relationship Id="rId58" Type="http://schemas.openxmlformats.org/officeDocument/2006/relationships/oleObject" Target="embeddings/oleObject27.bin"/><Relationship Id="rId57" Type="http://schemas.openxmlformats.org/officeDocument/2006/relationships/oleObject" Target="embeddings/oleObject26.bin"/><Relationship Id="rId56" Type="http://schemas.openxmlformats.org/officeDocument/2006/relationships/oleObject" Target="embeddings/oleObject25.bin"/><Relationship Id="rId55" Type="http://schemas.openxmlformats.org/officeDocument/2006/relationships/image" Target="media/image26.wmf"/><Relationship Id="rId54" Type="http://schemas.openxmlformats.org/officeDocument/2006/relationships/oleObject" Target="embeddings/oleObject24.bin"/><Relationship Id="rId53" Type="http://schemas.openxmlformats.org/officeDocument/2006/relationships/image" Target="media/image25.wmf"/><Relationship Id="rId52" Type="http://schemas.openxmlformats.org/officeDocument/2006/relationships/oleObject" Target="embeddings/oleObject23.bin"/><Relationship Id="rId51" Type="http://schemas.openxmlformats.org/officeDocument/2006/relationships/image" Target="media/image24.wmf"/><Relationship Id="rId50" Type="http://schemas.openxmlformats.org/officeDocument/2006/relationships/oleObject" Target="embeddings/oleObject22.bin"/><Relationship Id="rId5" Type="http://schemas.openxmlformats.org/officeDocument/2006/relationships/footer" Target="footer2.xml"/><Relationship Id="rId49" Type="http://schemas.openxmlformats.org/officeDocument/2006/relationships/oleObject" Target="embeddings/oleObject21.bin"/><Relationship Id="rId48" Type="http://schemas.openxmlformats.org/officeDocument/2006/relationships/image" Target="media/image23.wmf"/><Relationship Id="rId47" Type="http://schemas.openxmlformats.org/officeDocument/2006/relationships/oleObject" Target="embeddings/oleObject20.bin"/><Relationship Id="rId46" Type="http://schemas.openxmlformats.org/officeDocument/2006/relationships/image" Target="media/image22.wmf"/><Relationship Id="rId45" Type="http://schemas.openxmlformats.org/officeDocument/2006/relationships/oleObject" Target="embeddings/oleObject19.bin"/><Relationship Id="rId44" Type="http://schemas.openxmlformats.org/officeDocument/2006/relationships/image" Target="media/image21.wmf"/><Relationship Id="rId43" Type="http://schemas.openxmlformats.org/officeDocument/2006/relationships/oleObject" Target="embeddings/oleObject18.bin"/><Relationship Id="rId42" Type="http://schemas.openxmlformats.org/officeDocument/2006/relationships/image" Target="media/image20.wmf"/><Relationship Id="rId41" Type="http://schemas.openxmlformats.org/officeDocument/2006/relationships/oleObject" Target="embeddings/oleObject17.bin"/><Relationship Id="rId40" Type="http://schemas.openxmlformats.org/officeDocument/2006/relationships/image" Target="media/image19.wmf"/><Relationship Id="rId4" Type="http://schemas.openxmlformats.org/officeDocument/2006/relationships/footer" Target="footer1.xml"/><Relationship Id="rId39" Type="http://schemas.openxmlformats.org/officeDocument/2006/relationships/oleObject" Target="embeddings/oleObject16.bin"/><Relationship Id="rId38" Type="http://schemas.openxmlformats.org/officeDocument/2006/relationships/image" Target="media/image18.wmf"/><Relationship Id="rId37" Type="http://schemas.openxmlformats.org/officeDocument/2006/relationships/oleObject" Target="embeddings/oleObject15.bin"/><Relationship Id="rId36" Type="http://schemas.openxmlformats.org/officeDocument/2006/relationships/image" Target="media/image17.wmf"/><Relationship Id="rId35" Type="http://schemas.openxmlformats.org/officeDocument/2006/relationships/oleObject" Target="embeddings/oleObject14.bin"/><Relationship Id="rId34" Type="http://schemas.openxmlformats.org/officeDocument/2006/relationships/image" Target="media/image16.wmf"/><Relationship Id="rId33" Type="http://schemas.openxmlformats.org/officeDocument/2006/relationships/oleObject" Target="embeddings/oleObject13.bin"/><Relationship Id="rId32" Type="http://schemas.openxmlformats.org/officeDocument/2006/relationships/image" Target="media/image15.png"/><Relationship Id="rId31" Type="http://schemas.openxmlformats.org/officeDocument/2006/relationships/oleObject" Target="embeddings/oleObject12.bin"/><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0.bin"/><Relationship Id="rId27" Type="http://schemas.openxmlformats.org/officeDocument/2006/relationships/image" Target="media/image13.wmf"/><Relationship Id="rId26" Type="http://schemas.openxmlformats.org/officeDocument/2006/relationships/oleObject" Target="embeddings/oleObject9.bin"/><Relationship Id="rId25" Type="http://schemas.openxmlformats.org/officeDocument/2006/relationships/image" Target="media/image12.wmf"/><Relationship Id="rId24" Type="http://schemas.openxmlformats.org/officeDocument/2006/relationships/oleObject" Target="embeddings/oleObject8.bin"/><Relationship Id="rId23" Type="http://schemas.openxmlformats.org/officeDocument/2006/relationships/image" Target="media/image11.png"/><Relationship Id="rId22" Type="http://schemas.openxmlformats.org/officeDocument/2006/relationships/image" Target="media/image10.wmf"/><Relationship Id="rId21" Type="http://schemas.openxmlformats.org/officeDocument/2006/relationships/oleObject" Target="embeddings/oleObject7.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8.png"/><Relationship Id="rId17" Type="http://schemas.openxmlformats.org/officeDocument/2006/relationships/image" Target="media/image7.wmf"/><Relationship Id="rId16" Type="http://schemas.openxmlformats.org/officeDocument/2006/relationships/oleObject" Target="embeddings/oleObject5.bin"/><Relationship Id="rId15" Type="http://schemas.openxmlformats.org/officeDocument/2006/relationships/image" Target="media/image6.wmf"/><Relationship Id="rId14" Type="http://schemas.openxmlformats.org/officeDocument/2006/relationships/oleObject" Target="embeddings/oleObject4.bin"/><Relationship Id="rId13" Type="http://schemas.openxmlformats.org/officeDocument/2006/relationships/image" Target="media/image5.wmf"/><Relationship Id="rId12" Type="http://schemas.openxmlformats.org/officeDocument/2006/relationships/oleObject" Target="embeddings/oleObject3.bin"/><Relationship Id="rId11" Type="http://schemas.openxmlformats.org/officeDocument/2006/relationships/image" Target="media/image4.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1425</Words>
  <Characters>1568</Characters>
  <Lines>0</Lines>
  <Paragraphs>0</Paragraphs>
  <TotalTime>1</TotalTime>
  <ScaleCrop>false</ScaleCrop>
  <LinksUpToDate>false</LinksUpToDate>
  <CharactersWithSpaces>1835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cp:lastModifiedBy>
  <dcterms:modified xsi:type="dcterms:W3CDTF">2023-02-11T02:48:27Z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31DAFAB9C4CD4ECDB7726964CE7751F1</vt:lpwstr>
  </property>
</Properties>
</file>