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460" w:lineRule="atLeast"/>
        <w:ind w:left="1420" w:firstLine="1400" w:firstLineChars="500"/>
      </w:pPr>
      <w:r>
        <w:rPr>
          <w:rFonts w:ascii="宋体" w:hAnsi="宋体" w:eastAsia="宋体" w:cs="宋体"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10172700</wp:posOffset>
            </wp:positionV>
            <wp:extent cx="368300" cy="279400"/>
            <wp:effectExtent l="0" t="0" r="12700" b="635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28"/>
        </w:rPr>
        <w:t>安化县2022年下学期九年级期末考试试卷</w:t>
      </w:r>
    </w:p>
    <w:p>
      <w:pPr>
        <w:autoSpaceDE w:val="0"/>
        <w:autoSpaceDN w:val="0"/>
        <w:spacing w:before="140" w:line="600" w:lineRule="atLeast"/>
        <w:ind w:left="4160"/>
        <w:rPr>
          <w:sz w:val="16"/>
          <w:szCs w:val="18"/>
        </w:rPr>
      </w:pPr>
      <w:r>
        <w:rPr>
          <w:rFonts w:ascii="宋体" w:hAnsi="宋体" w:eastAsia="宋体" w:cs="宋体"/>
          <w:color w:val="000000"/>
          <w:sz w:val="28"/>
          <w:szCs w:val="18"/>
        </w:rPr>
        <w:t>数</w:t>
      </w:r>
      <w:r>
        <w:rPr>
          <w:rFonts w:ascii="宋体" w:hAnsi="宋体" w:eastAsia="宋体" w:cs="宋体"/>
          <w:sz w:val="20"/>
          <w:szCs w:val="18"/>
        </w:rPr>
        <w:t xml:space="preserve">          </w:t>
      </w:r>
      <w:r>
        <w:rPr>
          <w:rFonts w:ascii="宋体" w:hAnsi="宋体" w:eastAsia="宋体" w:cs="宋体"/>
          <w:sz w:val="2"/>
          <w:szCs w:val="18"/>
        </w:rPr>
        <w:t xml:space="preserve">   </w:t>
      </w:r>
      <w:r>
        <w:rPr>
          <w:rFonts w:ascii="宋体" w:hAnsi="宋体" w:eastAsia="宋体" w:cs="宋体"/>
          <w:color w:val="000000"/>
          <w:sz w:val="28"/>
          <w:szCs w:val="18"/>
        </w:rPr>
        <w:t>学</w:t>
      </w:r>
    </w:p>
    <w:p>
      <w:pPr>
        <w:autoSpaceDE w:val="0"/>
        <w:autoSpaceDN w:val="0"/>
        <w:spacing w:before="840" w:line="240" w:lineRule="atLeast"/>
        <w:ind w:left="960"/>
        <w:rPr>
          <w:rFonts w:ascii="华文楷体" w:hAnsi="华文楷体" w:eastAsia="华文楷体"/>
        </w:rPr>
      </w:pPr>
      <w:r>
        <w:rPr>
          <w:rFonts w:ascii="华文楷体" w:hAnsi="华文楷体" w:eastAsia="华文楷体" w:cs="宋体"/>
          <w:color w:val="000000"/>
          <w:sz w:val="15"/>
        </w:rPr>
        <w:t>注意事项：</w:t>
      </w:r>
    </w:p>
    <w:p>
      <w:pPr>
        <w:autoSpaceDE w:val="0"/>
        <w:autoSpaceDN w:val="0"/>
        <w:spacing w:before="160" w:line="240" w:lineRule="atLeast"/>
        <w:ind w:left="980"/>
        <w:rPr>
          <w:rFonts w:ascii="华文楷体" w:hAnsi="华文楷体" w:eastAsia="华文楷体"/>
        </w:rPr>
      </w:pPr>
      <w:r>
        <w:rPr>
          <w:rFonts w:ascii="华文楷体" w:hAnsi="华文楷体" w:eastAsia="华文楷体" w:cs="宋体"/>
          <w:color w:val="000000"/>
          <w:sz w:val="15"/>
        </w:rPr>
        <w:t>1.全卷满分150分，答题时间为120分钟。</w:t>
      </w:r>
    </w:p>
    <w:p>
      <w:pPr>
        <w:autoSpaceDE w:val="0"/>
        <w:autoSpaceDN w:val="0"/>
        <w:spacing w:before="120" w:line="240" w:lineRule="atLeast"/>
        <w:ind w:left="940"/>
        <w:rPr>
          <w:rFonts w:ascii="华文楷体" w:hAnsi="华文楷体" w:eastAsia="华文楷体"/>
        </w:rPr>
      </w:pPr>
      <w:r>
        <w:rPr>
          <w:rFonts w:ascii="华文楷体" w:hAnsi="华文楷体" w:eastAsia="华文楷体" w:cs="宋体"/>
          <w:color w:val="000000"/>
          <w:sz w:val="15"/>
        </w:rPr>
        <w:t>2.请将各题答案填写在答题卡上。</w:t>
      </w:r>
    </w:p>
    <w:p>
      <w:pPr>
        <w:autoSpaceDE w:val="0"/>
        <w:autoSpaceDN w:val="0"/>
        <w:spacing w:before="360" w:line="360" w:lineRule="atLeast"/>
        <w:ind w:left="420" w:right="120"/>
        <w:rPr>
          <w:rFonts w:ascii="黑体" w:hAnsi="黑体" w:eastAsia="黑体"/>
          <w:b/>
          <w:bCs/>
          <w:sz w:val="22"/>
          <w:szCs w:val="24"/>
        </w:rPr>
      </w:pPr>
      <w:r>
        <w:rPr>
          <w:rFonts w:ascii="黑体" w:hAnsi="黑体" w:eastAsia="黑体" w:cs="宋体"/>
          <w:b/>
          <w:bCs/>
          <w:color w:val="000000"/>
          <w:sz w:val="16"/>
          <w:szCs w:val="24"/>
        </w:rPr>
        <w:t>一、选择题(本题共10个小题，每小题4分，共40分.每小题给出的四个选项中，只有一项是符合题目要求的)</w:t>
      </w:r>
    </w:p>
    <w:p>
      <w:pPr>
        <w:autoSpaceDE w:val="0"/>
        <w:autoSpaceDN w:val="0"/>
        <w:spacing w:before="80" w:line="240" w:lineRule="atLeast"/>
        <w:ind w:left="420"/>
      </w:pPr>
      <w:r>
        <w:rPr>
          <w:rFonts w:ascii="宋体" w:hAnsi="宋体" w:eastAsia="宋体" w:cs="宋体"/>
          <w:color w:val="000000"/>
          <w:sz w:val="15"/>
        </w:rPr>
        <w:t>1.下列函数中，是二次函数的是</w:t>
      </w:r>
    </w:p>
    <w:p>
      <w:pPr>
        <w:autoSpaceDE w:val="0"/>
        <w:autoSpaceDN w:val="0"/>
        <w:spacing w:before="20" w:line="600" w:lineRule="atLeast"/>
        <w:ind w:left="920"/>
        <w:rPr>
          <w:sz w:val="24"/>
          <w:szCs w:val="28"/>
        </w:rPr>
      </w:pPr>
      <w:r>
        <w:rPr>
          <w:sz w:val="24"/>
          <w:szCs w:val="28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A.y=-</m:t>
        </m:r>
        <m:f>
          <m:fPr>
            <m:ctrlPr>
              <w:rPr>
                <w:rFonts w:ascii="Cambria Math" w:hAnsi="Cambria Math"/>
                <w:sz w:val="24"/>
                <w:szCs w:val="28"/>
              </w:rPr>
            </m:ctrlPr>
          </m:fPr>
          <m:num>
            <m:r>
              <w:rPr>
                <w:rFonts w:ascii="Cambria Math" w:hAnsi="Cambria Math"/>
                <w:sz w:val="16"/>
                <w:szCs w:val="16"/>
              </w:rPr>
              <m:t>2</m:t>
            </m:r>
            <m:ctrlPr>
              <w:rPr>
                <w:rFonts w:ascii="Cambria Math" w:hAnsi="Cambria Math"/>
                <w:sz w:val="24"/>
                <w:szCs w:val="28"/>
              </w:rPr>
            </m:ctrlPr>
          </m:num>
          <m:den>
            <m:r>
              <w:rPr>
                <w:rFonts w:ascii="Cambria Math" w:hAnsi="Cambria Math"/>
                <w:sz w:val="16"/>
                <w:szCs w:val="16"/>
              </w:rPr>
              <m:t>x</m:t>
            </m:r>
            <m:ctrlPr>
              <w:rPr>
                <w:rFonts w:ascii="Cambria Math" w:hAnsi="Cambria Math"/>
                <w:sz w:val="24"/>
                <w:szCs w:val="28"/>
              </w:rPr>
            </m:ctrlPr>
          </m:den>
        </m:f>
      </m:oMath>
      <w:r>
        <w:rPr>
          <w:rFonts w:ascii="宋体" w:hAnsi="宋体" w:eastAsia="宋体" w:cs="宋体"/>
          <w:sz w:val="32"/>
          <w:szCs w:val="28"/>
        </w:rPr>
        <w:t xml:space="preserve">       </w:t>
      </w:r>
      <w:r>
        <w:rPr>
          <w:sz w:val="24"/>
          <w:szCs w:val="28"/>
        </w:rPr>
        <w:t xml:space="preserve"> </w:t>
      </w:r>
      <m:oMath>
        <m:r>
          <w:rPr>
            <w:rFonts w:ascii="Cambria Math" w:hAnsi="Cambria Math"/>
            <w:sz w:val="16"/>
            <w:szCs w:val="16"/>
          </w:rPr>
          <m:t>B.y=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8"/>
              </w:rPr>
            </m:ctrlPr>
          </m:radPr>
          <m:deg>
            <m:ctrlPr>
              <w:rPr>
                <w:rFonts w:ascii="Cambria Math" w:hAnsi="Cambria Math"/>
                <w:sz w:val="24"/>
                <w:szCs w:val="28"/>
              </w:rPr>
            </m:ctrlPr>
          </m:deg>
          <m:e>
            <m:r>
              <w:rPr>
                <w:rFonts w:ascii="Cambria Math" w:hAnsi="Cambria Math"/>
                <w:sz w:val="16"/>
                <w:szCs w:val="16"/>
              </w:rPr>
              <m:t>x</m:t>
            </m:r>
            <m:ctrlPr>
              <w:rPr>
                <w:rFonts w:ascii="Cambria Math" w:hAnsi="Cambria Math"/>
                <w:sz w:val="24"/>
                <w:szCs w:val="28"/>
              </w:rPr>
            </m:ctrlPr>
          </m:e>
        </m:rad>
      </m:oMath>
      <w:r>
        <w:rPr>
          <w:rFonts w:ascii="宋体" w:hAnsi="宋体" w:eastAsia="宋体" w:cs="宋体"/>
          <w:sz w:val="32"/>
          <w:szCs w:val="28"/>
        </w:rPr>
        <w:t xml:space="preserve">           </w:t>
      </w:r>
      <w:r>
        <w:rPr>
          <w:rFonts w:ascii="宋体" w:hAnsi="宋体" w:eastAsia="宋体" w:cs="宋体"/>
          <w:sz w:val="10"/>
          <w:szCs w:val="28"/>
        </w:rPr>
        <w:t xml:space="preserve"> </w:t>
      </w:r>
      <w:r>
        <w:rPr>
          <w:rFonts w:ascii="宋体" w:hAnsi="宋体" w:eastAsia="宋体" w:cs="宋体"/>
          <w:color w:val="000000"/>
          <w:sz w:val="18"/>
          <w:szCs w:val="28"/>
        </w:rPr>
        <w:t>C. y=2x+1</w:t>
      </w:r>
      <w:r>
        <w:rPr>
          <w:rFonts w:ascii="宋体" w:hAnsi="宋体" w:eastAsia="宋体" w:cs="宋体"/>
          <w:sz w:val="32"/>
          <w:szCs w:val="28"/>
        </w:rPr>
        <w:t xml:space="preserve">          </w:t>
      </w:r>
      <w:r>
        <w:rPr>
          <w:rFonts w:ascii="宋体" w:hAnsi="宋体" w:eastAsia="宋体" w:cs="宋体"/>
          <w:color w:val="000000"/>
          <w:sz w:val="18"/>
          <w:szCs w:val="28"/>
        </w:rPr>
        <w:t>D. y=-2x²+1</w:t>
      </w:r>
    </w:p>
    <w:p>
      <w:pPr>
        <w:autoSpaceDE w:val="0"/>
        <w:autoSpaceDN w:val="0"/>
        <w:spacing w:before="20" w:line="600" w:lineRule="atLeast"/>
        <w:ind w:left="440"/>
      </w:pPr>
      <w:r>
        <w:rPr>
          <w:rFonts w:ascii="宋体" w:hAnsi="宋体" w:eastAsia="宋体" w:cs="宋体"/>
          <w:color w:val="000000"/>
          <w:sz w:val="15"/>
        </w:rPr>
        <w:t>2.若反比例函数</w:t>
      </w:r>
      <m:oMath>
        <m:r>
          <w:rPr>
            <w:rFonts w:ascii="Cambria Math" w:hAnsi="Cambria Math"/>
            <w:sz w:val="14"/>
            <w:szCs w:val="14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4"/>
                <w:szCs w:val="14"/>
              </w:rPr>
              <m:t>k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4"/>
                <w:szCs w:val="14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color w:val="000000"/>
          <w:sz w:val="15"/>
        </w:rPr>
        <w:t>的图象经过点M(4，-2)，则该函数的图象不经过的点是</w:t>
      </w:r>
    </w:p>
    <w:p>
      <w:pPr>
        <w:autoSpaceDE w:val="0"/>
        <w:autoSpaceDN w:val="0"/>
        <w:spacing w:before="60" w:line="340" w:lineRule="atLeast"/>
        <w:ind w:left="900"/>
      </w:pPr>
      <w:r>
        <w:rPr>
          <w:rFonts w:ascii="宋体" w:hAnsi="宋体" w:eastAsia="宋体" w:cs="宋体"/>
          <w:color w:val="000000"/>
          <w:sz w:val="15"/>
        </w:rPr>
        <w:t>A.( -8,-1)</w:t>
      </w:r>
      <w:r>
        <w:rPr>
          <w:rFonts w:ascii="宋体" w:hAnsi="宋体" w:eastAsia="宋体" w:cs="宋体"/>
          <w:sz w:val="24"/>
        </w:rPr>
        <w:t xml:space="preserve">   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color w:val="000000"/>
          <w:sz w:val="15"/>
        </w:rPr>
        <w:t>B.( 1,-8)</w:t>
      </w:r>
      <w:r>
        <w:rPr>
          <w:rFonts w:ascii="宋体" w:hAnsi="宋体" w:eastAsia="宋体" w:cs="宋体"/>
          <w:sz w:val="24"/>
        </w:rPr>
        <w:t xml:space="preserve">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C.( 2,-4)</w:t>
      </w:r>
      <w:r>
        <w:rPr>
          <w:rFonts w:ascii="宋体" w:hAnsi="宋体" w:eastAsia="宋体" w:cs="宋体"/>
          <w:sz w:val="24"/>
        </w:rPr>
        <w:t xml:space="preserve">    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color w:val="000000"/>
          <w:sz w:val="15"/>
        </w:rPr>
        <w:t>D.( -2,4)</w:t>
      </w:r>
    </w:p>
    <w:p>
      <w:pPr>
        <w:spacing w:line="46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191770</wp:posOffset>
                </wp:positionV>
                <wp:extent cx="3368675" cy="471170"/>
                <wp:effectExtent l="0" t="0" r="3175" b="508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8675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620" w:lineRule="atLeas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sz w:val="15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A.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5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den>
                              </m:f>
                            </m:oMath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6"/>
                              </w:rPr>
                              <w:t xml:space="preserve">                           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szCs w:val="16"/>
                              </w:rPr>
                              <w:t xml:space="preserve">   </w:t>
                            </w:r>
                            <w:r>
                              <w:rPr>
                                <w:sz w:val="15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B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4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8"/>
                                      <w:szCs w:val="18"/>
                                    </w:rPr>
                                    <m:t>3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den>
                              </m:f>
                            </m:oMath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pt;margin-top:15.1pt;height:37.1pt;width:265.25pt;mso-wrap-distance-bottom:0pt;mso-wrap-distance-top:0pt;z-index:251663360;mso-width-relative:page;mso-height-relative:page;" filled="f" stroked="f" coordsize="21600,21600" o:gfxdata="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++S1wNgAAAAJAQAADwAAAAAAAAABACAAAAAiAAAAZHJzL2Rvd25yZXYueG1sUEsBAhQAFAAAAAgA&#10;h07iQO8e+dWzAQAAPQ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line="620" w:lineRule="atLeast"/>
                        <w:rPr>
                          <w:sz w:val="15"/>
                          <w:szCs w:val="16"/>
                        </w:rPr>
                      </w:pPr>
                      <w:r>
                        <w:rPr>
                          <w:sz w:val="15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A.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4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5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den>
                        </m:f>
                      </m:oMath>
                      <w:r>
                        <w:rPr>
                          <w:rFonts w:ascii="宋体" w:hAnsi="宋体" w:eastAsia="宋体" w:cs="宋体"/>
                          <w:sz w:val="18"/>
                          <w:szCs w:val="16"/>
                        </w:rPr>
                        <w:t xml:space="preserve">                                     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szCs w:val="16"/>
                        </w:rPr>
                        <w:t xml:space="preserve">   </w:t>
                      </w:r>
                      <w:r>
                        <w:rPr>
                          <w:sz w:val="15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B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4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3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den>
                        </m:f>
                      </m:oMath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6197600" cy="5715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pt;margin-top:0pt;height:45pt;width:488pt;mso-wrap-distance-bottom:0pt;mso-wrap-distance-top:0pt;z-index:251659264;mso-width-relative:page;mso-height-relative:page;" filled="f" stroked="f" coordsize="21600,21600" o:gfxdata="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Oq/oTW&#10;AAAABwEAAA8AAAAAAAAAAQAgAAAAIgAAAGRycy9kb3ducmV2LnhtbFBLAQIUABQAAAAIAIdO4kDr&#10;FNrwsAEAAD0DAAAOAAAAAAAAAAEAIAAAACUBAABkcnMvZTJvRG9jLnhtbFBLBQYAAAAABgAGAFkB&#10;AABH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4470400" cy="1524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0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4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5"/>
                              </w:rPr>
                              <w:t>3.如图,在△ABC中,∠ABC=90°,AB=3,BC=4,则tanA的值为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pt;margin-top:0pt;height:12pt;width:352pt;mso-wrap-distance-bottom:0pt;mso-wrap-distance-top:0pt;z-index:251661312;mso-width-relative:page;mso-height-relative:page;" filled="f" stroked="f" coordsize="21600,21600" o:gfxdata="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zliHNQAAAAGAQAADwAAAAAAAAABACAAAAAiAAAAZHJzL2Rvd25yZXYueG1sUEsBAhQAFAAA&#10;AAgAh07iQC3Lcna6AQAAVwMAAA4AAAAAAAAAAQAgAAAAIw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24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15"/>
                        </w:rPr>
                        <w:t>3.如图,在△ABC中,∠ABC=90°,AB=3,BC=4,则tanA的值为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571500</wp:posOffset>
                </wp:positionV>
                <wp:extent cx="3327400" cy="3937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620" w:lineRule="atLeast"/>
                              <w:rPr>
                                <w:sz w:val="15"/>
                                <w:szCs w:val="16"/>
                              </w:rPr>
                            </w:pPr>
                            <w:r>
                              <w:rPr>
                                <w:sz w:val="15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C.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5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den>
                              </m:f>
                            </m:oMath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6"/>
                              </w:rPr>
                              <w:t xml:space="preserve">                                 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z w:val="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sz w:val="15"/>
                                <w:szCs w:val="1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D.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3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16"/>
                                      <w:szCs w:val="16"/>
                                    </w:rPr>
                                    <m:t>4</m:t>
                                  </m:r>
                                  <m:ctrlPr>
                                    <w:rPr>
                                      <w:rFonts w:ascii="Cambria Math" w:hAnsi="Cambria Math"/>
                                      <w:sz w:val="15"/>
                                      <w:szCs w:val="16"/>
                                    </w:rPr>
                                  </m:ctrlPr>
                                </m:den>
                              </m:f>
                            </m:oMath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pt;margin-top:45pt;height:31pt;width:262pt;mso-wrap-distance-bottom:0pt;mso-wrap-distance-top:0pt;z-index:251665408;mso-width-relative:page;mso-height-relative:page;" filled="f" stroked="f" coordsize="21600,21600" o:gfxdata="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TkrDU0gAAAAkBAAAPAAAAAAAAAAEAIAAAACIAAABkcnMvZG93bnJldi54bWxQSwECFAAUAAAA&#10;CACHTuJAy1W6zrsBAABXAwAADgAAAAAAAAABACAAAAAh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620" w:lineRule="atLeast"/>
                        <w:rPr>
                          <w:sz w:val="15"/>
                          <w:szCs w:val="16"/>
                        </w:rPr>
                      </w:pPr>
                      <w:r>
                        <w:rPr>
                          <w:sz w:val="15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C.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3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5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den>
                        </m:f>
                      </m:oMath>
                      <w:r>
                        <w:rPr>
                          <w:rFonts w:ascii="宋体" w:hAnsi="宋体" w:eastAsia="宋体" w:cs="宋体"/>
                          <w:sz w:val="18"/>
                          <w:szCs w:val="16"/>
                        </w:rPr>
                        <w:t xml:space="preserve">                                                         </w:t>
                      </w:r>
                      <w:r>
                        <w:rPr>
                          <w:rFonts w:ascii="宋体" w:hAnsi="宋体" w:eastAsia="宋体" w:cs="宋体"/>
                          <w:sz w:val="6"/>
                          <w:szCs w:val="16"/>
                        </w:rPr>
                        <w:t xml:space="preserve">  </w:t>
                      </w:r>
                      <w:r>
                        <w:rPr>
                          <w:sz w:val="15"/>
                          <w:szCs w:val="16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D.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3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4</m:t>
                            </m:r>
                            <m:ctrlPr>
                              <w:rPr>
                                <w:rFonts w:ascii="Cambria Math" w:hAnsi="Cambria Math"/>
                                <w:sz w:val="15"/>
                                <w:szCs w:val="16"/>
                              </w:rPr>
                            </m:ctrlPr>
                          </m:den>
                        </m:f>
                      </m:oMath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0" w:line="300" w:lineRule="atLeast"/>
        <w:ind w:left="520"/>
      </w:pPr>
      <w:r>
        <w:rPr>
          <w:rFonts w:ascii="宋体" w:hAnsi="宋体" w:eastAsia="宋体" w:cs="宋体"/>
          <w:color w:val="000000"/>
          <w:sz w:val="15"/>
        </w:rPr>
        <w:t>4.若x=-2是关于x的一元二次</w:t>
      </w:r>
      <w:r>
        <w:rPr>
          <w:rFonts w:hint="eastAsia" w:ascii="宋体" w:hAnsi="宋体" w:eastAsia="宋体" w:cs="宋体"/>
          <w:color w:val="000000"/>
          <w:sz w:val="15"/>
        </w:rPr>
        <w:t>方程</w:t>
      </w:r>
      <w:r>
        <w:rPr>
          <w:rFonts w:ascii="宋体" w:hAnsi="宋体" w:eastAsia="宋体" w:cs="宋体"/>
          <w:color w:val="000000"/>
          <w:sz w:val="15"/>
        </w:rPr>
        <w:t>x²+3x+t=0的一根，则t的值为</w:t>
      </w:r>
    </w:p>
    <w:p>
      <w:pPr>
        <w:autoSpaceDE w:val="0"/>
        <w:autoSpaceDN w:val="0"/>
        <w:spacing w:before="20" w:line="340" w:lineRule="atLeast"/>
        <w:ind w:left="1020"/>
      </w:pPr>
      <w:r>
        <w:rPr>
          <w:rFonts w:ascii="宋体" w:hAnsi="宋体" w:eastAsia="宋体" w:cs="宋体"/>
          <w:color w:val="000000"/>
          <w:sz w:val="15"/>
        </w:rPr>
        <w:t>A.8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B.4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C.2</w:t>
      </w:r>
      <w:r>
        <w:rPr>
          <w:rFonts w:ascii="宋体" w:hAnsi="宋体" w:eastAsia="宋体" w:cs="宋体"/>
          <w:sz w:val="24"/>
        </w:rPr>
        <w:t xml:space="preserve">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D.1</w:t>
      </w:r>
    </w:p>
    <w:p>
      <w:pPr>
        <w:autoSpaceDE w:val="0"/>
        <w:autoSpaceDN w:val="0"/>
        <w:spacing w:before="20" w:line="240" w:lineRule="atLeast"/>
        <w:ind w:left="520"/>
      </w:pPr>
      <w:r>
        <w:rPr>
          <w:rFonts w:ascii="宋体" w:hAnsi="宋体" w:eastAsia="宋体" w:cs="宋体"/>
          <w:color w:val="000000"/>
          <w:sz w:val="15"/>
        </w:rPr>
        <w:t>5.若两个相似三角形的周长之比为3：5，则这两个≥角形的面积之比为</w:t>
      </w:r>
    </w:p>
    <w:p>
      <w:pPr>
        <w:autoSpaceDE w:val="0"/>
        <w:autoSpaceDN w:val="0"/>
        <w:spacing w:before="80" w:line="280" w:lineRule="atLeast"/>
        <w:ind w:left="1000"/>
      </w:pPr>
      <w:r>
        <w:rPr>
          <w:rFonts w:ascii="宋体" w:hAnsi="宋体" w:eastAsia="宋体" w:cs="宋体"/>
          <w:color w:val="000000"/>
          <w:sz w:val="15"/>
        </w:rPr>
        <w:t>A.3 :5</w:t>
      </w:r>
      <w:r>
        <w:rPr>
          <w:rFonts w:ascii="宋体" w:hAnsi="宋体" w:eastAsia="宋体" w:cs="宋体"/>
          <w:sz w:val="24"/>
        </w:rPr>
        <w:t xml:space="preserve">               </w:t>
      </w:r>
      <w:r>
        <w:rPr>
          <w:rFonts w:ascii="宋体" w:hAnsi="宋体" w:eastAsia="宋体" w:cs="宋体"/>
          <w:color w:val="000000"/>
          <w:sz w:val="15"/>
        </w:rPr>
        <w:t>B.3 :8</w:t>
      </w:r>
      <w:r>
        <w:rPr>
          <w:rFonts w:ascii="宋体" w:hAnsi="宋体" w:eastAsia="宋体" w:cs="宋体"/>
          <w:sz w:val="24"/>
        </w:rPr>
        <w:t xml:space="preserve">     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color w:val="000000"/>
          <w:sz w:val="15"/>
        </w:rPr>
        <w:t>C.9 :15</w:t>
      </w:r>
      <w:r>
        <w:rPr>
          <w:rFonts w:ascii="宋体" w:hAnsi="宋体" w:eastAsia="宋体" w:cs="宋体"/>
          <w:sz w:val="24"/>
        </w:rPr>
        <w:t xml:space="preserve">              </w:t>
      </w:r>
      <w:r>
        <w:rPr>
          <w:rFonts w:ascii="宋体" w:hAnsi="宋体" w:eastAsia="宋体" w:cs="宋体"/>
          <w:sz w:val="6"/>
        </w:rPr>
        <w:t xml:space="preserve">   </w:t>
      </w:r>
      <w:r>
        <w:rPr>
          <w:rFonts w:ascii="宋体" w:hAnsi="宋体" w:eastAsia="宋体" w:cs="宋体"/>
          <w:color w:val="000000"/>
          <w:sz w:val="15"/>
        </w:rPr>
        <w:t>D.9 :25</w:t>
      </w:r>
    </w:p>
    <w:p>
      <w:pPr>
        <w:autoSpaceDE w:val="0"/>
        <w:autoSpaceDN w:val="0"/>
        <w:spacing w:before="80" w:line="260" w:lineRule="atLeast"/>
        <w:ind w:left="500"/>
      </w:pPr>
      <w:r>
        <w:rPr>
          <w:rFonts w:ascii="宋体" w:hAnsi="宋体" w:eastAsia="宋体" w:cs="宋体"/>
          <w:color w:val="000000"/>
          <w:sz w:val="15"/>
        </w:rPr>
        <w:t>6.将抛物线y=-4x²+3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向右平移2个单位长度，再向下平移1个单位长度，得到的抛物线为</w:t>
      </w:r>
    </w:p>
    <w:p>
      <w:pPr>
        <w:autoSpaceDE w:val="0"/>
        <w:autoSpaceDN w:val="0"/>
        <w:spacing w:before="100" w:line="280" w:lineRule="atLeast"/>
        <w:ind w:left="980"/>
      </w:pPr>
      <w:r>
        <w:rPr>
          <w:rFonts w:ascii="宋体" w:hAnsi="宋体" w:eastAsia="宋体" w:cs="宋体"/>
          <w:color w:val="000000"/>
          <w:sz w:val="15"/>
        </w:rPr>
        <w:t>A  y=-4(x+2)²-1</w:t>
      </w:r>
      <w:r>
        <w:rPr>
          <w:rFonts w:ascii="宋体" w:hAnsi="宋体" w:eastAsia="宋体" w:cs="宋体"/>
          <w:sz w:val="24"/>
        </w:rPr>
        <w:t xml:space="preserve">          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5"/>
        </w:rPr>
        <w:t>B. y=-4(x-2)²+2</w:t>
      </w:r>
    </w:p>
    <w:p>
      <w:pPr>
        <w:autoSpaceDE w:val="0"/>
        <w:autoSpaceDN w:val="0"/>
        <w:spacing w:before="80" w:line="280" w:lineRule="atLeast"/>
        <w:ind w:left="1020"/>
      </w:pPr>
      <w:r>
        <w:rPr>
          <w:rFonts w:ascii="宋体" w:hAnsi="宋体" w:eastAsia="宋体" w:cs="宋体"/>
          <w:color w:val="000000"/>
          <w:sz w:val="15"/>
        </w:rPr>
        <w:t>C.</w:t>
      </w:r>
      <w:r>
        <w:rPr>
          <w:rFonts w:hint="eastAsia" w:ascii="宋体" w:hAnsi="宋体" w:eastAsia="宋体" w:cs="宋体"/>
          <w:color w:val="000000"/>
          <w:sz w:val="15"/>
        </w:rPr>
        <w:t>y</w:t>
      </w:r>
      <w:r>
        <w:rPr>
          <w:rFonts w:ascii="宋体" w:hAnsi="宋体" w:eastAsia="宋体" w:cs="宋体"/>
          <w:color w:val="000000"/>
          <w:sz w:val="15"/>
        </w:rPr>
        <w:t>=-4(x-2)²-1</w:t>
      </w:r>
      <w:r>
        <w:rPr>
          <w:rFonts w:ascii="宋体" w:hAnsi="宋体" w:eastAsia="宋体" w:cs="宋体"/>
          <w:sz w:val="24"/>
        </w:rPr>
        <w:t xml:space="preserve">           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5"/>
        </w:rPr>
        <w:t>D. y=-4(x+2)²+2</w:t>
      </w:r>
    </w:p>
    <w:p>
      <w:pPr>
        <w:autoSpaceDE w:val="0"/>
        <w:autoSpaceDN w:val="0"/>
        <w:spacing w:before="20" w:line="320" w:lineRule="atLeast"/>
        <w:ind w:left="540"/>
      </w:pPr>
      <w:r>
        <w:rPr>
          <w:rFonts w:ascii="宋体" w:hAnsi="宋体" w:eastAsia="宋体" w:cs="宋体"/>
          <w:color w:val="000000"/>
          <w:sz w:val="15"/>
        </w:rPr>
        <w:t>7.维维在一次射击训练中，连续10次射击的成绩为5次8环，4次9环，1次10环，则维维这10次射击的平均成绩为</w:t>
      </w:r>
    </w:p>
    <w:p>
      <w:pPr>
        <w:autoSpaceDE w:val="0"/>
        <w:autoSpaceDN w:val="0"/>
        <w:spacing w:before="100" w:line="260" w:lineRule="atLeast"/>
        <w:ind w:left="1040"/>
      </w:pPr>
      <w:r>
        <w:rPr>
          <w:rFonts w:ascii="宋体" w:hAnsi="宋体" w:eastAsia="宋体" w:cs="宋体"/>
          <w:color w:val="000000"/>
          <w:sz w:val="15"/>
        </w:rPr>
        <w:t>A.8.8环</w:t>
      </w:r>
      <w:r>
        <w:rPr>
          <w:rFonts w:ascii="宋体" w:hAnsi="宋体" w:eastAsia="宋体" w:cs="宋体"/>
          <w:sz w:val="24"/>
        </w:rPr>
        <w:t xml:space="preserve">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5"/>
        </w:rPr>
        <w:t>B.8.7环</w:t>
      </w:r>
      <w:r>
        <w:rPr>
          <w:rFonts w:ascii="宋体" w:hAnsi="宋体" w:eastAsia="宋体" w:cs="宋体"/>
          <w:sz w:val="24"/>
        </w:rPr>
        <w:t xml:space="preserve">               </w:t>
      </w:r>
      <w:r>
        <w:rPr>
          <w:rFonts w:ascii="宋体" w:hAnsi="宋体" w:eastAsia="宋体" w:cs="宋体"/>
          <w:color w:val="000000"/>
          <w:sz w:val="15"/>
        </w:rPr>
        <w:t>C.8.6环</w:t>
      </w:r>
      <w:r>
        <w:rPr>
          <w:rFonts w:ascii="宋体" w:hAnsi="宋体" w:eastAsia="宋体" w:cs="宋体"/>
          <w:sz w:val="24"/>
        </w:rPr>
        <w:t xml:space="preserve">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5"/>
        </w:rPr>
        <w:t>D.8.5环</w:t>
      </w:r>
    </w:p>
    <w:p>
      <w:pPr>
        <w:autoSpaceDE w:val="0"/>
        <w:autoSpaceDN w:val="0"/>
        <w:spacing w:before="100" w:line="240" w:lineRule="atLeast"/>
        <w:ind w:left="500"/>
      </w:pPr>
      <w:r>
        <w:rPr>
          <w:rFonts w:ascii="宋体" w:hAnsi="宋体" w:eastAsia="宋体" w:cs="宋体"/>
          <w:color w:val="000000"/>
          <w:sz w:val="15"/>
        </w:rPr>
        <w:t>8.如图,F是平行四边形ABCD对角线BE上的点,若BF:FD=1:3,AD=12,则EC的长为</w:t>
      </w:r>
    </w:p>
    <w:p>
      <w:pPr>
        <w:autoSpaceDE w:val="0"/>
        <w:autoSpaceDN w:val="0"/>
        <w:spacing w:before="80" w:line="280" w:lineRule="atLeast"/>
        <w:ind w:left="1000"/>
      </w:pPr>
      <w:r>
        <w:rPr>
          <w:rFonts w:ascii="宋体" w:hAnsi="宋体" w:eastAsia="宋体" w:cs="宋体"/>
          <w:color w:val="000000"/>
          <w:sz w:val="15"/>
        </w:rPr>
        <w:t>A.6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5"/>
        </w:rPr>
        <w:t>B.7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5"/>
        </w:rPr>
        <w:t>C.8</w:t>
      </w:r>
      <w:r>
        <w:rPr>
          <w:rFonts w:ascii="宋体" w:hAnsi="宋体" w:eastAsia="宋体" w:cs="宋体"/>
          <w:sz w:val="24"/>
        </w:rPr>
        <w:t xml:space="preserve">                  </w:t>
      </w:r>
      <w:r>
        <w:rPr>
          <w:rFonts w:ascii="宋体" w:hAnsi="宋体" w:eastAsia="宋体" w:cs="宋体"/>
          <w:color w:val="000000"/>
          <w:sz w:val="15"/>
        </w:rPr>
        <w:t>D.9</w:t>
      </w:r>
    </w:p>
    <w:p>
      <w:pPr>
        <w:spacing w:before="120"/>
        <w:ind w:left="1020" w:right="740"/>
      </w:pPr>
      <w:r>
        <w:drawing>
          <wp:inline distT="0" distB="0" distL="0" distR="0">
            <wp:extent cx="4389120" cy="1421765"/>
            <wp:effectExtent l="0" t="0" r="11430" b="6985"/>
            <wp:docPr id="8" name="Drawing 8" descr="9e6dd2357ad0403f9db8b9dc213dfc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8" descr="9e6dd2357ad0403f9db8b9dc213dfc10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980440</wp:posOffset>
                </wp:positionV>
                <wp:extent cx="237490" cy="27749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" cy="2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15pt;margin-top:77.2pt;height:21.85pt;width:18.7pt;z-index:251694080;mso-width-relative:page;mso-height-relative:page;" filled="f" stroked="f" coordsize="21600,21600" o:gfxdata="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cQrfncAAAACwEAAA8AAAAAAAAAAQAgAAAAIgAAAGRycy9k&#10;b3ducmV2LnhtbFBLAQIUABQAAAAIAIdO4kCv3q7h/gEAAMsDAAAOAAAAAAAAAAEAIAAAACs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732155</wp:posOffset>
                </wp:positionV>
                <wp:extent cx="343535" cy="376555"/>
                <wp:effectExtent l="0" t="0" r="18415" b="2349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14" cy="376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1pt;margin-top:57.65pt;height:29.65pt;width:27.05pt;z-index:251692032;mso-width-relative:page;mso-height-relative:page;" fillcolor="#FFFFFF [3201]" filled="t" stroked="t" coordsize="21600,21600" o:gfxdata="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KyWC2tkAAAALAQAADwAAAAAA&#10;AAABACAAAAAiAAAAZHJzL2Rvd25yZXYueG1sUEsBAhQAFAAAAAgAh07iQIZyJtISAgAAGwQAAA4A&#10;AAAAAAAAAQAgAAAAKAEAAGRycy9lMm9Eb2MueG1sUEsFBgAAAAAGAAYAWQEAAKw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pacing w:before="240" w:line="240" w:lineRule="atLeast"/>
        <w:ind w:left="4160"/>
      </w:pPr>
      <w:r>
        <w:br w:type="page"/>
      </w:r>
    </w:p>
    <w:p>
      <w:pPr>
        <w:autoSpaceDE w:val="0"/>
        <w:autoSpaceDN w:val="0"/>
        <w:spacing w:line="490" w:lineRule="atLeast"/>
        <w:ind w:left="480" w:right="120"/>
      </w:pPr>
      <w:r>
        <w:rPr>
          <w:rFonts w:ascii="宋体" w:hAnsi="宋体" w:eastAsia="宋体" w:cs="宋体"/>
          <w:color w:val="000000"/>
          <w:sz w:val="18"/>
        </w:rPr>
        <w:t>9.如图，一次函数y=x+b的图象与反比例函数</w:t>
      </w:r>
      <w:r>
        <w:rPr>
          <w:rFonts w:ascii="宋体" w:hAnsi="宋体" w:eastAsia="宋体" w:cs="宋体"/>
          <w:sz w:val="6"/>
        </w:rPr>
        <w:t xml:space="preserve"> </w:t>
      </w:r>
      <w:r>
        <w:t xml:space="preserve"> </w:t>
      </w:r>
      <m:oMath>
        <m:r>
          <w:rPr>
            <w:rFonts w:ascii="Cambria Math" w:hAnsi="Cambria Math"/>
            <w:sz w:val="18"/>
            <w:szCs w:val="18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color w:val="000000"/>
          <w:sz w:val="18"/>
        </w:rPr>
        <w:t>的图象交于点C，与x轴和y轴分别交于点A，B.若B是线段AC的中点，则b的值为</w:t>
      </w:r>
    </w:p>
    <w:p>
      <w:pPr>
        <w:autoSpaceDE w:val="0"/>
        <w:autoSpaceDN w:val="0"/>
        <w:spacing w:before="40" w:line="360" w:lineRule="atLeast"/>
        <w:ind w:left="940"/>
      </w:pPr>
      <w:r>
        <w:rPr>
          <w:rFonts w:ascii="宋体" w:hAnsi="宋体" w:eastAsia="宋体" w:cs="宋体"/>
          <w:color w:val="000000"/>
          <w:sz w:val="18"/>
        </w:rPr>
        <w:t>A.2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8"/>
        </w:rPr>
        <w:t>B.4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8"/>
        </w:rPr>
        <w:t>C.8</w:t>
      </w:r>
      <w:r>
        <w:rPr>
          <w:rFonts w:ascii="宋体" w:hAnsi="宋体" w:eastAsia="宋体" w:cs="宋体"/>
          <w:sz w:val="24"/>
        </w:rPr>
        <w:t xml:space="preserve">                 </w:t>
      </w:r>
      <w:r>
        <w:rPr>
          <w:rFonts w:ascii="宋体" w:hAnsi="宋体" w:eastAsia="宋体" w:cs="宋体"/>
          <w:sz w:val="6"/>
        </w:rPr>
        <w:t xml:space="preserve">  </w:t>
      </w:r>
      <w:r>
        <w:t xml:space="preserve"> </w:t>
      </w:r>
      <m:oMath>
        <m:r>
          <w:rPr>
            <w:rFonts w:ascii="Cambria Math" w:hAnsi="Cambria Math"/>
            <w:sz w:val="18"/>
            <w:szCs w:val="18"/>
          </w:rPr>
          <m:t>D.2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  <w:sz w:val="18"/>
                <w:szCs w:val="18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autoSpaceDE w:val="0"/>
        <w:autoSpaceDN w:val="0"/>
        <w:spacing w:before="20" w:line="350" w:lineRule="atLeast"/>
        <w:ind w:left="460"/>
      </w:pPr>
      <w:r>
        <w:rPr>
          <w:rFonts w:ascii="宋体" w:hAnsi="宋体" w:eastAsia="宋体" w:cs="宋体"/>
          <w:color w:val="000000"/>
          <w:sz w:val="18"/>
        </w:rPr>
        <w:t>10.如图所示的是二次函数y=ax²+bx+c的图象，其对称轴为直线x=-1，且过点(0，1).则以下四个结论中错误的是</w:t>
      </w:r>
    </w:p>
    <w:p>
      <w:pPr>
        <w:autoSpaceDE w:val="0"/>
        <w:autoSpaceDN w:val="0"/>
        <w:spacing w:before="100" w:line="260" w:lineRule="atLeast"/>
        <w:ind w:left="940"/>
      </w:pPr>
      <w:r>
        <w:rPr>
          <w:rFonts w:ascii="宋体" w:hAnsi="宋体" w:eastAsia="宋体" w:cs="宋体"/>
          <w:color w:val="000000"/>
          <w:sz w:val="18"/>
        </w:rPr>
        <w:t>A. abc&gt;0</w:t>
      </w:r>
      <w:r>
        <w:rPr>
          <w:rFonts w:ascii="宋体" w:hAnsi="宋体" w:eastAsia="宋体" w:cs="宋体"/>
          <w:sz w:val="24"/>
        </w:rPr>
        <w:t xml:space="preserve">                                </w:t>
      </w:r>
      <w:r>
        <w:rPr>
          <w:rFonts w:ascii="宋体" w:hAnsi="宋体" w:eastAsia="宋体" w:cs="宋体"/>
          <w:sz w:val="6"/>
        </w:rPr>
        <w:t xml:space="preserve">    </w:t>
      </w:r>
      <w:r>
        <w:rPr>
          <w:rFonts w:ascii="宋体" w:hAnsi="宋体" w:eastAsia="宋体" w:cs="宋体"/>
          <w:color w:val="000000"/>
          <w:sz w:val="18"/>
        </w:rPr>
        <w:t>B. a-b+c&gt;1</w:t>
      </w:r>
    </w:p>
    <w:p>
      <w:pPr>
        <w:autoSpaceDE w:val="0"/>
        <w:autoSpaceDN w:val="0"/>
        <w:spacing w:before="80" w:line="280" w:lineRule="atLeast"/>
        <w:ind w:left="940"/>
      </w:pPr>
      <w:r>
        <w:rPr>
          <w:rFonts w:ascii="宋体" w:hAnsi="宋体" w:eastAsia="宋体" w:cs="宋体"/>
          <w:color w:val="000000"/>
          <w:sz w:val="18"/>
        </w:rPr>
        <w:t>C.3a+c&gt;0</w:t>
      </w:r>
      <w:r>
        <w:rPr>
          <w:rFonts w:ascii="宋体" w:hAnsi="宋体" w:eastAsia="宋体" w:cs="宋体"/>
          <w:sz w:val="24"/>
        </w:rPr>
        <w:t xml:space="preserve">                                 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8"/>
        </w:rPr>
        <w:t>D. b²-4ac&gt;0</w:t>
      </w:r>
    </w:p>
    <w:p>
      <w:pPr>
        <w:autoSpaceDE w:val="0"/>
        <w:autoSpaceDN w:val="0"/>
        <w:spacing w:before="360" w:line="360" w:lineRule="atLeast"/>
        <w:ind w:left="420" w:right="120"/>
        <w:rPr>
          <w:rFonts w:ascii="黑体" w:hAnsi="黑体" w:eastAsia="黑体" w:cs="宋体"/>
          <w:b/>
          <w:bCs/>
          <w:color w:val="000000"/>
          <w:sz w:val="16"/>
          <w:szCs w:val="24"/>
        </w:rPr>
      </w:pPr>
      <w:r>
        <w:rPr>
          <w:rFonts w:ascii="黑体" w:hAnsi="黑体" w:eastAsia="黑体" w:cs="宋体"/>
          <w:b/>
          <w:bCs/>
          <w:color w:val="000000"/>
          <w:sz w:val="16"/>
          <w:szCs w:val="24"/>
        </w:rPr>
        <w:t>二、填空题(本题共8个小题，每小题4分，共32分，请将答案填在答题卡中对应题号的横线上)</w:t>
      </w:r>
    </w:p>
    <w:p>
      <w:pPr>
        <w:autoSpaceDE w:val="0"/>
        <w:autoSpaceDN w:val="0"/>
        <w:spacing w:line="660" w:lineRule="atLeast"/>
        <w:ind w:left="460"/>
      </w:pPr>
      <w:r>
        <w:rPr>
          <w:rFonts w:ascii="宋体" w:hAnsi="宋体" w:eastAsia="宋体" w:cs="宋体"/>
          <w:color w:val="000000"/>
          <w:sz w:val="18"/>
        </w:rPr>
        <w:t>11.若</w:t>
      </w:r>
      <m:oMath>
        <m:r>
          <m:rPr>
            <m:sty m:val="p"/>
          </m:rPr>
          <w:rPr>
            <w:rFonts w:ascii="Cambria Math" w:hAnsi="Cambria Math"/>
            <w:sz w:val="18"/>
            <w:szCs w:val="18"/>
          </w:rPr>
          <m:t>cos</m:t>
        </m:r>
        <m:r>
          <w:rPr>
            <w:rFonts w:ascii="Cambria Math" w:hAnsi="Cambria Math"/>
            <w:sz w:val="18"/>
            <w:szCs w:val="18"/>
          </w:rPr>
          <m:t>A=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,</m:t>
        </m:r>
      </m:oMath>
      <w:r>
        <w:rPr>
          <w:rFonts w:ascii="宋体" w:hAnsi="宋体" w:eastAsia="宋体" w:cs="宋体"/>
          <w:color w:val="000000"/>
          <w:sz w:val="18"/>
        </w:rPr>
        <w:t>则锐角∠A的度数是</w:t>
      </w:r>
      <w:r>
        <w:rPr>
          <w:rFonts w:ascii="宋体" w:hAnsi="宋体" w:eastAsia="宋体" w:cs="宋体"/>
          <w:color w:val="000000"/>
          <w:sz w:val="18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  <w:sz w:val="18"/>
        </w:rPr>
        <w:t>.</w:t>
      </w:r>
    </w:p>
    <w:p>
      <w:pPr>
        <w:autoSpaceDE w:val="0"/>
        <w:autoSpaceDN w:val="0"/>
        <w:spacing w:before="40" w:line="360" w:lineRule="atLeast"/>
        <w:ind w:left="440" w:right="140"/>
      </w:pPr>
      <w:r>
        <w:rPr>
          <w:rFonts w:ascii="宋体" w:hAnsi="宋体" w:eastAsia="宋体" w:cs="宋体"/>
          <w:color w:val="000000"/>
          <w:sz w:val="18"/>
        </w:rPr>
        <w:t>12.小林和小希各进行5次一分钟跳绳训练，经统计，两人的平均成绩相同，方差分别为</w:t>
      </w:r>
      <m:oMath>
        <m:sSup>
          <m:sSupPr>
            <m:ctrlPr>
              <w:rPr>
                <w:rFonts w:ascii="Cambria Math" w:hAnsi="Cambria Math"/>
                <w:i/>
                <w:sz w:val="13"/>
                <w:szCs w:val="13"/>
              </w:rPr>
            </m:ctrlPr>
          </m:sSupPr>
          <m:e>
            <m:r>
              <w:rPr>
                <w:rFonts w:ascii="Cambria Math" w:hAnsi="Cambria Math"/>
                <w:sz w:val="13"/>
                <w:szCs w:val="13"/>
              </w:rPr>
              <m:t>S</m:t>
            </m:r>
            <m:ctrlPr>
              <w:rPr>
                <w:rFonts w:ascii="Cambria Math" w:hAnsi="Cambria Math"/>
                <w:i/>
                <w:sz w:val="13"/>
                <w:szCs w:val="13"/>
              </w:rPr>
            </m:ctrlPr>
          </m:e>
          <m:sup>
            <m:r>
              <w:rPr>
                <w:rFonts w:ascii="Cambria Math" w:hAnsi="Cambria Math"/>
                <w:sz w:val="13"/>
                <w:szCs w:val="13"/>
              </w:rPr>
              <m:t>2</m:t>
            </m:r>
            <m:ctrlPr>
              <w:rPr>
                <w:rFonts w:ascii="Cambria Math" w:hAnsi="Cambria Math"/>
                <w:i/>
                <w:sz w:val="13"/>
                <w:szCs w:val="13"/>
              </w:rPr>
            </m:ctrlPr>
          </m:sup>
        </m:sSup>
        <m:r>
          <w:rPr>
            <w:rFonts w:hint="eastAsia" w:ascii="Cambria Math" w:hAnsi="Cambria Math"/>
            <w:sz w:val="13"/>
            <w:szCs w:val="13"/>
          </w:rPr>
          <m:t>小林</m:t>
        </m:r>
        <m:r>
          <w:rPr>
            <w:rFonts w:ascii="Cambria Math" w:hAnsi="Cambria Math"/>
            <w:sz w:val="13"/>
            <w:szCs w:val="13"/>
          </w:rPr>
          <m:t>=</m:t>
        </m:r>
      </m:oMath>
      <w:r>
        <w:t xml:space="preserve"> </w:t>
      </w:r>
      <m:oMath>
        <m:r>
          <w:rPr>
            <w:rFonts w:ascii="Cambria Math" w:hAnsi="Cambria Math"/>
            <w:sz w:val="13"/>
            <w:szCs w:val="13"/>
          </w:rPr>
          <m:t>1.2,</m:t>
        </m:r>
        <m:sSup>
          <m:sSupPr>
            <m:ctrlPr>
              <w:rPr>
                <w:rFonts w:ascii="Cambria Math" w:hAnsi="Cambria Math"/>
                <w:i/>
                <w:sz w:val="13"/>
                <w:szCs w:val="13"/>
              </w:rPr>
            </m:ctrlPr>
          </m:sSupPr>
          <m:e>
            <m:r>
              <w:rPr>
                <w:rFonts w:ascii="Cambria Math" w:hAnsi="Cambria Math"/>
                <w:sz w:val="13"/>
                <w:szCs w:val="13"/>
              </w:rPr>
              <m:t>S</m:t>
            </m:r>
            <m:ctrlPr>
              <w:rPr>
                <w:rFonts w:ascii="Cambria Math" w:hAnsi="Cambria Math"/>
                <w:i/>
                <w:sz w:val="13"/>
                <w:szCs w:val="13"/>
              </w:rPr>
            </m:ctrlPr>
          </m:e>
          <m:sup>
            <m:r>
              <w:rPr>
                <w:rFonts w:ascii="Cambria Math" w:hAnsi="Cambria Math"/>
                <w:sz w:val="13"/>
                <w:szCs w:val="13"/>
              </w:rPr>
              <m:t>2</m:t>
            </m:r>
            <m:ctrlPr>
              <w:rPr>
                <w:rFonts w:ascii="Cambria Math" w:hAnsi="Cambria Math"/>
                <w:i/>
                <w:sz w:val="13"/>
                <w:szCs w:val="13"/>
              </w:rPr>
            </m:ctrlPr>
          </m:sup>
        </m:sSup>
        <m:r>
          <w:rPr>
            <w:rFonts w:hint="eastAsia" w:ascii="Cambria Math" w:hAnsi="Cambria Math"/>
            <w:sz w:val="13"/>
            <w:szCs w:val="13"/>
          </w:rPr>
          <m:t>小希</m:t>
        </m:r>
        <m:r>
          <w:rPr>
            <w:rFonts w:ascii="Cambria Math" w:hAnsi="Cambria Math"/>
            <w:sz w:val="13"/>
            <w:szCs w:val="13"/>
          </w:rPr>
          <m:t>=3.8,</m:t>
        </m:r>
      </m:oMath>
      <w:r>
        <w:rPr>
          <w:rFonts w:ascii="宋体" w:hAnsi="宋体" w:eastAsia="宋体" w:cs="宋体"/>
          <w:color w:val="000000"/>
          <w:sz w:val="18"/>
        </w:rPr>
        <w:t>则成绩更为稳定的是</w:t>
      </w:r>
      <w:r>
        <w:rPr>
          <w:rFonts w:ascii="宋体" w:hAnsi="宋体" w:eastAsia="宋体" w:cs="宋体"/>
          <w:color w:val="000000"/>
          <w:sz w:val="18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  <w:sz w:val="18"/>
        </w:rPr>
        <w:t>.</w:t>
      </w:r>
    </w:p>
    <w:p>
      <w:pPr>
        <w:autoSpaceDE w:val="0"/>
        <w:autoSpaceDN w:val="0"/>
        <w:spacing w:before="20" w:line="580" w:lineRule="atLeast"/>
        <w:ind w:left="480"/>
      </w:pPr>
      <w:r>
        <w:rPr>
          <w:rFonts w:ascii="宋体" w:hAnsi="宋体" w:eastAsia="宋体" w:cs="宋体"/>
          <w:color w:val="000000"/>
          <w:sz w:val="18"/>
        </w:rPr>
        <w:t>13.若非零实数a，b满足</w:t>
      </w:r>
      <w:r>
        <w:rPr>
          <w:rFonts w:ascii="宋体" w:hAnsi="宋体" w:eastAsia="宋体" w:cs="宋体"/>
          <w:sz w:val="6"/>
        </w:rPr>
        <w:t xml:space="preserve"> 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a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,</m:t>
        </m:r>
      </m:oMath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8"/>
        </w:rPr>
        <w:t>则</w:t>
      </w:r>
      <w:r>
        <w:rPr>
          <w:rFonts w:ascii="宋体" w:hAnsi="宋体" w:eastAsia="宋体" w:cs="宋体"/>
          <w:sz w:val="6"/>
        </w:rPr>
        <w:t xml:space="preserve">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a+b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b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=</m:t>
        </m:r>
      </m:oMath>
      <w:r>
        <w:rPr>
          <w:rFonts w:ascii="宋体" w:hAnsi="宋体" w:eastAsia="宋体" w:cs="宋体"/>
          <w:color w:val="000000"/>
          <w:sz w:val="18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  <w:sz w:val="18"/>
        </w:rPr>
        <w:t>.</w:t>
      </w:r>
    </w:p>
    <w:p>
      <w:pPr>
        <w:autoSpaceDE w:val="0"/>
        <w:autoSpaceDN w:val="0"/>
        <w:spacing w:before="20" w:line="340" w:lineRule="atLeast"/>
        <w:ind w:left="480"/>
      </w:pPr>
      <w:r>
        <w:rPr>
          <w:rFonts w:ascii="宋体" w:hAnsi="宋体" w:eastAsia="宋体" w:cs="宋体"/>
          <w:color w:val="000000"/>
          <w:sz w:val="18"/>
        </w:rPr>
        <w:t>14.小刚每天骑电动车到离家4km的学校上学，他每天在上学路上的时间y(h)与骑行的平均速度x( km/h)之间的函数关系是</w:t>
      </w:r>
      <w:r>
        <w:rPr>
          <w:rFonts w:ascii="宋体" w:hAnsi="宋体" w:eastAsia="宋体" w:cs="宋体"/>
          <w:color w:val="000000"/>
          <w:sz w:val="18"/>
          <w:u w:val="single"/>
        </w:rPr>
        <w:t xml:space="preserve">         </w:t>
      </w:r>
      <w:r>
        <w:rPr>
          <w:rFonts w:ascii="宋体" w:hAnsi="宋体" w:eastAsia="宋体" w:cs="宋体"/>
          <w:color w:val="000000"/>
          <w:sz w:val="18"/>
        </w:rPr>
        <w:t>.</w:t>
      </w:r>
    </w:p>
    <w:p>
      <w:pPr>
        <w:autoSpaceDE w:val="0"/>
        <w:autoSpaceDN w:val="0"/>
        <w:spacing w:before="60" w:line="280" w:lineRule="atLeast"/>
        <w:ind w:left="500"/>
      </w:pPr>
      <w:r>
        <w:rPr>
          <w:rFonts w:ascii="宋体" w:hAnsi="宋体" w:eastAsia="宋体" w:cs="宋体"/>
          <w:color w:val="000000"/>
          <w:sz w:val="18"/>
        </w:rPr>
        <w:t>15.二次函数y=ax²+bx+c(a≠0)</w:t>
      </w:r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18"/>
        </w:rPr>
        <w:t>中的x和y满足下表：</w:t>
      </w:r>
    </w:p>
    <w:p>
      <w:pPr>
        <w:spacing w:line="120" w:lineRule="exact"/>
        <w:textAlignment w:val="bottom"/>
      </w:pPr>
    </w:p>
    <w:tbl>
      <w:tblPr>
        <w:tblStyle w:val="5"/>
        <w:tblW w:w="9260" w:type="dxa"/>
        <w:tblInd w:w="8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1100"/>
        <w:gridCol w:w="1100"/>
        <w:gridCol w:w="1020"/>
        <w:gridCol w:w="1140"/>
        <w:gridCol w:w="1140"/>
        <w:gridCol w:w="1180"/>
        <w:gridCol w:w="14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x</w:t>
            </w:r>
          </w:p>
        </w:tc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……</w:t>
            </w:r>
          </w:p>
        </w:tc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-1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0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1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2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3</w:t>
            </w:r>
          </w:p>
        </w:tc>
        <w:tc>
          <w:tcPr>
            <w:tcW w:w="148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y</w:t>
            </w:r>
          </w:p>
        </w:tc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……</w:t>
            </w:r>
          </w:p>
        </w:tc>
        <w:tc>
          <w:tcPr>
            <w:tcW w:w="110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0</w:t>
            </w:r>
          </w:p>
        </w:tc>
        <w:tc>
          <w:tcPr>
            <w:tcW w:w="102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-3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-4</w:t>
            </w:r>
          </w:p>
        </w:tc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m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0</w:t>
            </w:r>
          </w:p>
        </w:tc>
        <w:tc>
          <w:tcPr>
            <w:tcW w:w="1480" w:type="dxa"/>
            <w:vAlign w:val="center"/>
          </w:tcPr>
          <w:p>
            <w:pPr>
              <w:autoSpaceDE w:val="0"/>
              <w:autoSpaceDN w:val="0"/>
              <w:spacing w:line="180" w:lineRule="atLeast"/>
              <w:jc w:val="center"/>
              <w:rPr>
                <w:sz w:val="15"/>
                <w:szCs w:val="32"/>
              </w:rPr>
            </w:pPr>
            <w:r>
              <w:rPr>
                <w:rFonts w:ascii="宋体" w:hAnsi="宋体" w:eastAsia="宋体" w:cs="宋体"/>
                <w:color w:val="000000"/>
                <w:sz w:val="15"/>
                <w:szCs w:val="32"/>
              </w:rPr>
              <w:t>……</w:t>
            </w:r>
          </w:p>
        </w:tc>
      </w:tr>
    </w:tbl>
    <w:p>
      <w:pPr>
        <w:autoSpaceDE w:val="0"/>
        <w:autoSpaceDN w:val="0"/>
        <w:spacing w:before="100" w:line="260" w:lineRule="atLeast"/>
        <w:ind w:left="780"/>
      </w:pPr>
      <w:r>
        <w:rPr>
          <w:rFonts w:ascii="宋体" w:hAnsi="宋体" w:eastAsia="宋体" w:cs="宋体"/>
          <w:color w:val="000000"/>
          <w:sz w:val="18"/>
        </w:rPr>
        <w:t>则m的值为</w:t>
      </w:r>
      <w:r>
        <w:rPr>
          <w:rFonts w:ascii="宋体" w:hAnsi="宋体" w:eastAsia="宋体" w:cs="宋体"/>
          <w:color w:val="000000"/>
          <w:sz w:val="18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  <w:sz w:val="18"/>
        </w:rPr>
        <w:t>.</w:t>
      </w:r>
    </w:p>
    <w:p>
      <w:pPr>
        <w:autoSpaceDE w:val="0"/>
        <w:autoSpaceDN w:val="0"/>
        <w:spacing w:line="480" w:lineRule="atLeast"/>
        <w:ind w:left="460"/>
      </w:pPr>
      <w:r>
        <w:rPr>
          <w:rFonts w:ascii="宋体" w:hAnsi="宋体" w:eastAsia="宋体" w:cs="宋体"/>
          <w:color w:val="000000"/>
          <w:sz w:val="18"/>
        </w:rPr>
        <w:t>16.若反比例函数</w:t>
      </w:r>
      <m:oMath>
        <m:r>
          <w:rPr>
            <w:rFonts w:ascii="Cambria Math" w:hAnsi="Cambria Math"/>
            <w:sz w:val="18"/>
            <w:szCs w:val="18"/>
          </w:rPr>
          <m:t>y=-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color w:val="000000"/>
          <w:sz w:val="18"/>
        </w:rPr>
        <w:t>的图象上有A(-1,y₁),B(2,y₂),C(3,y₃)三点,则y₁,y₂,y₃的大小关系是</w:t>
      </w:r>
      <w:r>
        <w:rPr>
          <w:rFonts w:ascii="宋体" w:hAnsi="宋体" w:eastAsia="宋体" w:cs="宋体"/>
          <w:color w:val="000000"/>
          <w:sz w:val="18"/>
          <w:u w:val="single"/>
        </w:rPr>
        <w:t xml:space="preserve">            </w:t>
      </w:r>
      <w:r>
        <w:rPr>
          <w:rFonts w:ascii="宋体" w:hAnsi="宋体" w:eastAsia="宋体" w:cs="宋体"/>
          <w:color w:val="000000"/>
          <w:sz w:val="18"/>
        </w:rPr>
        <w:t>.(用“&gt;”连接)</w:t>
      </w:r>
    </w:p>
    <w:p>
      <w:pPr>
        <w:spacing w:line="46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485140</wp:posOffset>
                </wp:positionV>
                <wp:extent cx="6151880" cy="427355"/>
                <wp:effectExtent l="0" t="0" r="1270" b="10795"/>
                <wp:wrapTopAndBottom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1880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6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</w:rPr>
                              <w:t>18.正方形ABCD的边长为6,点Q在边CD上,且CD=3CQ,P是边BC上一动点,连接PQ,过点P作EP⊥PQ交AB边于点E.设BP的长为x,则线段BE长度的最大值为</w:t>
                            </w: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</w:rPr>
                              <w:t>.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line="260" w:lineRule="atLeast"/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spacing w:line="260" w:lineRule="atLeast"/>
                            </w:pP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9pt;margin-top:38.2pt;height:33.65pt;width:484.4pt;mso-wrap-distance-bottom:0pt;mso-wrap-distance-top:0pt;z-index:251671552;mso-width-relative:page;mso-height-relative:page;" filled="f" stroked="f" coordsize="21600,21600" o:gfxdata="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88&#10;BaTYAAAACgEAAA8AAAAAAAAAAQAgAAAAIgAAAGRycy9kb3ducmV2LnhtbFBLAQIUABQAAAAIAIdO&#10;4kAtDORAsQEAAD8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pacing w:line="26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</w:rPr>
                        <w:t>18.正方形ABCD的边长为6,点Q在边CD上,且CD=3CQ,P是边BC上一动点,连接PQ,过点P作EP⊥PQ交AB边于点E.设BP的长为x,则线段BE长度的最大值为</w:t>
                      </w: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</w:rPr>
                        <w:t>.</w:t>
                      </w:r>
                    </w:p>
                    <w:p>
                      <w:pPr>
                        <w:autoSpaceDE w:val="0"/>
                        <w:autoSpaceDN w:val="0"/>
                        <w:spacing w:line="260" w:lineRule="atLeast"/>
                      </w:pPr>
                    </w:p>
                    <w:p>
                      <w:pPr>
                        <w:autoSpaceDE w:val="0"/>
                        <w:autoSpaceDN w:val="0"/>
                        <w:spacing w:line="260" w:lineRule="atLeas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0</wp:posOffset>
                </wp:positionV>
                <wp:extent cx="6235700" cy="914400"/>
                <wp:effectExtent l="0" t="0" r="0" b="0"/>
                <wp:wrapTopAndBottom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pt;margin-top:0pt;height:72pt;width:491pt;mso-wrap-distance-bottom:0pt;mso-wrap-distance-top:0pt;z-index:251667456;mso-width-relative:page;mso-height-relative:page;" filled="f" stroked="f" coordsize="21600,21600" o:gfxdata="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DAjQvnW&#10;AAAACAEAAA8AAAAAAAAAAQAgAAAAIgAAAGRycy9kb3ducmV2LnhtbFBLAQIUABQAAAAIAIdO4kDq&#10;zp0hsAEAAD0DAAAOAAAAAAAAAAEAIAAAACUBAABkcnMvZTJvRG9jLnhtbFBLBQYAAAAABgAGAFkB&#10;AABH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38100</wp:posOffset>
                </wp:positionV>
                <wp:extent cx="5080000" cy="393700"/>
                <wp:effectExtent l="0" t="0" r="0" b="0"/>
                <wp:wrapTopAndBottom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0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</w:rPr>
                              <w:t>17.若关于x的一元二次方程2x²-4x+m=0有实数根，则m的取值范围是</w:t>
                            </w: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pt;margin-top:3pt;height:31pt;width:400pt;mso-wrap-distance-bottom:0pt;mso-wrap-distance-top:0pt;z-index:251669504;mso-width-relative:page;mso-height-relative:page;" filled="f" stroked="f" coordsize="21600,21600" o:gfxdata="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PfTdT0gAAAAcBAAAPAAAAAAAAAAEAIAAAACIAAABkcnMvZG93bnJldi54bWxQSwECFAAUAAAA&#10;CACHTuJASstE7rsBAABZAwAADgAAAAAAAAABACAAAAAhAQAAZHJzL2Uyb0RvYy54bWxQSwUGAAAA&#10;AAYABgBZAQAATg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30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</w:rPr>
                        <w:t>17.若关于x的一元二次方程2x²-4x+m=0有实数根，则m的取值范围是</w:t>
                      </w: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color w:val="000000"/>
                          <w:sz w:val="18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360" w:line="360" w:lineRule="atLeast"/>
        <w:ind w:left="420" w:right="120"/>
        <w:rPr>
          <w:rFonts w:ascii="黑体" w:hAnsi="黑体" w:eastAsia="黑体" w:cs="宋体"/>
          <w:b/>
          <w:bCs/>
          <w:color w:val="000000"/>
          <w:sz w:val="16"/>
          <w:szCs w:val="24"/>
        </w:rPr>
      </w:pPr>
      <w:r>
        <w:rPr>
          <w:rFonts w:ascii="黑体" w:hAnsi="黑体" w:eastAsia="黑体" w:cs="宋体"/>
          <w:b/>
          <w:bCs/>
          <w:color w:val="000000"/>
          <w:sz w:val="16"/>
          <w:szCs w:val="24"/>
        </w:rPr>
        <w:t>三、解答题(本题共8个小题，共78分，解答应写出文字说明，证明过程或演算步骤)</w:t>
      </w:r>
    </w:p>
    <w:p>
      <w:pPr>
        <w:autoSpaceDE w:val="0"/>
        <w:autoSpaceDN w:val="0"/>
        <w:spacing w:before="60" w:line="260" w:lineRule="atLeast"/>
        <w:ind w:left="460"/>
      </w:pPr>
      <w:r>
        <w:rPr>
          <w:rFonts w:ascii="宋体" w:hAnsi="宋体" w:eastAsia="宋体" w:cs="宋体"/>
          <w:color w:val="000000"/>
          <w:sz w:val="18"/>
        </w:rPr>
        <w:t>19.(8分)计算3tan 30°-2sin 60°+(3.14-π)</w:t>
      </w:r>
      <w:r>
        <w:rPr>
          <w:rFonts w:ascii="宋体" w:hAnsi="宋体" w:eastAsia="宋体" w:cs="宋体"/>
          <w:color w:val="000000"/>
          <w:sz w:val="18"/>
          <w:vertAlign w:val="superscript"/>
        </w:rPr>
        <w:t xml:space="preserve">0 </w:t>
      </w:r>
    </w:p>
    <w:p>
      <w:pPr>
        <w:autoSpaceDE w:val="0"/>
        <w:autoSpaceDN w:val="0"/>
        <w:spacing w:before="3540" w:line="260" w:lineRule="atLeast"/>
        <w:ind w:left="8400"/>
      </w:pPr>
      <w:r>
        <w:br w:type="page"/>
      </w:r>
    </w:p>
    <w:p>
      <w:pPr>
        <w:autoSpaceDE w:val="0"/>
        <w:autoSpaceDN w:val="0"/>
        <w:spacing w:line="420" w:lineRule="atLeast"/>
        <w:ind w:left="100" w:right="460"/>
      </w:pPr>
      <w:r>
        <w:rPr>
          <w:rFonts w:ascii="宋体" w:hAnsi="宋体" w:eastAsia="宋体" w:cs="宋体"/>
          <w:color w:val="000000"/>
          <w:sz w:val="19"/>
        </w:rPr>
        <w:t>20.(8分)如图,E是△ABC内部一点,D是CE延长线上一点,已知∠DAE=∠CAB,∠ADB</w:t>
      </w:r>
      <w:r>
        <w:rPr>
          <w:rFonts w:ascii="宋体" w:hAnsi="宋体" w:eastAsia="宋体" w:cs="宋体"/>
          <w:sz w:val="19"/>
        </w:rPr>
        <w:t xml:space="preserve"> </w:t>
      </w:r>
      <w:r>
        <w:rPr>
          <w:rFonts w:ascii="宋体" w:hAnsi="宋体" w:eastAsia="宋体" w:cs="宋体"/>
          <w:color w:val="000000"/>
          <w:sz w:val="19"/>
        </w:rPr>
        <w:t>=∠AEC.求证:</w:t>
      </w:r>
      <w:r>
        <w:rPr>
          <w:rFonts w:ascii="宋体" w:hAnsi="宋体" w:eastAsia="宋体" w:cs="宋体"/>
          <w:sz w:val="6"/>
        </w:rPr>
        <w:t xml:space="preserve">  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DB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EC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18"/>
                <w:szCs w:val="18"/>
              </w:rPr>
              <m:t>AB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18"/>
                <w:szCs w:val="18"/>
              </w:rPr>
              <m:t>AC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18"/>
            <w:szCs w:val="18"/>
          </w:rPr>
          <m:t>.</m:t>
        </m:r>
      </m:oMath>
    </w:p>
    <w:p>
      <w:pPr>
        <w:spacing w:before="160"/>
        <w:ind w:left="7880" w:right="560"/>
      </w:pPr>
      <w:r>
        <w:drawing>
          <wp:inline distT="0" distB="0" distL="0" distR="0">
            <wp:extent cx="1166495" cy="1064895"/>
            <wp:effectExtent l="0" t="0" r="0" b="0"/>
            <wp:docPr id="17" name="Drawing 17" descr="037112d76c8e4793b1df4f65b2d75b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Drawing 17" descr="037112d76c8e4793b1df4f65b2d75b28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6560" cy="106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spacing w:before="340" w:line="340" w:lineRule="atLeast"/>
        <w:ind w:left="140" w:right="580"/>
      </w:pPr>
      <w:r>
        <w:rPr>
          <w:rFonts w:ascii="宋体" w:hAnsi="宋体" w:eastAsia="宋体" w:cs="宋体"/>
          <w:color w:val="000000"/>
          <w:sz w:val="19"/>
        </w:rPr>
        <w:t>21.(8分)某楼盘在2019年开盘时售价为22500元/m²，受多种因素的影响，2021年该楼盘的售价为14400元/m².求这两年该楼盘售价的年平均降价率.</w:t>
      </w:r>
    </w:p>
    <w:p>
      <w:pPr>
        <w:autoSpaceDE w:val="0"/>
        <w:autoSpaceDN w:val="0"/>
        <w:spacing w:before="2560" w:line="340" w:lineRule="atLeast"/>
        <w:ind w:left="160" w:right="480"/>
      </w:pPr>
      <w:r>
        <w:rPr>
          <w:rFonts w:ascii="宋体" w:hAnsi="宋体" w:eastAsia="宋体" w:cs="宋体"/>
          <w:color w:val="000000"/>
          <w:sz w:val="19"/>
        </w:rPr>
        <w:t>22.(10分)某校为了了解本校学生“一周内阅读课外书籍所用的时间”(以下简称“阅读时间”)情况，在本校随机调查了200名学生的“阅读时间”，并进行统计、绘制了如下统计表：</w:t>
      </w:r>
    </w:p>
    <w:p>
      <w:pPr>
        <w:spacing w:line="120" w:lineRule="exact"/>
        <w:textAlignment w:val="bottom"/>
      </w:pPr>
    </w:p>
    <w:tbl>
      <w:tblPr>
        <w:tblStyle w:val="5"/>
        <w:tblW w:w="9160" w:type="dxa"/>
        <w:tblInd w:w="5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3220"/>
        <w:gridCol w:w="1260"/>
        <w:gridCol w:w="36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组别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spacing w:line="32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“阅读时间”t/小时</w:t>
            </w:r>
          </w:p>
        </w:tc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频数</w:t>
            </w:r>
          </w:p>
        </w:tc>
        <w:tc>
          <w:tcPr>
            <w:tcW w:w="3680" w:type="dxa"/>
            <w:vAlign w:val="center"/>
          </w:tcPr>
          <w:p>
            <w:pPr>
              <w:autoSpaceDE w:val="0"/>
              <w:autoSpaceDN w:val="0"/>
              <w:spacing w:line="32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组内学生的平均“阅读时间”／小时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A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1&lt;3</w:t>
            </w:r>
          </w:p>
        </w:tc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40</w:t>
            </w:r>
          </w:p>
        </w:tc>
        <w:tc>
          <w:tcPr>
            <w:tcW w:w="368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2.5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0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B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spacing w:line="3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3≤t&lt;6</w:t>
            </w:r>
          </w:p>
        </w:tc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70</w:t>
            </w:r>
          </w:p>
        </w:tc>
        <w:tc>
          <w:tcPr>
            <w:tcW w:w="368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0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C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6≤t&lt;9</w:t>
            </w:r>
          </w:p>
        </w:tc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56</w:t>
            </w:r>
          </w:p>
        </w:tc>
        <w:tc>
          <w:tcPr>
            <w:tcW w:w="368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7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0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D</w:t>
            </w:r>
          </w:p>
        </w:tc>
        <w:tc>
          <w:tcPr>
            <w:tcW w:w="322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1≥9</w:t>
            </w:r>
          </w:p>
        </w:tc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34</w:t>
            </w:r>
          </w:p>
        </w:tc>
        <w:tc>
          <w:tcPr>
            <w:tcW w:w="3680" w:type="dxa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sz w:val="16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16"/>
                <w:szCs w:val="28"/>
              </w:rPr>
              <w:t>10</w:t>
            </w:r>
          </w:p>
        </w:tc>
      </w:tr>
    </w:tbl>
    <w:p>
      <w:pPr>
        <w:autoSpaceDE w:val="0"/>
        <w:autoSpaceDN w:val="0"/>
        <w:spacing w:before="80" w:line="260" w:lineRule="atLeast"/>
        <w:ind w:left="520"/>
      </w:pPr>
      <w:r>
        <w:rPr>
          <w:rFonts w:ascii="宋体" w:hAnsi="宋体" w:eastAsia="宋体" w:cs="宋体"/>
          <w:color w:val="000000"/>
          <w:sz w:val="19"/>
        </w:rPr>
        <w:t>根据上述信息，解答下列问题：</w:t>
      </w:r>
    </w:p>
    <w:p>
      <w:pPr>
        <w:autoSpaceDE w:val="0"/>
        <w:autoSpaceDN w:val="0"/>
        <w:spacing w:before="120" w:line="260" w:lineRule="atLeast"/>
        <w:ind w:left="520"/>
      </w:pPr>
      <w:r>
        <w:rPr>
          <w:rFonts w:ascii="宋体" w:hAnsi="宋体" w:eastAsia="宋体" w:cs="宋体"/>
          <w:color w:val="000000"/>
          <w:sz w:val="19"/>
        </w:rPr>
        <w:t>(1)这200名学生的“阅读时间”的中位数落在</w:t>
      </w:r>
      <w:r>
        <w:rPr>
          <w:rFonts w:ascii="宋体" w:hAnsi="宋体" w:eastAsia="宋体" w:cs="宋体"/>
          <w:color w:val="000000"/>
          <w:sz w:val="19"/>
          <w:u w:val="single"/>
        </w:rPr>
        <w:t xml:space="preserve">               </w:t>
      </w:r>
      <w:r>
        <w:rPr>
          <w:rFonts w:ascii="宋体" w:hAnsi="宋体" w:eastAsia="宋体" w:cs="宋体"/>
          <w:color w:val="000000"/>
          <w:sz w:val="19"/>
        </w:rPr>
        <w:t>组.</w:t>
      </w:r>
    </w:p>
    <w:p>
      <w:pPr>
        <w:autoSpaceDE w:val="0"/>
        <w:autoSpaceDN w:val="0"/>
        <w:spacing w:before="140" w:line="260" w:lineRule="atLeast"/>
        <w:ind w:left="520"/>
      </w:pPr>
      <w:r>
        <w:rPr>
          <w:rFonts w:ascii="宋体" w:hAnsi="宋体" w:eastAsia="宋体" w:cs="宋体"/>
          <w:color w:val="000000"/>
          <w:sz w:val="19"/>
        </w:rPr>
        <w:t>(2)求这200名学生的平均“阅读时间”.</w:t>
      </w:r>
    </w:p>
    <w:p>
      <w:pPr>
        <w:autoSpaceDE w:val="0"/>
        <w:autoSpaceDN w:val="0"/>
        <w:spacing w:before="140" w:line="260" w:lineRule="atLeast"/>
        <w:ind w:left="520"/>
      </w:pPr>
      <w:r>
        <w:rPr>
          <w:rFonts w:ascii="宋体" w:hAnsi="宋体" w:eastAsia="宋体" w:cs="宋体"/>
          <w:color w:val="000000"/>
          <w:sz w:val="19"/>
        </w:rPr>
        <w:t>(3)若该校有3000名学生，请估计在该校学生中，“阅读时间”不少于6小时的人数.</w:t>
      </w:r>
    </w:p>
    <w:p>
      <w:pPr>
        <w:autoSpaceDE w:val="0"/>
        <w:autoSpaceDN w:val="0"/>
        <w:spacing w:before="3800" w:line="380" w:lineRule="atLeast"/>
        <w:ind w:left="3380"/>
      </w:pPr>
      <w:r>
        <w:br w:type="page"/>
      </w:r>
    </w:p>
    <w:p>
      <w:pPr>
        <w:autoSpaceDE w:val="0"/>
        <w:autoSpaceDN w:val="0"/>
        <w:spacing w:line="340" w:lineRule="atLeast"/>
        <w:ind w:left="120" w:right="700"/>
      </w:pPr>
      <w:r>
        <w:rPr>
          <w:rFonts w:ascii="宋体" w:hAnsi="宋体" w:eastAsia="宋体" w:cs="宋体"/>
          <w:color w:val="000000"/>
          <w:sz w:val="20"/>
        </w:rPr>
        <w:t>23.(10分)某数学兴趣小组测量某地“玄鸟雕塑”的高度.如图，他们选取的测量点C与“玄鸟雕塑”AB的底部B在同一水平线上.已知雕塑底部BD为5m，在C处测得“玄鸟雕塑”最高处A的仰角∠ACB=45°，沿BC方向前进10m到达E处，又测得雕塑底部D处的仰角∠DEB=8°,求“玄鸟雕塑”AD的高度(结果精确到1m,参考数据: sin 8°≈0.14,cos 8°≈0.99,tan 8°≈0.14,tan 82°≈7.12).</w:t>
      </w:r>
    </w:p>
    <w:p>
      <w:pPr>
        <w:spacing w:before="20"/>
        <w:ind w:left="4760" w:right="720"/>
      </w:pPr>
      <w:r>
        <w:drawing>
          <wp:inline distT="0" distB="0" distL="0" distR="0">
            <wp:extent cx="1623695" cy="1026795"/>
            <wp:effectExtent l="0" t="0" r="0" b="1905"/>
            <wp:docPr id="18" name="Drawing 18" descr="8fda243a3b094a8fa1a481b069e15d5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Drawing 18" descr="8fda243a3b094a8fa1a481b069e15d5b.png"/>
                    <pic:cNvPicPr>
                      <a:picLocks noChangeAspect="1"/>
                    </pic:cNvPicPr>
                  </pic:nvPicPr>
                  <pic:blipFill>
                    <a:blip r:embed="rId9"/>
                    <a:srcRect r="46621"/>
                    <a:stretch>
                      <a:fillRect/>
                    </a:stretch>
                  </pic:blipFill>
                  <pic:spPr>
                    <a:xfrm>
                      <a:off x="0" y="0"/>
                      <a:ext cx="1624425" cy="10270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53185" cy="925195"/>
            <wp:effectExtent l="0" t="0" r="0" b="825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1456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"/>
        <w:ind w:left="4760" w:right="720"/>
      </w:pPr>
    </w:p>
    <w:p>
      <w:pPr>
        <w:autoSpaceDE w:val="0"/>
        <w:autoSpaceDN w:val="0"/>
        <w:spacing w:before="3040" w:line="420" w:lineRule="atLeast"/>
        <w:ind w:left="260" w:right="660"/>
      </w:pPr>
      <w:r>
        <w:rPr>
          <w:rFonts w:ascii="宋体" w:hAnsi="宋体" w:eastAsia="宋体" w:cs="宋体"/>
          <w:color w:val="000000"/>
          <w:sz w:val="20"/>
        </w:rPr>
        <w:t>24.(10分)如图，一次函数y=ax+b的图象与反比例函数</w:t>
      </w:r>
      <w:r>
        <w:t xml:space="preserve"> </w:t>
      </w:r>
      <m:oMath>
        <m:r>
          <w:rPr>
            <w:rFonts w:ascii="Cambria Math" w:hAnsi="Cambria Math"/>
            <w:sz w:val="20"/>
            <w:szCs w:val="20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0"/>
                <w:szCs w:val="20"/>
              </w:rPr>
              <m:t>x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color w:val="000000"/>
          <w:sz w:val="20"/>
        </w:rPr>
        <w:t>的图象交于C(2,3),D(3,</w:t>
      </w:r>
      <w:r>
        <w:rPr>
          <w:rFonts w:hint="eastAsia" w:ascii="宋体" w:hAnsi="宋体" w:eastAsia="宋体" w:cs="宋体"/>
          <w:color w:val="000000"/>
          <w:sz w:val="20"/>
        </w:rPr>
        <w:t>n)</w:t>
      </w:r>
      <w:r>
        <w:rPr>
          <w:rFonts w:ascii="宋体" w:hAnsi="宋体" w:eastAsia="宋体" w:cs="宋体"/>
          <w:color w:val="000000"/>
          <w:sz w:val="20"/>
        </w:rPr>
        <w:t>两点，与x轴交于B点，与y轴交于A点.</w:t>
      </w:r>
    </w:p>
    <w:p>
      <w:pPr>
        <w:spacing w:line="106" w:lineRule="exact"/>
        <w:textAlignment w:val="bottom"/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948055</wp:posOffset>
                </wp:positionV>
                <wp:extent cx="262890" cy="29591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1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.75pt;margin-top:74.65pt;height:23.3pt;width:20.7pt;z-index:251698176;mso-width-relative:page;mso-height-relative:page;" filled="f" stroked="f" coordsize="21600,21600" o:gfxdata="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H3eMbcAAAACwEAAA8AAAAAAAAAAQAgAAAAIgAAAGRycy9k&#10;b3ducmV2LnhtbFBLAQIUABQAAAAIAIdO4kC7VkY8/gEAAMsDAAAOAAAAAAAAAAEAIAAAACsBAABk&#10;cnMvZTJvRG9jLnhtbFBLBQYAAAAABgAGAFkBAACb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  <w:szCs w:val="21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5397500</wp:posOffset>
                </wp:positionH>
                <wp:positionV relativeFrom="paragraph">
                  <wp:posOffset>1008380</wp:posOffset>
                </wp:positionV>
                <wp:extent cx="274320" cy="255905"/>
                <wp:effectExtent l="0" t="0" r="11430" b="107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" cy="2560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5pt;margin-top:79.4pt;height:20.15pt;width:21.6pt;z-index:251696128;mso-width-relative:page;mso-height-relative:page;" fillcolor="#FFFFFF [3201]" filled="t" stroked="t" coordsize="21600,21600" o:gfxdata="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M0bcf2AAAAAsBAAAPAAAAAAAA&#10;AAEAIAAAACIAAABkcnMvZG93bnJldi54bWxQSwECFAAUAAAACACHTuJAJumRTRICAAAdBAAADgAA&#10;AAAAAAABACAAAAAnAQAAZHJzL2Uyb0RvYy54bWxQSwUGAAAAAAYABgBZAQAAq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5918200" cy="228600"/>
                <wp:effectExtent l="0" t="0" r="0" b="0"/>
                <wp:wrapTopAndBottom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8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0pt;height:18pt;width:466pt;mso-wrap-distance-bottom:0pt;mso-wrap-distance-top:0pt;z-index:251673600;mso-width-relative:page;mso-height-relative:page;" filled="f" stroked="f" coordsize="21600,21600" o:gfxdata="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ZKXYtUA&#10;AAAGAQAADwAAAAAAAAABACAAAAAiAAAAZHJzL2Rvd25yZXYueG1sUEsBAhQAFAAAAAgAh07iQNRp&#10;kW2wAQAAPwMAAA4AAAAAAAAAAQAgAAAAJAEAAGRycy9lMm9Eb2MueG1sUEsFBgAAAAAGAAYAWQEA&#10;AE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2438400" cy="165100"/>
                <wp:effectExtent l="0" t="0" r="0" b="0"/>
                <wp:wrapTopAndBottom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6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20"/>
                              </w:rPr>
                              <w:t>(1)求反比例函数和一次函数的表达式.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0pt;height:13pt;width:192pt;mso-wrap-distance-bottom:0pt;mso-wrap-distance-top:0pt;z-index:251675648;mso-width-relative:page;mso-height-relative:page;" filled="f" stroked="f" coordsize="21600,21600" o:gfxdata="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AqBp3rTAAAABgEAAA8AAAAAAAAAAQAgAAAAIgAAAGRycy9kb3ducmV2LnhtbFBLAQIUABQA&#10;AAAIAIdO4kCvmDrrvAEAAFkDAAAOAAAAAAAAAAEAIAAAACI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26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20"/>
                        </w:rPr>
                        <w:t>(1)求反比例函数和一次函数的表达式.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228600</wp:posOffset>
                </wp:positionV>
                <wp:extent cx="1346200" cy="165100"/>
                <wp:effectExtent l="0" t="0" r="0" b="0"/>
                <wp:wrapTopAndBottom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6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20"/>
                              </w:rPr>
                              <w:t>(2)求△COD的面积.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pt;margin-top:18pt;height:13pt;width:106pt;mso-wrap-distance-bottom:0pt;mso-wrap-distance-top:0pt;z-index:251677696;mso-width-relative:page;mso-height-relative:page;" filled="f" stroked="f" coordsize="21600,21600" o:gfxdata="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FPleBvUAAAACAEAAA8AAAAAAAAAAQAgAAAAIgAAAGRycy9kb3ducmV2LnhtbFBLAQIUABQA&#10;AAAIAIdO4kAjgA8euwEAAFkDAAAOAAAAAAAAAAEAIAAAACM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26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20"/>
                        </w:rPr>
                        <w:t>(2)求△COD的面积.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12700</wp:posOffset>
                </wp:positionV>
                <wp:extent cx="1638300" cy="1333500"/>
                <wp:effectExtent l="0" t="0" r="0" b="0"/>
                <wp:wrapTopAndBottom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638300" cy="1622425"/>
                                  <wp:effectExtent l="0" t="0" r="0" b="0"/>
                                  <wp:docPr id="1603057825" name="图片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03057825" name="图片 3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8300" cy="1622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5pt;margin-top:1pt;height:105pt;width:129pt;mso-wrap-distance-bottom:0pt;mso-wrap-distance-top:0pt;z-index:251679744;mso-width-relative:page;mso-height-relative:page;" filled="f" stroked="f" coordsize="21600,21600" o:gfxdata="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KJRnf0wAAAAkBAAAPAAAAAAAAAAEAIAAAACIAAABkcnMvZG93bnJldi54bWxQSwECFAAU&#10;AAAACACHTuJAObRYBb0BAABaAwAADgAAAAAAAAABACAAAAAi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r>
                        <w:drawing>
                          <wp:inline distT="0" distB="0" distL="0" distR="0">
                            <wp:extent cx="1638300" cy="1622425"/>
                            <wp:effectExtent l="0" t="0" r="0" b="0"/>
                            <wp:docPr id="1603057825" name="图片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03057825" name="图片 3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38300" cy="1622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5400" w:line="340" w:lineRule="atLeast"/>
        <w:ind w:left="4140"/>
      </w:pPr>
      <w:r>
        <w:br w:type="page"/>
      </w:r>
    </w:p>
    <w:p>
      <w:pPr>
        <w:spacing w:line="14" w:lineRule="exact"/>
        <w:textAlignment w:val="bottom"/>
      </w:pP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6540500" cy="165100"/>
                <wp:effectExtent l="0" t="0" r="0" b="0"/>
                <wp:wrapTopAndBottom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0pt;height:13pt;width:515pt;mso-wrap-distance-bottom:0pt;mso-wrap-distance-top:0pt;z-index:251681792;mso-width-relative:page;mso-height-relative:page;" filled="f" stroked="f" coordsize="21600,21600" o:gfxdata="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fH9i+1AAA&#10;AAYBAAAPAAAAAAAAAAEAIAAAACIAAABkcnMvZG93bnJldi54bWxQSwECFAAUAAAACACHTuJAZia6&#10;P7ABAAA/AwAADgAAAAAAAAABACAAAAAjAQAAZHJzL2Uyb0RvYy54bWxQSwUGAAAAAAYABgBZAQAA&#10;R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38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5930900" cy="457200"/>
                <wp:effectExtent l="0" t="0" r="0" b="0"/>
                <wp:wrapTopAndBottom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0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360" w:lineRule="atLeast"/>
                            </w:pPr>
                            <w:r>
                              <w:rPr>
                                <w:rFonts w:ascii="宋体" w:hAnsi="宋体" w:eastAsia="宋体" w:cs="宋体"/>
                                <w:color w:val="000000"/>
                                <w:sz w:val="20"/>
                              </w:rPr>
                              <w:t>25.(12分)如图,在正方形ABCD中,M为BC上一点,连接AM,ME⊥AM,交CD于点F,交AD的延长线于点E.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pt;margin-top:0pt;height:36pt;width:467pt;mso-wrap-distance-bottom:0pt;mso-wrap-distance-top:0pt;z-index:251683840;mso-width-relative:page;mso-height-relative:page;" filled="f" stroked="f" coordsize="21600,21600" o:gfxdata="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CxLlUHSAAAABQEAAA8AAAAAAAAAAQAgAAAAIgAAAGRycy9kb3ducmV2LnhtbFBLAQIUABQA&#10;AAAIAIdO4kANQWI4vQEAAFkDAAAOAAAAAAAAAAEAIAAAACE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360" w:lineRule="atLeast"/>
                      </w:pPr>
                      <w:r>
                        <w:rPr>
                          <w:rFonts w:ascii="宋体" w:hAnsi="宋体" w:eastAsia="宋体" w:cs="宋体"/>
                          <w:color w:val="000000"/>
                          <w:sz w:val="20"/>
                        </w:rPr>
                        <w:t>25.(12分)如图,在正方形ABCD中,M为BC上一点,连接AM,ME⊥AM,交CD于点F,交AD的延长线于点E.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120" w:line="260" w:lineRule="atLeast"/>
        <w:ind w:left="400"/>
      </w:pPr>
      <w:r>
        <w:rPr>
          <w:rFonts w:ascii="宋体" w:hAnsi="宋体" w:eastAsia="宋体" w:cs="宋体"/>
          <w:color w:val="000000"/>
          <w:sz w:val="20"/>
        </w:rPr>
        <w:t>(1)求证:△ABM∽△MCF.</w:t>
      </w:r>
    </w:p>
    <w:p>
      <w:pPr>
        <w:autoSpaceDE w:val="0"/>
        <w:autoSpaceDN w:val="0"/>
        <w:spacing w:before="20" w:line="620" w:lineRule="atLeast"/>
        <w:ind w:left="420"/>
      </w:pPr>
      <w:r>
        <w:rPr>
          <w:rFonts w:ascii="宋体" w:hAnsi="宋体" w:eastAsia="宋体" w:cs="宋体"/>
          <w:color w:val="000000"/>
          <w:sz w:val="20"/>
        </w:rPr>
        <w:t>(2)若</w:t>
      </w:r>
      <w:r>
        <w:rPr>
          <w:rFonts w:ascii="宋体" w:hAnsi="宋体" w:eastAsia="宋体" w:cs="宋体"/>
          <w:sz w:val="6"/>
        </w:rPr>
        <w:t xml:space="preserve">   </w:t>
      </w:r>
      <w:r>
        <w:t xml:space="preserve"> </w:t>
      </w:r>
      <m:oMath>
        <m:r>
          <w:rPr>
            <w:rFonts w:ascii="Cambria Math" w:hAnsi="Cambria Math"/>
            <w:sz w:val="20"/>
            <w:szCs w:val="20"/>
          </w:rPr>
          <m:t>AB=8,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tan</m:t>
        </m:r>
        <m:r>
          <w:rPr>
            <w:rFonts w:ascii="Cambria Math" w:hAnsi="Cambria Math"/>
            <w:sz w:val="20"/>
            <w:szCs w:val="20"/>
          </w:rPr>
          <m:t>E=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  <w:sz w:val="20"/>
                <w:szCs w:val="20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  <w:sz w:val="20"/>
            <w:szCs w:val="20"/>
          </w:rPr>
          <m:t>,</m:t>
        </m:r>
      </m:oMath>
      <w:r>
        <w:rPr>
          <w:rFonts w:ascii="宋体" w:hAnsi="宋体" w:eastAsia="宋体" w:cs="宋体"/>
          <w:sz w:val="6"/>
        </w:rPr>
        <w:t xml:space="preserve"> </w:t>
      </w:r>
      <w:r>
        <w:rPr>
          <w:rFonts w:ascii="宋体" w:hAnsi="宋体" w:eastAsia="宋体" w:cs="宋体"/>
          <w:color w:val="000000"/>
          <w:sz w:val="20"/>
        </w:rPr>
        <w:t>求△DEF的面积.</w:t>
      </w:r>
    </w:p>
    <w:p>
      <w:pPr>
        <w:spacing w:line="126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87936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81915</wp:posOffset>
                </wp:positionV>
                <wp:extent cx="2598420" cy="1910080"/>
                <wp:effectExtent l="0" t="0" r="11430" b="13970"/>
                <wp:wrapTopAndBottom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191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2293620" cy="1482090"/>
                                  <wp:effectExtent l="0" t="0" r="0" b="3810"/>
                                  <wp:docPr id="792476200" name="图片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92476200" name="图片 4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1144" cy="1486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pt;margin-top:6.45pt;height:150.4pt;width:204.6pt;mso-wrap-distance-bottom:0pt;mso-wrap-distance-top:0pt;z-index:251687936;mso-width-relative:page;mso-height-relative:page;" filled="f" stroked="f" coordsize="21600,21600" o:gfxdata="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Fjm8LtkAAAALAQAADwAAAAAAAAABACAAAAAiAAAAZHJzL2Rvd25yZXYueG1sUEsBAhQAFAAAAAgA&#10;h07iQOjfcnGyAQAAQAMAAA4AAAAAAAAAAQAgAAAAKA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r>
                        <w:drawing>
                          <wp:inline distT="0" distB="0" distL="0" distR="0">
                            <wp:extent cx="2293620" cy="1482090"/>
                            <wp:effectExtent l="0" t="0" r="0" b="3810"/>
                            <wp:docPr id="792476200" name="图片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92476200" name="图片 4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1144" cy="14868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line="14" w:lineRule="exact"/>
        <w:textAlignment w:val="bottom"/>
      </w:pPr>
      <w: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0</wp:posOffset>
                </wp:positionV>
                <wp:extent cx="1676400" cy="787400"/>
                <wp:effectExtent l="0" t="0" r="0" b="0"/>
                <wp:wrapTopAndBottom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pt;margin-top:0pt;height:62pt;width:132pt;mso-wrap-distance-bottom:0pt;mso-wrap-distance-top:0pt;z-index:251685888;mso-width-relative:page;mso-height-relative:page;" filled="f" stroked="f" coordsize="21600,21600" o:gfxdata="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JNXFOvX&#10;AAAACAEAAA8AAAAAAAAAAQAgAAAAIgAAAGRycy9kb3ducmV2LnhtbFBLAQIUABQAAAAIAIdO4kCg&#10;y8VkrwEAAD8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9984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787400</wp:posOffset>
                </wp:positionV>
                <wp:extent cx="127000" cy="127000"/>
                <wp:effectExtent l="0" t="0" r="0" b="0"/>
                <wp:wrapTopAndBottom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line="200" w:lineRule="atLeast"/>
                            </w:pP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6pt;margin-top:62pt;height:10pt;width:10pt;mso-wrap-distance-bottom:0pt;mso-wrap-distance-top:0pt;z-index:251689984;mso-width-relative:page;mso-height-relative:page;" filled="f" stroked="f" coordsize="21600,21600" o:gfxdata="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F&#10;TF9E1AAAAAsBAAAPAAAAAAAAAAEAIAAAACIAAABkcnMvZG93bnJldi54bWxQSwECFAAUAAAACACH&#10;TuJAJq926LYBAABYAwAADgAAAAAAAAABACAAAAAj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line="200" w:lineRule="atLeas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autoSpaceDE w:val="0"/>
        <w:autoSpaceDN w:val="0"/>
        <w:spacing w:before="240" w:line="300" w:lineRule="atLeast"/>
      </w:pPr>
      <w:r>
        <w:rPr>
          <w:rFonts w:ascii="宋体" w:hAnsi="宋体" w:eastAsia="宋体" w:cs="宋体"/>
          <w:color w:val="000000"/>
          <w:sz w:val="18"/>
        </w:rPr>
        <w:t>26.(12分)如图,抛物线</w:t>
      </w:r>
      <w:r>
        <w:rPr>
          <w:rFonts w:ascii="宋体" w:hAnsi="宋体" w:eastAsia="宋体" w:cs="宋体"/>
          <w:sz w:val="6"/>
        </w:rPr>
        <w:t xml:space="preserve">  </w:t>
      </w:r>
      <w:r>
        <w:rPr>
          <w:rFonts w:ascii="宋体" w:hAnsi="宋体" w:eastAsia="宋体" w:cs="宋体"/>
          <w:color w:val="000000"/>
          <w:sz w:val="18"/>
        </w:rPr>
        <w:t>y=ax²+bx与x轴交于O，A两点，C(2，5)是抛物线的顶点.</w:t>
      </w:r>
    </w:p>
    <w:p>
      <w:pPr>
        <w:autoSpaceDE w:val="0"/>
        <w:autoSpaceDN w:val="0"/>
        <w:spacing w:before="20" w:line="240" w:lineRule="atLeast"/>
        <w:ind w:left="360"/>
      </w:pPr>
      <w:r>
        <w:rPr>
          <w:rFonts w:ascii="宋体" w:hAnsi="宋体" w:eastAsia="宋体" w:cs="宋体"/>
          <w:color w:val="000000"/>
          <w:sz w:val="18"/>
        </w:rPr>
        <w:t>(1)求抛物线的表达式.</w:t>
      </w:r>
    </w:p>
    <w:p>
      <w:pPr>
        <w:autoSpaceDE w:val="0"/>
        <w:autoSpaceDN w:val="0"/>
        <w:spacing w:before="60" w:line="320" w:lineRule="atLeast"/>
        <w:ind w:left="340" w:right="1440"/>
      </w:pPr>
      <w:r>
        <w:rPr>
          <w:rFonts w:ascii="宋体" w:hAnsi="宋体" w:eastAsia="宋体" w:cs="宋体"/>
          <w:color w:val="000000"/>
          <w:sz w:val="18"/>
        </w:rPr>
        <w:t>(2)作CD⊥x轴于点D，P为抛物线上位于点A，C之间的一点，连接OP，若OP恰好平分△COD的面积，求点P的坐标.</w:t>
      </w:r>
    </w:p>
    <w:p>
      <w:pPr>
        <w:autoSpaceDE w:val="0"/>
        <w:autoSpaceDN w:val="0"/>
        <w:spacing w:line="310" w:lineRule="atLeast"/>
        <w:ind w:left="360" w:right="1460"/>
      </w:pPr>
      <w:r>
        <w:rPr>
          <w:rFonts w:ascii="宋体" w:hAnsi="宋体" w:eastAsia="宋体" w:cs="宋体"/>
          <w:color w:val="000000"/>
          <w:sz w:val="18"/>
        </w:rPr>
        <w:t>(3)在(2)的条件下，平面内是否存在点Q，使得以C，D，P，Q为顶点的四边形是平行四边形?若存在，请直接写出点Q的坐标；若不存在，请说明理由.</w:t>
      </w:r>
    </w:p>
    <w:p>
      <w:pPr>
        <w:spacing w:before="140"/>
        <w:ind w:left="7060" w:right="1460"/>
      </w:pPr>
      <w:r>
        <w:drawing>
          <wp:inline distT="0" distB="0" distL="0" distR="0">
            <wp:extent cx="1400810" cy="1447165"/>
            <wp:effectExtent l="0" t="0" r="8890" b="63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456" cy="145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left="7060" w:right="1460"/>
      </w:pPr>
    </w:p>
    <w:p>
      <w:pPr>
        <w:spacing w:before="140"/>
        <w:ind w:right="1460"/>
        <w:jc w:val="left"/>
      </w:pPr>
      <w:r>
        <w:drawing>
          <wp:inline distT="0" distB="0" distL="0" distR="0">
            <wp:extent cx="6082665" cy="882713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0879" cy="8838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</w:pPr>
      <w:r>
        <w:drawing>
          <wp:inline distT="0" distB="0" distL="0" distR="0">
            <wp:extent cx="6121400" cy="8836660"/>
            <wp:effectExtent l="0" t="0" r="0" b="254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6763" cy="8844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</w:pPr>
    </w:p>
    <w:p>
      <w:pPr>
        <w:spacing w:before="140"/>
        <w:ind w:right="1460"/>
        <w:jc w:val="left"/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drawing>
          <wp:inline distT="0" distB="0" distL="0" distR="0">
            <wp:extent cx="6419850" cy="6322695"/>
            <wp:effectExtent l="0" t="0" r="0" b="190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29668" cy="633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D76"/>
    <w:rsid w:val="004151FC"/>
    <w:rsid w:val="004E053C"/>
    <w:rsid w:val="005949E3"/>
    <w:rsid w:val="006E7D76"/>
    <w:rsid w:val="00733361"/>
    <w:rsid w:val="00762C0A"/>
    <w:rsid w:val="0076607F"/>
    <w:rsid w:val="00C02FC6"/>
    <w:rsid w:val="00FC460D"/>
    <w:rsid w:val="609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bmp"/><Relationship Id="rId11" Type="http://schemas.openxmlformats.org/officeDocument/2006/relationships/image" Target="media/image7.bmp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441</Words>
  <Characters>2514</Characters>
  <Lines>20</Lines>
  <Paragraphs>5</Paragraphs>
  <TotalTime>1</TotalTime>
  <ScaleCrop>false</ScaleCrop>
  <LinksUpToDate>false</LinksUpToDate>
  <CharactersWithSpaces>2950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2023-02-10T11:12:00Z</dcterms:created>
  <dc:creator>Apache POI</dc:creator>
  <cp:lastModifiedBy>Administrator</cp:lastModifiedBy>
  <dcterms:modified xsi:type="dcterms:W3CDTF">2023-02-11T06:37:21Z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