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0" w:line="460" w:lineRule="exact"/>
        <w:ind w:firstLine="180"/>
        <w:jc w:val="center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10642600</wp:posOffset>
            </wp:positionV>
            <wp:extent cx="457200" cy="419100"/>
            <wp:effectExtent l="0" t="0" r="0" b="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36"/>
          <w:szCs w:val="36"/>
        </w:rPr>
        <w:t>第六章力和机械过关检测试卷</w:t>
      </w:r>
    </w:p>
    <w:p>
      <w:pPr>
        <w:spacing w:before="40" w:line="460" w:lineRule="exact"/>
        <w:ind w:firstLine="180"/>
        <w:jc w:val="left"/>
      </w:pPr>
      <w:r>
        <w:rPr>
          <w:rFonts w:hint="eastAsia" w:ascii="宋体" w:hAnsi="宋体" w:eastAsia="宋体"/>
          <w:color w:val="000000"/>
          <w:sz w:val="22"/>
        </w:rPr>
        <w:t>一、填空题（每空2分，共30分）</w:t>
      </w:r>
    </w:p>
    <w:p>
      <w:pPr>
        <w:spacing w:line="460" w:lineRule="exact"/>
        <w:ind w:left="80" w:firstLine="0"/>
        <w:jc w:val="left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4879340</wp:posOffset>
            </wp:positionH>
            <wp:positionV relativeFrom="paragraph">
              <wp:posOffset>484505</wp:posOffset>
            </wp:positionV>
            <wp:extent cx="1515110" cy="1052830"/>
            <wp:effectExtent l="0" t="0" r="8890" b="1397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1052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4"/>
        </w:rPr>
        <w:t>1．如图所示，踢足球是同学们喜爱的运动，用脚踢球时，以足球为研究对象，施力物体是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</w:rPr>
        <w:t>；用力踢足球脚会疼，说明物体间力的作用是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</w:rPr>
        <w:t>的.</w:t>
      </w:r>
    </w:p>
    <w:p/>
    <w:p/>
    <w:p/>
    <w:p/>
    <w:p/>
    <w:p/>
    <w:p>
      <w:pPr>
        <w:spacing w:after="100" w:line="460" w:lineRule="exact"/>
        <w:ind w:firstLine="0"/>
        <w:jc w:val="left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4632325</wp:posOffset>
            </wp:positionH>
            <wp:positionV relativeFrom="paragraph">
              <wp:posOffset>608330</wp:posOffset>
            </wp:positionV>
            <wp:extent cx="1106170" cy="1106170"/>
            <wp:effectExtent l="0" t="0" r="11430" b="1143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106170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2"/>
        </w:rPr>
        <w:t>2．如图所示，在跳板跳水运动中，运动员对跳板向下施力的同时，也受到跳板向上的作用力，但两个力的作用效果是不同的；前者是改变了跳板的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；后者主要是改变了运动员的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另外发现，运动员站在跳板的不同位置，跳板的弯曲程度不一样，这说明力的作用效果与力的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有关.</w:t>
      </w:r>
    </w:p>
    <w:p/>
    <w:p/>
    <w:p/>
    <w:p/>
    <w:p/>
    <w:p>
      <w:pPr>
        <w:numPr>
          <w:ilvl w:val="0"/>
          <w:numId w:val="1"/>
        </w:numPr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有经验的工人师傅在往货车上搬运货物时，通常会把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</w:rPr>
        <w:t>（选填“较重”或“较轻”）的货物放在车厢底部，这样做的目的是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</w:rPr>
        <w:t>（选填“降低”或“升高”）货物的重心，使货物不容易倾倒.</w:t>
      </w:r>
    </w:p>
    <w:p>
      <w:pPr>
        <w:numPr>
          <w:ilvl w:val="0"/>
          <w:numId w:val="1"/>
        </w:numPr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当用铅笔写字时，笔尖与纸面之间的摩擦是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</w:rPr>
        <w:t>摩擦；用圆珠笔写字时，笔尖与纸面之间的摩擦是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</w:rPr>
        <w:t>摩擦.（均选填“滑动”或“滚动”）</w:t>
      </w:r>
    </w:p>
    <w:p>
      <w:pPr>
        <w:numPr>
          <w:ilvl w:val="0"/>
          <w:numId w:val="1"/>
        </w:num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5408295</wp:posOffset>
            </wp:positionH>
            <wp:positionV relativeFrom="paragraph">
              <wp:posOffset>274320</wp:posOffset>
            </wp:positionV>
            <wp:extent cx="683260" cy="1267460"/>
            <wp:effectExtent l="0" t="0" r="2540" b="254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260" cy="1267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2"/>
        </w:rPr>
        <w:t>书法是我国的一种传统文化及艺术.如图所示，练习书法时，毛笔杆可看作一种名为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的简单机械；手握笔的位置向上移动，则写字时所需的力将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（选填“变大”或“变小”）.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1"/>
        </w:numPr>
      </w:pPr>
      <w:r>
        <w:rPr>
          <w:rFonts w:hint="eastAsia" w:ascii="宋体" w:hAnsi="宋体" w:eastAsia="宋体"/>
          <w:color w:val="000000"/>
          <w:sz w:val="22"/>
        </w:rPr>
        <w:t>滑轮实质上是变形的杠杆，升旗时，在旗杆顶端的滑轮是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滑轮，能改变拉力的方向；装在起重机上与重物一起运动的滑轮是动滑轮，能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</w:p>
    <w:p>
      <w:pPr>
        <w:spacing w:line="460" w:lineRule="exact"/>
        <w:ind w:firstLine="0"/>
        <w:jc w:val="left"/>
        <w:rPr>
          <w:rFonts w:hint="eastAsia" w:ascii="宋体" w:hAnsi="宋体" w:eastAsia="宋体"/>
          <w:color w:val="000000"/>
          <w:sz w:val="24"/>
          <w:u w:val="single"/>
        </w:rPr>
      </w:pPr>
      <w:r>
        <w:rPr>
          <w:rFonts w:hint="eastAsia" w:ascii="宋体" w:hAnsi="宋体" w:eastAsia="宋体"/>
          <w:color w:val="000000"/>
          <w:sz w:val="24"/>
        </w:rPr>
        <w:t>用如图所示的滑轮组将一个重为60N的物体匀速提升1m，作用在绳子自由端的拉力为25N，则绳子自由端移动的距离为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</w:rPr>
        <w:t>m；若不计绳重和摩擦，该滑轮组的动滑轮的重力为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</w:p>
    <w:p>
      <w:pPr>
        <w:numPr>
          <w:ilvl w:val="0"/>
          <w:numId w:val="1"/>
        </w:numPr>
        <w:spacing w:line="460" w:lineRule="exact"/>
        <w:ind w:left="0" w:leftChars="0" w:firstLine="0" w:firstLineChars="0"/>
        <w:jc w:val="left"/>
      </w:pPr>
      <w:r>
        <w:rPr>
          <w:rFonts w:hint="eastAsia" w:ascii="宋体" w:hAnsi="宋体" w:eastAsia="宋体"/>
          <w:color w:val="000000"/>
          <w:sz w:val="24"/>
        </w:rPr>
        <w:t>用如图所示的滑轮组将一个重为60N的物体匀速提升1m，作用在绳子自由端的拉力为25N，则绳子自由端移动的距离为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</w:rPr>
        <w:t>m；若不计绳重和摩擦，该滑轮组的动滑轮的重力为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default" w:ascii="宋体" w:hAnsi="宋体" w:eastAsia="宋体"/>
          <w:color w:val="000000"/>
          <w:sz w:val="24"/>
          <w:u w:val="single"/>
        </w:rPr>
        <w:t>N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</w:p>
    <w:p>
      <w:pPr>
        <w:widowControl w:val="0"/>
        <w:numPr>
          <w:ilvl w:val="0"/>
          <w:numId w:val="0"/>
        </w:numPr>
        <w:jc w:val="both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5552440</wp:posOffset>
            </wp:positionH>
            <wp:positionV relativeFrom="paragraph">
              <wp:posOffset>19685</wp:posOffset>
            </wp:positionV>
            <wp:extent cx="508635" cy="1172845"/>
            <wp:effectExtent l="0" t="0" r="24765" b="20955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35" cy="1172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</w:p>
    <w:p>
      <w:pPr>
        <w:spacing w:line="4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二、选择题（每小题3分，共24分．多选题每小题至少有2个选项符合题意，全部选择正确得3分，选择正确但不全得1分，有错选的不得分）</w:t>
      </w:r>
    </w:p>
    <w:p>
      <w:pPr>
        <w:spacing w:after="100" w:line="4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8．如图所示的四个选项表示了射箭的整个过程，运动员先将箭搭在弓上，然后慢慢拉弓，将弓拉满后松手，箭疾驰而去.以上过程中，弓的弹力最大的是</w:t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>(</w:t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>)</w:t>
      </w:r>
    </w:p>
    <w:p>
      <w:pPr>
        <w:numPr>
          <w:ilvl w:val="0"/>
          <w:numId w:val="0"/>
        </w:num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1485265</wp:posOffset>
            </wp:positionH>
            <wp:positionV relativeFrom="paragraph">
              <wp:posOffset>19685</wp:posOffset>
            </wp:positionV>
            <wp:extent cx="3835400" cy="881380"/>
            <wp:effectExtent l="0" t="0" r="0" b="7620"/>
            <wp:wrapNone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3835400" cy="881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2317750</wp:posOffset>
                </wp:positionH>
                <wp:positionV relativeFrom="paragraph">
                  <wp:posOffset>174625</wp:posOffset>
                </wp:positionV>
                <wp:extent cx="3062605" cy="334645"/>
                <wp:effectExtent l="0" t="0" r="0" b="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2605" cy="334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20" w:lineRule="exact"/>
                              <w:ind w:firstLine="0"/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 xml:space="preserve">A   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28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 xml:space="preserve">B   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C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28"/>
                              </w:rPr>
                              <w:t xml:space="preserve">        D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82.5pt;margin-top:13.75pt;height:26.35pt;width:241.15pt;mso-position-horizontal-relative:page;z-index:251666432;mso-width-relative:page;mso-height-relative:page;" filled="f" stroked="f" coordsize="21600,21600" o:gfxdata="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EmJm9TaAAAACQEA&#10;AA8AAAAAAAAAAQAgAAAAIgAAAGRycy9kb3ducmV2LnhtbFBLAQIUABQAAAAIAIdO4kBGiggSpgEA&#10;ACkDAAAOAAAAAAAAAAEAIAAAACkBAABkcnMvZTJvRG9jLnhtbFBLBQYAAAAABgAGAFkBAABBBQAA&#10;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420" w:lineRule="exact"/>
                        <w:ind w:firstLine="0"/>
                        <w:jc w:val="left"/>
                        <w:rPr>
                          <w:rFonts w:hint="default"/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 xml:space="preserve">A   </w:t>
                      </w:r>
                      <w:r>
                        <w:rPr>
                          <w:rFonts w:hint="default" w:ascii="宋体" w:hAnsi="宋体" w:eastAsia="宋体"/>
                          <w:color w:val="000000"/>
                          <w:sz w:val="28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 xml:space="preserve"> </w:t>
                      </w:r>
                      <w:r>
                        <w:rPr>
                          <w:rFonts w:hint="default" w:ascii="宋体" w:hAnsi="宋体" w:eastAsia="宋体"/>
                          <w:color w:val="000000"/>
                          <w:sz w:val="28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 xml:space="preserve">B   </w:t>
                      </w:r>
                      <w:r>
                        <w:rPr>
                          <w:rFonts w:hint="default" w:ascii="宋体" w:hAnsi="宋体" w:eastAsia="宋体"/>
                          <w:color w:val="000000"/>
                          <w:sz w:val="28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 xml:space="preserve"> </w:t>
                      </w:r>
                      <w:r>
                        <w:rPr>
                          <w:rFonts w:hint="default" w:ascii="宋体" w:hAnsi="宋体" w:eastAsia="宋体"/>
                          <w:color w:val="000000"/>
                          <w:sz w:val="28"/>
                        </w:rPr>
                        <w:t xml:space="preserve">    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C</w:t>
                      </w:r>
                      <w:r>
                        <w:rPr>
                          <w:rFonts w:hint="default" w:ascii="宋体" w:hAnsi="宋体" w:eastAsia="宋体"/>
                          <w:color w:val="000000"/>
                          <w:sz w:val="28"/>
                        </w:rPr>
                        <w:t xml:space="preserve">        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default" w:ascii="宋体" w:hAnsi="宋体" w:eastAsia="宋体"/>
          <w:color w:val="000000"/>
          <w:sz w:val="2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4114800</wp:posOffset>
                </wp:positionH>
                <wp:positionV relativeFrom="paragraph">
                  <wp:posOffset>12700</wp:posOffset>
                </wp:positionV>
                <wp:extent cx="1485900" cy="12700"/>
                <wp:effectExtent l="0" t="0" r="0" b="0"/>
                <wp:wrapNone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485900" cy="1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0"/>
                              <w:jc w:val="both"/>
                            </w:pPr>
                            <w:r>
                              <w:pict>
                                <v:rect id="_x0000_i1025" o:spt="1" style="height:1.5pt;width:115pt;" fillcolor="#000000" filled="t" stroked="f" coordsize="21600,21600" o:hr="t" o:hrstd="t" o:hrnoshade="t" o:hrpct="0" o:hralign="center">
                                  <v:path/>
                                  <v:fill on="t" focussize="0,0"/>
                                  <v:stroke on="f"/>
                                  <v:imagedata o:title=""/>
                                  <o:lock v:ext="edit"/>
                                  <w10:wrap type="none"/>
                                  <w10:anchorlock/>
                                </v:rect>
                              </w:pic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24pt;margin-top:1pt;height:1pt;width:117pt;mso-position-horizontal-relative:page;z-index:251661312;mso-width-relative:page;mso-height-relative:page;" filled="f" stroked="f" coordsize="21600,21600" o:gfxdata="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/LAvzX&#10;AAAABwEAAA8AAAAAAAAAAQAgAAAAIgAAAGRycy9kb3ducmV2LnhtbFBLAQIUABQAAAAIAIdO4kBL&#10;EEdqrwEAADQDAAAOAAAAAAAAAAEAIAAAACYBAABkcnMvZTJvRG9jLnhtbFBLBQYAAAAABgAGAFkB&#10;AABH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ind w:firstLine="0"/>
                        <w:jc w:val="both"/>
                      </w:pPr>
                      <w:r>
                        <w:pict>
                          <v:rect id="_x0000_i1025" o:spt="1" style="height:1.5pt;width:115pt;" fillcolor="#000000" filled="t" stroked="f" coordsize="21600,21600" o:hr="t" o:hrstd="t" o:hrnoshade="t" o:hrpct="0" o:hralign="center">
                            <v:path/>
                            <v:fill on="t" focussize="0,0"/>
                            <v:stroke on="f"/>
                            <v:imagedata o:title=""/>
                            <o:lock v:ext="edit"/>
                            <w10:wrap type="none"/>
                            <w10:anchorlock/>
                          </v:rect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</w:rPr>
        <w:t>9.</w:t>
      </w:r>
      <w:r>
        <w:rPr>
          <w:rFonts w:hint="default" w:ascii="宋体" w:hAnsi="宋体" w:eastAsia="宋体"/>
          <w:color w:val="000000"/>
          <w:sz w:val="22"/>
        </w:rPr>
        <w:t>感受身边的物理-重力为25N的物体可能是(   )</w:t>
      </w:r>
    </w:p>
    <w:p>
      <w:pPr>
        <w:numPr>
          <w:ilvl w:val="0"/>
          <w:numId w:val="0"/>
        </w:numPr>
        <w:rPr>
          <w:rFonts w:hint="eastAsia" w:ascii="宋体" w:hAnsi="宋体" w:eastAsia="宋体"/>
          <w:color w:val="000000"/>
          <w:sz w:val="24"/>
        </w:rPr>
      </w:pPr>
    </w:p>
    <w:p>
      <w:pPr>
        <w:spacing w:line="440" w:lineRule="exact"/>
        <w:ind w:firstLine="0"/>
        <w:jc w:val="left"/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121920</wp:posOffset>
            </wp:positionV>
            <wp:extent cx="931545" cy="706755"/>
            <wp:effectExtent l="0" t="0" r="8255" b="4445"/>
            <wp:wrapNone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1545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153035</wp:posOffset>
            </wp:positionV>
            <wp:extent cx="923290" cy="598170"/>
            <wp:effectExtent l="0" t="0" r="16510" b="11430"/>
            <wp:wrapNone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290" cy="598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 w:ascii="宋体" w:hAnsi="宋体" w:eastAsia="宋体"/>
          <w:color w:val="000000"/>
          <w:sz w:val="24"/>
        </w:rPr>
      </w:pPr>
    </w:p>
    <w:p/>
    <w:p/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default" w:ascii="宋体" w:hAnsi="宋体" w:eastAsia="宋体"/>
          <w:color w:val="000000"/>
          <w:sz w:val="24"/>
        </w:rPr>
        <w:t>A.</w:t>
      </w:r>
      <w:r>
        <w:rPr>
          <w:rFonts w:hint="eastAsia" w:ascii="宋体" w:hAnsi="宋体" w:eastAsia="宋体"/>
          <w:color w:val="000000"/>
          <w:sz w:val="24"/>
        </w:rPr>
        <w:t>一辆自行车</w:t>
      </w:r>
      <w:r>
        <w:rPr>
          <w:rFonts w:hint="default" w:ascii="宋体" w:hAnsi="宋体" w:eastAsia="宋体"/>
          <w:color w:val="000000"/>
          <w:sz w:val="24"/>
        </w:rPr>
        <w:t xml:space="preserve">                  </w:t>
      </w:r>
      <w:r>
        <w:rPr>
          <w:rFonts w:hint="eastAsia" w:ascii="宋体" w:hAnsi="宋体" w:eastAsia="宋体"/>
          <w:color w:val="000000"/>
          <w:sz w:val="24"/>
        </w:rPr>
        <w:t>B.一只大白兔</w:t>
      </w:r>
    </w:p>
    <w:p>
      <w:pPr>
        <w:numPr>
          <w:ilvl w:val="0"/>
          <w:numId w:val="0"/>
        </w:num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page">
              <wp:posOffset>831215</wp:posOffset>
            </wp:positionH>
            <wp:positionV relativeFrom="paragraph">
              <wp:posOffset>86360</wp:posOffset>
            </wp:positionV>
            <wp:extent cx="776605" cy="776605"/>
            <wp:effectExtent l="0" t="0" r="10795" b="10795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605" cy="776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3110865</wp:posOffset>
            </wp:positionH>
            <wp:positionV relativeFrom="paragraph">
              <wp:posOffset>7620</wp:posOffset>
            </wp:positionV>
            <wp:extent cx="801370" cy="900430"/>
            <wp:effectExtent l="0" t="0" r="11430" b="1397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1370" cy="900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spacing w:line="280" w:lineRule="exact"/>
        <w:ind w:firstLine="660" w:firstLineChars="300"/>
        <w:jc w:val="left"/>
        <w:rPr>
          <w:rFonts w:hint="default"/>
        </w:rPr>
      </w:pPr>
      <w:r>
        <w:rPr>
          <w:rFonts w:hint="eastAsia" w:ascii="宋体" w:hAnsi="宋体" w:eastAsia="宋体"/>
          <w:color w:val="000000"/>
          <w:sz w:val="22"/>
        </w:rPr>
        <w:t>C.一支钢笔</w:t>
      </w:r>
      <w:r>
        <w:rPr>
          <w:rFonts w:hint="default" w:ascii="宋体" w:hAnsi="宋体" w:eastAsia="宋体"/>
          <w:color w:val="000000"/>
          <w:sz w:val="22"/>
        </w:rPr>
        <w:t xml:space="preserve">                      D</w:t>
      </w:r>
      <w:r>
        <w:rPr>
          <w:rFonts w:hint="eastAsia" w:ascii="宋体" w:hAnsi="宋体" w:eastAsia="宋体"/>
          <w:color w:val="000000"/>
          <w:sz w:val="22"/>
        </w:rPr>
        <w:t>.一</w:t>
      </w:r>
      <w:r>
        <w:rPr>
          <w:rFonts w:hint="eastAsia" w:ascii="宋体" w:hAnsi="宋体" w:eastAsia="宋体"/>
          <w:color w:val="000000"/>
          <w:sz w:val="22"/>
          <w:lang w:val="en-US"/>
        </w:rPr>
        <w:t>名中学生</w:t>
      </w:r>
    </w:p>
    <w:p>
      <w:pPr>
        <w:numPr>
          <w:ilvl w:val="0"/>
          <w:numId w:val="0"/>
        </w:numPr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10</w:t>
      </w:r>
      <w:r>
        <w:rPr>
          <w:rFonts w:hint="default" w:ascii="宋体" w:hAnsi="宋体" w:eastAsia="宋体"/>
          <w:color w:val="000000"/>
          <w:sz w:val="22"/>
        </w:rPr>
        <w:t>.</w:t>
      </w:r>
      <w:r>
        <w:rPr>
          <w:rFonts w:hint="eastAsia" w:ascii="宋体" w:hAnsi="宋体" w:eastAsia="宋体"/>
          <w:color w:val="000000"/>
          <w:sz w:val="22"/>
        </w:rPr>
        <w:t>如果你注意观察，会发现在建筑工地上，工人师傅们在砌墙时会使用铅垂线，这是为了</w:t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default" w:ascii="宋体" w:hAnsi="宋体" w:eastAsia="宋体"/>
          <w:color w:val="000000"/>
          <w:sz w:val="22"/>
        </w:rPr>
        <w:t>（</w:t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>)</w:t>
      </w:r>
    </w:p>
    <w:p>
      <w:pPr>
        <w:numPr>
          <w:ilvl w:val="0"/>
          <w:numId w:val="0"/>
        </w:numPr>
        <w:rPr>
          <w:rFonts w:hint="eastAsia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rPr>
          <w:rFonts w:hint="eastAsia" w:ascii="宋体" w:hAnsi="宋体" w:eastAsia="宋体"/>
          <w:color w:val="000000"/>
          <w:sz w:val="22"/>
        </w:rPr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2491105</wp:posOffset>
            </wp:positionH>
            <wp:positionV relativeFrom="paragraph">
              <wp:posOffset>635</wp:posOffset>
            </wp:positionV>
            <wp:extent cx="1475105" cy="913765"/>
            <wp:effectExtent l="0" t="0" r="23495" b="635"/>
            <wp:wrapNone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475105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40" w:line="380" w:lineRule="exact"/>
        <w:jc w:val="left"/>
      </w:pPr>
      <w:r>
        <w:rPr>
          <w:rFonts w:hint="eastAsia" w:ascii="宋体" w:hAnsi="宋体" w:eastAsia="宋体"/>
          <w:color w:val="000000"/>
          <w:sz w:val="22"/>
        </w:rPr>
        <w:t>A.使墙体与地面垂直</w:t>
      </w:r>
    </w:p>
    <w:p>
      <w:pPr>
        <w:spacing w:line="380" w:lineRule="exact"/>
        <w:jc w:val="left"/>
      </w:pPr>
      <w:r>
        <w:rPr>
          <w:rFonts w:hint="eastAsia" w:ascii="宋体" w:hAnsi="宋体" w:eastAsia="宋体"/>
          <w:color w:val="000000"/>
          <w:sz w:val="22"/>
        </w:rPr>
        <w:t>B.使墙体保持在竖直的方向上</w:t>
      </w:r>
    </w:p>
    <w:p>
      <w:pPr>
        <w:spacing w:line="380" w:lineRule="exact"/>
        <w:jc w:val="left"/>
      </w:pPr>
      <w:r>
        <w:rPr>
          <w:rFonts w:hint="eastAsia" w:ascii="宋体" w:hAnsi="宋体" w:eastAsia="宋体"/>
          <w:color w:val="000000"/>
          <w:sz w:val="20"/>
        </w:rPr>
        <w:t>C.便于墙体坚固美观</w:t>
      </w:r>
    </w:p>
    <w:p>
      <w:pPr>
        <w:numPr>
          <w:ilvl w:val="0"/>
          <w:numId w:val="0"/>
        </w:numPr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D.以上说法均不正确</w:t>
      </w:r>
    </w:p>
    <w:p>
      <w:pPr>
        <w:spacing w:after="1100" w:line="380" w:lineRule="exact"/>
        <w:ind w:firstLine="0"/>
        <w:jc w:val="left"/>
        <w:rPr>
          <w:rFonts w:hint="default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page">
              <wp:posOffset>2775585</wp:posOffset>
            </wp:positionH>
            <wp:positionV relativeFrom="paragraph">
              <wp:posOffset>441325</wp:posOffset>
            </wp:positionV>
            <wp:extent cx="685800" cy="622300"/>
            <wp:effectExtent l="0" t="0" r="0" b="1270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page">
              <wp:posOffset>3623945</wp:posOffset>
            </wp:positionH>
            <wp:positionV relativeFrom="paragraph">
              <wp:posOffset>534670</wp:posOffset>
            </wp:positionV>
            <wp:extent cx="558800" cy="520700"/>
            <wp:effectExtent l="0" t="0" r="0" b="12700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page">
              <wp:posOffset>2162175</wp:posOffset>
            </wp:positionH>
            <wp:positionV relativeFrom="paragraph">
              <wp:posOffset>501015</wp:posOffset>
            </wp:positionV>
            <wp:extent cx="533400" cy="647700"/>
            <wp:effectExtent l="0" t="0" r="0" b="1270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page">
              <wp:posOffset>1284605</wp:posOffset>
            </wp:positionH>
            <wp:positionV relativeFrom="paragraph">
              <wp:posOffset>408305</wp:posOffset>
            </wp:positionV>
            <wp:extent cx="850900" cy="698500"/>
            <wp:effectExtent l="0" t="0" r="12700" b="12700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2"/>
        </w:rPr>
        <w:t>11．对下列四幅图的说法错误的是</w:t>
      </w:r>
      <w:r>
        <w:rPr>
          <w:rFonts w:hint="default" w:ascii="宋体" w:hAnsi="宋体" w:eastAsia="宋体"/>
          <w:color w:val="000000"/>
          <w:sz w:val="22"/>
        </w:rPr>
        <w:t>(    )</w:t>
      </w:r>
    </w:p>
    <w:p>
      <w:pPr>
        <w:numPr>
          <w:ilvl w:val="0"/>
          <w:numId w:val="0"/>
        </w:numPr>
        <w:rPr>
          <w:rFonts w:hint="eastAsia" w:ascii="宋体" w:hAnsi="宋体" w:eastAsia="宋体"/>
          <w:color w:val="000000"/>
          <w:sz w:val="22"/>
        </w:rPr>
      </w:pPr>
    </w:p>
    <w:p>
      <w:pPr>
        <w:spacing w:line="400" w:lineRule="exact"/>
        <w:ind w:firstLine="1869" w:firstLineChars="719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6"/>
        </w:rPr>
        <w:t xml:space="preserve">甲    </w:t>
      </w:r>
      <w:r>
        <w:rPr>
          <w:rFonts w:hint="default" w:ascii="宋体" w:hAnsi="宋体" w:eastAsia="宋体"/>
          <w:color w:val="000000"/>
          <w:sz w:val="26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 xml:space="preserve">乙    </w:t>
      </w:r>
      <w:r>
        <w:rPr>
          <w:rFonts w:hint="default" w:ascii="宋体" w:hAnsi="宋体" w:eastAsia="宋体"/>
          <w:color w:val="000000"/>
          <w:sz w:val="26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 xml:space="preserve">丙    </w:t>
      </w:r>
      <w:r>
        <w:rPr>
          <w:rFonts w:hint="default" w:ascii="宋体" w:hAnsi="宋体" w:eastAsia="宋体"/>
          <w:color w:val="000000"/>
          <w:sz w:val="26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>丁</w:t>
      </w:r>
    </w:p>
    <w:p>
      <w:pPr>
        <w:numPr>
          <w:ilvl w:val="0"/>
          <w:numId w:val="0"/>
        </w:numPr>
        <w:spacing w:line="380" w:lineRule="exact"/>
        <w:ind w:left="360" w:leftChars="0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A.</w:t>
      </w:r>
      <w:r>
        <w:rPr>
          <w:rFonts w:hint="eastAsia" w:ascii="宋体" w:hAnsi="宋体" w:eastAsia="宋体"/>
          <w:color w:val="000000"/>
          <w:sz w:val="22"/>
        </w:rPr>
        <w:t>甲图中用力捏车闸是通过增大压力来增大摩擦的</w:t>
      </w:r>
    </w:p>
    <w:p>
      <w:pPr>
        <w:numPr>
          <w:ilvl w:val="0"/>
          <w:numId w:val="0"/>
        </w:numPr>
        <w:spacing w:line="380" w:lineRule="exact"/>
        <w:ind w:left="360" w:leftChars="0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B.</w:t>
      </w:r>
      <w:r>
        <w:rPr>
          <w:rFonts w:hint="eastAsia" w:ascii="宋体" w:hAnsi="宋体" w:eastAsia="宋体"/>
          <w:color w:val="000000"/>
          <w:sz w:val="22"/>
        </w:rPr>
        <w:t>乙图中滚动轴承内圈与外圈之间用滚动代替滑动可减小摩擦</w:t>
      </w:r>
    </w:p>
    <w:p>
      <w:pPr>
        <w:numPr>
          <w:ilvl w:val="0"/>
          <w:numId w:val="0"/>
        </w:numPr>
        <w:spacing w:line="380" w:lineRule="exact"/>
        <w:ind w:left="360" w:leftChars="0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C.</w:t>
      </w:r>
      <w:r>
        <w:rPr>
          <w:rFonts w:hint="eastAsia" w:ascii="宋体" w:hAnsi="宋体" w:eastAsia="宋体"/>
          <w:color w:val="000000"/>
          <w:sz w:val="22"/>
        </w:rPr>
        <w:t>丙图中冰壶运动员在刷冰时，使冰面刷得有坡度，从而使冰壶滑得快</w:t>
      </w:r>
    </w:p>
    <w:p>
      <w:pPr>
        <w:numPr>
          <w:ilvl w:val="0"/>
          <w:numId w:val="0"/>
        </w:numPr>
        <w:spacing w:line="380" w:lineRule="exact"/>
        <w:ind w:left="360" w:leftChars="0"/>
        <w:jc w:val="left"/>
        <w:rPr>
          <w:rFonts w:hint="default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D.</w:t>
      </w:r>
      <w:r>
        <w:rPr>
          <w:rFonts w:hint="eastAsia" w:ascii="宋体" w:hAnsi="宋体" w:eastAsia="宋体"/>
          <w:color w:val="000000"/>
          <w:sz w:val="22"/>
        </w:rPr>
        <w:t>丁图中加润滑油是为了使接触面之间形成油膜从而减小摩擦</w:t>
      </w:r>
    </w:p>
    <w:p>
      <w:pPr>
        <w:spacing w:line="380" w:lineRule="exact"/>
        <w:ind w:firstLine="0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12.</w:t>
      </w:r>
      <w:r>
        <w:rPr>
          <w:rFonts w:hint="eastAsia" w:ascii="宋体" w:hAnsi="宋体" w:eastAsia="宋体"/>
          <w:color w:val="000000"/>
          <w:sz w:val="22"/>
        </w:rPr>
        <w:t>劳动教育是素质教育的重要组成部分．中学生劳动实践中用到许多简单机械.下列工具属于费力杠杆的是(</w:t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>)</w:t>
      </w:r>
    </w:p>
    <w:p>
      <w:pPr>
        <w:spacing w:line="380" w:lineRule="exact"/>
        <w:ind w:firstLine="0"/>
        <w:jc w:val="left"/>
        <w:rPr>
          <w:rFonts w:hint="eastAsia" w:ascii="宋体" w:hAnsi="宋体" w:eastAsia="宋体"/>
          <w:color w:val="000000"/>
          <w:sz w:val="22"/>
        </w:rPr>
      </w:pPr>
      <w:r>
        <w:drawing>
          <wp:anchor distT="0" distB="0" distL="0" distR="0" simplePos="0" relativeHeight="251677696" behindDoc="0" locked="0" layoutInCell="1" allowOverlap="1">
            <wp:simplePos x="0" y="0"/>
            <wp:positionH relativeFrom="column">
              <wp:posOffset>1289050</wp:posOffset>
            </wp:positionH>
            <wp:positionV relativeFrom="paragraph">
              <wp:posOffset>167640</wp:posOffset>
            </wp:positionV>
            <wp:extent cx="949325" cy="949325"/>
            <wp:effectExtent l="0" t="0" r="15875" b="15875"/>
            <wp:wrapNone/>
            <wp:docPr id="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1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94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 w:ascii="宋体" w:hAnsi="宋体" w:eastAsia="宋体"/>
          <w:color w:val="000000"/>
          <w:sz w:val="22"/>
        </w:rPr>
      </w:pPr>
      <w:r>
        <w:drawing>
          <wp:anchor distT="0" distB="0" distL="0" distR="0" simplePos="0" relativeHeight="251678720" behindDoc="0" locked="0" layoutInCell="1" allowOverlap="1">
            <wp:simplePos x="0" y="0"/>
            <wp:positionH relativeFrom="column">
              <wp:posOffset>2893060</wp:posOffset>
            </wp:positionH>
            <wp:positionV relativeFrom="paragraph">
              <wp:posOffset>40005</wp:posOffset>
            </wp:positionV>
            <wp:extent cx="1041400" cy="876300"/>
            <wp:effectExtent l="0" t="0" r="0" b="12700"/>
            <wp:wrapNone/>
            <wp:docPr id="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414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rPr>
          <w:rFonts w:hint="eastAsia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rPr>
          <w:rFonts w:hint="eastAsia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rPr>
          <w:rFonts w:hint="eastAsia" w:ascii="宋体" w:hAnsi="宋体" w:eastAsia="宋体"/>
          <w:color w:val="000000"/>
          <w:sz w:val="22"/>
        </w:rPr>
      </w:pPr>
    </w:p>
    <w:p>
      <w:pPr>
        <w:numPr>
          <w:ilvl w:val="0"/>
          <w:numId w:val="2"/>
        </w:numPr>
        <w:spacing w:before="120" w:line="260" w:lineRule="exact"/>
        <w:ind w:firstLine="1980" w:firstLineChars="900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园艺剪</w:t>
      </w:r>
      <w:r>
        <w:rPr>
          <w:rFonts w:hint="eastAsia" w:ascii="宋体" w:hAnsi="宋体" w:eastAsia="宋体"/>
          <w:color w:val="000000"/>
          <w:sz w:val="22"/>
          <w:lang w:val="en-US"/>
        </w:rPr>
        <w:t>刀</w:t>
      </w:r>
      <w:r>
        <w:rPr>
          <w:rFonts w:hint="default" w:ascii="宋体" w:hAnsi="宋体" w:eastAsia="宋体"/>
          <w:color w:val="000000"/>
          <w:sz w:val="22"/>
        </w:rPr>
        <w:t xml:space="preserve">              </w:t>
      </w:r>
      <w:r>
        <w:rPr>
          <w:rFonts w:hint="eastAsia" w:ascii="宋体" w:hAnsi="宋体" w:eastAsia="宋体"/>
          <w:color w:val="000000"/>
          <w:sz w:val="22"/>
        </w:rPr>
        <w:t>B.羊角锤</w:t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</w:rPr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page">
              <wp:posOffset>3188970</wp:posOffset>
            </wp:positionH>
            <wp:positionV relativeFrom="paragraph">
              <wp:posOffset>-218440</wp:posOffset>
            </wp:positionV>
            <wp:extent cx="914400" cy="914400"/>
            <wp:effectExtent l="0" t="0" r="0" b="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page">
              <wp:posOffset>1606550</wp:posOffset>
            </wp:positionH>
            <wp:positionV relativeFrom="paragraph">
              <wp:posOffset>-153035</wp:posOffset>
            </wp:positionV>
            <wp:extent cx="1031875" cy="863600"/>
            <wp:effectExtent l="0" t="0" r="9525" b="0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</w:rPr>
      </w:pPr>
    </w:p>
    <w:p>
      <w:pPr>
        <w:spacing w:line="280" w:lineRule="exact"/>
        <w:ind w:firstLine="1980" w:firstLineChars="900"/>
        <w:jc w:val="left"/>
      </w:pPr>
      <w:r>
        <w:rPr>
          <w:rFonts w:hint="eastAsia" w:ascii="宋体" w:hAnsi="宋体" w:eastAsia="宋体"/>
          <w:color w:val="000000"/>
          <w:sz w:val="22"/>
        </w:rPr>
        <w:t>C.钢丝钳</w:t>
      </w:r>
      <w:r>
        <w:rPr>
          <w:rFonts w:hint="default" w:ascii="宋体" w:hAnsi="宋体" w:eastAsia="宋体"/>
          <w:color w:val="000000"/>
          <w:sz w:val="22"/>
        </w:rPr>
        <w:t xml:space="preserve">                </w:t>
      </w:r>
      <w:r>
        <w:rPr>
          <w:rFonts w:hint="eastAsia" w:ascii="宋体" w:hAnsi="宋体" w:eastAsia="宋体"/>
          <w:color w:val="000000"/>
          <w:sz w:val="22"/>
        </w:rPr>
        <w:t>D.食品夹</w:t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13.</w:t>
      </w:r>
      <w:r>
        <w:rPr>
          <w:rFonts w:hint="eastAsia" w:ascii="宋体" w:hAnsi="宋体" w:eastAsia="宋体"/>
          <w:color w:val="000000"/>
          <w:sz w:val="22"/>
        </w:rPr>
        <w:t>有人认为使用弹簧测力计必须注意以下几点，其中不正确的是</w:t>
      </w:r>
      <w:r>
        <w:rPr>
          <w:rFonts w:hint="default" w:ascii="宋体" w:hAnsi="宋体" w:eastAsia="宋体"/>
          <w:color w:val="000000"/>
          <w:sz w:val="22"/>
        </w:rPr>
        <w:t>(    )</w:t>
      </w:r>
    </w:p>
    <w:p>
      <w:pPr>
        <w:spacing w:line="380" w:lineRule="exact"/>
        <w:ind w:firstLine="460"/>
        <w:jc w:val="left"/>
      </w:pPr>
      <w:r>
        <w:rPr>
          <w:rFonts w:hint="eastAsia" w:ascii="宋体" w:hAnsi="宋体" w:eastAsia="宋体"/>
          <w:color w:val="000000"/>
          <w:sz w:val="22"/>
        </w:rPr>
        <w:t>A.弹簧测力计必须竖直放置，不能倾斜</w:t>
      </w:r>
    </w:p>
    <w:p>
      <w:pPr>
        <w:numPr>
          <w:ilvl w:val="0"/>
          <w:numId w:val="0"/>
        </w:numPr>
        <w:spacing w:before="120" w:line="260" w:lineRule="exact"/>
        <w:ind w:firstLine="440" w:firstLineChars="200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B.使用前必须检查指针是否在零刻度线处</w:t>
      </w:r>
    </w:p>
    <w:p>
      <w:pPr>
        <w:spacing w:line="380" w:lineRule="exact"/>
        <w:ind w:firstLine="440" w:firstLineChars="200"/>
        <w:jc w:val="left"/>
      </w:pPr>
      <w:r>
        <w:rPr>
          <w:rFonts w:hint="eastAsia" w:ascii="宋体" w:hAnsi="宋体" w:eastAsia="宋体"/>
          <w:color w:val="000000"/>
          <w:sz w:val="22"/>
        </w:rPr>
        <w:t>C.使用时避免弹簧、指针、挂钩与外壳摩擦</w:t>
      </w:r>
    </w:p>
    <w:p>
      <w:pPr>
        <w:numPr>
          <w:ilvl w:val="0"/>
          <w:numId w:val="0"/>
        </w:numPr>
        <w:spacing w:before="120" w:line="260" w:lineRule="exact"/>
        <w:ind w:firstLine="440" w:firstLineChars="200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D.不能测量超过弹簧测力计量程的力</w:t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14.</w:t>
      </w:r>
      <w:r>
        <w:rPr>
          <w:rFonts w:hint="eastAsia" w:ascii="宋体" w:hAnsi="宋体" w:eastAsia="宋体"/>
          <w:color w:val="000000"/>
          <w:sz w:val="22"/>
        </w:rPr>
        <w:t>小明采用如图所示的四种方案匀速缓慢拉动重物，重物和水平地面都相同（D选项中重物下方的圆圈表示轮子，忽略滑轮处的摩擦及绳、滑轮、轮子的重力），则所用的力F最小的方案是</w:t>
      </w:r>
      <w:r>
        <w:rPr>
          <w:rFonts w:hint="default" w:ascii="宋体" w:hAnsi="宋体" w:eastAsia="宋体"/>
          <w:color w:val="000000"/>
          <w:sz w:val="22"/>
        </w:rPr>
        <w:t>(    )</w:t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2"/>
        </w:rPr>
      </w:pPr>
      <w:r>
        <w:drawing>
          <wp:anchor distT="0" distB="0" distL="0" distR="0" simplePos="0" relativeHeight="251682816" behindDoc="0" locked="0" layoutInCell="1" allowOverlap="1">
            <wp:simplePos x="0" y="0"/>
            <wp:positionH relativeFrom="column">
              <wp:posOffset>3145790</wp:posOffset>
            </wp:positionH>
            <wp:positionV relativeFrom="paragraph">
              <wp:posOffset>-275590</wp:posOffset>
            </wp:positionV>
            <wp:extent cx="1270000" cy="495300"/>
            <wp:effectExtent l="0" t="0" r="0" b="12700"/>
            <wp:wrapNone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1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270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1792" behindDoc="0" locked="0" layoutInCell="1" allowOverlap="1">
            <wp:simplePos x="0" y="0"/>
            <wp:positionH relativeFrom="column">
              <wp:posOffset>820420</wp:posOffset>
            </wp:positionH>
            <wp:positionV relativeFrom="paragraph">
              <wp:posOffset>-220345</wp:posOffset>
            </wp:positionV>
            <wp:extent cx="876300" cy="457200"/>
            <wp:effectExtent l="0" t="0" r="12700" b="0"/>
            <wp:wrapNone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876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2"/>
        </w:rPr>
      </w:pPr>
    </w:p>
    <w:p>
      <w:pPr>
        <w:spacing w:after="240" w:line="380" w:lineRule="exact"/>
        <w:ind w:firstLine="1744" w:firstLineChars="671"/>
        <w:jc w:val="left"/>
        <w:rPr>
          <w:rFonts w:hint="default"/>
        </w:rPr>
      </w:pPr>
      <w:r>
        <w:rPr>
          <w:rFonts w:hint="eastAsia" w:ascii="宋体" w:hAnsi="宋体" w:eastAsia="宋体"/>
          <w:color w:val="000000"/>
          <w:sz w:val="26"/>
        </w:rPr>
        <w:t>A</w:t>
      </w:r>
      <w:r>
        <w:rPr>
          <w:rFonts w:hint="default" w:ascii="宋体" w:hAnsi="宋体" w:eastAsia="宋体"/>
          <w:color w:val="000000"/>
          <w:sz w:val="26"/>
        </w:rPr>
        <w:t xml:space="preserve">                              B</w:t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2"/>
        </w:rPr>
      </w:pPr>
      <w:r>
        <w:drawing>
          <wp:anchor distT="0" distB="0" distL="0" distR="0" simplePos="0" relativeHeight="251683840" behindDoc="0" locked="0" layoutInCell="1" allowOverlap="1">
            <wp:simplePos x="0" y="0"/>
            <wp:positionH relativeFrom="column">
              <wp:posOffset>760095</wp:posOffset>
            </wp:positionH>
            <wp:positionV relativeFrom="paragraph">
              <wp:posOffset>55245</wp:posOffset>
            </wp:positionV>
            <wp:extent cx="1160780" cy="573405"/>
            <wp:effectExtent l="0" t="0" r="7620" b="10795"/>
            <wp:wrapNone/>
            <wp:docPr id="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1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160780" cy="573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4864" behindDoc="0" locked="0" layoutInCell="1" allowOverlap="1">
            <wp:simplePos x="0" y="0"/>
            <wp:positionH relativeFrom="column">
              <wp:posOffset>3217545</wp:posOffset>
            </wp:positionH>
            <wp:positionV relativeFrom="paragraph">
              <wp:posOffset>13335</wp:posOffset>
            </wp:positionV>
            <wp:extent cx="1193800" cy="635000"/>
            <wp:effectExtent l="0" t="0" r="0" b="0"/>
            <wp:wrapNone/>
            <wp:docPr id="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1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193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spacing w:before="120" w:line="260" w:lineRule="exact"/>
        <w:ind w:firstLine="1760" w:firstLineChars="800"/>
        <w:jc w:val="left"/>
        <w:rPr>
          <w:rFonts w:hint="default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C                                    D</w:t>
      </w:r>
    </w:p>
    <w:p>
      <w:pPr>
        <w:numPr>
          <w:ilvl w:val="0"/>
          <w:numId w:val="3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（多选）由下列几个实例联想到的物理知识，其中正确的是</w:t>
      </w:r>
      <w:r>
        <w:rPr>
          <w:rFonts w:hint="default" w:ascii="宋体" w:hAnsi="宋体" w:eastAsia="宋体"/>
          <w:color w:val="000000"/>
          <w:sz w:val="24"/>
        </w:rPr>
        <w:t>(    )</w:t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A.</w:t>
      </w:r>
      <w:r>
        <w:rPr>
          <w:rFonts w:hint="eastAsia" w:ascii="宋体" w:hAnsi="宋体" w:eastAsia="宋体"/>
          <w:color w:val="000000"/>
          <w:sz w:val="22"/>
        </w:rPr>
        <w:t>“孤掌难鸣”表明力是物体对物体的作用</w:t>
      </w:r>
    </w:p>
    <w:p>
      <w:pPr>
        <w:spacing w:line="380" w:lineRule="exact"/>
        <w:ind w:firstLine="20"/>
        <w:jc w:val="left"/>
      </w:pPr>
      <w:r>
        <w:rPr>
          <w:rFonts w:hint="eastAsia" w:ascii="宋体" w:hAnsi="宋体" w:eastAsia="宋体"/>
          <w:color w:val="000000"/>
          <w:sz w:val="22"/>
        </w:rPr>
        <w:t>B.划船时，使船前进的力的施力物体是桨</w:t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C.</w:t>
      </w:r>
      <w:r>
        <w:rPr>
          <w:rFonts w:hint="eastAsia" w:ascii="宋体" w:hAnsi="宋体" w:eastAsia="宋体"/>
          <w:color w:val="000000"/>
          <w:sz w:val="22"/>
        </w:rPr>
        <w:t>厨师将包子皮捏出漂亮的花边，说明力可以改变物体的形状</w:t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D.</w:t>
      </w:r>
      <w:r>
        <w:rPr>
          <w:rFonts w:hint="eastAsia" w:ascii="宋体" w:hAnsi="宋体" w:eastAsia="宋体"/>
          <w:color w:val="000000"/>
          <w:sz w:val="22"/>
        </w:rPr>
        <w:t>把鸡蛋往碗沿上一磕，鸡蛋破了，碗完好，说明碗没有受到鸡蛋的力</w:t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三、作图题（共8分）</w:t>
      </w:r>
    </w:p>
    <w:p>
      <w:pPr>
        <w:spacing w:after="140" w:line="380" w:lineRule="exact"/>
        <w:ind w:firstLine="0"/>
        <w:jc w:val="left"/>
        <w:rPr>
          <w:rFonts w:hint="eastAsia" w:ascii="宋体" w:hAnsi="宋体" w:eastAsia="宋体"/>
          <w:color w:val="000000"/>
          <w:sz w:val="24"/>
        </w:rPr>
      </w:pPr>
      <w:r>
        <w:rPr>
          <w:rFonts w:hint="default" w:ascii="宋体" w:hAnsi="宋体" w:eastAsia="宋体"/>
          <w:color w:val="000000"/>
          <w:sz w:val="24"/>
        </w:rPr>
        <w:t>16</w:t>
      </w:r>
      <w:r>
        <w:rPr>
          <w:rFonts w:hint="eastAsia" w:ascii="宋体" w:hAnsi="宋体" w:eastAsia="宋体"/>
          <w:color w:val="000000"/>
          <w:sz w:val="24"/>
          <w:lang w:val="en-US"/>
        </w:rPr>
        <w:t>.</w:t>
      </w:r>
      <w:r>
        <w:rPr>
          <w:rFonts w:hint="default" w:ascii="宋体" w:hAnsi="宋体" w:eastAsia="宋体"/>
          <w:color w:val="000000"/>
          <w:sz w:val="24"/>
        </w:rPr>
        <w:t>（2</w:t>
      </w:r>
      <w:r>
        <w:rPr>
          <w:rFonts w:hint="eastAsia" w:ascii="宋体" w:hAnsi="宋体" w:eastAsia="宋体"/>
          <w:color w:val="000000"/>
          <w:sz w:val="24"/>
          <w:lang w:val="en-US"/>
        </w:rPr>
        <w:t>分</w:t>
      </w:r>
      <w:r>
        <w:rPr>
          <w:rFonts w:hint="default" w:ascii="宋体" w:hAnsi="宋体" w:eastAsia="宋体"/>
          <w:color w:val="000000"/>
          <w:sz w:val="24"/>
        </w:rPr>
        <w:t>）</w:t>
      </w:r>
      <w:r>
        <w:rPr>
          <w:rFonts w:hint="eastAsia" w:ascii="宋体" w:hAnsi="宋体" w:eastAsia="宋体"/>
          <w:color w:val="000000"/>
          <w:sz w:val="24"/>
        </w:rPr>
        <w:t>如图所示，小金的手指顶在刻度尺上，刻度尺在水平位置静止，请画出刻度尺受到的重力G的示意图.</w:t>
      </w:r>
    </w:p>
    <w:p>
      <w:pPr>
        <w:spacing w:after="140" w:line="380" w:lineRule="exact"/>
        <w:ind w:firstLine="0"/>
        <w:jc w:val="left"/>
        <w:rPr>
          <w:rFonts w:hint="eastAsia" w:ascii="宋体" w:hAnsi="宋体" w:eastAsia="宋体"/>
          <w:color w:val="000000"/>
          <w:sz w:val="24"/>
        </w:rPr>
      </w:pPr>
      <w:r>
        <w:drawing>
          <wp:anchor distT="0" distB="0" distL="0" distR="0" simplePos="0" relativeHeight="251685888" behindDoc="0" locked="0" layoutInCell="1" allowOverlap="1">
            <wp:simplePos x="0" y="0"/>
            <wp:positionH relativeFrom="column">
              <wp:posOffset>2229485</wp:posOffset>
            </wp:positionH>
            <wp:positionV relativeFrom="paragraph">
              <wp:posOffset>11430</wp:posOffset>
            </wp:positionV>
            <wp:extent cx="1447800" cy="457200"/>
            <wp:effectExtent l="0" t="0" r="0" b="0"/>
            <wp:wrapNone/>
            <wp:docPr id="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1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447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spacing w:before="120" w:line="260" w:lineRule="exact"/>
        <w:ind w:leftChars="0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17</w:t>
      </w:r>
      <w:r>
        <w:rPr>
          <w:rFonts w:hint="eastAsia" w:ascii="宋体" w:hAnsi="宋体" w:eastAsia="宋体"/>
          <w:color w:val="000000"/>
          <w:sz w:val="22"/>
          <w:lang w:val="en-US"/>
        </w:rPr>
        <w:t>.</w:t>
      </w:r>
      <w:r>
        <w:rPr>
          <w:rFonts w:hint="eastAsia" w:ascii="宋体" w:hAnsi="宋体" w:eastAsia="宋体"/>
          <w:color w:val="000000"/>
          <w:sz w:val="22"/>
        </w:rPr>
        <w:t>（4分）如图甲所示为工人师傅用笤帚扫地的情景．把左手握处0点看作支点，则右手作用在笤帚上A点的动力为F1，请在图乙中大致画出作用在B点的阻力F2的示意图及F1的力臂.</w:t>
      </w:r>
    </w:p>
    <w:p>
      <w:pPr>
        <w:numPr>
          <w:ilvl w:val="0"/>
          <w:numId w:val="0"/>
        </w:numPr>
        <w:spacing w:before="120" w:line="260" w:lineRule="exact"/>
        <w:ind w:leftChars="0"/>
        <w:jc w:val="left"/>
        <w:rPr>
          <w:rFonts w:hint="eastAsia" w:ascii="宋体" w:hAnsi="宋体" w:eastAsia="宋体"/>
          <w:color w:val="000000"/>
          <w:sz w:val="22"/>
          <w:lang w:val="en-US"/>
        </w:rPr>
      </w:pPr>
      <w:r>
        <w:drawing>
          <wp:anchor distT="0" distB="0" distL="114300" distR="114300" simplePos="0" relativeHeight="251687936" behindDoc="0" locked="0" layoutInCell="1" allowOverlap="1">
            <wp:simplePos x="0" y="0"/>
            <wp:positionH relativeFrom="page">
              <wp:posOffset>3584575</wp:posOffset>
            </wp:positionH>
            <wp:positionV relativeFrom="paragraph">
              <wp:posOffset>106045</wp:posOffset>
            </wp:positionV>
            <wp:extent cx="990600" cy="1016000"/>
            <wp:effectExtent l="0" t="0" r="0" b="0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page">
              <wp:posOffset>1930400</wp:posOffset>
            </wp:positionH>
            <wp:positionV relativeFrom="paragraph">
              <wp:posOffset>95250</wp:posOffset>
            </wp:positionV>
            <wp:extent cx="1079500" cy="1041400"/>
            <wp:effectExtent l="0" t="0" r="12700" b="0"/>
            <wp:wrapNone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before="120" w:line="260" w:lineRule="exact"/>
        <w:ind w:leftChars="0"/>
        <w:jc w:val="left"/>
        <w:rPr>
          <w:rFonts w:hint="eastAsia" w:ascii="宋体" w:hAnsi="宋体" w:eastAsia="宋体"/>
          <w:color w:val="000000"/>
          <w:sz w:val="22"/>
          <w:lang w:val="en-US"/>
        </w:rPr>
      </w:pPr>
    </w:p>
    <w:p>
      <w:pPr>
        <w:numPr>
          <w:ilvl w:val="0"/>
          <w:numId w:val="0"/>
        </w:numPr>
        <w:spacing w:before="120" w:line="260" w:lineRule="exact"/>
        <w:ind w:leftChars="0"/>
        <w:jc w:val="left"/>
        <w:rPr>
          <w:rFonts w:hint="eastAsia" w:ascii="宋体" w:hAnsi="宋体" w:eastAsia="宋体"/>
          <w:color w:val="000000"/>
          <w:sz w:val="22"/>
          <w:lang w:val="en-US"/>
        </w:rPr>
      </w:pPr>
    </w:p>
    <w:p>
      <w:pPr>
        <w:numPr>
          <w:ilvl w:val="0"/>
          <w:numId w:val="0"/>
        </w:numPr>
        <w:spacing w:before="120" w:line="260" w:lineRule="exact"/>
        <w:ind w:leftChars="0"/>
        <w:jc w:val="left"/>
        <w:rPr>
          <w:rFonts w:hint="eastAsia" w:ascii="宋体" w:hAnsi="宋体" w:eastAsia="宋体"/>
          <w:color w:val="000000"/>
          <w:sz w:val="22"/>
          <w:lang w:val="en-US"/>
        </w:rPr>
      </w:pPr>
    </w:p>
    <w:p>
      <w:pPr>
        <w:numPr>
          <w:ilvl w:val="0"/>
          <w:numId w:val="0"/>
        </w:numPr>
        <w:spacing w:before="120" w:line="260" w:lineRule="exact"/>
        <w:ind w:leftChars="0"/>
        <w:jc w:val="left"/>
        <w:rPr>
          <w:rFonts w:hint="eastAsia" w:ascii="宋体" w:hAnsi="宋体" w:eastAsia="宋体"/>
          <w:color w:val="000000"/>
          <w:sz w:val="22"/>
          <w:lang w:val="en-US"/>
        </w:rPr>
      </w:pPr>
    </w:p>
    <w:p>
      <w:pPr>
        <w:numPr>
          <w:ilvl w:val="0"/>
          <w:numId w:val="0"/>
        </w:numPr>
        <w:spacing w:before="120" w:line="260" w:lineRule="exact"/>
        <w:ind w:leftChars="0" w:firstLine="2860" w:firstLineChars="1300"/>
        <w:jc w:val="left"/>
        <w:rPr>
          <w:rFonts w:hint="default" w:ascii="宋体" w:hAnsi="宋体" w:eastAsia="宋体"/>
          <w:color w:val="000000"/>
          <w:sz w:val="22"/>
          <w:lang w:val="en-US"/>
        </w:rPr>
      </w:pPr>
      <w:r>
        <w:rPr>
          <w:rFonts w:hint="eastAsia" w:ascii="宋体" w:hAnsi="宋体" w:eastAsia="宋体"/>
          <w:color w:val="000000"/>
          <w:sz w:val="22"/>
          <w:lang w:val="en-US"/>
        </w:rPr>
        <w:t>甲</w:t>
      </w:r>
      <w:r>
        <w:rPr>
          <w:rFonts w:hint="default" w:ascii="宋体" w:hAnsi="宋体" w:eastAsia="宋体"/>
          <w:color w:val="000000"/>
          <w:sz w:val="22"/>
        </w:rPr>
        <w:t xml:space="preserve">                       </w:t>
      </w:r>
      <w:r>
        <w:rPr>
          <w:rFonts w:hint="eastAsia" w:ascii="宋体" w:hAnsi="宋体" w:eastAsia="宋体"/>
          <w:color w:val="000000"/>
          <w:sz w:val="22"/>
          <w:lang w:val="en-US"/>
        </w:rPr>
        <w:t>乙</w:t>
      </w:r>
    </w:p>
    <w:p>
      <w:pPr>
        <w:numPr>
          <w:ilvl w:val="0"/>
          <w:numId w:val="0"/>
        </w:numPr>
        <w:spacing w:before="120" w:line="260" w:lineRule="exact"/>
        <w:ind w:leftChars="0"/>
        <w:jc w:val="left"/>
        <w:rPr>
          <w:rFonts w:hint="eastAsia" w:ascii="宋体" w:hAnsi="宋体" w:eastAsia="宋体"/>
          <w:color w:val="000000"/>
          <w:sz w:val="22"/>
          <w:lang w:val="en-US"/>
        </w:rPr>
      </w:pPr>
      <w:r>
        <w:rPr>
          <w:rFonts w:hint="default" w:ascii="宋体" w:hAnsi="宋体" w:eastAsia="宋体"/>
          <w:color w:val="000000"/>
          <w:sz w:val="22"/>
        </w:rPr>
        <w:t>18</w:t>
      </w:r>
      <w:r>
        <w:rPr>
          <w:rFonts w:hint="eastAsia" w:ascii="宋体" w:hAnsi="宋体" w:eastAsia="宋体"/>
          <w:color w:val="000000"/>
          <w:sz w:val="22"/>
          <w:lang w:val="en-US"/>
        </w:rPr>
        <w:t>.</w:t>
      </w:r>
      <w:r>
        <w:rPr>
          <w:rFonts w:hint="default" w:ascii="宋体" w:hAnsi="宋体" w:eastAsia="宋体"/>
          <w:color w:val="000000"/>
          <w:sz w:val="22"/>
        </w:rPr>
        <w:t>（2</w:t>
      </w:r>
      <w:r>
        <w:rPr>
          <w:rFonts w:hint="eastAsia" w:ascii="宋体" w:hAnsi="宋体" w:eastAsia="宋体"/>
          <w:color w:val="000000"/>
          <w:sz w:val="22"/>
          <w:lang w:val="en-US"/>
        </w:rPr>
        <w:t>分</w:t>
      </w:r>
      <w:r>
        <w:rPr>
          <w:rFonts w:hint="default" w:ascii="宋体" w:hAnsi="宋体" w:eastAsia="宋体"/>
          <w:color w:val="000000"/>
          <w:sz w:val="22"/>
        </w:rPr>
        <w:t>）</w:t>
      </w:r>
      <w:r>
        <w:rPr>
          <w:rFonts w:hint="eastAsia" w:ascii="宋体" w:hAnsi="宋体" w:eastAsia="宋体"/>
          <w:color w:val="000000"/>
          <w:sz w:val="22"/>
        </w:rPr>
        <w:t>如图所示，请画出利用滑轮组提起重物的最省力的绕绳方法</w:t>
      </w:r>
    </w:p>
    <w:p>
      <w:pPr>
        <w:numPr>
          <w:ilvl w:val="0"/>
          <w:numId w:val="0"/>
        </w:numPr>
        <w:spacing w:before="120" w:line="260" w:lineRule="exact"/>
        <w:ind w:leftChars="0"/>
        <w:jc w:val="left"/>
        <w:rPr>
          <w:rFonts w:hint="eastAsia" w:ascii="宋体" w:hAnsi="宋体" w:eastAsia="宋体"/>
          <w:color w:val="000000"/>
          <w:sz w:val="22"/>
          <w:lang w:val="en-US"/>
        </w:rPr>
      </w:pPr>
      <w:r>
        <w:drawing>
          <wp:anchor distT="0" distB="0" distL="0" distR="0" simplePos="0" relativeHeight="251688960" behindDoc="0" locked="0" layoutInCell="1" allowOverlap="1">
            <wp:simplePos x="0" y="0"/>
            <wp:positionH relativeFrom="column">
              <wp:posOffset>2181225</wp:posOffset>
            </wp:positionH>
            <wp:positionV relativeFrom="paragraph">
              <wp:posOffset>22225</wp:posOffset>
            </wp:positionV>
            <wp:extent cx="1714500" cy="1066800"/>
            <wp:effectExtent l="0" t="0" r="12700" b="0"/>
            <wp:wrapNone/>
            <wp:docPr id="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1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7145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before="120" w:line="260" w:lineRule="exact"/>
        <w:ind w:leftChars="0"/>
        <w:jc w:val="left"/>
        <w:rPr>
          <w:rFonts w:hint="eastAsia" w:ascii="宋体" w:hAnsi="宋体" w:eastAsia="宋体"/>
          <w:color w:val="000000"/>
          <w:sz w:val="22"/>
          <w:lang w:val="en-US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</w:rPr>
      </w:pPr>
    </w:p>
    <w:p>
      <w:pPr>
        <w:numPr>
          <w:ilvl w:val="0"/>
          <w:numId w:val="4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实验探究题（共32分）</w:t>
      </w:r>
    </w:p>
    <w:p>
      <w:pPr>
        <w:spacing w:line="360" w:lineRule="exact"/>
        <w:ind w:firstLine="0"/>
        <w:jc w:val="both"/>
      </w:pPr>
      <w:r>
        <w:rPr>
          <w:rFonts w:hint="default" w:ascii="宋体" w:hAnsi="宋体" w:eastAsia="宋体"/>
          <w:color w:val="000000"/>
          <w:sz w:val="22"/>
        </w:rPr>
        <w:t>19</w:t>
      </w:r>
      <w:r>
        <w:rPr>
          <w:rFonts w:hint="eastAsia" w:ascii="宋体" w:hAnsi="宋体" w:eastAsia="宋体"/>
          <w:color w:val="000000"/>
          <w:sz w:val="22"/>
          <w:lang w:val="en-US"/>
        </w:rPr>
        <w:t>.</w:t>
      </w:r>
      <w:r>
        <w:rPr>
          <w:rFonts w:hint="default" w:ascii="宋体" w:hAnsi="宋体" w:eastAsia="宋体"/>
          <w:color w:val="000000"/>
          <w:sz w:val="22"/>
        </w:rPr>
        <w:t>（</w:t>
      </w:r>
      <w:r>
        <w:rPr>
          <w:rFonts w:hint="eastAsia" w:ascii="宋体" w:hAnsi="宋体" w:eastAsia="宋体"/>
          <w:color w:val="000000"/>
          <w:sz w:val="22"/>
        </w:rPr>
        <w:t>10分）某兴趣小组在“探究物体所受重力大小与物体质量的关系”实验中，测得的实验数据如表所示.</w:t>
      </w:r>
    </w:p>
    <w:p>
      <w:pPr>
        <w:spacing w:line="360" w:lineRule="exact"/>
        <w:ind w:left="34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（1）在探究过程中，除了如图所示的弹簧测力计外，还需要的测量工具是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default" w:ascii="宋体" w:hAnsi="宋体" w:eastAsia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</w:p>
    <w:tbl>
      <w:tblPr>
        <w:tblStyle w:val="4"/>
        <w:tblpPr w:leftFromText="180" w:rightFromText="180" w:vertAnchor="page" w:horzAnchor="page" w:tblpX="2199" w:tblpY="5414"/>
        <w:tblOverlap w:val="never"/>
        <w:tblW w:w="4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50"/>
        <w:gridCol w:w="950"/>
        <w:gridCol w:w="950"/>
        <w:gridCol w:w="1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40" w:hRule="atLeast"/>
        </w:trPr>
        <w:tc>
          <w:tcPr>
            <w:tcW w:w="950" w:type="dxa"/>
            <w:vAlign w:val="center"/>
          </w:tcPr>
          <w:p>
            <w:pPr>
              <w:spacing w:line="270" w:lineRule="exact"/>
              <w:ind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实测物体</w:t>
            </w:r>
          </w:p>
        </w:tc>
        <w:tc>
          <w:tcPr>
            <w:tcW w:w="950" w:type="dxa"/>
            <w:vAlign w:val="center"/>
          </w:tcPr>
          <w:p>
            <w:pPr>
              <w:spacing w:line="270" w:lineRule="exact"/>
              <w:ind w:left="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质量m／kg</w:t>
            </w:r>
          </w:p>
        </w:tc>
        <w:tc>
          <w:tcPr>
            <w:tcW w:w="950" w:type="dxa"/>
            <w:vAlign w:val="center"/>
          </w:tcPr>
          <w:p>
            <w:pPr>
              <w:spacing w:line="270" w:lineRule="exact"/>
              <w:ind w:left="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重力G／N</w:t>
            </w:r>
          </w:p>
        </w:tc>
        <w:tc>
          <w:tcPr>
            <w:tcW w:w="1330" w:type="dxa"/>
            <w:vAlign w:val="top"/>
          </w:tcPr>
          <w:p>
            <w:pPr>
              <w:spacing w:line="407" w:lineRule="exact"/>
              <w:ind w:left="3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比值0</w:t>
            </w:r>
          </w:p>
          <w:p>
            <w:pPr>
              <w:spacing w:line="450" w:lineRule="exact"/>
              <w:ind w:left="1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(N·kg-)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</w:trPr>
        <w:tc>
          <w:tcPr>
            <w:tcW w:w="950" w:type="dxa"/>
            <w:vAlign w:val="center"/>
          </w:tcPr>
          <w:p>
            <w:pPr>
              <w:spacing w:line="270" w:lineRule="exact"/>
              <w:ind w:left="1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物体1</w:t>
            </w:r>
          </w:p>
        </w:tc>
        <w:tc>
          <w:tcPr>
            <w:tcW w:w="950" w:type="dxa"/>
            <w:vAlign w:val="center"/>
          </w:tcPr>
          <w:p>
            <w:pPr>
              <w:spacing w:line="264" w:lineRule="exact"/>
              <w:ind w:left="3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0.2</w:t>
            </w:r>
          </w:p>
        </w:tc>
        <w:tc>
          <w:tcPr>
            <w:tcW w:w="950" w:type="dxa"/>
            <w:vAlign w:val="center"/>
          </w:tcPr>
          <w:p>
            <w:pPr>
              <w:spacing w:line="270" w:lineRule="exact"/>
              <w:ind w:left="3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2.0</w:t>
            </w:r>
          </w:p>
        </w:tc>
        <w:tc>
          <w:tcPr>
            <w:tcW w:w="133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</w:trPr>
        <w:tc>
          <w:tcPr>
            <w:tcW w:w="950" w:type="dxa"/>
            <w:vAlign w:val="center"/>
          </w:tcPr>
          <w:p>
            <w:pPr>
              <w:spacing w:line="270" w:lineRule="exact"/>
              <w:ind w:left="1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物体2</w:t>
            </w:r>
          </w:p>
        </w:tc>
        <w:tc>
          <w:tcPr>
            <w:tcW w:w="950" w:type="dxa"/>
            <w:vAlign w:val="center"/>
          </w:tcPr>
          <w:p>
            <w:pPr>
              <w:spacing w:line="264" w:lineRule="exact"/>
              <w:ind w:left="2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0.24</w:t>
            </w:r>
          </w:p>
        </w:tc>
        <w:tc>
          <w:tcPr>
            <w:tcW w:w="950" w:type="dxa"/>
            <w:vAlign w:val="center"/>
          </w:tcPr>
          <w:p>
            <w:pPr>
              <w:spacing w:line="270" w:lineRule="exact"/>
              <w:ind w:left="3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2.4</w:t>
            </w:r>
          </w:p>
        </w:tc>
        <w:tc>
          <w:tcPr>
            <w:tcW w:w="133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</w:trPr>
        <w:tc>
          <w:tcPr>
            <w:tcW w:w="950" w:type="dxa"/>
            <w:vAlign w:val="center"/>
          </w:tcPr>
          <w:p>
            <w:pPr>
              <w:spacing w:line="270" w:lineRule="exact"/>
              <w:ind w:left="1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物体3</w:t>
            </w:r>
          </w:p>
        </w:tc>
        <w:tc>
          <w:tcPr>
            <w:tcW w:w="950" w:type="dxa"/>
            <w:vAlign w:val="center"/>
          </w:tcPr>
          <w:p>
            <w:pPr>
              <w:spacing w:line="264" w:lineRule="exact"/>
              <w:ind w:left="2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0.34</w:t>
            </w:r>
          </w:p>
        </w:tc>
        <w:tc>
          <w:tcPr>
            <w:tcW w:w="950" w:type="dxa"/>
            <w:vAlign w:val="center"/>
          </w:tcPr>
          <w:p/>
        </w:tc>
        <w:tc>
          <w:tcPr>
            <w:tcW w:w="133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</w:trPr>
        <w:tc>
          <w:tcPr>
            <w:tcW w:w="950" w:type="dxa"/>
            <w:vAlign w:val="center"/>
          </w:tcPr>
          <w:p>
            <w:pPr>
              <w:spacing w:line="270" w:lineRule="exact"/>
              <w:ind w:left="1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物体4</w:t>
            </w:r>
          </w:p>
        </w:tc>
        <w:tc>
          <w:tcPr>
            <w:tcW w:w="950" w:type="dxa"/>
            <w:vAlign w:val="center"/>
          </w:tcPr>
          <w:p>
            <w:pPr>
              <w:spacing w:line="264" w:lineRule="exact"/>
              <w:ind w:left="2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0.56</w:t>
            </w:r>
          </w:p>
        </w:tc>
        <w:tc>
          <w:tcPr>
            <w:tcW w:w="950" w:type="dxa"/>
            <w:vAlign w:val="center"/>
          </w:tcPr>
          <w:p>
            <w:pPr>
              <w:spacing w:line="264" w:lineRule="exact"/>
              <w:ind w:left="3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5.6</w:t>
            </w:r>
          </w:p>
        </w:tc>
        <w:tc>
          <w:tcPr>
            <w:tcW w:w="1330" w:type="dxa"/>
            <w:vAlign w:val="center"/>
          </w:tcPr>
          <w:p/>
        </w:tc>
      </w:tr>
    </w:tbl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  <w:lang w:val="en-US"/>
        </w:rPr>
      </w:pPr>
      <w:r>
        <w:drawing>
          <wp:anchor distT="0" distB="0" distL="114300" distR="114300" simplePos="0" relativeHeight="251689984" behindDoc="0" locked="0" layoutInCell="1" allowOverlap="1">
            <wp:simplePos x="0" y="0"/>
            <wp:positionH relativeFrom="page">
              <wp:posOffset>5769610</wp:posOffset>
            </wp:positionH>
            <wp:positionV relativeFrom="paragraph">
              <wp:posOffset>45720</wp:posOffset>
            </wp:positionV>
            <wp:extent cx="330200" cy="1092200"/>
            <wp:effectExtent l="0" t="0" r="0" b="0"/>
            <wp:wrapNone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  <w:lang w:val="en-US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  <w:lang w:val="en-US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  <w:lang w:val="en-US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  <w:lang w:val="en-US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  <w:lang w:val="en-US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  <w:lang w:val="en-US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  <w:lang w:val="en-US"/>
        </w:rPr>
      </w:pPr>
    </w:p>
    <w:p>
      <w:pPr>
        <w:spacing w:after="60" w:line="360" w:lineRule="exact"/>
        <w:jc w:val="both"/>
      </w:pPr>
      <w:r>
        <w:rPr>
          <w:rFonts w:hint="default" w:ascii="宋体" w:hAnsi="宋体" w:eastAsia="宋体"/>
          <w:color w:val="000000"/>
          <w:sz w:val="22"/>
        </w:rPr>
        <w:t>（2）</w:t>
      </w:r>
      <w:r>
        <w:rPr>
          <w:rFonts w:hint="eastAsia" w:ascii="宋体" w:hAnsi="宋体" w:eastAsia="宋体"/>
          <w:color w:val="000000"/>
          <w:sz w:val="22"/>
        </w:rPr>
        <w:t>物体3的重力的测量结果如图所示，为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N.</w:t>
      </w:r>
    </w:p>
    <w:p>
      <w:pPr>
        <w:spacing w:line="360" w:lineRule="exact"/>
        <w:jc w:val="both"/>
      </w:pPr>
      <w:r>
        <w:rPr>
          <w:rFonts w:hint="default" w:ascii="宋体" w:hAnsi="宋体" w:eastAsia="宋体"/>
          <w:color w:val="000000"/>
          <w:sz w:val="22"/>
        </w:rPr>
        <w:t>（3）</w:t>
      </w:r>
      <w:r>
        <w:rPr>
          <w:rFonts w:hint="eastAsia" w:ascii="宋体" w:hAnsi="宋体" w:eastAsia="宋体"/>
          <w:color w:val="000000"/>
          <w:sz w:val="22"/>
        </w:rPr>
        <w:t>老师认为表格中有一组数据是编造的，你认为是物体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（选填“1”“2”“3”或“4”）的数据，理由是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</w:p>
    <w:p>
      <w:pPr>
        <w:spacing w:line="360" w:lineRule="exact"/>
        <w:jc w:val="both"/>
      </w:pPr>
      <w:r>
        <w:rPr>
          <w:rFonts w:hint="default" w:ascii="宋体" w:hAnsi="宋体" w:eastAsia="宋体"/>
          <w:color w:val="000000"/>
          <w:sz w:val="22"/>
        </w:rPr>
        <w:t>（</w:t>
      </w:r>
      <w:r>
        <w:rPr>
          <w:rFonts w:hint="eastAsia" w:ascii="宋体" w:hAnsi="宋体" w:eastAsia="宋体"/>
          <w:color w:val="000000"/>
          <w:sz w:val="22"/>
        </w:rPr>
        <w:t>4）分析表中的有效实验数据，可得出的结论是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</w:p>
    <w:p>
      <w:pPr>
        <w:spacing w:line="360" w:lineRule="exact"/>
        <w:jc w:val="both"/>
        <w:rPr>
          <w:rFonts w:hint="default" w:ascii="宋体" w:hAnsi="宋体" w:eastAsia="宋体"/>
          <w:color w:val="000000"/>
          <w:sz w:val="22"/>
          <w:u w:val="single"/>
        </w:rPr>
      </w:pPr>
      <w:r>
        <w:rPr>
          <w:rFonts w:hint="eastAsia" w:ascii="宋体" w:hAnsi="宋体" w:eastAsia="宋体"/>
          <w:color w:val="000000"/>
          <w:sz w:val="22"/>
        </w:rPr>
        <w:t>（5）兴趣小组进行多次测量的目的是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                         </w:t>
      </w:r>
    </w:p>
    <w:p>
      <w:pPr>
        <w:spacing w:line="360" w:lineRule="exact"/>
        <w:jc w:val="both"/>
        <w:rPr>
          <w:rFonts w:hint="eastAsia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20</w:t>
      </w:r>
      <w:r>
        <w:rPr>
          <w:rFonts w:hint="eastAsia" w:ascii="宋体" w:hAnsi="宋体" w:eastAsia="宋体"/>
          <w:color w:val="000000"/>
          <w:sz w:val="22"/>
          <w:lang w:val="en-US"/>
        </w:rPr>
        <w:t>.</w:t>
      </w:r>
      <w:r>
        <w:rPr>
          <w:rFonts w:hint="eastAsia" w:ascii="宋体" w:hAnsi="宋体" w:eastAsia="宋体"/>
          <w:color w:val="000000"/>
          <w:sz w:val="22"/>
        </w:rPr>
        <w:t>（10分）小明利用如图所示的实验装置探究“杠杆的平衡条件”.</w:t>
      </w:r>
    </w:p>
    <w:p>
      <w:pPr>
        <w:spacing w:line="360" w:lineRule="exact"/>
        <w:jc w:val="both"/>
      </w:pPr>
      <w:r>
        <w:drawing>
          <wp:anchor distT="0" distB="0" distL="114935" distR="114935" simplePos="0" relativeHeight="251692032" behindDoc="0" locked="0" layoutInCell="1" allowOverlap="1">
            <wp:simplePos x="0" y="0"/>
            <wp:positionH relativeFrom="page">
              <wp:posOffset>2552700</wp:posOffset>
            </wp:positionH>
            <wp:positionV relativeFrom="paragraph">
              <wp:posOffset>220345</wp:posOffset>
            </wp:positionV>
            <wp:extent cx="1282700" cy="880110"/>
            <wp:effectExtent l="0" t="0" r="12700" b="8890"/>
            <wp:wrapNone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78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exact"/>
        <w:jc w:val="both"/>
      </w:pPr>
      <w:r>
        <w:drawing>
          <wp:anchor distT="0" distB="0" distL="114935" distR="114935" simplePos="0" relativeHeight="251693056" behindDoc="0" locked="0" layoutInCell="1" allowOverlap="1">
            <wp:simplePos x="0" y="0"/>
            <wp:positionH relativeFrom="page">
              <wp:posOffset>4446270</wp:posOffset>
            </wp:positionH>
            <wp:positionV relativeFrom="paragraph">
              <wp:posOffset>38735</wp:posOffset>
            </wp:positionV>
            <wp:extent cx="1155700" cy="794385"/>
            <wp:effectExtent l="0" t="0" r="12700" b="18415"/>
            <wp:wrapNone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194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935" distR="114935" simplePos="0" relativeHeight="251691008" behindDoc="0" locked="0" layoutInCell="1" allowOverlap="1">
            <wp:simplePos x="0" y="0"/>
            <wp:positionH relativeFrom="page">
              <wp:posOffset>897890</wp:posOffset>
            </wp:positionH>
            <wp:positionV relativeFrom="paragraph">
              <wp:posOffset>33020</wp:posOffset>
            </wp:positionV>
            <wp:extent cx="1206500" cy="749300"/>
            <wp:effectExtent l="0" t="0" r="12700" b="12700"/>
            <wp:wrapNone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exact"/>
        <w:jc w:val="both"/>
      </w:pPr>
    </w:p>
    <w:p>
      <w:pPr>
        <w:spacing w:line="360" w:lineRule="exact"/>
        <w:jc w:val="both"/>
        <w:rPr>
          <w:rFonts w:hint="eastAsia" w:ascii="宋体" w:hAnsi="宋体" w:eastAsia="宋体"/>
          <w:color w:val="000000"/>
          <w:sz w:val="22"/>
          <w:lang w:val="en-US"/>
        </w:rPr>
      </w:pPr>
    </w:p>
    <w:p>
      <w:pPr>
        <w:numPr>
          <w:ilvl w:val="0"/>
          <w:numId w:val="0"/>
        </w:numPr>
        <w:spacing w:before="120" w:line="260" w:lineRule="exact"/>
        <w:jc w:val="left"/>
        <w:rPr>
          <w:rFonts w:hint="eastAsia" w:ascii="宋体" w:hAnsi="宋体" w:eastAsia="宋体"/>
          <w:color w:val="000000"/>
          <w:sz w:val="22"/>
          <w:lang w:val="en-US"/>
        </w:rPr>
      </w:pPr>
    </w:p>
    <w:p>
      <w:pPr>
        <w:numPr>
          <w:ilvl w:val="0"/>
          <w:numId w:val="0"/>
        </w:numPr>
        <w:spacing w:before="120" w:line="260" w:lineRule="exact"/>
        <w:ind w:firstLine="1320" w:firstLineChars="600"/>
        <w:jc w:val="left"/>
        <w:rPr>
          <w:rFonts w:hint="eastAsia" w:ascii="宋体" w:hAnsi="宋体" w:eastAsia="宋体"/>
          <w:color w:val="000000"/>
          <w:sz w:val="22"/>
          <w:lang w:val="en-US"/>
        </w:rPr>
      </w:pPr>
      <w:r>
        <w:rPr>
          <w:rFonts w:hint="eastAsia" w:ascii="宋体" w:hAnsi="宋体" w:eastAsia="宋体"/>
          <w:color w:val="000000"/>
          <w:sz w:val="22"/>
          <w:lang w:val="en-US"/>
        </w:rPr>
        <w:t>甲</w:t>
      </w:r>
      <w:r>
        <w:rPr>
          <w:rFonts w:hint="default" w:ascii="宋体" w:hAnsi="宋体" w:eastAsia="宋体"/>
          <w:color w:val="000000"/>
          <w:sz w:val="22"/>
        </w:rPr>
        <w:t xml:space="preserve">                       </w:t>
      </w:r>
      <w:r>
        <w:rPr>
          <w:rFonts w:hint="eastAsia" w:ascii="宋体" w:hAnsi="宋体" w:eastAsia="宋体"/>
          <w:color w:val="000000"/>
          <w:sz w:val="22"/>
          <w:lang w:val="en-US"/>
        </w:rPr>
        <w:t>乙</w:t>
      </w:r>
      <w:r>
        <w:rPr>
          <w:rFonts w:hint="default" w:ascii="宋体" w:hAnsi="宋体" w:eastAsia="宋体"/>
          <w:color w:val="000000"/>
          <w:sz w:val="22"/>
        </w:rPr>
        <w:t xml:space="preserve">                         </w:t>
      </w:r>
      <w:r>
        <w:rPr>
          <w:rFonts w:hint="eastAsia" w:ascii="宋体" w:hAnsi="宋体" w:eastAsia="宋体"/>
          <w:color w:val="000000"/>
          <w:sz w:val="22"/>
          <w:lang w:val="en-US"/>
        </w:rPr>
        <w:t>丙</w:t>
      </w:r>
    </w:p>
    <w:p>
      <w:pPr>
        <w:numPr>
          <w:ilvl w:val="0"/>
          <w:numId w:val="5"/>
        </w:numPr>
        <w:spacing w:line="360" w:lineRule="exact"/>
        <w:ind w:firstLine="0"/>
        <w:jc w:val="both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实验前应先调节杠杆在水平位置平衡，这样做的目的是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若出现图甲所示情况，应将杠杆两端的平衡螺母向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（选填“左”或“右”）调.</w:t>
      </w:r>
    </w:p>
    <w:p>
      <w:pPr>
        <w:numPr>
          <w:ilvl w:val="0"/>
          <w:numId w:val="5"/>
        </w:numPr>
        <w:spacing w:line="360" w:lineRule="exact"/>
        <w:ind w:firstLine="0"/>
        <w:jc w:val="both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如图乙所示，使杠杆在水平位置平衡，记录数据，这样做的好处是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.小明继续进行实验，若将乙图中的A、B两点下方挂的钩码同时向远离支点0的方向移动一小格，则杠杆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（选填“仍保持平衡”“左端下沉”或“右端下沉”）.</w:t>
      </w:r>
    </w:p>
    <w:p>
      <w:pPr>
        <w:numPr>
          <w:ilvl w:val="0"/>
          <w:numId w:val="5"/>
        </w:numPr>
        <w:spacing w:line="360" w:lineRule="exact"/>
        <w:ind w:firstLine="0"/>
        <w:jc w:val="both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如图丙所示，若不在B点挂钩码，而改用弹簧测力计在B点向下拉杠杆，当测力计从a位置转动到b位置时，若使杠杆仍在水平位置平衡，测力计示数将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（选填“变大”“变小”或“不变”）.</w:t>
      </w:r>
    </w:p>
    <w:p>
      <w:pPr>
        <w:numPr>
          <w:ilvl w:val="0"/>
          <w:numId w:val="0"/>
        </w:numPr>
        <w:spacing w:line="360" w:lineRule="exact"/>
        <w:jc w:val="both"/>
        <w:rPr>
          <w:rFonts w:hint="eastAsia" w:ascii="宋体" w:hAnsi="宋体" w:eastAsia="宋体"/>
          <w:color w:val="000000"/>
          <w:sz w:val="22"/>
          <w:lang w:val="en-US"/>
        </w:rPr>
      </w:pPr>
      <w:r>
        <w:rPr>
          <w:rFonts w:hint="default" w:ascii="宋体" w:hAnsi="宋体" w:eastAsia="宋体"/>
          <w:color w:val="000000"/>
          <w:sz w:val="22"/>
        </w:rPr>
        <w:t>21</w:t>
      </w:r>
      <w:r>
        <w:rPr>
          <w:rFonts w:hint="eastAsia" w:ascii="宋体" w:hAnsi="宋体" w:eastAsia="宋体"/>
          <w:color w:val="000000"/>
          <w:sz w:val="22"/>
          <w:lang w:val="en-US"/>
        </w:rPr>
        <w:t>.</w:t>
      </w:r>
      <w:r>
        <w:rPr>
          <w:rFonts w:hint="eastAsia" w:ascii="宋体" w:hAnsi="宋体" w:eastAsia="宋体"/>
          <w:color w:val="000000"/>
          <w:sz w:val="22"/>
        </w:rPr>
        <w:t>（12分）如图甲、乙、丙所示是小明进行的“探究影响滑动摩擦力大小的因素”实验，铜块和木块的大小、形状完全相同.在实验前，小明提出了以下几种猜想.</w:t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2"/>
          <w:lang w:val="en-US"/>
        </w:rPr>
      </w:pPr>
    </w:p>
    <w:p>
      <w:pPr>
        <w:spacing w:line="420" w:lineRule="exact"/>
        <w:ind w:firstLine="420" w:firstLineChars="200"/>
        <w:jc w:val="left"/>
      </w:pPr>
    </w:p>
    <w:p>
      <w:pPr>
        <w:spacing w:line="420" w:lineRule="exact"/>
        <w:ind w:firstLine="420" w:firstLineChars="200"/>
        <w:jc w:val="left"/>
      </w:pPr>
      <w:r>
        <w:drawing>
          <wp:anchor distT="0" distB="0" distL="0" distR="0" simplePos="0" relativeHeight="251695104" behindDoc="0" locked="0" layoutInCell="1" allowOverlap="1">
            <wp:simplePos x="0" y="0"/>
            <wp:positionH relativeFrom="column">
              <wp:posOffset>2166620</wp:posOffset>
            </wp:positionH>
            <wp:positionV relativeFrom="paragraph">
              <wp:posOffset>151765</wp:posOffset>
            </wp:positionV>
            <wp:extent cx="1123315" cy="697865"/>
            <wp:effectExtent l="0" t="0" r="19685" b="13335"/>
            <wp:wrapNone/>
            <wp:docPr id="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1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123315" cy="697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6128" behindDoc="0" locked="0" layoutInCell="1" allowOverlap="1">
            <wp:simplePos x="0" y="0"/>
            <wp:positionH relativeFrom="column">
              <wp:posOffset>3808095</wp:posOffset>
            </wp:positionH>
            <wp:positionV relativeFrom="paragraph">
              <wp:posOffset>16510</wp:posOffset>
            </wp:positionV>
            <wp:extent cx="1181100" cy="783590"/>
            <wp:effectExtent l="0" t="0" r="1270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4080" behindDoc="0" locked="0" layoutInCell="1" allowOverlap="1">
            <wp:simplePos x="0" y="0"/>
            <wp:positionH relativeFrom="column">
              <wp:posOffset>160655</wp:posOffset>
            </wp:positionH>
            <wp:positionV relativeFrom="paragraph">
              <wp:posOffset>52705</wp:posOffset>
            </wp:positionV>
            <wp:extent cx="1485900" cy="698500"/>
            <wp:effectExtent l="0" t="0" r="12700" b="12700"/>
            <wp:wrapNone/>
            <wp:docPr id="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1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rcRect t="2691" b="17309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4859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20" w:lineRule="exact"/>
        <w:ind w:firstLine="420" w:firstLineChars="200"/>
        <w:jc w:val="left"/>
      </w:pPr>
      <w:r>
        <w:drawing>
          <wp:inline distT="0" distB="0" distL="0" distR="0">
            <wp:extent cx="1244600" cy="825500"/>
            <wp:effectExtent l="0" t="0" r="0" b="12700"/>
            <wp:docPr id="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1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2446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exact"/>
        <w:ind w:firstLine="420" w:firstLineChars="200"/>
        <w:jc w:val="left"/>
      </w:pPr>
    </w:p>
    <w:p>
      <w:pPr>
        <w:spacing w:line="420" w:lineRule="exact"/>
        <w:ind w:firstLine="1470" w:firstLineChars="700"/>
        <w:jc w:val="left"/>
        <w:rPr>
          <w:rFonts w:hint="eastAsia"/>
          <w:lang w:val="en-US"/>
        </w:rPr>
      </w:pPr>
      <w:r>
        <w:rPr>
          <w:rFonts w:hint="eastAsia"/>
          <w:lang w:val="en-US"/>
        </w:rPr>
        <w:t>甲</w:t>
      </w:r>
      <w:r>
        <w:rPr>
          <w:rFonts w:hint="default"/>
        </w:rPr>
        <w:t xml:space="preserve">                       </w:t>
      </w:r>
      <w:r>
        <w:rPr>
          <w:rFonts w:hint="eastAsia"/>
          <w:lang w:val="en-US"/>
        </w:rPr>
        <w:t>乙</w:t>
      </w:r>
      <w:r>
        <w:rPr>
          <w:rFonts w:hint="default"/>
        </w:rPr>
        <w:t xml:space="preserve">                       </w:t>
      </w:r>
      <w:r>
        <w:rPr>
          <w:rFonts w:hint="eastAsia"/>
          <w:lang w:val="en-US"/>
        </w:rPr>
        <w:t>丙</w:t>
      </w:r>
    </w:p>
    <w:p>
      <w:pPr>
        <w:spacing w:line="380" w:lineRule="exact"/>
        <w:ind w:left="600" w:firstLine="0"/>
        <w:jc w:val="both"/>
      </w:pPr>
      <w:r>
        <w:rPr>
          <w:rFonts w:hint="eastAsia" w:ascii="宋体" w:hAnsi="宋体" w:eastAsia="宋体"/>
          <w:color w:val="000000"/>
          <w:sz w:val="24"/>
        </w:rPr>
        <w:t>猜想一：滑动摩擦力的大小与压力的大小有关.</w:t>
      </w:r>
    </w:p>
    <w:p>
      <w:pPr>
        <w:spacing w:line="380" w:lineRule="exact"/>
        <w:ind w:left="600" w:firstLine="0"/>
        <w:jc w:val="both"/>
      </w:pPr>
      <w:r>
        <w:rPr>
          <w:rFonts w:hint="eastAsia" w:ascii="宋体" w:hAnsi="宋体" w:eastAsia="宋体"/>
          <w:color w:val="000000"/>
          <w:sz w:val="24"/>
        </w:rPr>
        <w:t>猜想二：滑动摩擦力的大小与接触面的粗糙程度有关.</w:t>
      </w:r>
    </w:p>
    <w:p>
      <w:pPr>
        <w:spacing w:line="380" w:lineRule="exact"/>
        <w:ind w:left="600" w:firstLine="0"/>
        <w:jc w:val="both"/>
      </w:pPr>
      <w:r>
        <w:rPr>
          <w:rFonts w:hint="eastAsia" w:ascii="宋体" w:hAnsi="宋体" w:eastAsia="宋体"/>
          <w:color w:val="000000"/>
          <w:sz w:val="24"/>
        </w:rPr>
        <w:t>猜想三：滑动摩擦力的大小与物体运动的速度大小有关.</w:t>
      </w:r>
    </w:p>
    <w:p>
      <w:pPr>
        <w:numPr>
          <w:ilvl w:val="0"/>
          <w:numId w:val="6"/>
        </w:numPr>
        <w:spacing w:line="420" w:lineRule="exact"/>
        <w:jc w:val="left"/>
      </w:pPr>
      <w:r>
        <w:rPr>
          <w:rFonts w:hint="eastAsia" w:ascii="宋体" w:hAnsi="宋体" w:eastAsia="宋体"/>
          <w:color w:val="000000"/>
          <w:sz w:val="22"/>
        </w:rPr>
        <w:t>要验证猜想一应选择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两图进行实验，实验中应用弹簧测力计拉着物块在静止的水平木板上做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运动，确保弹簧测力计的拉力大小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（选填“大于”“小于”或“等于”）滑动摩擦力的大小.</w:t>
      </w:r>
    </w:p>
    <w:p>
      <w:pPr>
        <w:numPr>
          <w:ilvl w:val="0"/>
          <w:numId w:val="6"/>
        </w:numPr>
        <w:spacing w:line="420" w:lineRule="exact"/>
        <w:jc w:val="left"/>
      </w:pPr>
      <w:r>
        <w:rPr>
          <w:rFonts w:hint="eastAsia" w:ascii="宋体" w:hAnsi="宋体" w:eastAsia="宋体"/>
          <w:color w:val="000000"/>
          <w:sz w:val="22"/>
        </w:rPr>
        <w:t>在图乙、图丙所示的实验中，把铜块和木块交换位置叠放在一起的目的是使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相同，这是为了探究猜想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（选填猜想的序号）.</w:t>
      </w:r>
    </w:p>
    <w:p>
      <w:pPr>
        <w:numPr>
          <w:ilvl w:val="0"/>
          <w:numId w:val="6"/>
        </w:numPr>
        <w:spacing w:line="360" w:lineRule="exact"/>
        <w:ind w:left="0" w:leftChars="0" w:firstLine="0" w:firstLineChars="0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为探究猜想三，小明同学用弹簧测力计匀速拉动放置在静止的水平木板上的铜块（如图甲所示），进行了三次实验，实验数据记录如下表所示.</w:t>
      </w:r>
    </w:p>
    <w:tbl>
      <w:tblPr>
        <w:tblStyle w:val="4"/>
        <w:tblW w:w="38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85"/>
        <w:gridCol w:w="1273"/>
        <w:gridCol w:w="1273"/>
        <w:gridCol w:w="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atLeast"/>
          <w:jc w:val="center"/>
        </w:trPr>
        <w:tc>
          <w:tcPr>
            <w:tcW w:w="485" w:type="dxa"/>
            <w:vAlign w:val="center"/>
          </w:tcPr>
          <w:p>
            <w:pPr>
              <w:spacing w:line="270" w:lineRule="exact"/>
              <w:ind w:left="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次数</w:t>
            </w:r>
          </w:p>
        </w:tc>
        <w:tc>
          <w:tcPr>
            <w:tcW w:w="1273" w:type="dxa"/>
            <w:vAlign w:val="center"/>
          </w:tcPr>
          <w:p>
            <w:pPr>
              <w:spacing w:line="270" w:lineRule="exact"/>
              <w:ind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铜块放置方式</w:t>
            </w:r>
          </w:p>
        </w:tc>
        <w:tc>
          <w:tcPr>
            <w:tcW w:w="1273" w:type="dxa"/>
            <w:vAlign w:val="center"/>
          </w:tcPr>
          <w:p>
            <w:pPr>
              <w:spacing w:line="270" w:lineRule="exact"/>
              <w:ind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铜块运动快慢</w:t>
            </w:r>
          </w:p>
        </w:tc>
        <w:tc>
          <w:tcPr>
            <w:tcW w:w="849" w:type="dxa"/>
            <w:vAlign w:val="top"/>
          </w:tcPr>
          <w:p>
            <w:pPr>
              <w:spacing w:before="50" w:line="340" w:lineRule="exact"/>
              <w:ind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弹簧测力</w:t>
            </w:r>
          </w:p>
          <w:p>
            <w:pPr>
              <w:spacing w:line="306" w:lineRule="exact"/>
              <w:ind w:left="1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计示数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485" w:type="dxa"/>
            <w:vAlign w:val="center"/>
          </w:tcPr>
          <w:p>
            <w:pPr>
              <w:spacing w:line="240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1</w:t>
            </w:r>
          </w:p>
        </w:tc>
        <w:tc>
          <w:tcPr>
            <w:tcW w:w="1273" w:type="dxa"/>
            <w:vAlign w:val="center"/>
          </w:tcPr>
          <w:p>
            <w:pPr>
              <w:spacing w:line="270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平放</w:t>
            </w:r>
          </w:p>
        </w:tc>
        <w:tc>
          <w:tcPr>
            <w:tcW w:w="1273" w:type="dxa"/>
            <w:vAlign w:val="center"/>
          </w:tcPr>
          <w:p>
            <w:pPr>
              <w:spacing w:line="270" w:lineRule="exact"/>
              <w:ind w:left="4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很慢</w:t>
            </w:r>
          </w:p>
        </w:tc>
        <w:tc>
          <w:tcPr>
            <w:tcW w:w="849" w:type="dxa"/>
            <w:vAlign w:val="center"/>
          </w:tcPr>
          <w:p>
            <w:pPr>
              <w:spacing w:line="264" w:lineRule="exact"/>
              <w:ind w:left="2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2N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485" w:type="dxa"/>
            <w:vAlign w:val="center"/>
          </w:tcPr>
          <w:p>
            <w:pPr>
              <w:spacing w:line="240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2</w:t>
            </w:r>
          </w:p>
        </w:tc>
        <w:tc>
          <w:tcPr>
            <w:tcW w:w="1273" w:type="dxa"/>
            <w:vAlign w:val="center"/>
          </w:tcPr>
          <w:p>
            <w:pPr>
              <w:spacing w:line="270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平放</w:t>
            </w:r>
          </w:p>
        </w:tc>
        <w:tc>
          <w:tcPr>
            <w:tcW w:w="1273" w:type="dxa"/>
            <w:vAlign w:val="center"/>
          </w:tcPr>
          <w:p>
            <w:pPr>
              <w:spacing w:line="270" w:lineRule="exact"/>
              <w:ind w:left="5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慢</w:t>
            </w:r>
          </w:p>
        </w:tc>
        <w:tc>
          <w:tcPr>
            <w:tcW w:w="849" w:type="dxa"/>
            <w:vAlign w:val="center"/>
          </w:tcPr>
          <w:p>
            <w:pPr>
              <w:spacing w:line="264" w:lineRule="exact"/>
              <w:ind w:left="2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2N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485" w:type="dxa"/>
            <w:vAlign w:val="center"/>
          </w:tcPr>
          <w:p>
            <w:pPr>
              <w:spacing w:line="240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3</w:t>
            </w:r>
          </w:p>
        </w:tc>
        <w:tc>
          <w:tcPr>
            <w:tcW w:w="1273" w:type="dxa"/>
            <w:vAlign w:val="center"/>
          </w:tcPr>
          <w:p>
            <w:pPr>
              <w:spacing w:line="270" w:lineRule="exact"/>
              <w:ind w:left="4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平放</w:t>
            </w:r>
          </w:p>
        </w:tc>
        <w:tc>
          <w:tcPr>
            <w:tcW w:w="1273" w:type="dxa"/>
            <w:vAlign w:val="center"/>
          </w:tcPr>
          <w:p>
            <w:pPr>
              <w:spacing w:line="270" w:lineRule="exact"/>
              <w:ind w:left="4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较快</w:t>
            </w:r>
          </w:p>
        </w:tc>
        <w:tc>
          <w:tcPr>
            <w:tcW w:w="849" w:type="dxa"/>
            <w:vAlign w:val="center"/>
          </w:tcPr>
          <w:p>
            <w:pPr>
              <w:spacing w:line="264" w:lineRule="exact"/>
              <w:ind w:left="2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2N</w:t>
            </w:r>
          </w:p>
        </w:tc>
      </w:tr>
    </w:tbl>
    <w:p>
      <w:pPr>
        <w:numPr>
          <w:ilvl w:val="0"/>
          <w:numId w:val="0"/>
        </w:numPr>
        <w:spacing w:line="360" w:lineRule="exact"/>
        <w:ind w:leftChars="0"/>
        <w:jc w:val="left"/>
        <w:rPr>
          <w:rFonts w:hint="default" w:ascii="宋体" w:hAnsi="宋体" w:eastAsia="宋体"/>
          <w:color w:val="000000"/>
          <w:sz w:val="22"/>
          <w:u w:val="single"/>
        </w:rPr>
      </w:pPr>
      <w:r>
        <w:rPr>
          <w:rFonts w:hint="eastAsia" w:ascii="宋体" w:hAnsi="宋体" w:eastAsia="宋体"/>
          <w:color w:val="000000"/>
          <w:sz w:val="22"/>
        </w:rPr>
        <w:t>由表中数据可以得出的结论是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                                </w:t>
      </w:r>
    </w:p>
    <w:p>
      <w:pPr>
        <w:numPr>
          <w:ilvl w:val="0"/>
          <w:numId w:val="6"/>
        </w:numPr>
        <w:spacing w:line="360" w:lineRule="exact"/>
        <w:ind w:left="0" w:leftChars="0" w:firstLine="0" w:firstLineChars="0"/>
        <w:jc w:val="left"/>
        <w:rPr>
          <w:rFonts w:hint="eastAsia" w:ascii="宋体" w:hAnsi="宋体" w:eastAsia="宋体"/>
          <w:color w:val="000000"/>
          <w:sz w:val="22"/>
        </w:rPr>
      </w:pPr>
      <w:r>
        <w:drawing>
          <wp:anchor distT="0" distB="0" distL="0" distR="0" simplePos="0" relativeHeight="251697152" behindDoc="0" locked="0" layoutInCell="1" allowOverlap="1">
            <wp:simplePos x="0" y="0"/>
            <wp:positionH relativeFrom="column">
              <wp:posOffset>3435985</wp:posOffset>
            </wp:positionH>
            <wp:positionV relativeFrom="paragraph">
              <wp:posOffset>604520</wp:posOffset>
            </wp:positionV>
            <wp:extent cx="1835150" cy="704850"/>
            <wp:effectExtent l="0" t="0" r="19050" b="6350"/>
            <wp:wrapNone/>
            <wp:docPr id="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1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8351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2"/>
        </w:rPr>
        <w:t>老师建议小明按照图丁所示的方法改进实验，将弹簧测力计的一端固定，另一端连接放在木板上的物块，用力拉动木板使木板运动，这样改进的好处是</w:t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                                </w:t>
      </w:r>
      <w:r>
        <w:rPr>
          <w:rFonts w:hint="eastAsia" w:ascii="宋体" w:hAnsi="宋体" w:eastAsia="宋体"/>
          <w:color w:val="000000"/>
          <w:sz w:val="22"/>
        </w:rPr>
        <w:t>（答出一条即可）</w:t>
      </w:r>
    </w:p>
    <w:p>
      <w:pPr>
        <w:numPr>
          <w:ilvl w:val="0"/>
          <w:numId w:val="0"/>
        </w:numPr>
        <w:spacing w:line="360" w:lineRule="exact"/>
        <w:ind w:leftChars="0"/>
        <w:jc w:val="left"/>
        <w:rPr>
          <w:rFonts w:hint="default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spacing w:line="360" w:lineRule="exact"/>
        <w:ind w:leftChars="0"/>
        <w:jc w:val="left"/>
        <w:rPr>
          <w:rFonts w:hint="default" w:ascii="宋体" w:hAnsi="宋体" w:eastAsia="宋体"/>
          <w:color w:val="000000"/>
          <w:sz w:val="22"/>
          <w:u w:val="single"/>
        </w:rPr>
      </w:pPr>
    </w:p>
    <w:p>
      <w:pPr>
        <w:numPr>
          <w:ilvl w:val="0"/>
          <w:numId w:val="0"/>
        </w:numPr>
        <w:spacing w:line="360" w:lineRule="exact"/>
        <w:ind w:leftChars="0" w:firstLine="5720" w:firstLineChars="2600"/>
        <w:jc w:val="left"/>
        <w:rPr>
          <w:rFonts w:hint="eastAsia" w:ascii="宋体" w:hAnsi="宋体" w:eastAsia="宋体"/>
          <w:color w:val="000000"/>
          <w:sz w:val="22"/>
          <w:u w:val="single"/>
          <w:lang w:val="en-US"/>
        </w:rPr>
      </w:pPr>
    </w:p>
    <w:p>
      <w:pPr>
        <w:numPr>
          <w:ilvl w:val="0"/>
          <w:numId w:val="0"/>
        </w:numPr>
        <w:spacing w:line="360" w:lineRule="exact"/>
        <w:ind w:leftChars="0" w:firstLine="6820" w:firstLineChars="3100"/>
        <w:jc w:val="left"/>
        <w:rPr>
          <w:rFonts w:hint="default" w:ascii="宋体" w:hAnsi="宋体" w:eastAsia="宋体"/>
          <w:color w:val="000000"/>
          <w:sz w:val="22"/>
          <w:u w:val="single"/>
          <w:lang w:val="en-US"/>
        </w:rPr>
      </w:pPr>
      <w:r>
        <w:rPr>
          <w:rFonts w:hint="eastAsia" w:ascii="宋体" w:hAnsi="宋体" w:eastAsia="宋体"/>
          <w:color w:val="000000"/>
          <w:sz w:val="22"/>
          <w:u w:val="single"/>
          <w:lang w:val="en-US"/>
        </w:rPr>
        <w:t>丁</w:t>
      </w:r>
    </w:p>
    <w:p>
      <w:pPr>
        <w:spacing w:line="3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五、计算题（共6分）</w:t>
      </w:r>
    </w:p>
    <w:p>
      <w:pPr>
        <w:spacing w:line="3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22．如图甲所示是一种壁灯，图乙是小敏根据壁灯建立的杠杆模型．（g取10N／kg）</w:t>
      </w:r>
    </w:p>
    <w:p>
      <w:pPr>
        <w:spacing w:line="400" w:lineRule="exact"/>
        <w:ind w:firstLine="120"/>
        <w:jc w:val="both"/>
      </w:pPr>
      <w:r>
        <w:rPr>
          <w:rFonts w:hint="eastAsia" w:ascii="宋体" w:hAnsi="宋体" w:eastAsia="宋体"/>
          <w:color w:val="000000"/>
          <w:sz w:val="22"/>
        </w:rPr>
        <w:t>（1）请在图乙中画出壁灯的重力G的力臂L2．</w:t>
      </w:r>
    </w:p>
    <w:p>
      <w:pPr>
        <w:spacing w:line="420" w:lineRule="exact"/>
        <w:jc w:val="left"/>
      </w:pPr>
      <w:r>
        <w:rPr>
          <w:rFonts w:hint="eastAsia" w:ascii="宋体" w:hAnsi="宋体" w:eastAsia="宋体"/>
          <w:color w:val="000000"/>
          <w:sz w:val="22"/>
        </w:rPr>
        <w:t>（2）小敏想估算A处螺丝钉受到墙面的力有多大，于是测得OA＝20cm，0到重力作用线的距离为35cm，查阅壁灯说明书得知，壁灯总重4.8kg．请计算螺丝钉受到墙面的力F有多大.</w:t>
      </w:r>
    </w:p>
    <w:p>
      <w:pPr>
        <w:numPr>
          <w:ilvl w:val="0"/>
          <w:numId w:val="0"/>
        </w:numPr>
        <w:spacing w:before="120" w:line="260" w:lineRule="exact"/>
        <w:jc w:val="left"/>
        <w:rPr>
          <w:rFonts w:hint="default" w:ascii="宋体" w:hAnsi="宋体" w:eastAsia="宋体"/>
          <w:color w:val="000000"/>
          <w:sz w:val="22"/>
          <w:lang w:val="en-US"/>
        </w:rPr>
      </w:pPr>
    </w:p>
    <w:p>
      <w:pPr>
        <w:numPr>
          <w:ilvl w:val="0"/>
          <w:numId w:val="0"/>
        </w:numPr>
        <w:spacing w:before="120" w:line="260" w:lineRule="exact"/>
        <w:ind w:firstLine="3360" w:firstLineChars="1600"/>
        <w:jc w:val="left"/>
        <w:rPr>
          <w:rFonts w:hint="eastAsia" w:ascii="宋体" w:hAnsi="宋体" w:eastAsia="宋体"/>
          <w:color w:val="000000"/>
          <w:sz w:val="22"/>
          <w:lang w:val="en-US"/>
        </w:rPr>
      </w:pPr>
      <w:r>
        <w:drawing>
          <wp:anchor distT="0" distB="0" distL="114300" distR="114300" simplePos="0" relativeHeight="251699200" behindDoc="0" locked="0" layoutInCell="1" allowOverlap="1">
            <wp:simplePos x="0" y="0"/>
            <wp:positionH relativeFrom="page">
              <wp:posOffset>4761230</wp:posOffset>
            </wp:positionH>
            <wp:positionV relativeFrom="paragraph">
              <wp:posOffset>195580</wp:posOffset>
            </wp:positionV>
            <wp:extent cx="762000" cy="927100"/>
            <wp:effectExtent l="0" t="0" r="0" b="12700"/>
            <wp:wrapNone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8176" behindDoc="0" locked="0" layoutInCell="1" allowOverlap="1">
            <wp:simplePos x="0" y="0"/>
            <wp:positionH relativeFrom="page">
              <wp:posOffset>3081020</wp:posOffset>
            </wp:positionH>
            <wp:positionV relativeFrom="paragraph">
              <wp:posOffset>219075</wp:posOffset>
            </wp:positionV>
            <wp:extent cx="641350" cy="981075"/>
            <wp:effectExtent l="0" t="0" r="19050" b="9525"/>
            <wp:wrapNone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3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before="120" w:line="260" w:lineRule="exact"/>
        <w:ind w:firstLine="3520" w:firstLineChars="1600"/>
        <w:jc w:val="left"/>
        <w:rPr>
          <w:rFonts w:hint="eastAsia" w:ascii="宋体" w:hAnsi="宋体" w:eastAsia="宋体"/>
          <w:color w:val="000000"/>
          <w:sz w:val="22"/>
          <w:lang w:val="en-US"/>
        </w:rPr>
      </w:pPr>
    </w:p>
    <w:p>
      <w:pPr>
        <w:numPr>
          <w:ilvl w:val="0"/>
          <w:numId w:val="0"/>
        </w:numPr>
        <w:spacing w:before="120" w:line="260" w:lineRule="exact"/>
        <w:ind w:firstLine="3520" w:firstLineChars="1600"/>
        <w:jc w:val="left"/>
        <w:rPr>
          <w:rFonts w:hint="eastAsia" w:ascii="宋体" w:hAnsi="宋体" w:eastAsia="宋体"/>
          <w:color w:val="000000"/>
          <w:sz w:val="22"/>
          <w:lang w:val="en-US"/>
        </w:rPr>
      </w:pPr>
      <w:r>
        <w:rPr>
          <w:rFonts w:hint="eastAsia" w:ascii="宋体" w:hAnsi="宋体" w:eastAsia="宋体"/>
          <w:color w:val="000000"/>
          <w:sz w:val="22"/>
          <w:lang w:val="en-US"/>
        </w:rPr>
        <w:t>甲</w:t>
      </w:r>
      <w:r>
        <w:rPr>
          <w:rFonts w:hint="default" w:ascii="宋体" w:hAnsi="宋体" w:eastAsia="宋体"/>
          <w:color w:val="000000"/>
          <w:sz w:val="22"/>
        </w:rPr>
        <w:t xml:space="preserve">                        </w:t>
      </w:r>
      <w:r>
        <w:rPr>
          <w:rFonts w:hint="eastAsia" w:ascii="宋体" w:hAnsi="宋体" w:eastAsia="宋体"/>
          <w:color w:val="000000"/>
          <w:sz w:val="22"/>
          <w:lang w:val="en-US"/>
        </w:rPr>
        <w:t>乙</w:t>
      </w:r>
    </w:p>
    <w:p>
      <w:pPr>
        <w:spacing w:after="60" w:line="440" w:lineRule="exact"/>
        <w:jc w:val="center"/>
        <w:rPr>
          <w:rFonts w:hint="eastAsia" w:ascii="宋体" w:hAnsi="宋体" w:eastAsia="宋体"/>
          <w:color w:val="000000"/>
          <w:sz w:val="32"/>
        </w:rPr>
      </w:pPr>
    </w:p>
    <w:p>
      <w:pPr>
        <w:spacing w:after="60" w:line="440" w:lineRule="exact"/>
        <w:jc w:val="both"/>
        <w:rPr>
          <w:rFonts w:hint="eastAsia" w:ascii="宋体" w:hAnsi="宋体" w:eastAsia="宋体"/>
          <w:color w:val="000000"/>
          <w:sz w:val="32"/>
        </w:rPr>
      </w:pPr>
    </w:p>
    <w:p>
      <w:pPr>
        <w:spacing w:after="60" w:line="440" w:lineRule="exact"/>
        <w:jc w:val="center"/>
        <w:rPr>
          <w:rFonts w:hint="eastAsia" w:ascii="宋体" w:hAnsi="宋体" w:eastAsia="宋体"/>
          <w:color w:val="000000"/>
          <w:sz w:val="32"/>
        </w:rPr>
      </w:pPr>
    </w:p>
    <w:p>
      <w:pPr>
        <w:spacing w:after="60" w:line="440" w:lineRule="exact"/>
        <w:jc w:val="center"/>
        <w:rPr>
          <w:rFonts w:hint="eastAsia" w:ascii="宋体" w:hAnsi="宋体" w:eastAsia="宋体"/>
          <w:color w:val="000000"/>
          <w:sz w:val="32"/>
        </w:rPr>
      </w:pPr>
      <w:r>
        <w:rPr>
          <w:rFonts w:hint="eastAsia" w:ascii="宋体" w:hAnsi="宋体" w:eastAsia="宋体"/>
          <w:color w:val="000000"/>
          <w:sz w:val="32"/>
        </w:rPr>
        <w:t>附：参考答案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eastAsia" w:ascii="宋体" w:hAnsi="宋体" w:eastAsia="宋体"/>
          <w:color w:val="000000"/>
          <w:sz w:val="32"/>
          <w:lang w:val="en-US"/>
        </w:rPr>
      </w:pPr>
      <w:r>
        <w:rPr>
          <w:rFonts w:hint="eastAsia" w:ascii="宋体" w:hAnsi="宋体" w:eastAsia="宋体"/>
          <w:color w:val="000000"/>
          <w:sz w:val="32"/>
          <w:lang w:val="en-US"/>
        </w:rPr>
        <w:t>脚</w:t>
      </w:r>
      <w:r>
        <w:rPr>
          <w:rFonts w:hint="default" w:ascii="宋体" w:hAnsi="宋体" w:eastAsia="宋体"/>
          <w:color w:val="000000"/>
          <w:sz w:val="32"/>
        </w:rPr>
        <w:t xml:space="preserve">   </w:t>
      </w:r>
      <w:r>
        <w:rPr>
          <w:rFonts w:hint="eastAsia" w:ascii="宋体" w:hAnsi="宋体" w:eastAsia="宋体"/>
          <w:color w:val="000000"/>
          <w:sz w:val="32"/>
          <w:lang w:val="en-US"/>
        </w:rPr>
        <w:t>相互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rPr>
          <w:rFonts w:hint="eastAsia" w:ascii="宋体" w:hAnsi="宋体" w:eastAsia="宋体"/>
          <w:color w:val="000000"/>
          <w:sz w:val="32"/>
          <w:lang w:val="en-US"/>
        </w:rPr>
        <w:t>形状</w:t>
      </w:r>
      <w:r>
        <w:rPr>
          <w:rFonts w:hint="default" w:ascii="宋体" w:hAnsi="宋体" w:eastAsia="宋体"/>
          <w:color w:val="000000"/>
          <w:sz w:val="32"/>
        </w:rPr>
        <w:t xml:space="preserve"> </w:t>
      </w:r>
      <w:r>
        <w:rPr>
          <w:rFonts w:hint="eastAsia" w:ascii="宋体" w:hAnsi="宋体" w:eastAsia="宋体"/>
          <w:color w:val="000000"/>
          <w:sz w:val="32"/>
          <w:lang w:val="en-US"/>
        </w:rPr>
        <w:t>运动状态</w:t>
      </w:r>
      <w:r>
        <w:rPr>
          <w:rFonts w:hint="default" w:ascii="宋体" w:hAnsi="宋体" w:eastAsia="宋体"/>
          <w:color w:val="000000"/>
          <w:sz w:val="32"/>
        </w:rPr>
        <w:t xml:space="preserve"> </w:t>
      </w:r>
      <w:r>
        <w:rPr>
          <w:rFonts w:hint="eastAsia" w:ascii="宋体" w:hAnsi="宋体" w:eastAsia="宋体"/>
          <w:color w:val="000000"/>
          <w:sz w:val="32"/>
          <w:lang w:val="en-US"/>
        </w:rPr>
        <w:t>作用点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rPr>
          <w:rFonts w:hint="eastAsia" w:ascii="宋体" w:hAnsi="宋体" w:eastAsia="宋体"/>
          <w:color w:val="000000"/>
          <w:sz w:val="32"/>
          <w:lang w:val="en-US"/>
        </w:rPr>
        <w:t>较重</w:t>
      </w:r>
      <w:r>
        <w:rPr>
          <w:rFonts w:hint="default" w:ascii="宋体" w:hAnsi="宋体" w:eastAsia="宋体"/>
          <w:color w:val="000000"/>
          <w:sz w:val="32"/>
        </w:rPr>
        <w:t xml:space="preserve"> </w:t>
      </w:r>
      <w:r>
        <w:rPr>
          <w:rFonts w:hint="eastAsia" w:ascii="宋体" w:hAnsi="宋体" w:eastAsia="宋体"/>
          <w:color w:val="000000"/>
          <w:sz w:val="32"/>
          <w:lang w:val="en-US"/>
        </w:rPr>
        <w:t>降低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rPr>
          <w:rFonts w:hint="eastAsia" w:ascii="宋体" w:hAnsi="宋体" w:eastAsia="宋体"/>
          <w:color w:val="000000"/>
          <w:sz w:val="32"/>
          <w:lang w:val="en-US"/>
        </w:rPr>
        <w:t>滑动</w:t>
      </w:r>
      <w:r>
        <w:rPr>
          <w:rFonts w:hint="default" w:ascii="宋体" w:hAnsi="宋体" w:eastAsia="宋体"/>
          <w:color w:val="000000"/>
          <w:sz w:val="32"/>
        </w:rPr>
        <w:t xml:space="preserve"> </w:t>
      </w:r>
      <w:r>
        <w:rPr>
          <w:rFonts w:hint="eastAsia" w:ascii="宋体" w:hAnsi="宋体" w:eastAsia="宋体"/>
          <w:color w:val="000000"/>
          <w:sz w:val="32"/>
          <w:lang w:val="en-US"/>
        </w:rPr>
        <w:t>滚动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rPr>
          <w:rFonts w:hint="eastAsia" w:ascii="宋体" w:hAnsi="宋体" w:eastAsia="宋体"/>
          <w:color w:val="000000"/>
          <w:sz w:val="32"/>
          <w:lang w:val="en-US"/>
        </w:rPr>
        <w:t>杠杆</w:t>
      </w:r>
      <w:r>
        <w:rPr>
          <w:rFonts w:hint="default" w:ascii="宋体" w:hAnsi="宋体" w:eastAsia="宋体"/>
          <w:color w:val="000000"/>
          <w:sz w:val="32"/>
        </w:rPr>
        <w:t xml:space="preserve"> </w:t>
      </w:r>
      <w:r>
        <w:rPr>
          <w:rFonts w:hint="eastAsia" w:ascii="宋体" w:hAnsi="宋体" w:eastAsia="宋体"/>
          <w:color w:val="000000"/>
          <w:sz w:val="32"/>
          <w:lang w:val="en-US"/>
        </w:rPr>
        <w:t>变大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rPr>
          <w:rFonts w:hint="eastAsia" w:ascii="宋体" w:hAnsi="宋体" w:eastAsia="宋体"/>
          <w:color w:val="000000"/>
          <w:sz w:val="32"/>
          <w:lang w:val="en-US"/>
        </w:rPr>
        <w:t>定</w:t>
      </w:r>
      <w:r>
        <w:rPr>
          <w:rFonts w:hint="default" w:ascii="宋体" w:hAnsi="宋体" w:eastAsia="宋体"/>
          <w:color w:val="000000"/>
          <w:sz w:val="32"/>
        </w:rPr>
        <w:t xml:space="preserve"> </w:t>
      </w:r>
      <w:r>
        <w:rPr>
          <w:rFonts w:hint="eastAsia" w:ascii="宋体" w:hAnsi="宋体" w:eastAsia="宋体"/>
          <w:color w:val="000000"/>
          <w:sz w:val="32"/>
          <w:lang w:val="en-US"/>
        </w:rPr>
        <w:t>省力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rPr>
          <w:rFonts w:hint="default" w:ascii="宋体" w:hAnsi="宋体" w:eastAsia="宋体"/>
          <w:color w:val="000000"/>
          <w:sz w:val="32"/>
        </w:rPr>
        <w:t>3   15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rPr>
          <w:rFonts w:hint="default" w:ascii="宋体" w:hAnsi="宋体" w:eastAsia="宋体"/>
          <w:color w:val="000000"/>
          <w:sz w:val="32"/>
        </w:rPr>
        <w:t>C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rPr>
          <w:rFonts w:hint="default" w:ascii="宋体" w:hAnsi="宋体" w:eastAsia="宋体"/>
          <w:color w:val="000000"/>
          <w:sz w:val="32"/>
        </w:rPr>
        <w:t>B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rPr>
          <w:rFonts w:hint="default" w:ascii="宋体" w:hAnsi="宋体" w:eastAsia="宋体"/>
          <w:color w:val="000000"/>
          <w:sz w:val="32"/>
        </w:rPr>
        <w:t>B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rPr>
          <w:rFonts w:hint="default" w:ascii="宋体" w:hAnsi="宋体" w:eastAsia="宋体"/>
          <w:color w:val="000000"/>
          <w:sz w:val="32"/>
        </w:rPr>
        <w:t>C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rPr>
          <w:rFonts w:hint="default" w:ascii="宋体" w:hAnsi="宋体" w:eastAsia="宋体"/>
          <w:color w:val="000000"/>
          <w:sz w:val="32"/>
        </w:rPr>
        <w:t>D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rPr>
          <w:rFonts w:hint="default" w:ascii="宋体" w:hAnsi="宋体" w:eastAsia="宋体"/>
          <w:color w:val="000000"/>
          <w:sz w:val="32"/>
        </w:rPr>
        <w:t>A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rPr>
          <w:rFonts w:hint="default" w:ascii="宋体" w:hAnsi="宋体" w:eastAsia="宋体"/>
          <w:color w:val="000000"/>
          <w:sz w:val="32"/>
        </w:rPr>
        <w:t>D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rPr>
          <w:rFonts w:hint="default" w:ascii="宋体" w:hAnsi="宋体" w:eastAsia="宋体"/>
          <w:color w:val="000000"/>
          <w:sz w:val="32"/>
        </w:rPr>
        <w:t>AC</w:t>
      </w: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drawing>
          <wp:anchor distT="0" distB="0" distL="0" distR="0" simplePos="0" relativeHeight="251700224" behindDoc="0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205740</wp:posOffset>
            </wp:positionV>
            <wp:extent cx="1638300" cy="952500"/>
            <wp:effectExtent l="0" t="0" r="12700" b="12700"/>
            <wp:wrapNone/>
            <wp:docPr id="1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Picture 1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6383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drawing>
          <wp:anchor distT="0" distB="0" distL="114300" distR="114300" simplePos="0" relativeHeight="251701248" behindDoc="0" locked="0" layoutInCell="1" allowOverlap="1">
            <wp:simplePos x="0" y="0"/>
            <wp:positionH relativeFrom="page">
              <wp:posOffset>909320</wp:posOffset>
            </wp:positionH>
            <wp:positionV relativeFrom="paragraph">
              <wp:posOffset>223520</wp:posOffset>
            </wp:positionV>
            <wp:extent cx="1333500" cy="1117600"/>
            <wp:effectExtent l="0" t="0" r="12700" b="0"/>
            <wp:wrapNone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</w:p>
    <w:p>
      <w:pPr>
        <w:numPr>
          <w:ilvl w:val="0"/>
          <w:numId w:val="7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  <w:r>
        <w:drawing>
          <wp:anchor distT="0" distB="0" distL="114300" distR="114300" simplePos="0" relativeHeight="251702272" behindDoc="1" locked="0" layoutInCell="1" allowOverlap="1">
            <wp:simplePos x="0" y="0"/>
            <wp:positionH relativeFrom="page">
              <wp:posOffset>1176020</wp:posOffset>
            </wp:positionH>
            <wp:positionV relativeFrom="paragraph">
              <wp:posOffset>196850</wp:posOffset>
            </wp:positionV>
            <wp:extent cx="393700" cy="812800"/>
            <wp:effectExtent l="0" t="0" r="12700" b="0"/>
            <wp:wrapTight wrapText="bothSides">
              <wp:wrapPolygon>
                <wp:start x="0" y="0"/>
                <wp:lineTo x="0" y="20925"/>
                <wp:lineTo x="20381" y="20925"/>
                <wp:lineTo x="20381" y="0"/>
                <wp:lineTo x="0" y="0"/>
              </wp:wrapPolygon>
            </wp:wrapTight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</w:pP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  <w:lang w:val="en-US"/>
        </w:rPr>
        <w:sectPr>
          <w:pgSz w:w="12300" w:h="16840"/>
          <w:pgMar w:top="720" w:right="720" w:bottom="740" w:left="720" w:header="0" w:footer="280" w:gutter="0"/>
          <w:cols w:space="720" w:num="1"/>
        </w:sectPr>
      </w:pPr>
    </w:p>
    <w:p>
      <w:pPr>
        <w:numPr>
          <w:ilvl w:val="0"/>
          <w:numId w:val="0"/>
        </w:numPr>
        <w:spacing w:after="60" w:line="440" w:lineRule="exact"/>
        <w:jc w:val="both"/>
        <w:rPr>
          <w:rFonts w:hint="eastAsia" w:ascii="宋体" w:hAnsi="宋体" w:eastAsia="宋体"/>
          <w:color w:val="000000"/>
          <w:sz w:val="32"/>
          <w:lang w:val="en-US"/>
        </w:rPr>
      </w:pPr>
    </w:p>
    <w:p>
      <w:pPr>
        <w:numPr>
          <w:ilvl w:val="0"/>
          <w:numId w:val="7"/>
        </w:numPr>
        <w:spacing w:after="60" w:line="440" w:lineRule="exact"/>
        <w:jc w:val="both"/>
        <w:rPr>
          <w:rFonts w:hint="eastAsia" w:ascii="宋体" w:hAnsi="宋体" w:eastAsia="宋体"/>
          <w:color w:val="000000"/>
          <w:sz w:val="32"/>
          <w:lang w:val="en-US"/>
        </w:rPr>
      </w:pPr>
    </w:p>
    <w:p>
      <w:pPr>
        <w:numPr>
          <w:ilvl w:val="0"/>
          <w:numId w:val="8"/>
        </w:numPr>
        <w:spacing w:after="60" w:line="440" w:lineRule="exact"/>
        <w:jc w:val="both"/>
        <w:rPr>
          <w:rFonts w:hint="eastAsia" w:ascii="宋体" w:hAnsi="宋体" w:eastAsia="宋体"/>
          <w:color w:val="000000"/>
          <w:sz w:val="32"/>
          <w:lang w:val="en-US"/>
        </w:rPr>
      </w:pPr>
      <w:r>
        <w:rPr>
          <w:rFonts w:hint="eastAsia" w:ascii="宋体" w:hAnsi="宋体" w:eastAsia="宋体"/>
          <w:color w:val="000000"/>
          <w:sz w:val="32"/>
          <w:lang w:val="en-US"/>
        </w:rPr>
        <w:t>天平（或电子秤）（1分）</w:t>
      </w:r>
    </w:p>
    <w:p>
      <w:pPr>
        <w:spacing w:line="320" w:lineRule="exact"/>
        <w:jc w:val="left"/>
        <w:rPr>
          <w:rFonts w:hint="eastAsia" w:ascii="宋体" w:hAnsi="宋体" w:eastAsia="宋体"/>
          <w:color w:val="000000"/>
          <w:sz w:val="32"/>
          <w:lang w:val="en-US"/>
        </w:rPr>
      </w:pPr>
      <w:r>
        <w:rPr>
          <w:rFonts w:hint="default" w:ascii="宋体" w:hAnsi="宋体" w:eastAsia="宋体"/>
          <w:color w:val="000000"/>
          <w:sz w:val="32"/>
        </w:rPr>
        <w:t>（2）3</w:t>
      </w:r>
      <w:r>
        <w:rPr>
          <w:rFonts w:hint="eastAsia" w:ascii="宋体" w:hAnsi="宋体" w:eastAsia="宋体"/>
          <w:color w:val="000000"/>
          <w:sz w:val="32"/>
          <w:lang w:val="en-US"/>
        </w:rPr>
        <w:t>.</w:t>
      </w:r>
      <w:r>
        <w:rPr>
          <w:rFonts w:hint="default" w:ascii="宋体" w:hAnsi="宋体" w:eastAsia="宋体"/>
          <w:color w:val="000000"/>
          <w:sz w:val="32"/>
        </w:rPr>
        <w:t>4</w:t>
      </w:r>
    </w:p>
    <w:p>
      <w:pPr>
        <w:numPr>
          <w:ilvl w:val="0"/>
          <w:numId w:val="0"/>
        </w:numPr>
        <w:spacing w:after="60" w:line="440" w:lineRule="exact"/>
        <w:jc w:val="both"/>
        <w:rPr>
          <w:rFonts w:hint="eastAsia" w:ascii="宋体" w:hAnsi="宋体" w:eastAsia="宋体"/>
          <w:color w:val="000000"/>
          <w:sz w:val="32"/>
          <w:lang w:val="en-US"/>
        </w:rPr>
      </w:pPr>
      <w:r>
        <w:rPr>
          <w:rFonts w:hint="default" w:ascii="宋体" w:hAnsi="宋体" w:eastAsia="宋体"/>
          <w:color w:val="000000"/>
          <w:sz w:val="32"/>
        </w:rPr>
        <w:t>（3）</w:t>
      </w:r>
      <w:r>
        <w:rPr>
          <w:rFonts w:hint="eastAsia" w:ascii="宋体" w:hAnsi="宋体" w:eastAsia="宋体"/>
          <w:color w:val="000000"/>
          <w:sz w:val="32"/>
          <w:lang w:val="en-US"/>
        </w:rPr>
        <w:t>4 重力 5.6N超过了弹簧测力计的量程</w:t>
      </w:r>
    </w:p>
    <w:p>
      <w:pPr>
        <w:numPr>
          <w:ilvl w:val="0"/>
          <w:numId w:val="0"/>
        </w:numPr>
        <w:spacing w:after="60" w:line="440" w:lineRule="exact"/>
        <w:jc w:val="both"/>
        <w:rPr>
          <w:rFonts w:hint="eastAsia" w:ascii="宋体" w:hAnsi="宋体" w:eastAsia="宋体"/>
          <w:color w:val="000000"/>
          <w:sz w:val="32"/>
          <w:lang w:val="en-US"/>
        </w:rPr>
      </w:pPr>
      <w:r>
        <w:rPr>
          <w:rFonts w:hint="default" w:ascii="宋体" w:hAnsi="宋体" w:eastAsia="宋体"/>
          <w:color w:val="000000"/>
          <w:sz w:val="32"/>
        </w:rPr>
        <w:t>（4）</w:t>
      </w:r>
      <w:r>
        <w:rPr>
          <w:rFonts w:hint="eastAsia" w:ascii="宋体" w:hAnsi="宋体" w:eastAsia="宋体"/>
          <w:color w:val="000000"/>
          <w:sz w:val="32"/>
          <w:lang w:val="en-US"/>
        </w:rPr>
        <w:t>物体所受重力与质量成正比</w:t>
      </w:r>
    </w:p>
    <w:p>
      <w:pPr>
        <w:numPr>
          <w:ilvl w:val="0"/>
          <w:numId w:val="0"/>
        </w:numPr>
        <w:spacing w:after="60" w:line="440" w:lineRule="exact"/>
        <w:jc w:val="both"/>
        <w:rPr>
          <w:rFonts w:hint="eastAsia" w:ascii="宋体" w:hAnsi="宋体" w:eastAsia="宋体"/>
          <w:color w:val="000000"/>
          <w:sz w:val="32"/>
          <w:lang w:val="en-US"/>
        </w:rPr>
      </w:pPr>
      <w:r>
        <w:rPr>
          <w:rFonts w:hint="default" w:ascii="宋体" w:hAnsi="宋体" w:eastAsia="宋体"/>
          <w:color w:val="000000"/>
          <w:sz w:val="32"/>
        </w:rPr>
        <w:t>（5）</w:t>
      </w:r>
      <w:r>
        <w:rPr>
          <w:rFonts w:hint="eastAsia" w:ascii="宋体" w:hAnsi="宋体" w:eastAsia="宋体"/>
          <w:color w:val="000000"/>
          <w:sz w:val="32"/>
          <w:lang w:val="en-US"/>
        </w:rPr>
        <w:t>寻找具有普遍性的规律</w:t>
      </w:r>
    </w:p>
    <w:p>
      <w:pPr>
        <w:numPr>
          <w:ilvl w:val="0"/>
          <w:numId w:val="0"/>
        </w:numPr>
        <w:spacing w:after="60" w:line="440" w:lineRule="exact"/>
        <w:jc w:val="both"/>
        <w:rPr>
          <w:rFonts w:hint="eastAsia" w:ascii="宋体" w:hAnsi="宋体" w:eastAsia="宋体"/>
          <w:color w:val="000000"/>
          <w:sz w:val="32"/>
          <w:lang w:val="en-US"/>
        </w:rPr>
      </w:pPr>
      <w:r>
        <w:rPr>
          <w:rFonts w:hint="eastAsia" w:ascii="宋体" w:hAnsi="宋体" w:eastAsia="宋体"/>
          <w:color w:val="000000"/>
          <w:sz w:val="32"/>
          <w:lang w:val="en-US"/>
        </w:rPr>
        <w:t>20．（每空2分）（1）消除杠杆自重的影响，便于直接在杠杆上读取力臂 左（2）便于直接在杠杆上读取力臂 右端下沉（3）变大</w:t>
      </w: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</w:rPr>
      </w:pPr>
      <w:r>
        <w:rPr>
          <w:rFonts w:hint="eastAsia" w:ascii="宋体" w:hAnsi="宋体" w:eastAsia="宋体"/>
          <w:color w:val="000000"/>
          <w:sz w:val="32"/>
          <w:lang w:val="en-US"/>
        </w:rPr>
        <w:t>21．（除标注外，每空2分）（1）甲、乙 匀速直线（1分）等于（1分）（2）压力 二（3）滑动摩擦力的大小与物体运动的速度大小无关（4）不需要木板做匀速直线运动，便于操作（或弹簧测力计静止，便于读数</w:t>
      </w:r>
      <w:r>
        <w:rPr>
          <w:rFonts w:hint="default" w:ascii="宋体" w:hAnsi="宋体" w:eastAsia="宋体"/>
          <w:color w:val="000000"/>
          <w:sz w:val="32"/>
        </w:rPr>
        <w:t>）</w:t>
      </w: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</w:rPr>
      </w:pPr>
      <w:r>
        <w:rPr>
          <w:rFonts w:hint="eastAsia" w:ascii="宋体" w:hAnsi="宋体" w:eastAsia="宋体"/>
          <w:color w:val="000000"/>
          <w:sz w:val="32"/>
          <w:lang w:val="en-US"/>
        </w:rPr>
        <w:t>22．（1）如图所示（2分</w:t>
      </w:r>
      <w:r>
        <w:rPr>
          <w:rFonts w:hint="default" w:ascii="宋体" w:hAnsi="宋体" w:eastAsia="宋体"/>
          <w:color w:val="000000"/>
          <w:sz w:val="32"/>
        </w:rPr>
        <w:t>）</w:t>
      </w: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</w:rPr>
      </w:pPr>
      <w:r>
        <w:drawing>
          <wp:anchor distT="0" distB="0" distL="0" distR="0" simplePos="0" relativeHeight="251703296" behindDoc="0" locked="0" layoutInCell="1" allowOverlap="1">
            <wp:simplePos x="0" y="0"/>
            <wp:positionH relativeFrom="column">
              <wp:posOffset>2096770</wp:posOffset>
            </wp:positionH>
            <wp:positionV relativeFrom="paragraph">
              <wp:posOffset>13335</wp:posOffset>
            </wp:positionV>
            <wp:extent cx="762000" cy="927100"/>
            <wp:effectExtent l="0" t="0" r="0" b="12700"/>
            <wp:wrapNone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</w:rPr>
      </w:pP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</w:rPr>
      </w:pPr>
    </w:p>
    <w:p>
      <w:pPr>
        <w:numPr>
          <w:ilvl w:val="0"/>
          <w:numId w:val="0"/>
        </w:numPr>
        <w:spacing w:after="60" w:line="440" w:lineRule="exact"/>
        <w:jc w:val="both"/>
        <w:rPr>
          <w:rFonts w:hint="default" w:ascii="宋体" w:hAnsi="宋体" w:eastAsia="宋体"/>
          <w:color w:val="000000"/>
          <w:sz w:val="32"/>
        </w:rPr>
      </w:pPr>
    </w:p>
    <w:p>
      <w:pPr>
        <w:numPr>
          <w:ilvl w:val="0"/>
          <w:numId w:val="0"/>
        </w:numPr>
        <w:spacing w:after="60" w:line="440" w:lineRule="exact"/>
        <w:ind w:firstLine="960" w:firstLineChars="300"/>
        <w:jc w:val="both"/>
        <w:rPr>
          <w:rFonts w:hint="eastAsia" w:ascii="宋体" w:hAnsi="宋体" w:eastAsia="宋体"/>
          <w:color w:val="000000"/>
          <w:sz w:val="32"/>
          <w:lang w:val="en-US"/>
        </w:rPr>
      </w:pPr>
      <w:r>
        <w:rPr>
          <w:rFonts w:hint="eastAsia" w:ascii="宋体" w:hAnsi="宋体" w:eastAsia="宋体"/>
          <w:color w:val="000000"/>
          <w:sz w:val="32"/>
          <w:lang w:val="en-US"/>
        </w:rPr>
        <w:t>(2)OA=20cm,OB=35cm</w:t>
      </w:r>
    </w:p>
    <w:p>
      <w:pPr>
        <w:numPr>
          <w:ilvl w:val="0"/>
          <w:numId w:val="0"/>
        </w:numPr>
        <w:spacing w:after="60" w:line="440" w:lineRule="exact"/>
        <w:ind w:firstLine="1280" w:firstLineChars="400"/>
        <w:jc w:val="both"/>
        <w:rPr>
          <w:rFonts w:hint="default" w:ascii="宋体" w:hAnsi="宋体" w:eastAsia="宋体"/>
          <w:color w:val="000000"/>
          <w:sz w:val="32"/>
        </w:rPr>
      </w:pPr>
      <w:r>
        <w:rPr>
          <w:rFonts w:hint="eastAsia" w:ascii="宋体" w:hAnsi="宋体" w:eastAsia="宋体"/>
          <w:color w:val="000000"/>
          <w:sz w:val="32"/>
          <w:lang w:val="en-US"/>
        </w:rPr>
        <w:t>壁灯的重力为G＝mg＝4.8kgx10 N／kg＝48N（2分</w:t>
      </w:r>
      <w:r>
        <w:rPr>
          <w:rFonts w:hint="default" w:ascii="宋体" w:hAnsi="宋体" w:eastAsia="宋体"/>
          <w:color w:val="000000"/>
          <w:sz w:val="32"/>
        </w:rPr>
        <w:t>）</w:t>
      </w:r>
    </w:p>
    <w:p>
      <w:pPr>
        <w:numPr>
          <w:ilvl w:val="0"/>
          <w:numId w:val="0"/>
        </w:numPr>
        <w:spacing w:after="60" w:line="440" w:lineRule="exact"/>
        <w:ind w:firstLine="1280" w:firstLineChars="400"/>
        <w:jc w:val="both"/>
        <w:rPr>
          <w:rFonts w:hint="eastAsia" w:ascii="宋体" w:hAnsi="宋体" w:eastAsia="宋体"/>
          <w:color w:val="000000"/>
          <w:sz w:val="32"/>
          <w:lang w:val="en-US"/>
        </w:rPr>
      </w:pPr>
      <w:r>
        <w:rPr>
          <w:rFonts w:hint="eastAsia" w:ascii="宋体" w:hAnsi="宋体" w:eastAsia="宋体"/>
          <w:color w:val="000000"/>
          <w:sz w:val="32"/>
          <w:lang w:val="en-US"/>
        </w:rPr>
        <w:t>根据杠杆平衡条件可得OAxFA＝OBxG，即</w:t>
      </w:r>
    </w:p>
    <w:p>
      <w:pPr>
        <w:numPr>
          <w:ilvl w:val="0"/>
          <w:numId w:val="0"/>
        </w:numPr>
        <w:spacing w:after="60" w:line="440" w:lineRule="exact"/>
        <w:ind w:firstLine="3520" w:firstLineChars="1100"/>
        <w:jc w:val="both"/>
        <w:rPr>
          <w:rFonts w:hint="eastAsia" w:ascii="宋体" w:hAnsi="宋体" w:eastAsia="宋体"/>
          <w:color w:val="000000"/>
          <w:sz w:val="32"/>
          <w:lang w:val="en-US"/>
        </w:rPr>
      </w:pPr>
      <w:r>
        <w:rPr>
          <w:rFonts w:hint="eastAsia" w:ascii="宋体" w:hAnsi="宋体" w:eastAsia="宋体"/>
          <w:color w:val="000000"/>
          <w:sz w:val="32"/>
          <w:lang w:val="en-US"/>
        </w:rPr>
        <w:t>20cmxF4=35 cmx48 N</w:t>
      </w:r>
    </w:p>
    <w:p>
      <w:pPr>
        <w:numPr>
          <w:ilvl w:val="0"/>
          <w:numId w:val="0"/>
        </w:numPr>
        <w:spacing w:after="60" w:line="440" w:lineRule="exact"/>
        <w:ind w:firstLine="1280" w:firstLineChars="400"/>
        <w:jc w:val="both"/>
        <w:rPr>
          <w:rFonts w:hint="default" w:ascii="宋体" w:hAnsi="宋体" w:eastAsia="宋体"/>
          <w:color w:val="000000"/>
          <w:sz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  <w:color w:val="000000"/>
          <w:sz w:val="32"/>
          <w:lang w:val="en-US"/>
        </w:rPr>
        <w:t>解得F＝FA＝84N</w:t>
      </w:r>
      <w:r>
        <w:rPr>
          <w:rFonts w:hint="default" w:ascii="宋体" w:hAnsi="宋体" w:eastAsia="宋体"/>
          <w:color w:val="000000"/>
          <w:sz w:val="32"/>
        </w:rPr>
        <w:t>（2</w:t>
      </w:r>
      <w:r>
        <w:rPr>
          <w:rFonts w:hint="eastAsia" w:ascii="宋体" w:hAnsi="宋体" w:eastAsia="宋体"/>
          <w:color w:val="000000"/>
          <w:sz w:val="32"/>
          <w:lang w:val="en-US"/>
        </w:rPr>
        <w:t>分</w:t>
      </w:r>
      <w:r>
        <w:rPr>
          <w:rFonts w:hint="default" w:ascii="宋体" w:hAnsi="宋体" w:eastAsia="宋体"/>
          <w:color w:val="000000"/>
          <w:sz w:val="32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E73E26"/>
    <w:multiLevelType w:val="singleLevel"/>
    <w:tmpl w:val="BBE73E2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DDD8BCD"/>
    <w:multiLevelType w:val="singleLevel"/>
    <w:tmpl w:val="BDDD8BCD"/>
    <w:lvl w:ilvl="0" w:tentative="0">
      <w:start w:val="3"/>
      <w:numFmt w:val="decimal"/>
      <w:suff w:val="nothing"/>
      <w:lvlText w:val="%1．"/>
      <w:lvlJc w:val="left"/>
    </w:lvl>
  </w:abstractNum>
  <w:abstractNum w:abstractNumId="2">
    <w:nsid w:val="D3AEFB86"/>
    <w:multiLevelType w:val="singleLevel"/>
    <w:tmpl w:val="D3AEFB8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E770DC4"/>
    <w:multiLevelType w:val="singleLevel"/>
    <w:tmpl w:val="DE770DC4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6E7288B"/>
    <w:multiLevelType w:val="singleLevel"/>
    <w:tmpl w:val="F6E7288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FFBEB4C1"/>
    <w:multiLevelType w:val="singleLevel"/>
    <w:tmpl w:val="FFBEB4C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6">
    <w:nsid w:val="6FF7AFC1"/>
    <w:multiLevelType w:val="singleLevel"/>
    <w:tmpl w:val="6FF7AFC1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7E304E27"/>
    <w:multiLevelType w:val="singleLevel"/>
    <w:tmpl w:val="7E304E2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B88317"/>
    <w:rsid w:val="004151FC"/>
    <w:rsid w:val="00C02FC6"/>
    <w:rsid w:val="37551224"/>
    <w:rsid w:val="6AB88317"/>
    <w:rsid w:val="6FC70D84"/>
    <w:rsid w:val="FE659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9" Type="http://schemas.openxmlformats.org/officeDocument/2006/relationships/fontTable" Target="fontTable.xml"/><Relationship Id="rId48" Type="http://schemas.openxmlformats.org/officeDocument/2006/relationships/numbering" Target="numbering.xml"/><Relationship Id="rId47" Type="http://schemas.openxmlformats.org/officeDocument/2006/relationships/customXml" Target="../customXml/item1.xml"/><Relationship Id="rId46" Type="http://schemas.openxmlformats.org/officeDocument/2006/relationships/image" Target="media/image42.jpeg"/><Relationship Id="rId45" Type="http://schemas.openxmlformats.org/officeDocument/2006/relationships/image" Target="media/image41.jpeg"/><Relationship Id="rId44" Type="http://schemas.openxmlformats.org/officeDocument/2006/relationships/image" Target="media/image40.jpeg"/><Relationship Id="rId43" Type="http://schemas.openxmlformats.org/officeDocument/2006/relationships/image" Target="media/image39.jpeg"/><Relationship Id="rId42" Type="http://schemas.openxmlformats.org/officeDocument/2006/relationships/image" Target="media/image38.jpeg"/><Relationship Id="rId41" Type="http://schemas.openxmlformats.org/officeDocument/2006/relationships/image" Target="media/image37.jpeg"/><Relationship Id="rId40" Type="http://schemas.openxmlformats.org/officeDocument/2006/relationships/image" Target="media/image36.jpeg"/><Relationship Id="rId4" Type="http://schemas.openxmlformats.org/officeDocument/2006/relationships/footer" Target="footer1.xml"/><Relationship Id="rId39" Type="http://schemas.openxmlformats.org/officeDocument/2006/relationships/image" Target="media/image35.jpeg"/><Relationship Id="rId38" Type="http://schemas.openxmlformats.org/officeDocument/2006/relationships/image" Target="media/image34.jpe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2023-02-15T00:39:00Z</dcterms:created>
  <dc:creator>怪异</dc:creator>
  <cp:lastModifiedBy>Administrator</cp:lastModifiedBy>
  <dcterms:modified xsi:type="dcterms:W3CDTF">2023-02-17T03:23:51Z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