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第一单元测试</w:t>
      </w:r>
    </w:p>
    <w:p>
      <w:pPr>
        <w:spacing w:line="300" w:lineRule="auto"/>
        <w:rPr>
          <w:rFonts w:cs="Times New Roman" w:asciiTheme="minorEastAsia" w:hAnsiTheme="minorEastAsia"/>
          <w:b/>
          <w:kern w:val="0"/>
          <w:szCs w:val="21"/>
          <w:lang w:val="zh-CN"/>
        </w:rPr>
      </w:pPr>
      <w:r>
        <w:rPr>
          <w:rFonts w:cs="Times New Roman" w:asciiTheme="minorEastAsia" w:hAnsiTheme="minorEastAsia"/>
          <w:b/>
          <w:kern w:val="0"/>
          <w:szCs w:val="21"/>
          <w:lang w:val="zh-CN"/>
        </w:rPr>
        <w:t>一、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kern w:val="0"/>
          <w:szCs w:val="21"/>
          <w:lang w:val="zh-CN"/>
        </w:rPr>
        <w:instrText xml:space="preserve">wǒ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),我)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kern w:val="0"/>
          <w:szCs w:val="21"/>
          <w:lang w:val="zh-CN"/>
        </w:rPr>
        <w:instrText xml:space="preserve">bǎ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),把)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spacing w:val="40"/>
          <w:kern w:val="0"/>
          <w:szCs w:val="21"/>
          <w:lang w:val="zh-CN"/>
        </w:rPr>
        <w:instrText xml:space="preserve">xiǎo</w:instrText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instrText xml:space="preserve">),小)</w:instrText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spacing w:val="40"/>
          <w:kern w:val="0"/>
          <w:szCs w:val="21"/>
          <w:lang w:val="zh-CN"/>
        </w:rPr>
        <w:instrText xml:space="preserve">niǎo</w:instrText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instrText xml:space="preserve">),鸟)</w:instrText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spacing w:val="40"/>
          <w:kern w:val="0"/>
          <w:szCs w:val="21"/>
          <w:lang w:val="zh-CN"/>
        </w:rPr>
        <w:instrText xml:space="preserve">sòng</w:instrText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instrText xml:space="preserve">),送)</w:instrText>
      </w:r>
      <w:r>
        <w:rPr>
          <w:rFonts w:cs="Times New Roman" w:asciiTheme="minorEastAsia" w:hAnsiTheme="minorEastAsia"/>
          <w:b/>
          <w:spacing w:val="4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kern w:val="0"/>
          <w:szCs w:val="21"/>
          <w:lang w:val="zh-CN"/>
        </w:rPr>
        <w:instrText xml:space="preserve">huí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),回)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kern w:val="0"/>
          <w:szCs w:val="21"/>
          <w:lang w:val="zh-CN"/>
        </w:rPr>
        <w:instrText xml:space="preserve">jiā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),家)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。（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kern w:val="0"/>
          <w:szCs w:val="21"/>
          <w:lang w:val="zh-CN"/>
        </w:rPr>
        <w:instrText xml:space="preserve">dú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),读)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kern w:val="0"/>
          <w:szCs w:val="21"/>
          <w:lang w:val="zh-CN"/>
        </w:rPr>
        <w:instrText xml:space="preserve">yì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),一)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kern w:val="0"/>
          <w:szCs w:val="21"/>
          <w:lang w:val="zh-CN"/>
        </w:rPr>
        <w:instrText xml:space="preserve">dú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),读)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kern w:val="0"/>
          <w:szCs w:val="21"/>
          <w:lang w:val="zh-CN"/>
        </w:rPr>
        <w:t>，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kern w:val="0"/>
          <w:szCs w:val="21"/>
          <w:lang w:val="zh-CN"/>
        </w:rPr>
        <w:instrText xml:space="preserve">lián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),连)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kern w:val="0"/>
          <w:szCs w:val="21"/>
          <w:lang w:val="zh-CN"/>
        </w:rPr>
        <w:instrText xml:space="preserve">yì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),一)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ascii="宋体" w:hAnsi="宋体" w:eastAsia="宋体" w:cs="Times New Roman"/>
          <w:b/>
          <w:kern w:val="0"/>
          <w:szCs w:val="21"/>
          <w:lang w:val="zh-CN"/>
        </w:rPr>
        <w:instrText xml:space="preserve">lián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),连)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）（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10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分）</w:t>
      </w:r>
    </w:p>
    <w:p>
      <w:pPr>
        <w:spacing w:line="300" w:lineRule="auto"/>
        <w:jc w:val="center"/>
        <w:rPr>
          <w:rFonts w:asciiTheme="minorEastAsia" w:hAnsiTheme="minorEastAsia"/>
          <w:szCs w:val="21"/>
        </w:rPr>
      </w:pPr>
      <w:r>
        <w:rPr>
          <w:szCs w:val="21"/>
        </w:rPr>
        <w:drawing>
          <wp:inline distT="0" distB="0" distL="0" distR="0">
            <wp:extent cx="5227955" cy="17710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8571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b/>
          <w:szCs w:val="21"/>
        </w:rPr>
      </w:pPr>
      <w:r>
        <w:rPr>
          <w:b/>
          <w:szCs w:val="21"/>
        </w:rPr>
        <w:t>二</w:t>
      </w:r>
      <w:r>
        <w:rPr>
          <w:rFonts w:hint="eastAsia"/>
          <w:b/>
          <w:szCs w:val="21"/>
        </w:rPr>
        <w:t>、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hps16 \o\ad(\s\up 9(</w:instrText>
      </w:r>
      <w:r>
        <w:rPr>
          <w:rFonts w:hint="eastAsia" w:asciiTheme="minorEastAsia" w:hAnsiTheme="minorEastAsia"/>
          <w:b/>
          <w:szCs w:val="21"/>
        </w:rPr>
        <w:instrText xml:space="preserve">dú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读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hps16 \o\ad(\s\up 9(</w:instrText>
      </w:r>
      <w:r>
        <w:rPr>
          <w:rFonts w:hint="eastAsia" w:asciiTheme="minorEastAsia" w:hAnsiTheme="minorEastAsia"/>
          <w:b/>
          <w:szCs w:val="21"/>
        </w:rPr>
        <w:instrText xml:space="preserve">pīn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拼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hps16 \o\ad(\s\up 9(</w:instrText>
      </w:r>
      <w:r>
        <w:rPr>
          <w:rFonts w:hint="eastAsia" w:asciiTheme="minorEastAsia" w:hAnsiTheme="minorEastAsia"/>
          <w:b/>
          <w:szCs w:val="21"/>
        </w:rPr>
        <w:instrText xml:space="preserve">yīn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音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hint="eastAsia" w:asciiTheme="minorEastAsia" w:hAnsiTheme="minorEastAsia"/>
          <w:b/>
          <w:szCs w:val="21"/>
        </w:rPr>
        <w:t>，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宋体" w:hAnsi="宋体" w:eastAsia="宋体"/>
          <w:b/>
          <w:sz w:val="16"/>
          <w:szCs w:val="21"/>
        </w:rPr>
        <w:instrText xml:space="preserve">xiě</w:instrText>
      </w:r>
      <w:r>
        <w:rPr>
          <w:rFonts w:asciiTheme="minorEastAsia" w:hAnsiTheme="minorEastAsia"/>
          <w:b/>
          <w:szCs w:val="21"/>
        </w:rPr>
        <w:instrText xml:space="preserve">),写)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宋体" w:hAnsi="宋体" w:eastAsia="宋体"/>
          <w:b/>
          <w:sz w:val="16"/>
          <w:szCs w:val="21"/>
        </w:rPr>
        <w:instrText xml:space="preserve">cí</w:instrText>
      </w:r>
      <w:r>
        <w:rPr>
          <w:rFonts w:asciiTheme="minorEastAsia" w:hAnsiTheme="minorEastAsia"/>
          <w:b/>
          <w:szCs w:val="21"/>
        </w:rPr>
        <w:instrText xml:space="preserve">),词)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hps16 \o\ad(\s\up 9(</w:instrText>
      </w:r>
      <w:r>
        <w:rPr>
          <w:rFonts w:hint="eastAsia" w:asciiTheme="minorEastAsia" w:hAnsiTheme="minorEastAsia"/>
          <w:b/>
          <w:szCs w:val="21"/>
        </w:rPr>
        <w:instrText xml:space="preserve">yǔ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语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hint="eastAsia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t>16</w:t>
      </w:r>
      <w:r>
        <w:rPr>
          <w:rFonts w:hint="eastAsia"/>
          <w:b/>
          <w:szCs w:val="21"/>
        </w:rPr>
        <w:t>分）</w:t>
      </w:r>
    </w:p>
    <w:p>
      <w:pPr>
        <w:spacing w:line="300" w:lineRule="auto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5095240" cy="1711325"/>
            <wp:effectExtent l="0" t="0" r="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087" cy="1771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b/>
          <w:szCs w:val="21"/>
        </w:rPr>
      </w:pPr>
      <w:r>
        <w:rPr>
          <w:rFonts w:asciiTheme="minorEastAsia" w:hAnsiTheme="minorEastAsia"/>
          <w:b/>
          <w:szCs w:val="21"/>
        </w:rPr>
        <w:t>三</w:t>
      </w:r>
      <w:r>
        <w:rPr>
          <w:rFonts w:hint="eastAsia" w:asciiTheme="minorEastAsia" w:hAnsiTheme="minorEastAsia"/>
          <w:b/>
          <w:szCs w:val="21"/>
        </w:rPr>
        <w:t>、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ascii="宋体" w:hAnsi="宋体" w:eastAsia="宋体"/>
          <w:b/>
          <w:szCs w:val="21"/>
        </w:rPr>
        <w:instrText xml:space="preserve">jiā</w:instrText>
      </w:r>
      <w:r>
        <w:rPr>
          <w:rFonts w:asciiTheme="minorEastAsia" w:hAnsiTheme="minorEastAsia"/>
          <w:b/>
          <w:szCs w:val="21"/>
        </w:rPr>
        <w:instrText xml:space="preserve">),加)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ascii="宋体" w:hAnsi="宋体" w:eastAsia="宋体"/>
          <w:b/>
          <w:szCs w:val="21"/>
        </w:rPr>
        <w:instrText xml:space="preserve">piān</w:instrText>
      </w:r>
      <w:r>
        <w:rPr>
          <w:rFonts w:asciiTheme="minorEastAsia" w:hAnsiTheme="minorEastAsia"/>
          <w:b/>
          <w:szCs w:val="21"/>
        </w:rPr>
        <w:instrText xml:space="preserve">),偏)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ascii="宋体" w:hAnsi="宋体" w:eastAsia="宋体"/>
          <w:b/>
          <w:szCs w:val="21"/>
        </w:rPr>
        <w:instrText xml:space="preserve">páng</w:instrText>
      </w:r>
      <w:r>
        <w:rPr>
          <w:rFonts w:asciiTheme="minorEastAsia" w:hAnsiTheme="minorEastAsia"/>
          <w:b/>
          <w:szCs w:val="21"/>
        </w:rPr>
        <w:instrText xml:space="preserve">),旁)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hint="eastAsia" w:asciiTheme="minorEastAsia" w:hAnsiTheme="minorEastAsia"/>
          <w:b/>
          <w:szCs w:val="21"/>
        </w:rPr>
        <w:t>，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ascii="宋体" w:hAnsi="宋体" w:eastAsia="宋体"/>
          <w:b/>
          <w:szCs w:val="21"/>
        </w:rPr>
        <w:instrText xml:space="preserve">zǔ</w:instrText>
      </w:r>
      <w:r>
        <w:rPr>
          <w:rFonts w:asciiTheme="minorEastAsia" w:hAnsiTheme="minorEastAsia"/>
          <w:b/>
          <w:szCs w:val="21"/>
        </w:rPr>
        <w:instrText xml:space="preserve">),组)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ascii="宋体" w:hAnsi="宋体" w:eastAsia="宋体"/>
          <w:b/>
          <w:szCs w:val="21"/>
        </w:rPr>
        <w:instrText xml:space="preserve">chéng</w:instrText>
      </w:r>
      <w:r>
        <w:rPr>
          <w:rFonts w:asciiTheme="minorEastAsia" w:hAnsiTheme="minorEastAsia"/>
          <w:b/>
          <w:szCs w:val="21"/>
        </w:rPr>
        <w:instrText xml:space="preserve">),成)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ascii="宋体" w:hAnsi="宋体" w:eastAsia="宋体"/>
          <w:b/>
          <w:szCs w:val="21"/>
        </w:rPr>
        <w:instrText xml:space="preserve">xīn</w:instrText>
      </w:r>
      <w:r>
        <w:rPr>
          <w:rFonts w:asciiTheme="minorEastAsia" w:hAnsiTheme="minorEastAsia"/>
          <w:b/>
          <w:szCs w:val="21"/>
        </w:rPr>
        <w:instrText xml:space="preserve">),新)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ascii="宋体" w:hAnsi="宋体" w:eastAsia="宋体"/>
          <w:b/>
          <w:szCs w:val="21"/>
        </w:rPr>
        <w:instrText xml:space="preserve">zì</w:instrText>
      </w:r>
      <w:r>
        <w:rPr>
          <w:rFonts w:asciiTheme="minorEastAsia" w:hAnsiTheme="minorEastAsia"/>
          <w:b/>
          <w:szCs w:val="21"/>
        </w:rPr>
        <w:instrText xml:space="preserve">),字)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hint="eastAsia" w:asciiTheme="minorEastAsia" w:hAnsiTheme="minorEastAsia"/>
          <w:b/>
          <w:szCs w:val="21"/>
        </w:rPr>
        <w:t>，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ascii="宋体" w:hAnsi="宋体" w:eastAsia="宋体"/>
          <w:b/>
          <w:szCs w:val="21"/>
        </w:rPr>
        <w:instrText xml:space="preserve">zài</w:instrText>
      </w:r>
      <w:r>
        <w:rPr>
          <w:rFonts w:asciiTheme="minorEastAsia" w:hAnsiTheme="minorEastAsia"/>
          <w:b/>
          <w:szCs w:val="21"/>
        </w:rPr>
        <w:instrText xml:space="preserve">),再)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ascii="宋体" w:hAnsi="宋体" w:eastAsia="宋体"/>
          <w:b/>
          <w:szCs w:val="21"/>
        </w:rPr>
        <w:instrText xml:space="preserve">zǔ</w:instrText>
      </w:r>
      <w:r>
        <w:rPr>
          <w:rFonts w:asciiTheme="minorEastAsia" w:hAnsiTheme="minorEastAsia"/>
          <w:b/>
          <w:szCs w:val="21"/>
        </w:rPr>
        <w:instrText xml:space="preserve">),组)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ascii="宋体" w:hAnsi="宋体" w:eastAsia="宋体"/>
          <w:b/>
          <w:szCs w:val="21"/>
        </w:rPr>
        <w:instrText xml:space="preserve">cí</w:instrText>
      </w:r>
      <w:r>
        <w:rPr>
          <w:rFonts w:asciiTheme="minorEastAsia" w:hAnsiTheme="minorEastAsia"/>
          <w:b/>
          <w:szCs w:val="21"/>
        </w:rPr>
        <w:instrText xml:space="preserve">),词)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hint="eastAsia" w:asciiTheme="minorEastAsia" w:hAnsiTheme="minorEastAsia"/>
          <w:b/>
          <w:szCs w:val="21"/>
        </w:rPr>
        <w:t>。</w:t>
      </w:r>
      <w:r>
        <w:rPr>
          <w:rFonts w:hint="eastAsia"/>
          <w:b/>
          <w:szCs w:val="21"/>
        </w:rPr>
        <w:t>（</w:t>
      </w:r>
      <w:r>
        <w:rPr>
          <w:rFonts w:ascii="Times New Roman" w:hAnsi="Times New Roman" w:cs="Times New Roman"/>
          <w:b/>
          <w:szCs w:val="21"/>
        </w:rPr>
        <w:t>18</w:t>
      </w:r>
      <w:r>
        <w:rPr>
          <w:rFonts w:hint="eastAsia"/>
          <w:b/>
          <w:szCs w:val="21"/>
        </w:rPr>
        <w:t>分）</w:t>
      </w:r>
    </w:p>
    <w:p>
      <w:pPr>
        <w:spacing w:line="300" w:lineRule="auto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生</w:t>
      </w:r>
      <w:r>
        <w:rPr>
          <w:rFonts w:hint="eastAsia" w:asciiTheme="minorEastAsia" w:hAnsiTheme="minorEastAsia"/>
          <w:szCs w:val="21"/>
        </w:rPr>
        <w:t>+（    ）→</w:t>
      </w:r>
      <w:r>
        <w:drawing>
          <wp:inline distT="0" distB="0" distL="0" distR="0">
            <wp:extent cx="453390" cy="445135"/>
            <wp:effectExtent l="0" t="0" r="381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92" cy="453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（    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长</w:t>
      </w:r>
      <w:r>
        <w:rPr>
          <w:rFonts w:hint="eastAsia" w:asciiTheme="minorEastAsia" w:hAnsiTheme="minorEastAsia"/>
          <w:szCs w:val="21"/>
        </w:rPr>
        <w:t>+（    ）→</w:t>
      </w:r>
      <w:r>
        <w:drawing>
          <wp:inline distT="0" distB="0" distL="0" distR="0">
            <wp:extent cx="469265" cy="460375"/>
            <wp:effectExtent l="0" t="0" r="698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20" cy="473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（    ）</w:t>
      </w:r>
    </w:p>
    <w:p>
      <w:pPr>
        <w:spacing w:line="300" w:lineRule="auto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化</w:t>
      </w:r>
      <w:r>
        <w:rPr>
          <w:rFonts w:hint="eastAsia" w:asciiTheme="minorEastAsia" w:hAnsiTheme="minorEastAsia"/>
          <w:szCs w:val="21"/>
        </w:rPr>
        <w:t>+（    ）→</w:t>
      </w:r>
      <w:r>
        <w:drawing>
          <wp:inline distT="0" distB="0" distL="0" distR="0">
            <wp:extent cx="469265" cy="460375"/>
            <wp:effectExtent l="0" t="0" r="698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19" cy="468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（    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工</w:t>
      </w:r>
      <w:r>
        <w:rPr>
          <w:rFonts w:hint="eastAsia" w:asciiTheme="minorEastAsia" w:hAnsiTheme="minorEastAsia"/>
          <w:szCs w:val="21"/>
        </w:rPr>
        <w:t>+（    ）→</w:t>
      </w:r>
      <w:r>
        <w:drawing>
          <wp:inline distT="0" distB="0" distL="0" distR="0">
            <wp:extent cx="489585" cy="480695"/>
            <wp:effectExtent l="0" t="0" r="571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582" cy="492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（    ）</w:t>
      </w:r>
    </w:p>
    <w:p>
      <w:pPr>
        <w:spacing w:line="300" w:lineRule="auto"/>
        <w:textAlignment w:val="center"/>
        <w:rPr>
          <w:szCs w:val="21"/>
        </w:rPr>
      </w:pPr>
      <w:r>
        <w:rPr>
          <w:rFonts w:asciiTheme="minorEastAsia" w:hAnsiTheme="minorEastAsia"/>
          <w:szCs w:val="21"/>
        </w:rPr>
        <w:t>天</w:t>
      </w:r>
      <w:r>
        <w:rPr>
          <w:rFonts w:hint="eastAsia" w:asciiTheme="minorEastAsia" w:hAnsiTheme="minorEastAsia"/>
          <w:szCs w:val="21"/>
        </w:rPr>
        <w:t>+（    ）→</w:t>
      </w:r>
      <w:r>
        <w:drawing>
          <wp:inline distT="0" distB="0" distL="0" distR="0">
            <wp:extent cx="454025" cy="44577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288" cy="45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（    ）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青</w:t>
      </w:r>
      <w:r>
        <w:rPr>
          <w:rFonts w:hint="eastAsia"/>
          <w:szCs w:val="21"/>
        </w:rPr>
        <w:t>+（    ）→</w:t>
      </w:r>
      <w:r>
        <w:drawing>
          <wp:inline distT="0" distB="0" distL="0" distR="0">
            <wp:extent cx="490855" cy="481965"/>
            <wp:effectExtent l="0" t="0" r="444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949" cy="48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（    ）</w:t>
      </w:r>
    </w:p>
    <w:p>
      <w:pPr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四、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zài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在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kuò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括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hào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号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lǐ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里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tián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填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rù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入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qià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恰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dàng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当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de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的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cí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词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yǔ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语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hint="eastAsia" w:asciiTheme="minorEastAsia" w:hAnsiTheme="minorEastAsia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t>16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Theme="minorEastAsia" w:hAnsiTheme="minorEastAsia"/>
          <w:szCs w:val="21"/>
        </w:rPr>
        <w:t>.春风（    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夏雨</w:t>
      </w:r>
      <w:r>
        <w:rPr>
          <w:rFonts w:hint="eastAsia" w:asciiTheme="minorEastAsia" w:hAnsiTheme="minorEastAsia"/>
          <w:szCs w:val="21"/>
        </w:rPr>
        <w:t>（    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秋霜</w:t>
      </w:r>
      <w:r>
        <w:rPr>
          <w:rFonts w:hint="eastAsia" w:asciiTheme="minorEastAsia" w:hAnsiTheme="minorEastAsia"/>
          <w:szCs w:val="21"/>
        </w:rPr>
        <w:t>（    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冬雪（    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池草</w:t>
      </w:r>
      <w:r>
        <w:rPr>
          <w:rFonts w:hint="eastAsia" w:asciiTheme="minorEastAsia" w:hAnsiTheme="minorEastAsia"/>
          <w:szCs w:val="21"/>
        </w:rPr>
        <w:t>（    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山花</w:t>
      </w:r>
      <w:r>
        <w:rPr>
          <w:rFonts w:hint="eastAsia" w:asciiTheme="minorEastAsia" w:hAnsiTheme="minorEastAsia"/>
          <w:szCs w:val="21"/>
        </w:rPr>
        <w:t>（    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（    ）出水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（    ）入林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.春回（    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柳绿</w:t>
      </w:r>
      <w:r>
        <w:rPr>
          <w:rFonts w:hint="eastAsia" w:asciiTheme="minorEastAsia" w:hAnsiTheme="minorEastAsia"/>
          <w:szCs w:val="21"/>
        </w:rPr>
        <w:t>（    ）</w:t>
      </w:r>
    </w:p>
    <w:p>
      <w:pPr>
        <w:spacing w:line="300" w:lineRule="auto"/>
        <w:ind w:firstLine="210" w:firstLineChars="1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泉水</w:t>
      </w:r>
      <w:r>
        <w:rPr>
          <w:rFonts w:hint="eastAsia" w:asciiTheme="minorEastAsia" w:hAnsiTheme="minorEastAsia"/>
          <w:szCs w:val="21"/>
        </w:rPr>
        <w:t>（    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百鸟</w:t>
      </w:r>
      <w:r>
        <w:rPr>
          <w:rFonts w:hint="eastAsia" w:asciiTheme="minorEastAsia" w:hAnsiTheme="minorEastAsia"/>
          <w:szCs w:val="21"/>
        </w:rPr>
        <w:t>（    ）</w:t>
      </w:r>
    </w:p>
    <w:p>
      <w:pPr>
        <w:spacing w:line="300" w:lineRule="auto"/>
        <w:rPr>
          <w:b/>
          <w:szCs w:val="21"/>
        </w:rPr>
      </w:pPr>
      <w:r>
        <w:rPr>
          <w:b/>
          <w:szCs w:val="21"/>
        </w:rPr>
        <w:t>五</w:t>
      </w:r>
      <w:r>
        <w:rPr>
          <w:rFonts w:hint="eastAsia"/>
          <w:b/>
          <w:szCs w:val="21"/>
        </w:rPr>
        <w:t>、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kè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课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wén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文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jīng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精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cǎi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彩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huí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回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jc2 \* hps14 \o\ad(\s\up 9(</w:instrText>
      </w:r>
      <w:r>
        <w:rPr>
          <w:rFonts w:hint="eastAsia" w:asciiTheme="minorEastAsia" w:hAnsiTheme="minorEastAsia"/>
          <w:b/>
          <w:szCs w:val="21"/>
        </w:rPr>
        <w:instrText xml:space="preserve">fàng</w:instrText>
      </w:r>
      <w:r>
        <w:rPr>
          <w:rFonts w:asciiTheme="minorEastAsia" w:hAnsiTheme="minorEastAsia"/>
          <w:b/>
          <w:szCs w:val="21"/>
        </w:rPr>
        <w:instrText xml:space="preserve">),</w:instrText>
      </w:r>
      <w:r>
        <w:rPr>
          <w:rFonts w:hint="eastAsia" w:asciiTheme="minorEastAsia" w:hAnsiTheme="minorEastAsia"/>
          <w:b/>
          <w:szCs w:val="21"/>
        </w:rPr>
        <w:instrText xml:space="preserve">放</w:instrText>
      </w:r>
      <w:r>
        <w:rPr>
          <w:rFonts w:asciiTheme="minorEastAsia" w:hAnsiTheme="minorEastAsia"/>
          <w:b/>
          <w:szCs w:val="21"/>
        </w:rPr>
        <w:instrText xml:space="preserve">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hint="eastAsia" w:asciiTheme="minorEastAsia" w:hAnsiTheme="minorEastAsia"/>
          <w:b/>
          <w:szCs w:val="21"/>
        </w:rPr>
        <w:t>。</w:t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宋体" w:hAnsi="宋体" w:eastAsia="宋体"/>
          <w:b/>
          <w:sz w:val="16"/>
          <w:szCs w:val="21"/>
        </w:rPr>
        <w:instrText xml:space="preserve">àn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按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宋体" w:hAnsi="宋体" w:eastAsia="宋体"/>
          <w:b/>
          <w:sz w:val="16"/>
          <w:szCs w:val="21"/>
        </w:rPr>
        <w:instrText xml:space="preserve">kè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课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宋体" w:hAnsi="宋体" w:eastAsia="宋体"/>
          <w:b/>
          <w:sz w:val="16"/>
          <w:szCs w:val="21"/>
        </w:rPr>
        <w:instrText xml:space="preserve">wén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文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宋体" w:hAnsi="宋体" w:eastAsia="宋体"/>
          <w:b/>
          <w:sz w:val="16"/>
          <w:szCs w:val="21"/>
        </w:rPr>
        <w:instrText xml:space="preserve">nèi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内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宋体" w:hAnsi="宋体" w:eastAsia="宋体"/>
          <w:b/>
          <w:sz w:val="16"/>
          <w:szCs w:val="21"/>
        </w:rPr>
        <w:instrText xml:space="preserve">róng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容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宋体" w:hAnsi="宋体" w:eastAsia="宋体"/>
          <w:b/>
          <w:sz w:val="16"/>
          <w:szCs w:val="21"/>
        </w:rPr>
        <w:instrText xml:space="preserve">tián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填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宋体" w:hAnsi="宋体" w:eastAsia="宋体"/>
          <w:b/>
          <w:sz w:val="16"/>
          <w:szCs w:val="21"/>
        </w:rPr>
        <w:instrText xml:space="preserve">kòng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空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）（</w:t>
      </w:r>
      <w:r>
        <w:rPr>
          <w:rFonts w:ascii="Times New Roman" w:hAnsi="Times New Roman" w:cs="Times New Roman"/>
          <w:b/>
          <w:szCs w:val="21"/>
        </w:rPr>
        <w:t>17</w:t>
      </w:r>
      <w:r>
        <w:rPr>
          <w:rFonts w:hint="eastAsia"/>
          <w:b/>
          <w:szCs w:val="21"/>
        </w:rPr>
        <w:t>分）</w:t>
      </w:r>
    </w:p>
    <w:p>
      <w:pPr>
        <w:spacing w:line="300" w:lineRule="auto"/>
        <w:textAlignment w:val="center"/>
        <w:rPr>
          <w:szCs w:val="21"/>
        </w:rPr>
      </w:pPr>
      <w:r>
        <w:rPr>
          <w:rFonts w:hint="eastAsia"/>
          <w:szCs w:val="21"/>
        </w:rPr>
        <w:t>1．</w:t>
      </w:r>
      <w:r>
        <w:rPr>
          <w:szCs w:val="21"/>
        </w:rPr>
        <w:drawing>
          <wp:inline distT="0" distB="0" distL="0" distR="0">
            <wp:extent cx="5182870" cy="1162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4730" cy="1164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textAlignment w:val="center"/>
        <w:rPr>
          <w:szCs w:val="21"/>
        </w:rPr>
      </w:pPr>
      <w:r>
        <w:rPr>
          <w:rFonts w:hint="eastAsia"/>
          <w:szCs w:val="21"/>
        </w:rPr>
        <w:t>2．</w:t>
      </w:r>
      <w:r>
        <w:rPr>
          <w:szCs w:val="21"/>
        </w:rPr>
        <w:drawing>
          <wp:inline distT="0" distB="0" distL="0" distR="0">
            <wp:extent cx="5068570" cy="120967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5218" cy="121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b/>
          <w:szCs w:val="21"/>
        </w:rPr>
      </w:pPr>
      <w:r>
        <w:rPr>
          <w:b/>
          <w:szCs w:val="21"/>
        </w:rPr>
        <w:t>六</w:t>
      </w:r>
      <w:r>
        <w:rPr>
          <w:rFonts w:hint="eastAsia"/>
          <w:b/>
          <w:szCs w:val="21"/>
        </w:rPr>
        <w:t>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jc2 \* hps14 \o\ad(\s\up 9(</w:instrText>
      </w:r>
      <w:r>
        <w:rPr>
          <w:rFonts w:hint="eastAsia" w:ascii="宋体" w:hAnsi="宋体" w:eastAsia="宋体"/>
          <w:b/>
          <w:szCs w:val="21"/>
        </w:rPr>
        <w:instrText xml:space="preserve">kè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课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jc2 \* hps14 \o\ad(\s\up 9(</w:instrText>
      </w:r>
      <w:r>
        <w:rPr>
          <w:rFonts w:hint="eastAsia" w:ascii="宋体" w:hAnsi="宋体" w:eastAsia="宋体"/>
          <w:b/>
          <w:szCs w:val="21"/>
        </w:rPr>
        <w:instrText xml:space="preserve">wài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外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jc2 \* hps14 \o\ad(\s\up 9(</w:instrText>
      </w:r>
      <w:r>
        <w:rPr>
          <w:rFonts w:hint="eastAsia" w:ascii="宋体" w:hAnsi="宋体" w:eastAsia="宋体"/>
          <w:b/>
          <w:szCs w:val="21"/>
        </w:rPr>
        <w:instrText xml:space="preserve">dú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读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jc2 \* hps14 \o\ad(\s\up 9(</w:instrText>
      </w:r>
      <w:r>
        <w:rPr>
          <w:rFonts w:hint="eastAsia" w:ascii="宋体" w:hAnsi="宋体" w:eastAsia="宋体"/>
          <w:b/>
          <w:szCs w:val="21"/>
        </w:rPr>
        <w:instrText xml:space="preserve">wù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物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t>13</w:t>
      </w:r>
      <w:r>
        <w:rPr>
          <w:rFonts w:hint="eastAsia"/>
          <w:b/>
          <w:szCs w:val="21"/>
        </w:rPr>
        <w:t>分）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chūntiān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春天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lái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来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le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了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xiǎocǎo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小草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mànmàn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慢慢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de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地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rǎn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染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lǜ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绿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le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了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dàdì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大地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liǔzhī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柳枝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shàng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上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zháng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长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chū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出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le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了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nènnèn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嫩嫩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de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的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lǜyè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绿叶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。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lántiān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蓝天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shàng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上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piāofú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飘浮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zhe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着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dàndànde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淡淡的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báiyún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白云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hónghóngde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红红的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tàiyáng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太阳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sǎ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洒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xià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下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wēnnuǎn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温暖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de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的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yángguāng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阳光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。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yuǎnchù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远处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yípiànpiàn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一片片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yěhuā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野花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dōu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都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kāi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开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le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了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měilì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美丽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de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的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húdié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蝴蝶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zài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huācóng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花丛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zhōng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中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hps14 \o(\s\up 11(</w:instrTex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instrText xml:space="preserve">fēiláifēiqù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飞来飞去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t>。</w:t>
      </w:r>
    </w:p>
    <w:p>
      <w:pPr>
        <w:pStyle w:val="9"/>
        <w:numPr>
          <w:ilvl w:val="0"/>
          <w:numId w:val="1"/>
        </w:numPr>
        <w:autoSpaceDE w:val="0"/>
        <w:autoSpaceDN w:val="0"/>
        <w:adjustRightInd w:val="0"/>
        <w:spacing w:line="300" w:lineRule="auto"/>
        <w:ind w:firstLineChars="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duǎn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短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wén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文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gòng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共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yǒu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有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________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jù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句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huà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话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miáo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描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shù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述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de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的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shì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是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________（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jì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季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jié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节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）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de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的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jǐng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景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sè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色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。（4分）</w:t>
      </w:r>
    </w:p>
    <w:p>
      <w:pPr>
        <w:pStyle w:val="9"/>
        <w:numPr>
          <w:ilvl w:val="0"/>
          <w:numId w:val="1"/>
        </w:numPr>
        <w:autoSpaceDE w:val="0"/>
        <w:autoSpaceDN w:val="0"/>
        <w:adjustRightInd w:val="0"/>
        <w:spacing w:line="300" w:lineRule="auto"/>
        <w:ind w:firstLineChars="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duǎn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短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wén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文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miáo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描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xiě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写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de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的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shì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事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wù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务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yǒu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有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xiǎo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小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cǎo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草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、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lǜ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绿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yè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叶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、________、________、________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jc1 \* hps16 \o\ad(\s\up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hé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和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________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děng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等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。（4分）</w:t>
      </w:r>
    </w:p>
    <w:p>
      <w:pPr>
        <w:pStyle w:val="9"/>
        <w:numPr>
          <w:ilvl w:val="0"/>
          <w:numId w:val="1"/>
        </w:numPr>
        <w:autoSpaceDE w:val="0"/>
        <w:autoSpaceDN w:val="0"/>
        <w:adjustRightInd w:val="0"/>
        <w:spacing w:line="300" w:lineRule="auto"/>
        <w:ind w:firstLineChars="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yīn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因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wéi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为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chūn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春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tiān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天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________，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suǒ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所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yǐ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以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wǒ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我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________。（5分）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b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kern w:val="0"/>
          <w:szCs w:val="21"/>
          <w:lang w:val="zh-CN"/>
        </w:rPr>
        <w:t>七</w:t>
      </w:r>
      <w:r>
        <w:rPr>
          <w:rFonts w:hint="eastAsia" w:ascii="Times New Roman" w:hAnsi="Times New Roman" w:cs="Times New Roman"/>
          <w:b/>
          <w:kern w:val="0"/>
          <w:szCs w:val="21"/>
          <w:lang w:val="zh-CN"/>
        </w:rPr>
        <w:t>、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b/>
          <w:kern w:val="0"/>
          <w:szCs w:val="21"/>
          <w:lang w:val="zh-CN"/>
        </w:rPr>
        <w:instrText xml:space="preserve">kàn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b/>
          <w:kern w:val="0"/>
          <w:szCs w:val="21"/>
          <w:lang w:val="zh-CN"/>
        </w:rPr>
        <w:instrText xml:space="preserve">看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b/>
          <w:kern w:val="0"/>
          <w:szCs w:val="21"/>
          <w:lang w:val="zh-CN"/>
        </w:rPr>
        <w:instrText xml:space="preserve">tú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b/>
          <w:kern w:val="0"/>
          <w:szCs w:val="21"/>
          <w:lang w:val="zh-CN"/>
        </w:rPr>
        <w:instrText xml:space="preserve">图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b/>
          <w:kern w:val="0"/>
          <w:szCs w:val="21"/>
          <w:lang w:val="zh-CN"/>
        </w:rPr>
        <w:instrText xml:space="preserve">xiě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b/>
          <w:kern w:val="0"/>
          <w:szCs w:val="21"/>
          <w:lang w:val="zh-CN"/>
        </w:rPr>
        <w:instrText xml:space="preserve">写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b/>
          <w:kern w:val="0"/>
          <w:szCs w:val="21"/>
          <w:lang w:val="zh-CN"/>
        </w:rPr>
        <w:instrText xml:space="preserve">huà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b/>
          <w:kern w:val="0"/>
          <w:szCs w:val="21"/>
          <w:lang w:val="zh-CN"/>
        </w:rPr>
        <w:instrText xml:space="preserve">话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b/>
          <w:kern w:val="0"/>
          <w:szCs w:val="21"/>
          <w:lang w:val="zh-CN"/>
        </w:rPr>
        <w:t>。（10分）</w:t>
      </w:r>
    </w:p>
    <w:p>
      <w:pPr>
        <w:spacing w:line="300" w:lineRule="auto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zǐxì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仔细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guānchá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观察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túhuà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图画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xiǎngyìxiǎng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想一想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：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zhè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这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shì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是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shénme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什么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jìjié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季节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？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tú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图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shàng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上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dōu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都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yǒu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有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shuí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谁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？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tāmen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他们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zài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在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gànshénme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干什么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？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xiě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写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yíduàn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一段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tōngshùn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通顺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dehuà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</w:instrTex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instrText xml:space="preserve">的话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。</w:t>
      </w:r>
    </w:p>
    <w:p>
      <w:pPr>
        <w:spacing w:line="300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zh-CN"/>
        </w:rPr>
      </w:pPr>
      <w:r>
        <w:drawing>
          <wp:inline distT="0" distB="0" distL="0" distR="0">
            <wp:extent cx="1348740" cy="1348740"/>
            <wp:effectExtent l="0" t="0" r="381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7904" cy="135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cs="Times New Roman"/>
          <w:kern w:val="0"/>
          <w:sz w:val="24"/>
          <w:szCs w:val="24"/>
          <w:lang w:val="zh-CN"/>
        </w:rPr>
      </w:pPr>
      <w:r>
        <w:rPr>
          <w:rFonts w:hint="eastAsia" w:ascii="Times New Roman" w:hAnsi="Times New Roman" w:cs="Times New Roman"/>
          <w:kern w:val="0"/>
          <w:sz w:val="24"/>
          <w:szCs w:val="24"/>
          <w:lang w:val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  <w:lang w:val="zh-CN"/>
        </w:rPr>
      </w:pPr>
      <w:r>
        <w:rPr>
          <w:rFonts w:ascii="Times New Roman" w:hAnsi="Times New Roman" w:cs="Times New Roman"/>
          <w:kern w:val="0"/>
          <w:sz w:val="24"/>
          <w:szCs w:val="24"/>
          <w:lang w:val="zh-CN"/>
        </w:rPr>
        <w:br w:type="page"/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第一单元测试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答案</w:t>
      </w:r>
    </w:p>
    <w:p>
      <w:pPr>
        <w:pStyle w:val="9"/>
        <w:numPr>
          <w:ilvl w:val="0"/>
          <w:numId w:val="2"/>
        </w:numPr>
        <w:ind w:firstLine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【答案】略</w:t>
      </w:r>
    </w:p>
    <w:p>
      <w:pPr>
        <w:pStyle w:val="9"/>
        <w:numPr>
          <w:ilvl w:val="0"/>
          <w:numId w:val="2"/>
        </w:numPr>
        <w:ind w:firstLineChars="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【答案】冬天    雪花    飞鸟    什么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国王    空气    左右    动手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三、【答案】示例：女    姓    姓名    弓    张    张开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艹    花    小花    纟    红    红色 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口    吴    吴国    日    晴    晴天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四、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cs="Times New Roman" w:asciiTheme="minorEastAsia" w:hAnsiTheme="minor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【答案】吹    落    降    飘    青    红    鱼    鸟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2</w:t>
      </w:r>
      <w:r>
        <w:rPr>
          <w:rFonts w:cs="Times New Roman" w:asciiTheme="minorEastAsia" w:hAnsiTheme="minorEastAsia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【答案】大地    花红    叮咚    争鸣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五、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cs="Times New Roman" w:asciiTheme="minorEastAsia" w:hAnsiTheme="minorEastAsia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【答案】孙    李    吴    王    东方    上官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2</w:t>
      </w:r>
      <w:r>
        <w:rPr>
          <w:rFonts w:cs="Times New Roman" w:asciiTheme="minorEastAsia" w:hAnsiTheme="minorEastAsia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【答案】清清    晴     眼睛    禾苗    事情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六、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cs="Times New Roman" w:asciiTheme="minorEastAsia" w:hAnsiTheme="minorEastAsia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【答案】三    春天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2</w:t>
      </w:r>
      <w:r>
        <w:rPr>
          <w:rFonts w:cs="Times New Roman" w:asciiTheme="minorEastAsia" w:hAnsiTheme="minorEastAsia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【答案】白云    太阳    野花    蝴蝶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3</w:t>
      </w:r>
      <w:r>
        <w:rPr>
          <w:rFonts w:cs="Times New Roman" w:asciiTheme="minorEastAsia" w:hAnsiTheme="minorEastAsia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【答案】略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七、【答案】略</w:t>
      </w:r>
    </w:p>
    <w:p>
      <w:pPr>
        <w:spacing w:line="300" w:lineRule="auto"/>
        <w:rPr>
          <w:rFonts w:ascii="Times New Roman" w:hAnsi="Times New Roman" w:cs="Times New Roman"/>
          <w:kern w:val="0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3686315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spacing w:line="300" w:lineRule="auto"/>
              <w:jc w:val="center"/>
            </w:pPr>
            <w:r>
              <w:rPr>
                <w:sz w:val="18"/>
                <w:szCs w:val="18"/>
              </w:rPr>
              <w:t>小学语文</w:t>
            </w:r>
            <w:r>
              <w:rPr>
                <w:rFonts w:hint="eastAsia"/>
                <w:sz w:val="18"/>
                <w:szCs w:val="18"/>
              </w:rPr>
              <w:t xml:space="preserve"> 一年级下册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18"/>
                <w:szCs w:val="18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F2023D"/>
    <w:multiLevelType w:val="multilevel"/>
    <w:tmpl w:val="2CF2023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E443B47"/>
    <w:multiLevelType w:val="multilevel"/>
    <w:tmpl w:val="7E443B47"/>
    <w:lvl w:ilvl="0" w:tentative="0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5F"/>
    <w:rsid w:val="000051E7"/>
    <w:rsid w:val="000912BB"/>
    <w:rsid w:val="00311877"/>
    <w:rsid w:val="00323F13"/>
    <w:rsid w:val="0036363F"/>
    <w:rsid w:val="0048303F"/>
    <w:rsid w:val="0066215F"/>
    <w:rsid w:val="006813AA"/>
    <w:rsid w:val="007A4CFA"/>
    <w:rsid w:val="00805812"/>
    <w:rsid w:val="008E66CB"/>
    <w:rsid w:val="009B01FB"/>
    <w:rsid w:val="00B30DE2"/>
    <w:rsid w:val="00BE03B4"/>
    <w:rsid w:val="00C27FCC"/>
    <w:rsid w:val="00D037AE"/>
    <w:rsid w:val="00D146D0"/>
    <w:rsid w:val="00DE25C6"/>
    <w:rsid w:val="00EE5DF4"/>
    <w:rsid w:val="00F404AA"/>
    <w:rsid w:val="00F513A7"/>
    <w:rsid w:val="2136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723</Words>
  <Characters>1635</Characters>
  <Lines>70</Lines>
  <Paragraphs>19</Paragraphs>
  <TotalTime>154</TotalTime>
  <ScaleCrop>false</ScaleCrop>
  <LinksUpToDate>false</LinksUpToDate>
  <CharactersWithSpaces>1954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2019-07-20T11:42:00Z</dcterms:created>
  <dc:creator>Administrator</dc:creator>
  <cp:lastModifiedBy>。</cp:lastModifiedBy>
  <cp:lastPrinted>2019-07-21T12:07:00Z</cp:lastPrinted>
  <dcterms:modified xsi:type="dcterms:W3CDTF">2023-02-17T04:55:48Z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647483037518450B9938FD084DB4E3C8</vt:lpwstr>
  </property>
</Properties>
</file>