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10452100</wp:posOffset>
            </wp:positionV>
            <wp:extent cx="469900" cy="330200"/>
            <wp:effectExtent l="0" t="0" r="635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469900" cy="330200"/>
                    </a:xfrm>
                    <a:prstGeom prst="rect">
                      <a:avLst/>
                    </a:prstGeom>
                  </pic:spPr>
                </pic:pic>
              </a:graphicData>
            </a:graphic>
          </wp:anchor>
        </w:drawing>
      </w:r>
      <w:r>
        <w:rPr>
          <w:rFonts w:ascii="黑体" w:hAnsi="黑体" w:eastAsia="黑体" w:cs="黑体"/>
          <w:b/>
          <w:sz w:val="30"/>
        </w:rPr>
        <w:t>2022-2023学年九年级语文下册</w:t>
      </w:r>
    </w:p>
    <w:p>
      <w:pPr>
        <w:shd w:val="clear" w:color="auto" w:fill="auto"/>
        <w:jc w:val="center"/>
        <w:rPr>
          <w:rFonts w:ascii="黑体" w:hAnsi="黑体" w:eastAsia="黑体" w:cs="黑体"/>
          <w:b/>
          <w:sz w:val="30"/>
        </w:rPr>
      </w:pPr>
      <w:r>
        <w:rPr>
          <w:rFonts w:ascii="黑体" w:hAnsi="黑体" w:eastAsia="黑体" w:cs="黑体"/>
          <w:b/>
          <w:sz w:val="30"/>
        </w:rPr>
        <w:t>第三单元古诗文练习题</w:t>
      </w:r>
    </w:p>
    <w:p>
      <w:pPr>
        <w:shd w:val="clear" w:color="auto" w:fill="auto"/>
        <w:jc w:val="left"/>
        <w:rPr>
          <w:rFonts w:ascii="宋体" w:hAnsi="宋体" w:eastAsia="宋体" w:cs="宋体"/>
          <w:b/>
          <w:sz w:val="21"/>
        </w:rPr>
      </w:pPr>
      <w:r>
        <w:rPr>
          <w:rFonts w:ascii="宋体" w:hAnsi="宋体" w:eastAsia="宋体" w:cs="宋体"/>
          <w:b/>
          <w:sz w:val="21"/>
        </w:rPr>
        <w:t>一、</w:t>
      </w:r>
      <w:r>
        <w:rPr>
          <w:rFonts w:hint="eastAsia" w:ascii="宋体" w:hAnsi="宋体" w:cs="宋体"/>
          <w:b/>
          <w:sz w:val="21"/>
          <w:lang w:eastAsia="zh-CN"/>
        </w:rPr>
        <w:t>单项</w:t>
      </w:r>
      <w:r>
        <w:rPr>
          <w:rFonts w:ascii="宋体" w:hAnsi="宋体" w:eastAsia="宋体" w:cs="宋体"/>
          <w:b/>
          <w:sz w:val="21"/>
        </w:rPr>
        <w:t>选择题</w:t>
      </w:r>
    </w:p>
    <w:p>
      <w:pPr>
        <w:shd w:val="clear" w:color="auto" w:fill="auto"/>
        <w:spacing w:line="360" w:lineRule="auto"/>
        <w:jc w:val="left"/>
      </w:pPr>
      <w:r>
        <w:t>1．下列理解不恰当的一项是（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A．《鱼我所欲也》选自《孟子》。孟子，名轲，字子舆，战国时期著名的思想家，儒家学派的代表人物之一。</w:t>
      </w:r>
    </w:p>
    <w:p>
      <w:pPr>
        <w:shd w:val="clear" w:color="auto" w:fill="auto"/>
        <w:spacing w:line="360" w:lineRule="auto"/>
        <w:jc w:val="left"/>
      </w:pPr>
      <w:r>
        <w:t>B．《鱼我所欲也》中孟子先类比引出本文的中心论点——舍生取义，然后运用道理论证和举例论证的方法对论点进行分析和论证。</w:t>
      </w:r>
    </w:p>
    <w:p>
      <w:pPr>
        <w:shd w:val="clear" w:color="auto" w:fill="auto"/>
        <w:spacing w:line="360" w:lineRule="auto"/>
        <w:jc w:val="left"/>
      </w:pPr>
      <w:r>
        <w:t>C．《鱼我所欲也》一文善用比喻，使抽象的道理变得生动形象，句式上多用对偶、排比，富于文采和雄辩的气势。</w:t>
      </w:r>
    </w:p>
    <w:p>
      <w:pPr>
        <w:shd w:val="clear" w:color="auto" w:fill="auto"/>
        <w:spacing w:line="360" w:lineRule="auto"/>
        <w:jc w:val="left"/>
      </w:pPr>
      <w:r>
        <w:t>D．孟子所提倡的“舍生取义”的观点，激励着历代仁人志士为国捐躯，慷慨赴难。现在是和平年代，所以“舍生取义”也就失去了它的意义。</w:t>
      </w:r>
    </w:p>
    <w:p>
      <w:pPr>
        <w:shd w:val="clear" w:color="auto" w:fill="auto"/>
        <w:spacing w:line="360" w:lineRule="auto"/>
        <w:jc w:val="left"/>
      </w:pPr>
      <w:r>
        <w:t>2．下列加点的词语解释有误的一项是（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A．安陵君因使唐雎</w:t>
      </w:r>
      <w:r>
        <w:rPr>
          <w:u w:val="none"/>
          <w:em w:val="dot"/>
        </w:rPr>
        <w:t>使</w:t>
      </w:r>
      <w:r>
        <w:t>于秦（使：出使）</w:t>
      </w:r>
    </w:p>
    <w:p>
      <w:pPr>
        <w:shd w:val="clear" w:color="auto" w:fill="auto"/>
        <w:spacing w:line="360" w:lineRule="auto"/>
        <w:jc w:val="left"/>
      </w:pPr>
      <w:r>
        <w:t>B．今吾以十倍之地，请</w:t>
      </w:r>
      <w:r>
        <w:rPr>
          <w:u w:val="none"/>
          <w:em w:val="dot"/>
        </w:rPr>
        <w:t>广</w:t>
      </w:r>
      <w:r>
        <w:t>于君（广：扩充）</w:t>
      </w:r>
    </w:p>
    <w:p>
      <w:pPr>
        <w:shd w:val="clear" w:color="auto" w:fill="auto"/>
        <w:spacing w:line="360" w:lineRule="auto"/>
        <w:jc w:val="left"/>
      </w:pPr>
      <w:r>
        <w:t>C．长跪而</w:t>
      </w:r>
      <w:r>
        <w:rPr>
          <w:u w:val="none"/>
          <w:em w:val="dot"/>
        </w:rPr>
        <w:t>谢</w:t>
      </w:r>
      <w:r>
        <w:t>之曰（谢：感谢）</w:t>
      </w:r>
    </w:p>
    <w:p>
      <w:pPr>
        <w:shd w:val="clear" w:color="auto" w:fill="auto"/>
        <w:spacing w:line="360" w:lineRule="auto"/>
        <w:jc w:val="left"/>
      </w:pPr>
      <w:r>
        <w:t>D．寡人</w:t>
      </w:r>
      <w:r>
        <w:rPr>
          <w:u w:val="none"/>
          <w:em w:val="dot"/>
        </w:rPr>
        <w:t>谕</w:t>
      </w:r>
      <w:r>
        <w:t>矣（谕：明白，懂得）</w:t>
      </w:r>
    </w:p>
    <w:p>
      <w:pPr>
        <w:shd w:val="clear" w:color="auto" w:fill="auto"/>
        <w:spacing w:line="360" w:lineRule="auto"/>
        <w:jc w:val="left"/>
      </w:pPr>
      <w:r>
        <w:t>3．下列对《送东阳马生序》的理解分析，不正确的一项是（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A．本文以时间为序，深情地回忆了自己年轻时刻苦勤奋的求学经历，条理清晰，层次分明。</w:t>
      </w:r>
    </w:p>
    <w:p>
      <w:pPr>
        <w:shd w:val="clear" w:color="auto" w:fill="auto"/>
        <w:spacing w:line="360" w:lineRule="auto"/>
        <w:jc w:val="left"/>
      </w:pPr>
      <w:r>
        <w:t>B．“砚冰坚”“大雪深数尺”等属于环境描写，传神地表现出求学不易，衬托了作者的努力和勤奋。</w:t>
      </w:r>
    </w:p>
    <w:p>
      <w:pPr>
        <w:shd w:val="clear" w:color="auto" w:fill="auto"/>
        <w:spacing w:line="360" w:lineRule="auto"/>
        <w:jc w:val="left"/>
      </w:pPr>
      <w:r>
        <w:t>C．马生和作者是同乡，且学习勤奋刻苦，所以作者写这篇文章的目的是高度赞美马生。</w:t>
      </w:r>
    </w:p>
    <w:p>
      <w:pPr>
        <w:shd w:val="clear" w:color="auto" w:fill="auto"/>
        <w:spacing w:line="360" w:lineRule="auto"/>
        <w:jc w:val="left"/>
      </w:pPr>
      <w:r>
        <w:t>D．文章将太学生学习、生活条件的优越与作者求学时的艰辛进行对比，突出了作者求学信念的坚定。</w:t>
      </w:r>
    </w:p>
    <w:p>
      <w:pPr>
        <w:shd w:val="clear" w:color="auto" w:fill="auto"/>
        <w:spacing w:line="360" w:lineRule="auto"/>
        <w:jc w:val="left"/>
      </w:pPr>
      <w:r>
        <w:t>4．根据苏轼的《水调歌头•明月几时有》和《江城子•密州出猎》两首词，完成下面小题。</w:t>
      </w:r>
    </w:p>
    <w:p>
      <w:pPr>
        <w:shd w:val="clear" w:color="auto" w:fill="auto"/>
        <w:spacing w:line="360" w:lineRule="auto"/>
        <w:jc w:val="left"/>
      </w:pPr>
      <w:r>
        <w:t>下列对甲、乙两首词赏析不正确的一项是（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A．《水调歌头》中“人有悲欢离合，月有阴晴圆缺，此事古难全”这句话从人到月，从古到今，对自然和社会作了高度概括，很有哲理意味。</w:t>
      </w:r>
    </w:p>
    <w:p>
      <w:pPr>
        <w:shd w:val="clear" w:color="auto" w:fill="auto"/>
        <w:spacing w:line="360" w:lineRule="auto"/>
        <w:jc w:val="left"/>
      </w:pPr>
      <w:r>
        <w:t>B．《江城子》的上阕写出了打猎时威武的阵容；下阕运用“射天狼”的典故表达决心。</w:t>
      </w:r>
    </w:p>
    <w:p>
      <w:pPr>
        <w:shd w:val="clear" w:color="auto" w:fill="auto"/>
        <w:spacing w:line="360" w:lineRule="auto"/>
        <w:jc w:val="left"/>
      </w:pPr>
      <w:r>
        <w:t>C．《水调歌头》情景交融，意境豪放阔大，描写虚实结合，充满了丰富的想象和浪漫的情致，具有强烈的艺术感染力。</w:t>
      </w:r>
    </w:p>
    <w:p>
      <w:pPr>
        <w:shd w:val="clear" w:color="auto" w:fill="auto"/>
        <w:spacing w:line="360" w:lineRule="auto"/>
        <w:jc w:val="left"/>
      </w:pPr>
      <w:r>
        <w:t>D．《江城子》的上阕语言风格粗犷、豪放，下阕语言格调婉约、纤柔。</w:t>
      </w:r>
    </w:p>
    <w:p>
      <w:pPr>
        <w:shd w:val="clear" w:color="auto" w:fill="auto"/>
        <w:spacing w:line="360" w:lineRule="auto"/>
        <w:jc w:val="left"/>
      </w:pPr>
      <w:r>
        <w:t>5．对《满江红》这首词的理解，不正确的一项是（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A．“身不得，男儿列；心却比，男儿烈”，运用短句，节奏明快，格调高昂，豪迈雄健，将身不能为男儿，心却不让须眉的豪气表达得淋漓尽致。</w:t>
      </w:r>
    </w:p>
    <w:p>
      <w:pPr>
        <w:shd w:val="clear" w:color="auto" w:fill="auto"/>
        <w:spacing w:line="360" w:lineRule="auto"/>
        <w:jc w:val="left"/>
      </w:pPr>
      <w:r>
        <w:t>B．“为篱下黄花开遍，秋容如拭”，描写的是篱笆之下的菊花争相盛开，秋天的景色十分明丽，以外在自然景观的清秀明丽反衬作者内心的沉重失落和苦闷忧伤之情。</w:t>
      </w:r>
    </w:p>
    <w:p>
      <w:pPr>
        <w:shd w:val="clear" w:color="auto" w:fill="auto"/>
        <w:spacing w:line="360" w:lineRule="auto"/>
        <w:jc w:val="left"/>
      </w:pPr>
      <w:r>
        <w:t>C．“四面歌残终破楚，八年风味徒思浙”作者用“四面楚歌”的典故喻指国破，又反思八年婚姻的“风味”，暗指自己终于得到了帮助，表现了作者内心的轻松、愉悦。</w:t>
      </w:r>
    </w:p>
    <w:p>
      <w:pPr>
        <w:shd w:val="clear" w:color="auto" w:fill="auto"/>
        <w:spacing w:line="360" w:lineRule="auto"/>
        <w:jc w:val="left"/>
      </w:pPr>
      <w:r>
        <w:t>D．“莽红尘何处觅知音？青衫湿！“青衫湿”出自白居易的《琵琶行》。这句写出了作者知音难觅的苦闷忧愁。</w:t>
      </w:r>
    </w:p>
    <w:p>
      <w:pPr>
        <w:shd w:val="clear" w:color="auto" w:fill="auto"/>
        <w:spacing w:line="360" w:lineRule="auto"/>
        <w:jc w:val="left"/>
        <w:rPr>
          <w:rFonts w:ascii="宋体" w:hAnsi="宋体" w:eastAsia="宋体" w:cs="宋体"/>
          <w:b/>
          <w:sz w:val="21"/>
        </w:rPr>
      </w:pPr>
      <w:r>
        <w:rPr>
          <w:rFonts w:ascii="宋体" w:hAnsi="宋体" w:eastAsia="宋体" w:cs="宋体"/>
          <w:b/>
          <w:sz w:val="21"/>
        </w:rPr>
        <w:t>二、默写</w:t>
      </w:r>
    </w:p>
    <w:p>
      <w:pPr>
        <w:shd w:val="clear" w:color="auto" w:fill="auto"/>
        <w:spacing w:line="360" w:lineRule="auto"/>
        <w:jc w:val="left"/>
      </w:pPr>
      <w:r>
        <w:t>6．（1）回首向来萧瑟处，归去，_______________。（苏轼《定风波》）</w:t>
      </w:r>
    </w:p>
    <w:p>
      <w:pPr>
        <w:shd w:val="clear" w:color="auto" w:fill="auto"/>
        <w:spacing w:line="360" w:lineRule="auto"/>
        <w:jc w:val="left"/>
      </w:pPr>
      <w:r>
        <w:t>（2）______________，渔唱起三更。（陈与义《临江仙·夜登小阁，忆洛中旧游》）</w:t>
      </w:r>
    </w:p>
    <w:p>
      <w:pPr>
        <w:shd w:val="clear" w:color="auto" w:fill="auto"/>
        <w:spacing w:line="360" w:lineRule="auto"/>
        <w:jc w:val="left"/>
      </w:pPr>
      <w:r>
        <w:t>（3）乘风好去，长空万里，______________。（辛弃疾《太常引·建康中秋夜为吕叔潜赋》）</w:t>
      </w:r>
    </w:p>
    <w:p>
      <w:pPr>
        <w:shd w:val="clear" w:color="auto" w:fill="auto"/>
        <w:spacing w:line="360" w:lineRule="auto"/>
        <w:jc w:val="left"/>
      </w:pPr>
      <w:r>
        <w:t>（4）苏轼《江城子·密州出猎》一词中作者以孙权自喻，表明建功立业心志的句子：____________，__________，_____________。</w:t>
      </w:r>
    </w:p>
    <w:p>
      <w:pPr>
        <w:shd w:val="clear" w:color="auto" w:fill="auto"/>
        <w:spacing w:line="360" w:lineRule="auto"/>
        <w:jc w:val="left"/>
      </w:pPr>
      <w:r>
        <w:t>（5）范仲淹《渔家傲·秋思》中，运用典故，抒发强烈的爱国思乡之情的句子：_____________，_____________。</w:t>
      </w:r>
    </w:p>
    <w:p>
      <w:pPr>
        <w:shd w:val="clear" w:color="auto" w:fill="auto"/>
        <w:spacing w:line="360" w:lineRule="auto"/>
        <w:jc w:val="left"/>
        <w:rPr>
          <w:rFonts w:ascii="黑体" w:hAnsi="黑体" w:eastAsia="黑体" w:cs="黑体"/>
          <w:b/>
          <w:sz w:val="30"/>
        </w:rPr>
      </w:pPr>
      <w:r>
        <w:t>（6）《满江红》中“身不得，男儿列，__________，__________”四句深入浅出，是鉴湖女侠的自我写照。</w:t>
      </w:r>
    </w:p>
    <w:p>
      <w:pPr>
        <w:shd w:val="clear" w:color="auto" w:fill="auto"/>
        <w:spacing w:line="360" w:lineRule="auto"/>
        <w:jc w:val="left"/>
        <w:rPr>
          <w:rFonts w:ascii="宋体" w:hAnsi="宋体" w:eastAsia="宋体" w:cs="宋体"/>
          <w:b/>
          <w:sz w:val="21"/>
        </w:rPr>
      </w:pPr>
      <w:r>
        <w:rPr>
          <w:rFonts w:ascii="宋体" w:hAnsi="宋体" w:eastAsia="宋体" w:cs="宋体"/>
          <w:b/>
          <w:sz w:val="21"/>
        </w:rPr>
        <w:t>三、诗歌鉴赏</w:t>
      </w:r>
    </w:p>
    <w:p>
      <w:pPr>
        <w:shd w:val="clear" w:color="auto" w:fill="auto"/>
        <w:spacing w:line="360" w:lineRule="auto"/>
        <w:jc w:val="left"/>
      </w:pPr>
      <w:r>
        <w:rPr>
          <w:rFonts w:hint="eastAsia"/>
          <w:lang w:eastAsia="zh-CN"/>
        </w:rPr>
        <w:t>（一）</w:t>
      </w:r>
      <w:r>
        <w:t>阅读下面两首诗，完成下面小题。</w:t>
      </w:r>
    </w:p>
    <w:p>
      <w:pPr>
        <w:shd w:val="clear" w:color="auto" w:fill="auto"/>
        <w:spacing w:line="360" w:lineRule="auto"/>
        <w:jc w:val="center"/>
        <w:rPr>
          <w:rFonts w:ascii="楷体" w:hAnsi="楷体" w:eastAsia="楷体" w:cs="楷体"/>
        </w:rPr>
      </w:pPr>
      <w:r>
        <w:rPr>
          <w:rFonts w:ascii="楷体" w:hAnsi="楷体" w:eastAsia="楷体" w:cs="楷体"/>
        </w:rPr>
        <w:t>破阵子·为陈同甫赋壮词以寄之</w:t>
      </w:r>
    </w:p>
    <w:p>
      <w:pPr>
        <w:shd w:val="clear" w:color="auto" w:fill="auto"/>
        <w:spacing w:line="360" w:lineRule="auto"/>
        <w:jc w:val="center"/>
        <w:rPr>
          <w:rFonts w:ascii="楷体" w:hAnsi="楷体" w:eastAsia="楷体" w:cs="楷体"/>
        </w:rPr>
      </w:pPr>
      <w:r>
        <w:rPr>
          <w:rFonts w:ascii="楷体" w:hAnsi="楷体" w:eastAsia="楷体" w:cs="楷体"/>
        </w:rPr>
        <w:t>辛弃疾</w:t>
      </w:r>
    </w:p>
    <w:p>
      <w:pPr>
        <w:shd w:val="clear" w:color="auto" w:fill="auto"/>
        <w:spacing w:line="360" w:lineRule="auto"/>
        <w:jc w:val="center"/>
        <w:rPr>
          <w:rFonts w:ascii="楷体" w:hAnsi="楷体" w:eastAsia="楷体" w:cs="楷体"/>
        </w:rPr>
      </w:pPr>
      <w:r>
        <w:rPr>
          <w:rFonts w:ascii="楷体" w:hAnsi="楷体" w:eastAsia="楷体" w:cs="楷体"/>
        </w:rPr>
        <w:t>醉里挑灯看剑，梦回吹角连营。八百里分麾下炙，五十弦翻塞外声，沙场秋点兵。</w:t>
      </w:r>
    </w:p>
    <w:p>
      <w:pPr>
        <w:shd w:val="clear" w:color="auto" w:fill="auto"/>
        <w:spacing w:line="360" w:lineRule="auto"/>
        <w:jc w:val="center"/>
      </w:pPr>
      <w:r>
        <w:rPr>
          <w:rFonts w:ascii="楷体" w:hAnsi="楷体" w:eastAsia="楷体" w:cs="楷体"/>
        </w:rPr>
        <w:t>马作的卢飞快，弓如霹雳弦惊。了却君王天下事，赢得生前身后名。可怜白发生！</w:t>
      </w:r>
    </w:p>
    <w:p>
      <w:pPr>
        <w:shd w:val="clear" w:color="auto" w:fill="auto"/>
        <w:spacing w:line="360" w:lineRule="auto"/>
        <w:jc w:val="left"/>
      </w:pPr>
      <w:r>
        <w:t>7．小豫同学认为辛弃疾的这首词不能称为“壮词”。请从内容、情感和语言中任选两个方面分析本词被称为“壮词”的原因，对他的观点进行反驳。</w:t>
      </w:r>
    </w:p>
    <w:p>
      <w:pPr>
        <w:shd w:val="clear" w:color="auto" w:fill="auto"/>
        <w:spacing w:line="360" w:lineRule="auto"/>
        <w:jc w:val="left"/>
      </w:pPr>
      <w:r>
        <w:t>8．请任选角度赏析“马作的卢飞快，弓如霹雳弦惊”。</w:t>
      </w:r>
    </w:p>
    <w:p>
      <w:pPr>
        <w:shd w:val="clear" w:color="auto" w:fill="auto"/>
        <w:spacing w:line="360" w:lineRule="auto"/>
        <w:jc w:val="left"/>
      </w:pPr>
    </w:p>
    <w:p>
      <w:pPr>
        <w:shd w:val="clear" w:color="auto" w:fill="auto"/>
        <w:spacing w:line="360" w:lineRule="auto"/>
        <w:jc w:val="left"/>
      </w:pPr>
      <w:r>
        <w:rPr>
          <w:rFonts w:hint="eastAsia"/>
          <w:lang w:eastAsia="zh-CN"/>
        </w:rPr>
        <w:t>（二）</w:t>
      </w:r>
      <w:r>
        <w:t>阅读下面一首词，完成下面小题。</w:t>
      </w:r>
    </w:p>
    <w:p>
      <w:pPr>
        <w:shd w:val="clear" w:color="auto" w:fill="auto"/>
        <w:spacing w:line="360" w:lineRule="auto"/>
        <w:jc w:val="center"/>
        <w:rPr>
          <w:rFonts w:ascii="楷体" w:hAnsi="楷体" w:eastAsia="楷体" w:cs="楷体"/>
        </w:rPr>
      </w:pPr>
      <w:r>
        <w:rPr>
          <w:rFonts w:ascii="楷体" w:hAnsi="楷体" w:eastAsia="楷体" w:cs="楷体"/>
        </w:rPr>
        <w:t>满江红</w:t>
      </w:r>
    </w:p>
    <w:p>
      <w:pPr>
        <w:shd w:val="clear" w:color="auto" w:fill="auto"/>
        <w:spacing w:line="360" w:lineRule="auto"/>
        <w:jc w:val="center"/>
        <w:rPr>
          <w:rFonts w:ascii="楷体" w:hAnsi="楷体" w:eastAsia="楷体" w:cs="楷体"/>
        </w:rPr>
      </w:pPr>
      <w:r>
        <w:rPr>
          <w:rFonts w:ascii="楷体" w:hAnsi="楷体" w:eastAsia="楷体" w:cs="楷体"/>
        </w:rPr>
        <w:t>秋瑾</w:t>
      </w:r>
    </w:p>
    <w:p>
      <w:pPr>
        <w:shd w:val="clear" w:color="auto" w:fill="auto"/>
        <w:spacing w:line="360" w:lineRule="auto"/>
        <w:ind w:firstLine="420"/>
        <w:jc w:val="left"/>
        <w:rPr>
          <w:rFonts w:ascii="楷体" w:hAnsi="楷体" w:eastAsia="楷体" w:cs="楷体"/>
        </w:rPr>
      </w:pPr>
      <w:r>
        <w:rPr>
          <w:rFonts w:ascii="楷体" w:hAnsi="楷体" w:eastAsia="楷体" w:cs="楷体"/>
        </w:rPr>
        <w:t>小住京华，早又是，中秋佳节。为篱下，黄花开遍，秋容如拭。四面歌残终破楚，八年风味徒思浙。苦将侬，强派作娥眉，殊未屑！</w:t>
      </w:r>
    </w:p>
    <w:p>
      <w:pPr>
        <w:shd w:val="clear" w:color="auto" w:fill="auto"/>
        <w:spacing w:line="360" w:lineRule="auto"/>
        <w:ind w:firstLine="420"/>
        <w:jc w:val="left"/>
      </w:pPr>
      <w:r>
        <w:rPr>
          <w:rFonts w:ascii="楷体" w:hAnsi="楷体" w:eastAsia="楷体" w:cs="楷体"/>
        </w:rPr>
        <w:t>身不得，男儿列。心却比，男儿烈！算平生肝胆，因人常热。俗子胸襟谁识我？英雄末路当磨折。莽红尘，何处觅知音？青衫湿！</w:t>
      </w:r>
    </w:p>
    <w:p>
      <w:pPr>
        <w:shd w:val="clear" w:color="auto" w:fill="auto"/>
        <w:spacing w:line="360" w:lineRule="auto"/>
        <w:jc w:val="left"/>
      </w:pPr>
      <w:r>
        <w:t>9．请谈谈“为篱下，黄花开遍，秋容如拭”一句的表达效果。</w:t>
      </w:r>
    </w:p>
    <w:p>
      <w:pPr>
        <w:shd w:val="clear" w:color="auto" w:fill="auto"/>
        <w:spacing w:line="360" w:lineRule="auto"/>
        <w:jc w:val="left"/>
      </w:pPr>
      <w:r>
        <w:t>10．秋瑾是近代民主革命烈士，别号“鉴湖女侠”。请从词中找出一处能体现她“女侠”特点的句子并做简要分析。</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360" w:lineRule="auto"/>
        <w:jc w:val="left"/>
      </w:pPr>
      <w:r>
        <w:rPr>
          <w:rFonts w:hint="eastAsia"/>
          <w:lang w:eastAsia="zh-CN"/>
        </w:rPr>
        <w:t>（一）</w:t>
      </w:r>
      <w:r>
        <w:t>阅读下面两个语段，完成小题。</w:t>
      </w:r>
    </w:p>
    <w:p>
      <w:pPr>
        <w:shd w:val="clear" w:color="auto" w:fill="auto"/>
        <w:spacing w:line="360" w:lineRule="auto"/>
        <w:ind w:firstLine="420"/>
        <w:jc w:val="center"/>
      </w:pPr>
      <w:r>
        <w:t>【甲】</w:t>
      </w:r>
    </w:p>
    <w:p>
      <w:pPr>
        <w:shd w:val="clear" w:color="auto" w:fill="auto"/>
        <w:spacing w:line="360" w:lineRule="auto"/>
        <w:ind w:firstLine="420"/>
        <w:jc w:val="left"/>
        <w:rPr>
          <w:rFonts w:ascii="楷体" w:hAnsi="楷体" w:eastAsia="楷体" w:cs="楷体"/>
        </w:rPr>
      </w:pPr>
      <w:r>
        <w:rPr>
          <w:rFonts w:ascii="楷体" w:hAnsi="楷体" w:eastAsia="楷体" w:cs="楷体"/>
        </w:rPr>
        <w:t>余幼时即嗜学。家贫，无从致书以观，每假借于藏书之家，手自笔录，计日以还。天大寒，砚冰坚，手指不可屈伸，弗之怠。录毕，走送之，不敢稍逾约。以是人多以书假余，余因得遍观群书。既加冠，益慕圣贤之道。又患无硕师名人与游，尝趋百里外，从乡之先达执经叩问。先达德隆望尊，门人弟子填其室，未尝稍降辞色。余立侍左右，援疑质理，俯身倾耳以请；或遇其叱咄，色愈恭，礼愈至，不敢出一言以复；俟其欣悦，则又请焉。故余虽愚，卒获有所闻。</w:t>
      </w:r>
    </w:p>
    <w:p>
      <w:pPr>
        <w:shd w:val="clear" w:color="auto" w:fill="auto"/>
        <w:spacing w:line="360" w:lineRule="auto"/>
        <w:ind w:firstLine="420"/>
        <w:jc w:val="left"/>
        <w:rPr>
          <w:rFonts w:ascii="楷体" w:hAnsi="楷体" w:eastAsia="楷体" w:cs="楷体"/>
        </w:rPr>
      </w:pPr>
      <w:r>
        <w:rPr>
          <w:rFonts w:ascii="楷体" w:hAnsi="楷体" w:eastAsia="楷体" w:cs="楷体"/>
        </w:rPr>
        <w:t>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w:t>
      </w:r>
    </w:p>
    <w:p>
      <w:pPr>
        <w:shd w:val="clear" w:color="auto" w:fill="auto"/>
        <w:spacing w:line="360" w:lineRule="auto"/>
        <w:ind w:firstLine="420"/>
        <w:jc w:val="center"/>
      </w:pPr>
      <w:r>
        <w:t>【乙】</w:t>
      </w:r>
    </w:p>
    <w:p>
      <w:pPr>
        <w:shd w:val="clear" w:color="auto" w:fill="auto"/>
        <w:spacing w:line="360" w:lineRule="auto"/>
        <w:jc w:val="left"/>
        <w:rPr>
          <w:rFonts w:ascii="楷体" w:hAnsi="楷体" w:eastAsia="楷体" w:cs="楷体"/>
        </w:rPr>
      </w:pPr>
      <w:r>
        <w:rPr>
          <w:rFonts w:ascii="楷体" w:hAnsi="楷体" w:eastAsia="楷体" w:cs="楷体"/>
        </w:rPr>
        <w:t>板桥幼随其父学，无他师也。然读书能自刻苦，自愤激</w:t>
      </w:r>
      <w:r>
        <w:rPr>
          <w:rFonts w:ascii="楷体" w:hAnsi="楷体" w:eastAsia="楷体" w:cs="楷体"/>
          <w:vertAlign w:val="superscript"/>
        </w:rPr>
        <w:t>①</w:t>
      </w:r>
      <w:r>
        <w:rPr>
          <w:rFonts w:ascii="楷体" w:hAnsi="楷体" w:eastAsia="楷体" w:cs="楷体"/>
        </w:rPr>
        <w:t>；不苟同俗，深自屈曲委蛇</w:t>
      </w:r>
      <w:r>
        <w:rPr>
          <w:rFonts w:ascii="楷体" w:hAnsi="楷体" w:eastAsia="楷体" w:cs="楷体"/>
          <w:vertAlign w:val="superscript"/>
        </w:rPr>
        <w:t>②</w:t>
      </w:r>
      <w:r>
        <w:rPr>
          <w:rFonts w:ascii="楷体" w:hAnsi="楷体" w:eastAsia="楷体" w:cs="楷体"/>
        </w:rPr>
        <w:t>，由浅入深，由卑及高，由迩达远，以赴古人之奥区</w:t>
      </w:r>
      <w:r>
        <w:rPr>
          <w:rFonts w:ascii="楷体" w:hAnsi="楷体" w:eastAsia="楷体" w:cs="楷体"/>
          <w:vertAlign w:val="superscript"/>
        </w:rPr>
        <w:t>③</w:t>
      </w:r>
      <w:r>
        <w:rPr>
          <w:rFonts w:ascii="楷体" w:hAnsi="楷体" w:eastAsia="楷体" w:cs="楷体"/>
        </w:rPr>
        <w:t>，以自畅其性情才力之所不尽。</w:t>
      </w:r>
    </w:p>
    <w:p>
      <w:pPr>
        <w:shd w:val="clear" w:color="auto" w:fill="auto"/>
        <w:spacing w:line="360" w:lineRule="auto"/>
        <w:jc w:val="right"/>
      </w:pPr>
      <w:r>
        <w:t>（节选自《板桥自叙》）</w:t>
      </w:r>
    </w:p>
    <w:p>
      <w:pPr>
        <w:shd w:val="clear" w:color="auto" w:fill="auto"/>
        <w:spacing w:line="360" w:lineRule="auto"/>
        <w:jc w:val="left"/>
      </w:pPr>
      <w:r>
        <w:t>【注释】①漱：激励，激发。②委蛇：曲折前进。③奥区：深奥区域。</w:t>
      </w:r>
    </w:p>
    <w:p>
      <w:pPr>
        <w:shd w:val="clear" w:color="auto" w:fill="auto"/>
        <w:spacing w:line="360" w:lineRule="auto"/>
        <w:jc w:val="left"/>
      </w:pPr>
      <w:r>
        <w:t>11．解释下面句子中加点词语的意思。</w:t>
      </w:r>
    </w:p>
    <w:p>
      <w:pPr>
        <w:shd w:val="clear" w:color="auto" w:fill="auto"/>
        <w:spacing w:line="360" w:lineRule="auto"/>
        <w:jc w:val="left"/>
      </w:pPr>
      <w:r>
        <w:t>（1）</w:t>
      </w:r>
      <w:r>
        <w:rPr>
          <w:u w:val="none"/>
          <w:em w:val="dot"/>
        </w:rPr>
        <w:t>益</w:t>
      </w:r>
      <w:r>
        <w:t>慕圣贤之道________________</w:t>
      </w:r>
    </w:p>
    <w:p>
      <w:pPr>
        <w:shd w:val="clear" w:color="auto" w:fill="auto"/>
        <w:spacing w:line="360" w:lineRule="auto"/>
        <w:jc w:val="left"/>
      </w:pPr>
      <w:r>
        <w:t>（2）</w:t>
      </w:r>
      <w:r>
        <w:rPr>
          <w:u w:val="none"/>
          <w:em w:val="dot"/>
        </w:rPr>
        <w:t>援</w:t>
      </w:r>
      <w:r>
        <w:t>疑质理________________</w:t>
      </w:r>
    </w:p>
    <w:p>
      <w:pPr>
        <w:shd w:val="clear" w:color="auto" w:fill="auto"/>
        <w:spacing w:line="360" w:lineRule="auto"/>
        <w:jc w:val="left"/>
      </w:pPr>
      <w:r>
        <w:t>12．将下面句子翻译成现代汉语。</w:t>
      </w:r>
    </w:p>
    <w:p>
      <w:pPr>
        <w:shd w:val="clear" w:color="auto" w:fill="auto"/>
        <w:spacing w:line="360" w:lineRule="auto"/>
        <w:jc w:val="left"/>
      </w:pPr>
      <w:r>
        <w:t>尝趋百里外，从乡之先达执经叩问。</w:t>
      </w:r>
    </w:p>
    <w:p>
      <w:pPr>
        <w:shd w:val="clear" w:color="auto" w:fill="auto"/>
        <w:spacing w:line="360" w:lineRule="auto"/>
        <w:jc w:val="left"/>
      </w:pPr>
      <w:r>
        <w:t>13．在【甲】文第二段中，作者是怎样表达自己求学的艰苦的？请结合内容简要分析。</w:t>
      </w:r>
    </w:p>
    <w:p>
      <w:pPr>
        <w:shd w:val="clear" w:color="auto" w:fill="auto"/>
        <w:spacing w:line="360" w:lineRule="auto"/>
        <w:jc w:val="left"/>
      </w:pPr>
      <w:r>
        <w:t>14．如何学习才能取得成功？请结合语段【甲】【乙】的内容，用自己的话分条概括。</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（二）</w:t>
      </w:r>
      <w:r>
        <w:t>阅读下面两个语段，完成各题。</w:t>
      </w:r>
    </w:p>
    <w:p>
      <w:pPr>
        <w:shd w:val="clear" w:color="auto" w:fill="auto"/>
        <w:spacing w:line="360" w:lineRule="auto"/>
        <w:ind w:firstLine="420"/>
        <w:jc w:val="left"/>
        <w:rPr>
          <w:rFonts w:ascii="楷体" w:hAnsi="楷体" w:eastAsia="楷体" w:cs="楷体"/>
        </w:rPr>
      </w:pPr>
      <w:r>
        <w:t>（一）</w:t>
      </w:r>
      <w:r>
        <w:rPr>
          <w:rFonts w:ascii="楷体" w:hAnsi="楷体" w:eastAsia="楷体" w:cs="楷体"/>
        </w:rPr>
        <w:t>余幼时即嗜学。家贫，无从致书以观，每假借于藏书之家，手自笔录，计日以还。天大寒，砚冰坚，手指不可屈伸，弗之怠。录毕，走送之，不敢稍逾约。以是人多以书假余，余因得遍观群书。既加冠，益慕圣贤之道。又患无硕师名人与游，尝趋百里外，从乡之先达执经叩问。先达德隆望尊，门人弟子填其室，未尝稍降辞色。余立侍左右，援疑质理，俯身倾耳以请；或遇其叱咄，色愈恭，礼愈至，不敢出一言以复；俟其欣悦，则又请焉。故余虽愚，卒获有所闻。</w:t>
      </w:r>
    </w:p>
    <w:p>
      <w:pPr>
        <w:shd w:val="clear" w:color="auto" w:fill="auto"/>
        <w:spacing w:line="360" w:lineRule="auto"/>
        <w:ind w:firstLine="420"/>
        <w:jc w:val="left"/>
        <w:rPr>
          <w:rFonts w:ascii="楷体" w:hAnsi="楷体" w:eastAsia="楷体" w:cs="楷体"/>
        </w:rPr>
      </w:pPr>
      <w:r>
        <w:rPr>
          <w:rFonts w:ascii="楷体" w:hAnsi="楷体" w:eastAsia="楷体" w:cs="楷体"/>
        </w:rPr>
        <w:t>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w:t>
      </w:r>
      <w:r>
        <w:rPr>
          <w:rFonts w:ascii="楷体" w:hAnsi="楷体" w:eastAsia="楷体" w:cs="楷体"/>
          <w:u w:val="single"/>
        </w:rPr>
        <w:t>余则缊袍敝衣处其间，略无慕艳意</w:t>
      </w:r>
      <w:r>
        <w:rPr>
          <w:rFonts w:ascii="楷体" w:hAnsi="楷体" w:eastAsia="楷体" w:cs="楷体"/>
        </w:rPr>
        <w:t>，以中有足乐者，不知口体之奉不若人也。盖余之勤且艰若此。</w:t>
      </w:r>
    </w:p>
    <w:p>
      <w:pPr>
        <w:shd w:val="clear" w:color="auto" w:fill="auto"/>
        <w:spacing w:line="360" w:lineRule="auto"/>
        <w:ind w:firstLine="420"/>
        <w:jc w:val="right"/>
      </w:pPr>
      <w:r>
        <w:t>（选自 《送东阳马生序》）</w:t>
      </w:r>
    </w:p>
    <w:p>
      <w:pPr>
        <w:shd w:val="clear" w:color="auto" w:fill="auto"/>
        <w:spacing w:line="360" w:lineRule="auto"/>
        <w:ind w:firstLine="420"/>
        <w:jc w:val="left"/>
        <w:rPr>
          <w:rFonts w:ascii="楷体" w:hAnsi="楷体" w:eastAsia="楷体" w:cs="楷体"/>
        </w:rPr>
      </w:pPr>
      <w:r>
        <w:t>（二）</w:t>
      </w:r>
      <w:r>
        <w:rPr>
          <w:rFonts w:ascii="楷体" w:hAnsi="楷体" w:eastAsia="楷体" w:cs="楷体"/>
        </w:rPr>
        <w:t>蜀之鄙有二僧，其一贫，其一富。贫者语于富者曰：“吾欲之南海，何如？”富者曰：“子何恃而往？”曰：“吾一瓶一钵足矣。”富者曰：“吾数年来欲买舟而下，犹未能也。子何恃而往？”越明年，贫者自南海还，以告富者。富者有惭色。</w:t>
      </w:r>
    </w:p>
    <w:p>
      <w:pPr>
        <w:shd w:val="clear" w:color="auto" w:fill="auto"/>
        <w:spacing w:line="360" w:lineRule="auto"/>
        <w:ind w:firstLine="420"/>
        <w:jc w:val="left"/>
        <w:rPr>
          <w:rFonts w:ascii="楷体" w:hAnsi="楷体" w:eastAsia="楷体" w:cs="楷体"/>
        </w:rPr>
      </w:pPr>
      <w:r>
        <w:rPr>
          <w:rFonts w:ascii="楷体" w:hAnsi="楷体" w:eastAsia="楷体" w:cs="楷体"/>
        </w:rPr>
        <w:t>西蜀之去南海，不知几千里也，僧富者不能至而贫者至焉。人之立志，顾不如蜀鄙之僧哉？是故聪与敏，可恃而不可恃也；自恃其聪与敏而不学者，自败者也。昏与庸，可限而不可限也；不自限其昏与庸而力学不倦者，自力者也。</w:t>
      </w:r>
    </w:p>
    <w:p>
      <w:pPr>
        <w:shd w:val="clear" w:color="auto" w:fill="auto"/>
        <w:spacing w:line="360" w:lineRule="auto"/>
        <w:jc w:val="right"/>
      </w:pPr>
      <w:r>
        <w:t>（节选自彭端淑《为学》）</w:t>
      </w:r>
    </w:p>
    <w:p>
      <w:pPr>
        <w:shd w:val="clear" w:color="auto" w:fill="auto"/>
        <w:spacing w:line="360" w:lineRule="auto"/>
        <w:jc w:val="left"/>
      </w:pPr>
      <w:r>
        <w:t>15．下列各组句子中，加点词语意思相同的一项是（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A．不敢出一言以</w:t>
      </w:r>
      <w:r>
        <w:rPr>
          <w:u w:val="none"/>
          <w:em w:val="dot"/>
        </w:rPr>
        <w:t>复</w:t>
      </w:r>
      <w:r>
        <w:rPr>
          <w:rFonts w:ascii="Times New Roman" w:hAnsi="Times New Roman" w:eastAsia="Times New Roman" w:cs="Times New Roman"/>
          <w:kern w:val="0"/>
          <w:sz w:val="24"/>
          <w:szCs w:val="24"/>
        </w:rPr>
        <w:t>  </w:t>
      </w:r>
      <w:r>
        <w:rPr>
          <w:u w:val="none"/>
          <w:em w:val="dot"/>
        </w:rPr>
        <w:t>复</w:t>
      </w:r>
      <w:r>
        <w:t>前行，欲穷其林（《桃花源记》）</w:t>
      </w:r>
    </w:p>
    <w:p>
      <w:pPr>
        <w:shd w:val="clear" w:color="auto" w:fill="auto"/>
        <w:spacing w:line="360" w:lineRule="auto"/>
        <w:jc w:val="left"/>
      </w:pPr>
      <w:r>
        <w:t>B．久而乃</w:t>
      </w:r>
      <w:r>
        <w:rPr>
          <w:u w:val="none"/>
          <w:em w:val="dot"/>
        </w:rPr>
        <w:t>和</w:t>
      </w:r>
      <w:r>
        <w:rPr>
          <w:rFonts w:ascii="Times New Roman" w:hAnsi="Times New Roman" w:eastAsia="Times New Roman" w:cs="Times New Roman"/>
          <w:kern w:val="0"/>
          <w:sz w:val="24"/>
          <w:szCs w:val="24"/>
        </w:rPr>
        <w:t>       </w:t>
      </w:r>
      <w:r>
        <w:t>春</w:t>
      </w:r>
      <w:r>
        <w:rPr>
          <w:u w:val="none"/>
          <w:em w:val="dot"/>
        </w:rPr>
        <w:t>和</w:t>
      </w:r>
      <w:r>
        <w:t>景明（《岳阳楼记》）</w:t>
      </w:r>
    </w:p>
    <w:p>
      <w:pPr>
        <w:shd w:val="clear" w:color="auto" w:fill="auto"/>
        <w:spacing w:line="360" w:lineRule="auto"/>
        <w:jc w:val="left"/>
      </w:pPr>
      <w:r>
        <w:t>C．主人日再</w:t>
      </w:r>
      <w:r>
        <w:rPr>
          <w:u w:val="none"/>
          <w:em w:val="dot"/>
        </w:rPr>
        <w:t>食          </w:t>
      </w:r>
      <w:r>
        <w:t>虽有佳肴，弗</w:t>
      </w:r>
      <w:r>
        <w:rPr>
          <w:u w:val="none"/>
          <w:em w:val="dot"/>
        </w:rPr>
        <w:t>食</w:t>
      </w:r>
      <w:r>
        <w:t>（《虽有佳肴》）</w:t>
      </w:r>
    </w:p>
    <w:p>
      <w:pPr>
        <w:shd w:val="clear" w:color="auto" w:fill="auto"/>
        <w:spacing w:line="360" w:lineRule="auto"/>
        <w:jc w:val="left"/>
      </w:pPr>
      <w:r>
        <w:t>D．无</w:t>
      </w:r>
      <w:r>
        <w:rPr>
          <w:u w:val="none"/>
          <w:em w:val="dot"/>
        </w:rPr>
        <w:t>鲜</w:t>
      </w:r>
      <w:r>
        <w:t>肥滋味之享</w:t>
      </w:r>
      <w:r>
        <w:rPr>
          <w:rFonts w:ascii="Times New Roman" w:hAnsi="Times New Roman" w:eastAsia="Times New Roman" w:cs="Times New Roman"/>
          <w:kern w:val="0"/>
          <w:sz w:val="24"/>
          <w:szCs w:val="24"/>
        </w:rPr>
        <w:t>  </w:t>
      </w:r>
      <w:r>
        <w:t>陶后</w:t>
      </w:r>
      <w:r>
        <w:rPr>
          <w:u w:val="none"/>
          <w:em w:val="dot"/>
        </w:rPr>
        <w:t>鲜</w:t>
      </w:r>
      <w:r>
        <w:t>有闻（《爱莲说》）</w:t>
      </w:r>
    </w:p>
    <w:p>
      <w:pPr>
        <w:shd w:val="clear" w:color="auto" w:fill="auto"/>
        <w:spacing w:line="360" w:lineRule="auto"/>
        <w:jc w:val="left"/>
      </w:pPr>
      <w:r>
        <w:t>16．把语段（一）中画线的句子翻译成现代汉语。</w:t>
      </w:r>
    </w:p>
    <w:p>
      <w:pPr>
        <w:shd w:val="clear" w:color="auto" w:fill="auto"/>
        <w:spacing w:line="360" w:lineRule="auto"/>
        <w:jc w:val="left"/>
      </w:pPr>
      <w:r>
        <w:t>余则缊袍敝衣处其间，略无慕艳意。</w:t>
      </w:r>
    </w:p>
    <w:p>
      <w:pPr>
        <w:shd w:val="clear" w:color="auto" w:fill="auto"/>
        <w:spacing w:line="360" w:lineRule="auto"/>
        <w:jc w:val="left"/>
      </w:pPr>
      <w:r>
        <w:t>17．语段（一）多处运用对比手法，找出来，谈谈这样写的好处。</w:t>
      </w:r>
    </w:p>
    <w:p>
      <w:pPr>
        <w:shd w:val="clear" w:color="auto" w:fill="auto"/>
        <w:spacing w:line="360" w:lineRule="auto"/>
        <w:jc w:val="left"/>
      </w:pPr>
      <w:r>
        <w:t>18．语段（一）第二段与语段（二）的叙事部分在文中各有什么作用？请简述。</w:t>
      </w:r>
    </w:p>
    <w:p>
      <w:pPr>
        <w:shd w:val="clear" w:color="auto" w:fill="auto"/>
        <w:spacing w:line="360" w:lineRule="auto"/>
        <w:jc w:val="left"/>
      </w:pPr>
    </w:p>
    <w:p>
      <w:pPr>
        <w:shd w:val="clear" w:color="auto" w:fill="auto"/>
        <w:spacing w:line="360" w:lineRule="auto"/>
        <w:jc w:val="left"/>
      </w:pPr>
      <w:r>
        <w:rPr>
          <w:rFonts w:hint="eastAsia"/>
          <w:lang w:eastAsia="zh-CN"/>
        </w:rPr>
        <w:t>（三）</w:t>
      </w:r>
      <w:r>
        <w:t>19．阅读下面文本，完成下列各题。</w:t>
      </w:r>
    </w:p>
    <w:p>
      <w:pPr>
        <w:shd w:val="clear" w:color="auto" w:fill="auto"/>
        <w:spacing w:line="360" w:lineRule="auto"/>
        <w:jc w:val="center"/>
      </w:pPr>
      <w:r>
        <w:t>【甲】</w:t>
      </w:r>
    </w:p>
    <w:p>
      <w:pPr>
        <w:shd w:val="clear" w:color="auto" w:fill="auto"/>
        <w:spacing w:line="360" w:lineRule="auto"/>
        <w:ind w:firstLine="420"/>
        <w:jc w:val="left"/>
        <w:rPr>
          <w:rFonts w:ascii="楷体" w:hAnsi="楷体" w:eastAsia="楷体" w:cs="楷体"/>
        </w:rPr>
      </w:pPr>
      <w:r>
        <w:rPr>
          <w:rFonts w:ascii="楷体" w:hAnsi="楷体" w:eastAsia="楷体" w:cs="楷体"/>
        </w:rPr>
        <w:t>秦王怫然怒，谓唐雎曰：“公亦尝闻天子之怒乎？”唐雎对曰：“臣未尝闻也。”秦王曰：“天子之怒，伏尸百万，流血千里。”唐雎曰：“大王尝闻布衣之怒乎？”秦王曰：“布衣之怒，亦免冠徒跣，以头抢地尔。”唐雎曰：“此庸夫之怒也，非士之怒也。夫专诸之刺王僚也，彗星袭月；聂政之刺韩傀也，白虹贯日；要离之刺庆忌也，仓鹰击于殿上。此三子者，皆布衣之士也，怀怒未发，休祲降于天，与臣而将四矣。若士必怒，伏尸二人，流血五步，天下缟素，今日是也。”挺剑而起。</w:t>
      </w:r>
    </w:p>
    <w:p>
      <w:pPr>
        <w:shd w:val="clear" w:color="auto" w:fill="auto"/>
        <w:spacing w:line="360" w:lineRule="auto"/>
        <w:ind w:firstLine="420"/>
        <w:jc w:val="left"/>
        <w:rPr>
          <w:rFonts w:ascii="楷体" w:hAnsi="楷体" w:eastAsia="楷体" w:cs="楷体"/>
        </w:rPr>
      </w:pPr>
      <w:r>
        <w:rPr>
          <w:rFonts w:ascii="楷体" w:hAnsi="楷体" w:eastAsia="楷体" w:cs="楷体"/>
        </w:rPr>
        <w:t xml:space="preserve">秦王色挠，长跪而谢之曰：“先生坐！何至于此！寡人谕矣：夫韩、魏灭亡，而安陵以五十里之地存者，徒以有先生也。” </w:t>
      </w:r>
    </w:p>
    <w:p>
      <w:pPr>
        <w:shd w:val="clear" w:color="auto" w:fill="auto"/>
        <w:spacing w:line="360" w:lineRule="auto"/>
        <w:jc w:val="right"/>
      </w:pPr>
      <w:r>
        <w:t>（选自《唐雎不辱使命》）</w:t>
      </w:r>
    </w:p>
    <w:p>
      <w:pPr>
        <w:shd w:val="clear" w:color="auto" w:fill="auto"/>
        <w:spacing w:line="360" w:lineRule="auto"/>
        <w:jc w:val="center"/>
      </w:pPr>
      <w:r>
        <w:t>【乙】</w:t>
      </w:r>
    </w:p>
    <w:p>
      <w:pPr>
        <w:shd w:val="clear" w:color="auto" w:fill="auto"/>
        <w:spacing w:line="360" w:lineRule="auto"/>
        <w:ind w:firstLine="420"/>
        <w:jc w:val="left"/>
        <w:rPr>
          <w:rFonts w:ascii="楷体" w:hAnsi="楷体" w:eastAsia="楷体" w:cs="楷体"/>
        </w:rPr>
      </w:pPr>
      <w:r>
        <w:rPr>
          <w:rFonts w:ascii="楷体" w:hAnsi="楷体" w:eastAsia="楷体" w:cs="楷体"/>
        </w:rPr>
        <w:t>郑同北见赵王。赵王曰：“子南方之传士也，何以教之？”郑同曰：“臣南方草鄙之人也，何足问？虽然，王致之于前，安敢不对乎？臣少之时，亲尝教以兵。”赵王曰：“寡人不好兵。”郑同因抚手仰天而笑之曰：“兵固天下之狙①喜也，臣故意大王不好也。臣亦尝以兵说魏昭王，昭王亦曰：‘寡人不喜。’臣曰：‘王之行能如许由②乎？许由无天下之累，故不受也。今王既受先王之传；欲宗庙之安，壤地不削，社稷之血食乎？’王曰：‘然。’今有人操随侯之珠，持丘之环，万金之财，时宿于野，内无孟贲③之威，荆庆之断，外无弓弩之御，不出宿夕，人必危之矣。今有强贪之国，临王之境，索王之地，告以理则不可，说以义则不听。王非战国守圉之具，其将何以当之？王若无兵，邻国得志矣。”赵王曰：“寡人请奉教。”</w:t>
      </w:r>
    </w:p>
    <w:p>
      <w:pPr>
        <w:shd w:val="clear" w:color="auto" w:fill="auto"/>
        <w:spacing w:line="360" w:lineRule="auto"/>
        <w:jc w:val="right"/>
      </w:pPr>
      <w:r>
        <w:t>（选自《战国策》）</w:t>
      </w:r>
    </w:p>
    <w:p>
      <w:pPr>
        <w:shd w:val="clear" w:color="auto" w:fill="auto"/>
        <w:spacing w:line="360" w:lineRule="auto"/>
        <w:jc w:val="left"/>
      </w:pPr>
      <w:r>
        <w:t>【注】①狙：狡猾，文中指狡猾的人。②许由：尧舜时代的贤人。③孟贲（bēn）：战国时期卫国人，是古代著名的武士。</w:t>
      </w:r>
    </w:p>
    <w:p>
      <w:pPr>
        <w:shd w:val="clear" w:color="auto" w:fill="auto"/>
        <w:spacing w:line="360" w:lineRule="auto"/>
        <w:jc w:val="left"/>
      </w:pPr>
      <w:r>
        <w:t>(1)解释下列词句中画线字的意思。</w:t>
      </w:r>
    </w:p>
    <w:p>
      <w:pPr>
        <w:shd w:val="clear" w:color="auto" w:fill="auto"/>
        <w:spacing w:line="360" w:lineRule="auto"/>
        <w:jc w:val="left"/>
      </w:pPr>
      <w:r>
        <w:t>①</w:t>
      </w:r>
      <w:r>
        <w:rPr>
          <w:u w:val="single"/>
        </w:rPr>
        <w:t>仓</w:t>
      </w:r>
      <w:r>
        <w:t>鹰击于殿上</w:t>
      </w:r>
      <w:r>
        <w:rPr>
          <w:rFonts w:ascii="Times New Roman" w:hAnsi="Times New Roman" w:eastAsia="Times New Roman" w:cs="Times New Roman"/>
          <w:kern w:val="0"/>
          <w:sz w:val="24"/>
          <w:szCs w:val="24"/>
        </w:rPr>
        <w:t>  </w:t>
      </w:r>
      <w:r>
        <w:t>仓：_______________</w:t>
      </w:r>
    </w:p>
    <w:p>
      <w:pPr>
        <w:shd w:val="clear" w:color="auto" w:fill="auto"/>
        <w:spacing w:line="360" w:lineRule="auto"/>
        <w:jc w:val="left"/>
      </w:pPr>
      <w:r>
        <w:t>②</w:t>
      </w:r>
      <w:r>
        <w:rPr>
          <w:u w:val="single"/>
        </w:rPr>
        <w:t>挺</w:t>
      </w:r>
      <w:r>
        <w:t>剑而起</w:t>
      </w:r>
      <w:r>
        <w:rPr>
          <w:rFonts w:ascii="Times New Roman" w:hAnsi="Times New Roman" w:eastAsia="Times New Roman" w:cs="Times New Roman"/>
          <w:kern w:val="0"/>
          <w:sz w:val="24"/>
          <w:szCs w:val="24"/>
        </w:rPr>
        <w:t>  </w:t>
      </w:r>
      <w:r>
        <w:t>挺：_______________</w:t>
      </w:r>
    </w:p>
    <w:p>
      <w:pPr>
        <w:shd w:val="clear" w:color="auto" w:fill="auto"/>
        <w:spacing w:line="360" w:lineRule="auto"/>
        <w:jc w:val="left"/>
      </w:pPr>
      <w:r>
        <w:t>③寡人</w:t>
      </w:r>
      <w:r>
        <w:rPr>
          <w:u w:val="single"/>
        </w:rPr>
        <w:t>谕</w:t>
      </w:r>
      <w:r>
        <w:t>矣</w:t>
      </w:r>
      <w:r>
        <w:rPr>
          <w:rFonts w:ascii="Times New Roman" w:hAnsi="Times New Roman" w:eastAsia="Times New Roman" w:cs="Times New Roman"/>
          <w:kern w:val="0"/>
          <w:sz w:val="24"/>
          <w:szCs w:val="24"/>
        </w:rPr>
        <w:t>  </w:t>
      </w:r>
      <w:r>
        <w:t>谕：_______________</w:t>
      </w:r>
    </w:p>
    <w:p>
      <w:pPr>
        <w:shd w:val="clear" w:color="auto" w:fill="auto"/>
        <w:spacing w:line="360" w:lineRule="auto"/>
        <w:jc w:val="left"/>
      </w:pPr>
      <w:r>
        <w:t>④寡人不</w:t>
      </w:r>
      <w:r>
        <w:rPr>
          <w:u w:val="single"/>
        </w:rPr>
        <w:t>好</w:t>
      </w:r>
      <w:r>
        <w:t>兵</w:t>
      </w:r>
      <w:r>
        <w:rPr>
          <w:rFonts w:ascii="Times New Roman" w:hAnsi="Times New Roman" w:eastAsia="Times New Roman" w:cs="Times New Roman"/>
          <w:kern w:val="0"/>
          <w:sz w:val="24"/>
          <w:szCs w:val="24"/>
        </w:rPr>
        <w:t>  </w:t>
      </w:r>
      <w:r>
        <w:t>好：_______________</w:t>
      </w:r>
    </w:p>
    <w:p>
      <w:pPr>
        <w:shd w:val="clear" w:color="auto" w:fill="auto"/>
        <w:spacing w:line="360" w:lineRule="auto"/>
        <w:jc w:val="left"/>
      </w:pPr>
      <w:r>
        <w:t>(2)将下列句子翻译成现代汉语。</w:t>
      </w:r>
    </w:p>
    <w:p>
      <w:pPr>
        <w:shd w:val="clear" w:color="auto" w:fill="auto"/>
        <w:spacing w:line="360" w:lineRule="auto"/>
        <w:jc w:val="left"/>
      </w:pPr>
      <w:r>
        <w:t>①布衣之怒，亦免冠徒跣，以头抢地尔</w:t>
      </w:r>
    </w:p>
    <w:p>
      <w:pPr>
        <w:shd w:val="clear" w:color="auto" w:fill="auto"/>
        <w:spacing w:line="360" w:lineRule="auto"/>
        <w:jc w:val="left"/>
      </w:pPr>
      <w:r>
        <w:t>②而安陵以五十里之地存者，徒以有先生也。</w:t>
      </w:r>
    </w:p>
    <w:p>
      <w:pPr>
        <w:shd w:val="clear" w:color="auto" w:fill="auto"/>
        <w:spacing w:line="360" w:lineRule="auto"/>
        <w:jc w:val="left"/>
      </w:pPr>
      <w:r>
        <w:t>(3)唐雎维护领土立场坚定，其“不易地”的理由是________、___________、_____________。</w:t>
      </w:r>
    </w:p>
    <w:p>
      <w:pPr>
        <w:shd w:val="clear" w:color="auto" w:fill="auto"/>
        <w:spacing w:line="360" w:lineRule="auto"/>
        <w:jc w:val="left"/>
      </w:pPr>
      <w:r>
        <w:t>(4)请分别概括唐雎和郑同劝谏君王的方式有何</w:t>
      </w:r>
      <w:r>
        <w:rPr>
          <w:u w:val="single"/>
        </w:rPr>
        <w:t>不同</w:t>
      </w:r>
      <w:r>
        <w:t>。</w:t>
      </w:r>
    </w:p>
    <w:p>
      <w:pPr>
        <w:shd w:val="clear" w:color="auto" w:fill="auto"/>
        <w:spacing w:line="360" w:lineRule="auto"/>
        <w:jc w:val="left"/>
      </w:pPr>
    </w:p>
    <w:p>
      <w:pPr>
        <w:shd w:val="clear" w:color="auto" w:fill="auto"/>
        <w:spacing w:line="360" w:lineRule="auto"/>
        <w:jc w:val="left"/>
      </w:pPr>
      <w:r>
        <w:rPr>
          <w:rFonts w:hint="eastAsia"/>
          <w:lang w:eastAsia="zh-CN"/>
        </w:rPr>
        <w:t>（四）</w:t>
      </w:r>
      <w:r>
        <w:t>阅读下面文本，完成下列各题。</w:t>
      </w:r>
    </w:p>
    <w:p>
      <w:pPr>
        <w:shd w:val="clear" w:color="auto" w:fill="auto"/>
        <w:spacing w:line="360" w:lineRule="auto"/>
        <w:jc w:val="left"/>
      </w:pPr>
      <w:r>
        <w:t>【甲】</w:t>
      </w:r>
    </w:p>
    <w:p>
      <w:pPr>
        <w:shd w:val="clear" w:color="auto" w:fill="auto"/>
        <w:spacing w:line="360" w:lineRule="auto"/>
        <w:ind w:firstLine="420"/>
        <w:jc w:val="left"/>
        <w:rPr>
          <w:rFonts w:ascii="楷体" w:hAnsi="楷体" w:eastAsia="楷体" w:cs="楷体"/>
        </w:rPr>
      </w:pPr>
      <w:r>
        <w:rPr>
          <w:rFonts w:ascii="楷体" w:hAnsi="楷体" w:eastAsia="楷体" w:cs="楷体"/>
        </w:rPr>
        <w:t>鱼，我所欲也：熊掌，亦我所欲也。二者不可得兼，舍鱼而取熊掌者也。生，亦我所欲也；义，亦我所欲也。二者不可得兼，含生而取义者也。生亦我所被，所被有甚于生者，故不为苟得也；死亦我所恶，所恶有甚于死者，故患有所不</w:t>
      </w:r>
      <w:r>
        <w:rPr>
          <w:rFonts w:ascii="楷体" w:hAnsi="楷体" w:eastAsia="楷体" w:cs="楷体"/>
          <w:u w:val="none"/>
          <w:em w:val="dot"/>
        </w:rPr>
        <w:t>辟</w:t>
      </w:r>
      <w:r>
        <w:rPr>
          <w:rFonts w:ascii="楷体" w:hAnsi="楷体" w:eastAsia="楷体" w:cs="楷体"/>
        </w:rPr>
        <w:t>也。如使人之所欲莫甚于生，则凡可以得生者何不用也？使人之所恶莫甚于死者，则凡可以辟患者何不为也？由是则生而有不用也，由是则可以辟患而有不为也。</w:t>
      </w:r>
      <w:r>
        <w:rPr>
          <w:rFonts w:ascii="楷体" w:hAnsi="楷体" w:eastAsia="楷体" w:cs="楷体"/>
          <w:u w:val="single"/>
        </w:rPr>
        <w:t>是故所敏有甚于生者，所恶有甚于死者。</w:t>
      </w:r>
      <w:r>
        <w:rPr>
          <w:rFonts w:ascii="楷体" w:hAnsi="楷体" w:eastAsia="楷体" w:cs="楷体"/>
        </w:rPr>
        <w:t>非独贤者有是心也。人皆有之，贤者能勿</w:t>
      </w:r>
      <w:r>
        <w:rPr>
          <w:rFonts w:ascii="楷体" w:hAnsi="楷体" w:eastAsia="楷体" w:cs="楷体"/>
          <w:u w:val="none"/>
          <w:em w:val="dot"/>
        </w:rPr>
        <w:t>丧</w:t>
      </w:r>
      <w:r>
        <w:rPr>
          <w:rFonts w:ascii="楷体" w:hAnsi="楷体" w:eastAsia="楷体" w:cs="楷体"/>
        </w:rPr>
        <w:t>耳。</w:t>
      </w:r>
    </w:p>
    <w:p>
      <w:pPr>
        <w:shd w:val="clear" w:color="auto" w:fill="auto"/>
        <w:spacing w:line="360" w:lineRule="auto"/>
        <w:jc w:val="right"/>
      </w:pPr>
      <w:r>
        <w:t>（选自《鱼我所欲也》）</w:t>
      </w:r>
    </w:p>
    <w:p>
      <w:pPr>
        <w:shd w:val="clear" w:color="auto" w:fill="auto"/>
        <w:spacing w:line="360" w:lineRule="auto"/>
        <w:jc w:val="left"/>
      </w:pPr>
      <w:r>
        <w:t>【乙】</w:t>
      </w:r>
    </w:p>
    <w:p>
      <w:pPr>
        <w:shd w:val="clear" w:color="auto" w:fill="auto"/>
        <w:spacing w:line="360" w:lineRule="auto"/>
        <w:ind w:firstLine="420"/>
        <w:jc w:val="left"/>
        <w:rPr>
          <w:rFonts w:ascii="楷体" w:hAnsi="楷体" w:eastAsia="楷体" w:cs="楷体"/>
        </w:rPr>
      </w:pPr>
      <w:r>
        <w:rPr>
          <w:rFonts w:ascii="楷体" w:hAnsi="楷体" w:eastAsia="楷体" w:cs="楷体"/>
        </w:rPr>
        <w:t>孔子</w:t>
      </w:r>
      <w:r>
        <w:rPr>
          <w:rFonts w:ascii="楷体" w:hAnsi="楷体" w:eastAsia="楷体" w:cs="楷体"/>
          <w:u w:val="none"/>
          <w:em w:val="dot"/>
        </w:rPr>
        <w:t>谓</w:t>
      </w:r>
      <w:r>
        <w:rPr>
          <w:rFonts w:ascii="楷体" w:hAnsi="楷体" w:eastAsia="楷体" w:cs="楷体"/>
        </w:rPr>
        <w:t>颜回曰：“回，来！家贫居卑，胡不仕手？”颜回对曰：“不愿仕。回有郭外之田五十亩，足以给飦粥：郭内之田十亩，足以为丝麻；鼓琴足以自娱；所学夫子之道者，足以自乐也。回不愿仕。”孔子愀</w:t>
      </w:r>
      <w:r>
        <w:rPr>
          <w:rFonts w:ascii="楷体" w:hAnsi="楷体" w:eastAsia="楷体" w:cs="楷体"/>
          <w:u w:val="none"/>
          <w:em w:val="dot"/>
        </w:rPr>
        <w:t>然</w:t>
      </w:r>
      <w:r>
        <w:rPr>
          <w:rFonts w:ascii="楷体" w:hAnsi="楷体" w:eastAsia="楷体" w:cs="楷体"/>
        </w:rPr>
        <w:t>变容，曰：“善战，回之意！丘闻之：‘</w:t>
      </w:r>
      <w:r>
        <w:rPr>
          <w:rFonts w:ascii="楷体" w:hAnsi="楷体" w:eastAsia="楷体" w:cs="楷体"/>
          <w:u w:val="single"/>
        </w:rPr>
        <w:t>知足者，不以利自累也；审自得者，失之而不惧；</w:t>
      </w:r>
      <w:r>
        <w:rPr>
          <w:rFonts w:ascii="楷体" w:hAnsi="楷体" w:eastAsia="楷体" w:cs="楷体"/>
        </w:rPr>
        <w:t>行修于内者，无位而不怍。’丘诵之久实，今于回而后见之，是丘之得也。”</w:t>
      </w:r>
    </w:p>
    <w:p>
      <w:pPr>
        <w:shd w:val="clear" w:color="auto" w:fill="auto"/>
        <w:spacing w:line="360" w:lineRule="auto"/>
        <w:jc w:val="right"/>
      </w:pPr>
      <w:r>
        <w:t>（节选自《庄子》）</w:t>
      </w:r>
    </w:p>
    <w:p>
      <w:pPr>
        <w:shd w:val="clear" w:color="auto" w:fill="auto"/>
        <w:spacing w:line="360" w:lineRule="auto"/>
        <w:jc w:val="left"/>
      </w:pPr>
      <w:r>
        <w:t>20．请解释下列加点词在文中的意思。</w:t>
      </w:r>
    </w:p>
    <w:p>
      <w:pPr>
        <w:shd w:val="clear" w:color="auto" w:fill="auto"/>
        <w:spacing w:line="360" w:lineRule="auto"/>
        <w:jc w:val="left"/>
      </w:pPr>
      <w:r>
        <w:t>（1）故患有所不</w:t>
      </w:r>
      <w:r>
        <w:rPr>
          <w:u w:val="none"/>
          <w:em w:val="dot"/>
        </w:rPr>
        <w:t>辟</w:t>
      </w:r>
      <w:r>
        <w:t>也</w:t>
      </w:r>
      <w:r>
        <w:rPr>
          <w:rFonts w:ascii="Times New Roman" w:hAnsi="Times New Roman" w:eastAsia="Times New Roman" w:cs="Times New Roman"/>
          <w:kern w:val="0"/>
          <w:sz w:val="24"/>
          <w:szCs w:val="24"/>
        </w:rPr>
        <w:t>  </w:t>
      </w:r>
      <w:r>
        <w:t>辟：______</w:t>
      </w:r>
    </w:p>
    <w:p>
      <w:pPr>
        <w:shd w:val="clear" w:color="auto" w:fill="auto"/>
        <w:spacing w:line="360" w:lineRule="auto"/>
        <w:jc w:val="left"/>
      </w:pPr>
      <w:r>
        <w:t>（2）贤者能勿</w:t>
      </w:r>
      <w:r>
        <w:rPr>
          <w:u w:val="none"/>
          <w:em w:val="dot"/>
        </w:rPr>
        <w:t>丧</w:t>
      </w:r>
      <w:r>
        <w:t>耳</w:t>
      </w:r>
      <w:r>
        <w:rPr>
          <w:rFonts w:ascii="Times New Roman" w:hAnsi="Times New Roman" w:eastAsia="Times New Roman" w:cs="Times New Roman"/>
          <w:kern w:val="0"/>
          <w:sz w:val="24"/>
          <w:szCs w:val="24"/>
        </w:rPr>
        <w:t>  </w:t>
      </w:r>
      <w:r>
        <w:t>丧：______</w:t>
      </w:r>
    </w:p>
    <w:p>
      <w:pPr>
        <w:shd w:val="clear" w:color="auto" w:fill="auto"/>
        <w:spacing w:line="360" w:lineRule="auto"/>
        <w:jc w:val="left"/>
      </w:pPr>
      <w:r>
        <w:t>（3）孔子</w:t>
      </w:r>
      <w:r>
        <w:rPr>
          <w:u w:val="none"/>
          <w:em w:val="dot"/>
        </w:rPr>
        <w:t>谓</w:t>
      </w:r>
      <w:r>
        <w:t>颜回日</w:t>
      </w:r>
      <w:r>
        <w:rPr>
          <w:rFonts w:ascii="Times New Roman" w:hAnsi="Times New Roman" w:eastAsia="Times New Roman" w:cs="Times New Roman"/>
          <w:kern w:val="0"/>
          <w:sz w:val="24"/>
          <w:szCs w:val="24"/>
        </w:rPr>
        <w:t>  </w:t>
      </w:r>
      <w:r>
        <w:t xml:space="preserve">谓：______ </w:t>
      </w:r>
    </w:p>
    <w:p>
      <w:pPr>
        <w:shd w:val="clear" w:color="auto" w:fill="auto"/>
        <w:spacing w:line="360" w:lineRule="auto"/>
        <w:jc w:val="left"/>
      </w:pPr>
      <w:r>
        <w:t>（4）孔子愀</w:t>
      </w:r>
      <w:r>
        <w:rPr>
          <w:u w:val="none"/>
          <w:em w:val="dot"/>
        </w:rPr>
        <w:t>然</w:t>
      </w:r>
      <w:r>
        <w:t>变容</w:t>
      </w:r>
      <w:r>
        <w:rPr>
          <w:rFonts w:ascii="Times New Roman" w:hAnsi="Times New Roman" w:eastAsia="Times New Roman" w:cs="Times New Roman"/>
          <w:kern w:val="0"/>
          <w:sz w:val="24"/>
          <w:szCs w:val="24"/>
        </w:rPr>
        <w:t>  </w:t>
      </w:r>
      <w:r>
        <w:t>然：______</w:t>
      </w:r>
    </w:p>
    <w:p>
      <w:pPr>
        <w:shd w:val="clear" w:color="auto" w:fill="auto"/>
        <w:spacing w:line="360" w:lineRule="auto"/>
        <w:jc w:val="left"/>
      </w:pPr>
      <w:r>
        <w:t>21．请把下面的句子翻译成现代汉语。</w:t>
      </w:r>
    </w:p>
    <w:p>
      <w:pPr>
        <w:shd w:val="clear" w:color="auto" w:fill="auto"/>
        <w:spacing w:line="360" w:lineRule="auto"/>
        <w:jc w:val="left"/>
      </w:pPr>
      <w:r>
        <w:t>（1）是故所欲有甚于生者，所恶有甚于死者。</w:t>
      </w:r>
    </w:p>
    <w:p>
      <w:pPr>
        <w:shd w:val="clear" w:color="auto" w:fill="auto"/>
        <w:spacing w:line="360" w:lineRule="auto"/>
        <w:jc w:val="left"/>
      </w:pPr>
      <w:r>
        <w:t>（2）知足者，不以利自累也；审自得者，失之而不惧。</w:t>
      </w:r>
    </w:p>
    <w:p>
      <w:pPr>
        <w:shd w:val="clear" w:color="auto" w:fill="auto"/>
        <w:spacing w:line="360" w:lineRule="auto"/>
        <w:jc w:val="left"/>
      </w:pPr>
      <w:r>
        <w:t>22．【甲】【乙】两文分别反映出孟子与庄子怎样的人生态度？</w:t>
      </w:r>
    </w:p>
    <w:p>
      <w:pPr>
        <w:shd w:val="clear" w:color="auto" w:fill="auto"/>
        <w:spacing w:line="360" w:lineRule="auto"/>
        <w:jc w:val="left"/>
      </w:pPr>
    </w:p>
    <w:p>
      <w:pPr>
        <w:shd w:val="clear" w:color="auto" w:fill="auto"/>
        <w:spacing w:line="360" w:lineRule="auto"/>
        <w:jc w:val="left"/>
      </w:pPr>
      <w:r>
        <w:rPr>
          <w:rFonts w:hint="eastAsia"/>
          <w:lang w:eastAsia="zh-CN"/>
        </w:rPr>
        <w:t>（五）</w:t>
      </w:r>
      <w:r>
        <w:t>阅读下面的文段，完成下面小题。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甲】鱼，我所欲也；熊掌，亦我所欲也。二者不可得兼，舍鱼而取熊掌者也。生，亦我所欲也；义，亦我所欲也。二者不可得兼，舍生而取义者也。生亦我所欲，所欲有甚于生者，故不为苟得也；死亦我所恶，所恶有甚于死者，故患有所不辟也。如使人之所欲莫甚于生，则凡可以得生者何不用也？使人之所恶莫甚于死者，则凡可以辟患者何不为也？由是则生而有不用也，由是则可以辟患而有不为也。是故所欲有甚于生者，所恶有甚于死者。非独贤者有是心也，人皆有之，贤者能勿丧耳。</w:t>
      </w:r>
    </w:p>
    <w:p>
      <w:pPr>
        <w:shd w:val="clear" w:color="auto" w:fill="auto"/>
        <w:spacing w:line="360" w:lineRule="auto"/>
        <w:jc w:val="right"/>
      </w:pPr>
      <w:r>
        <w:t>（节选自《鱼我所欲也》）</w:t>
      </w:r>
    </w:p>
    <w:p>
      <w:pPr>
        <w:shd w:val="clear" w:color="auto" w:fill="auto"/>
        <w:spacing w:line="360" w:lineRule="auto"/>
        <w:ind w:firstLine="420"/>
        <w:jc w:val="left"/>
        <w:rPr>
          <w:rFonts w:ascii="楷体" w:hAnsi="楷体" w:eastAsia="楷体" w:cs="楷体"/>
        </w:rPr>
      </w:pPr>
      <w:r>
        <w:rPr>
          <w:rFonts w:ascii="楷体" w:hAnsi="楷体" w:eastAsia="楷体" w:cs="楷体"/>
        </w:rPr>
        <w:t>【乙】飞至孝，母留河北，遣人求访，迎归。母有痼疾，药饵必亲。母卒，水浆不入口者三日。家无姬侍，吴玠素服飞，愿与交欢，饰名姝遗之。飞曰：“主上宵旰</w:t>
      </w:r>
      <w:r>
        <w:rPr>
          <w:rFonts w:ascii="楷体" w:hAnsi="楷体" w:eastAsia="楷体" w:cs="楷体"/>
          <w:vertAlign w:val="superscript"/>
        </w:rPr>
        <w:t>①</w:t>
      </w:r>
      <w:r>
        <w:rPr>
          <w:rFonts w:ascii="楷体" w:hAnsi="楷体" w:eastAsia="楷体" w:cs="楷体"/>
        </w:rPr>
        <w:t>，岂大将安乐时？”却不受，玠益敬服。少豪饮，帝戒之曰：“卿异时到河朔，乃可饮。”遂绝不饮。帝初为飞营第</w:t>
      </w:r>
      <w:r>
        <w:rPr>
          <w:rFonts w:ascii="楷体" w:hAnsi="楷体" w:eastAsia="楷体" w:cs="楷体"/>
          <w:vertAlign w:val="superscript"/>
        </w:rPr>
        <w:t>②</w:t>
      </w:r>
      <w:r>
        <w:rPr>
          <w:rFonts w:ascii="楷体" w:hAnsi="楷体" w:eastAsia="楷体" w:cs="楷体"/>
        </w:rPr>
        <w:t>，飞辞曰：“敌未灭，何以家为？”或问：“天下何时太平？”飞曰：“</w:t>
      </w:r>
      <w:r>
        <w:rPr>
          <w:rFonts w:ascii="楷体" w:hAnsi="楷体" w:eastAsia="楷体" w:cs="楷体"/>
          <w:u w:val="single"/>
        </w:rPr>
        <w:t>文臣不爱钱武臣不惜死天下太平矣。</w:t>
      </w:r>
      <w:r>
        <w:rPr>
          <w:rFonts w:ascii="楷体" w:hAnsi="楷体" w:eastAsia="楷体" w:cs="楷体"/>
        </w:rPr>
        <w:t>”</w:t>
      </w:r>
    </w:p>
    <w:p>
      <w:pPr>
        <w:shd w:val="clear" w:color="auto" w:fill="auto"/>
        <w:spacing w:line="360" w:lineRule="auto"/>
        <w:ind w:firstLine="420"/>
        <w:jc w:val="right"/>
      </w:pPr>
      <w:r>
        <w:t>（节选自《续资治通鉴·宋纪·岳飞》）</w:t>
      </w:r>
    </w:p>
    <w:p>
      <w:pPr>
        <w:shd w:val="clear" w:color="auto" w:fill="auto"/>
        <w:spacing w:line="360" w:lineRule="auto"/>
        <w:jc w:val="left"/>
      </w:pPr>
      <w:r>
        <w:t>【注】①宵肝（gàn）：即宵衣食。宵，夜。肝，晚。天不亮就穿衣，天很晚才吃饭，形容终日操劳国事。②营第：建造住宅。</w:t>
      </w:r>
    </w:p>
    <w:p>
      <w:pPr>
        <w:shd w:val="clear" w:color="auto" w:fill="auto"/>
        <w:spacing w:line="360" w:lineRule="auto"/>
        <w:jc w:val="left"/>
      </w:pPr>
      <w:r>
        <w:t>23．解释下列加点词的意思。</w:t>
      </w:r>
    </w:p>
    <w:p>
      <w:pPr>
        <w:shd w:val="clear" w:color="auto" w:fill="auto"/>
        <w:spacing w:line="360" w:lineRule="auto"/>
        <w:jc w:val="left"/>
      </w:pPr>
      <w:r>
        <w:t>（1）故</w:t>
      </w:r>
      <w:r>
        <w:rPr>
          <w:u w:val="none"/>
          <w:em w:val="dot"/>
        </w:rPr>
        <w:t>患</w:t>
      </w:r>
      <w:r>
        <w:t>有所不辟也(          )</w:t>
      </w:r>
    </w:p>
    <w:p>
      <w:pPr>
        <w:shd w:val="clear" w:color="auto" w:fill="auto"/>
        <w:spacing w:line="360" w:lineRule="auto"/>
        <w:jc w:val="left"/>
      </w:pPr>
      <w:r>
        <w:t>（2）</w:t>
      </w:r>
      <w:r>
        <w:rPr>
          <w:u w:val="none"/>
          <w:em w:val="dot"/>
        </w:rPr>
        <w:t>如使</w:t>
      </w:r>
      <w:r>
        <w:t>人之所欲莫甚于生(          )</w:t>
      </w:r>
    </w:p>
    <w:p>
      <w:pPr>
        <w:shd w:val="clear" w:color="auto" w:fill="auto"/>
        <w:spacing w:line="360" w:lineRule="auto"/>
        <w:jc w:val="left"/>
      </w:pPr>
      <w:r>
        <w:t>（3）</w:t>
      </w:r>
      <w:r>
        <w:rPr>
          <w:u w:val="none"/>
          <w:em w:val="dot"/>
        </w:rPr>
        <w:t>或</w:t>
      </w:r>
      <w:r>
        <w:t>问：“天下何时太平？”(          )</w:t>
      </w:r>
    </w:p>
    <w:p>
      <w:pPr>
        <w:shd w:val="clear" w:color="auto" w:fill="auto"/>
        <w:spacing w:line="360" w:lineRule="auto"/>
        <w:jc w:val="left"/>
      </w:pPr>
      <w:r>
        <w:t>24．下列对文中画线部分的断句，正确的一项是（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A．文臣/不爱钱武臣/不惜死天下太平矣</w:t>
      </w:r>
      <w:r>
        <w:tab/>
      </w:r>
      <w:r>
        <w:t>B．文臣不爱钱/武臣不惜死/天下太平矣</w:t>
      </w:r>
    </w:p>
    <w:p>
      <w:pPr>
        <w:shd w:val="clear" w:color="auto" w:fill="auto"/>
        <w:tabs>
          <w:tab w:val="left" w:pos="4156"/>
        </w:tabs>
        <w:spacing w:line="360" w:lineRule="auto"/>
        <w:jc w:val="left"/>
      </w:pPr>
      <w:r>
        <w:t>C．文臣不爱/钱武臣不惜/死天下太平矣</w:t>
      </w:r>
      <w:r>
        <w:tab/>
      </w:r>
      <w:r>
        <w:t>D．文臣不爱钱/武臣不惜死天下/太平矣</w:t>
      </w:r>
    </w:p>
    <w:p>
      <w:pPr>
        <w:shd w:val="clear" w:color="auto" w:fill="auto"/>
        <w:spacing w:line="360" w:lineRule="auto"/>
        <w:jc w:val="left"/>
      </w:pPr>
      <w:r>
        <w:t>25．将下列句子译成现代汉语。</w:t>
      </w:r>
    </w:p>
    <w:p>
      <w:pPr>
        <w:shd w:val="clear" w:color="auto" w:fill="auto"/>
        <w:spacing w:line="360" w:lineRule="auto"/>
        <w:jc w:val="left"/>
      </w:pPr>
      <w:r>
        <w:t>（1）是故所欲有甚于生者，所恶有甚于死者。</w:t>
      </w:r>
    </w:p>
    <w:p>
      <w:pPr>
        <w:shd w:val="clear" w:color="auto" w:fill="auto"/>
        <w:spacing w:line="360" w:lineRule="auto"/>
        <w:jc w:val="left"/>
      </w:pPr>
      <w:r>
        <w:t>（2）吴素服飞，愿与交欢。</w:t>
      </w:r>
    </w:p>
    <w:p>
      <w:pPr>
        <w:shd w:val="clear" w:color="auto" w:fill="auto"/>
        <w:spacing w:line="360" w:lineRule="auto"/>
        <w:jc w:val="left"/>
      </w:pPr>
      <w:r>
        <w:t>26．【甲】文中孟子将“生”与“义”置于不能兼得的两难境地，从而阐发了_________的观点。这里主要运用了_________论证的方法提出论点，说理深刻。【乙】文中写了岳飞孝敬母亲、_________、听劝戒酒、_________这四件事，由此可以看出岳飞是一个_________________________的人。</w:t>
      </w:r>
    </w:p>
    <w:p>
      <w:pPr>
        <w:shd w:val="clear" w:color="auto" w:fill="auto"/>
        <w:spacing w:line="360" w:lineRule="auto"/>
        <w:jc w:val="left"/>
      </w:pP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1．D</w:t>
      </w:r>
    </w:p>
    <w:p>
      <w:pPr>
        <w:shd w:val="clear" w:color="auto" w:fill="auto"/>
        <w:spacing w:line="360" w:lineRule="auto"/>
        <w:jc w:val="left"/>
      </w:pPr>
      <w:r>
        <w:t>2．C</w:t>
      </w:r>
    </w:p>
    <w:p>
      <w:pPr>
        <w:shd w:val="clear" w:color="auto" w:fill="auto"/>
        <w:spacing w:line="360" w:lineRule="auto"/>
        <w:jc w:val="left"/>
      </w:pPr>
      <w:r>
        <w:t>3．C</w:t>
      </w:r>
    </w:p>
    <w:p>
      <w:pPr>
        <w:shd w:val="clear" w:color="auto" w:fill="auto"/>
        <w:spacing w:line="360" w:lineRule="auto"/>
        <w:jc w:val="left"/>
      </w:pPr>
      <w:r>
        <w:t>4．D</w:t>
      </w:r>
    </w:p>
    <w:p>
      <w:pPr>
        <w:shd w:val="clear" w:color="auto" w:fill="auto"/>
        <w:spacing w:line="360" w:lineRule="auto"/>
        <w:jc w:val="left"/>
      </w:pPr>
      <w:r>
        <w:t>5．C</w:t>
      </w:r>
    </w:p>
    <w:p>
      <w:pPr>
        <w:shd w:val="clear" w:color="auto" w:fill="auto"/>
        <w:spacing w:line="360" w:lineRule="auto"/>
        <w:jc w:val="left"/>
      </w:pPr>
      <w:r>
        <w:t>6．     （1）也无风雨也无晴     （2）古今多少事     （3）直下看山河     （4）为报倾城随太守     亲射虎     看孙郎     （5）浊酒一杯家万里     燕然未勒归无计     （6）心却比     男儿烈</w:t>
      </w:r>
    </w:p>
    <w:p>
      <w:pPr>
        <w:shd w:val="clear" w:color="auto" w:fill="auto"/>
        <w:spacing w:line="360" w:lineRule="auto"/>
        <w:jc w:val="left"/>
      </w:pPr>
      <w:r>
        <w:t>7．①从内容上看，这首词写的是军营中的生活情景，看剑，听角声和塞外曲，分八百里炙，沙场点兵，骑快马，挽强弓，这种种情境都极勇猛、雄健；②从思想感情上看，表达的是为国立功的雄心壮志；③从语言风格上看，壮丽而不“纤巧”。所以这首词可称“壮词”。（任答两点，意思对即可）    8．示例一：运用刘备与的卢马的典故，借此表达词人渴望杀敌报国的雄心壮志。</w:t>
      </w:r>
    </w:p>
    <w:p>
      <w:pPr>
        <w:shd w:val="clear" w:color="auto" w:fill="auto"/>
        <w:spacing w:line="360" w:lineRule="auto"/>
        <w:jc w:val="left"/>
      </w:pPr>
      <w:r>
        <w:t>示例二：从视觉和听觉两个方面描绘了战马飞驰、弓矢破空的战争场面，刻画了一个杀敌报国、冲锋陷阵的英雄形象。</w:t>
      </w:r>
    </w:p>
    <w:p>
      <w:pPr>
        <w:shd w:val="clear" w:color="auto" w:fill="auto"/>
        <w:spacing w:line="360" w:lineRule="auto"/>
        <w:jc w:val="left"/>
      </w:pPr>
      <w:r>
        <w:t>示例三：运用比喻的修辞手法，写弓箭像惊雷一样，震耳离弦，形象生动地描写出惊险激烈的战斗场面。（任答其一，意思对即可）</w:t>
      </w:r>
    </w:p>
    <w:p>
      <w:pPr>
        <w:shd w:val="clear" w:color="auto" w:fill="auto"/>
        <w:spacing w:line="360" w:lineRule="auto"/>
        <w:jc w:val="left"/>
      </w:pPr>
      <w:r>
        <w:t>9．此句是以乐写哀，美好的节日，明丽的秋景，都不能抹去国难心愁，以乐景来反衬悲哀之情。    10．示例一：“身不得，男儿列，心却比，男儿烈”，四个短句，对比和反衬，格调高昂，写出了词人不是男儿胜似男儿、渴望投身革命的豪迈气概，体现她的“女侠”特点。</w:t>
      </w:r>
    </w:p>
    <w:p>
      <w:pPr>
        <w:shd w:val="clear" w:color="auto" w:fill="auto"/>
        <w:spacing w:line="360" w:lineRule="auto"/>
        <w:jc w:val="left"/>
      </w:pPr>
      <w:r>
        <w:t>示例二：“俗子胸襟谁识我？英雄末路当磨折”明确表明不被凡夫俗子所理解，不能做男儿的苦闷和不怕经受磨难挫折的豪气。</w:t>
      </w:r>
    </w:p>
    <w:p>
      <w:pPr>
        <w:shd w:val="clear" w:color="auto" w:fill="auto"/>
        <w:spacing w:line="360" w:lineRule="auto"/>
        <w:jc w:val="left"/>
      </w:pPr>
      <w:r>
        <w:t>11．     更加     引，提出    12．曾经快步走（跑）到百里之外，拿着经书向同乡有道德有学问的前辈请教。    13．①用路途艰难、天气寒冷来衬托作者外出从师的艰苦不易。②用同舍生服饰的华美与自己衣着的破旧进行对比，反衬作者精神上的富足。    14．①跟从名师虚心求教。②不怕吃苦，以学为乐。③自我奋发努力。④不苟同俗，潜心钻研。</w:t>
      </w:r>
    </w:p>
    <w:p>
      <w:pPr>
        <w:shd w:val="clear" w:color="auto" w:fill="auto"/>
        <w:spacing w:line="360" w:lineRule="auto"/>
        <w:jc w:val="left"/>
      </w:pPr>
      <w:r>
        <w:t>15．C    16．我则（穿着）破旧的衣袍处于他们之间，毫无羡慕的意思。    17．示例：“从乡之先达执经扣问”这一层次，写先达名望之高、弟子之众、辞色之严、呵斥之厉，与作者的“俯身倾耳”“色愈恭，礼愈至，不敢出一言以复”形成鲜明对比，道出了问学的甘苦。    18．示例：语段（一)第二段中的叙事部分，陈述作者自己艰苦求学的经历，现身说法，寄寓对马生的期望，达到劝学的目的；语段（二）中的叙事部分讲述他人的故事，充当事实论据，引发议论，阐述观点。</w:t>
      </w:r>
    </w:p>
    <w:p>
      <w:pPr>
        <w:shd w:val="clear" w:color="auto" w:fill="auto"/>
        <w:spacing w:line="360" w:lineRule="auto"/>
        <w:jc w:val="left"/>
      </w:pPr>
      <w:r>
        <w:t>19．(1)     同“苍”     拔     明白、懂得     喜欢</w:t>
      </w:r>
    </w:p>
    <w:p>
      <w:pPr>
        <w:shd w:val="clear" w:color="auto" w:fill="auto"/>
        <w:spacing w:line="360" w:lineRule="auto"/>
        <w:jc w:val="left"/>
      </w:pPr>
      <w:r>
        <w:t>(2)①平民发怒，只不过是摘下帽子光着脚，用头撞地罢了。</w:t>
      </w:r>
    </w:p>
    <w:p>
      <w:pPr>
        <w:shd w:val="clear" w:color="auto" w:fill="auto"/>
        <w:spacing w:line="360" w:lineRule="auto"/>
        <w:jc w:val="left"/>
      </w:pPr>
      <w:r>
        <w:t>②而安陵国却凭借五十里的土地幸存下来，只是因为有先生啊。</w:t>
      </w:r>
    </w:p>
    <w:p>
      <w:pPr>
        <w:shd w:val="clear" w:color="auto" w:fill="auto"/>
        <w:spacing w:line="360" w:lineRule="auto"/>
        <w:jc w:val="left"/>
      </w:pPr>
      <w:r>
        <w:t>(3)     安陵君受地于先王而守之     虽千里不敢易也     岂直五百里哉</w:t>
      </w:r>
    </w:p>
    <w:p>
      <w:pPr>
        <w:shd w:val="clear" w:color="auto" w:fill="auto"/>
        <w:spacing w:line="360" w:lineRule="auto"/>
        <w:jc w:val="left"/>
      </w:pPr>
      <w:r>
        <w:t>(4)唐雎：针锋相对，直言相谏。郑同：迂回曲折，委婉劝谏。</w:t>
      </w:r>
    </w:p>
    <w:p>
      <w:pPr>
        <w:shd w:val="clear" w:color="auto" w:fill="auto"/>
        <w:spacing w:line="360" w:lineRule="auto"/>
        <w:jc w:val="left"/>
      </w:pPr>
      <w:r>
        <w:t>20．     同“避”，躲避     丧失     对……说     ……的样子    21．（1）这是因为（他们）所喜爱的有比生命更高贵的东西，（他们）所厌恶的有比死亡更严重的事。（2）知足的人，不会因为利禄自累；审视自得的人，（有了）损失而不忧惧。    22．【甲】文中的孟子认为“义”重于“生”，人要有羞恶之心，要始终保持自己的本心；【乙】文中庄子认为要像颜回那样坚守自己的人生志趣，修身养性，不为名利所动。</w:t>
      </w:r>
    </w:p>
    <w:p>
      <w:pPr>
        <w:shd w:val="clear" w:color="auto" w:fill="auto"/>
        <w:spacing w:line="360" w:lineRule="auto"/>
        <w:jc w:val="left"/>
      </w:pPr>
      <w:r>
        <w:t>23．     祸患，灾难     假如，假使     有人    24．B    25．（1）由此可见，他们所喜爱的有比生命更宝贵的东西，所厌恶的有比死亡更严重的事。</w:t>
      </w:r>
    </w:p>
    <w:p>
      <w:pPr>
        <w:shd w:val="clear" w:color="auto" w:fill="auto"/>
        <w:spacing w:line="360" w:lineRule="auto"/>
        <w:jc w:val="left"/>
      </w:pPr>
      <w:r>
        <w:t>（2）吴玠一向（素来、向来、平素）佩服（敬仰、敬服）岳飞，愿意与他结为好友。    26．     舍生而取义（舍生取义）；     比喻（类比）；     拒受名姝；     辞帝为之营第；     有责任、有担当（围绕岳飞孝敬、自律、知错就改、以天下为己任等诸方面来写，言之有理即可。）</w:t>
      </w:r>
    </w:p>
    <w:p>
      <w:pPr>
        <w:shd w:val="clear" w:color="auto" w:fill="auto"/>
        <w:spacing w:line="360" w:lineRule="auto"/>
        <w:jc w:val="left"/>
      </w:pP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42A4D60"/>
    <w:rsid w:val="71460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6815</Words>
  <Characters>7189</Characters>
  <Lines>0</Lines>
  <Paragraphs>0</Paragraphs>
  <TotalTime>2</TotalTime>
  <ScaleCrop>false</ScaleCrop>
  <LinksUpToDate>false</LinksUpToDate>
  <CharactersWithSpaces>7492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2023-02-17T11:53:52Z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