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23"/>
        <w:widowControl/>
        <w:spacing w:line="240" w:lineRule="atLeast"/>
        <w:ind w:firstLine="0" w:firstLineChars="0"/>
        <w:jc w:val="center"/>
        <w:rPr>
          <w:rFonts w:hint="eastAsia" w:ascii="楷体" w:hAnsi="楷体" w:eastAsia="楷体" w:cs="宋体"/>
          <w:b/>
          <w:bCs/>
          <w:sz w:val="28"/>
          <w:szCs w:val="28"/>
        </w:rPr>
      </w:pPr>
      <w:r>
        <w:rPr>
          <w:rFonts w:hint="eastAsia" w:ascii="楷体" w:hAnsi="楷体" w:eastAsia="楷体" w:cs="宋体"/>
          <w:b/>
          <w:bCs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11353800</wp:posOffset>
            </wp:positionV>
            <wp:extent cx="469900" cy="444500"/>
            <wp:effectExtent l="0" t="0" r="6350" b="12700"/>
            <wp:wrapNone/>
            <wp:docPr id="100062" name="图片 100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2" name="图片 1000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宋体"/>
          <w:b/>
          <w:bCs/>
          <w:sz w:val="28"/>
          <w:szCs w:val="28"/>
        </w:rPr>
        <w:t>二年级第二学期语文第一单元练习</w:t>
      </w:r>
    </w:p>
    <w:p>
      <w:pPr>
        <w:spacing w:line="240" w:lineRule="atLeast"/>
        <w:ind w:firstLine="843" w:firstLineChars="300"/>
        <w:rPr>
          <w:rFonts w:ascii="楷体" w:hAnsi="楷体" w:eastAsia="楷体"/>
          <w:sz w:val="28"/>
          <w:szCs w:val="28"/>
          <w:u w:val="single"/>
        </w:rPr>
      </w:pPr>
      <w:r>
        <w:rPr>
          <w:rFonts w:hint="eastAsia" w:ascii="楷体" w:hAnsi="楷体" w:eastAsia="楷体" w:cs="宋体"/>
          <w:b/>
          <w:bCs/>
          <w:sz w:val="28"/>
          <w:szCs w:val="28"/>
        </w:rPr>
        <w:t>班级</w:t>
      </w:r>
      <w:r>
        <w:rPr>
          <w:rFonts w:hint="eastAsia" w:ascii="楷体" w:hAnsi="楷体" w:eastAsia="楷体" w:cs="宋体"/>
          <w:b/>
          <w:bCs/>
          <w:sz w:val="28"/>
          <w:szCs w:val="28"/>
          <w:u w:val="single"/>
        </w:rPr>
        <w:t xml:space="preserve">         </w:t>
      </w:r>
      <w:r>
        <w:rPr>
          <w:rFonts w:hint="eastAsia" w:ascii="楷体" w:hAnsi="楷体" w:eastAsia="楷体" w:cs="宋体"/>
          <w:b/>
          <w:bCs/>
          <w:sz w:val="28"/>
          <w:szCs w:val="28"/>
        </w:rPr>
        <w:t xml:space="preserve">   姓名</w:t>
      </w:r>
      <w:r>
        <w:rPr>
          <w:rFonts w:hint="eastAsia" w:ascii="楷体" w:hAnsi="楷体" w:eastAsia="楷体" w:cs="宋体"/>
          <w:b/>
          <w:bCs/>
          <w:sz w:val="28"/>
          <w:szCs w:val="28"/>
          <w:u w:val="single"/>
        </w:rPr>
        <w:t xml:space="preserve">         </w:t>
      </w:r>
      <w:r>
        <w:rPr>
          <w:rFonts w:hint="eastAsia" w:ascii="楷体" w:hAnsi="楷体" w:eastAsia="楷体" w:cs="宋体"/>
          <w:b/>
          <w:bCs/>
          <w:sz w:val="28"/>
          <w:szCs w:val="28"/>
        </w:rPr>
        <w:t xml:space="preserve">    学号</w:t>
      </w:r>
      <w:r>
        <w:rPr>
          <w:rFonts w:hint="eastAsia" w:ascii="楷体" w:hAnsi="楷体" w:eastAsia="楷体" w:cs="宋体"/>
          <w:b/>
          <w:bCs/>
          <w:color w:val="000000"/>
          <w:sz w:val="28"/>
          <w:szCs w:val="28"/>
          <w:u w:val="single"/>
        </w:rPr>
        <w:t xml:space="preserve">       </w:t>
      </w:r>
    </w:p>
    <w:p>
      <w:pPr>
        <w:numPr>
          <w:ilvl w:val="0"/>
          <w:numId w:val="1"/>
        </w:numPr>
        <w:spacing w:line="480" w:lineRule="exact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</w:rPr>
        <w:t>看拼音，写词语。（15分）</w:t>
      </w:r>
    </w:p>
    <w:p>
      <w:pPr>
        <w:spacing w:line="480" w:lineRule="exact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tóng  huà    mǎn   zú    huà  zhuāng   chōng  dòng     gū  niang</w:t>
      </w:r>
    </w:p>
    <w:p>
      <w:pPr>
        <w:spacing w:line="240" w:lineRule="auto"/>
        <w:jc w:val="left"/>
        <w:rPr>
          <w:rFonts w:hint="eastAsia" w:ascii="楷体" w:hAnsi="楷体" w:eastAsia="楷体"/>
          <w:sz w:val="28"/>
          <w:szCs w:val="28"/>
        </w:rPr>
      </w:pP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878840" cy="476885"/>
            <wp:effectExtent l="0" t="0" r="16510" b="18415"/>
            <wp:docPr id="20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8840" cy="47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</w:t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879475" cy="477520"/>
            <wp:effectExtent l="0" t="0" r="15875" b="17780"/>
            <wp:docPr id="21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9475" cy="47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</w:t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883285" cy="479425"/>
            <wp:effectExtent l="0" t="0" r="12065" b="15875"/>
            <wp:docPr id="22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47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 </w:t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842010" cy="457200"/>
            <wp:effectExtent l="0" t="0" r="15240" b="0"/>
            <wp:docPr id="23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201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  </w:t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883285" cy="479425"/>
            <wp:effectExtent l="0" t="0" r="12065" b="15875"/>
            <wp:docPr id="24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47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</w:t>
      </w:r>
    </w:p>
    <w:p>
      <w:pPr>
        <w:spacing w:line="24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xiān  huā     gé  wài      dà  shū      lǐ   wù        xiū   xi</w:t>
      </w:r>
    </w:p>
    <w:p>
      <w:pPr>
        <w:spacing w:line="240" w:lineRule="auto"/>
        <w:jc w:val="left"/>
        <w:rPr>
          <w:rFonts w:hint="eastAsia" w:ascii="楷体" w:hAnsi="楷体" w:eastAsia="楷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4755515</wp:posOffset>
            </wp:positionH>
            <wp:positionV relativeFrom="paragraph">
              <wp:posOffset>24765</wp:posOffset>
            </wp:positionV>
            <wp:extent cx="920750" cy="499745"/>
            <wp:effectExtent l="0" t="0" r="12700" b="14605"/>
            <wp:wrapNone/>
            <wp:docPr id="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3449320</wp:posOffset>
            </wp:positionH>
            <wp:positionV relativeFrom="paragraph">
              <wp:posOffset>30480</wp:posOffset>
            </wp:positionV>
            <wp:extent cx="920750" cy="499745"/>
            <wp:effectExtent l="0" t="0" r="12700" b="14605"/>
            <wp:wrapNone/>
            <wp:docPr id="1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869315" cy="471805"/>
            <wp:effectExtent l="0" t="0" r="6985" b="4445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931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</w:t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901700" cy="489585"/>
            <wp:effectExtent l="0" t="0" r="12700" b="5715"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</w:t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901700" cy="489585"/>
            <wp:effectExtent l="0" t="0" r="12700" b="5715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   </w:t>
      </w:r>
    </w:p>
    <w:p>
      <w:pPr>
        <w:spacing w:line="240" w:lineRule="auto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dàng  qiū  qiān </w:t>
      </w:r>
      <w:r>
        <w:rPr>
          <w:rFonts w:hint="eastAsia" w:ascii="宋体" w:hAnsi="宋体"/>
          <w:sz w:val="28"/>
          <w:szCs w:val="28"/>
        </w:rPr>
        <w:t xml:space="preserve">     yóu   dì   yuán    táo  hóng  liǔ   lǜ</w:t>
      </w:r>
    </w:p>
    <w:p>
      <w:pPr>
        <w:spacing w:line="240" w:lineRule="auto"/>
        <w:jc w:val="left"/>
        <w:rPr>
          <w:rFonts w:hint="eastAsia" w:ascii="楷体" w:hAnsi="楷体" w:eastAsia="楷体"/>
          <w:sz w:val="28"/>
          <w:szCs w:val="28"/>
        </w:rPr>
      </w:pPr>
      <w:r>
        <w:rPr>
          <w:rFonts w:hint="eastAsia" w:ascii="楷体" w:hAnsi="楷体" w:eastAsia="楷体" w:cs="楷体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871220</wp:posOffset>
            </wp:positionH>
            <wp:positionV relativeFrom="paragraph">
              <wp:posOffset>21590</wp:posOffset>
            </wp:positionV>
            <wp:extent cx="512445" cy="526415"/>
            <wp:effectExtent l="0" t="0" r="1905" b="6985"/>
            <wp:wrapNone/>
            <wp:docPr id="5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2748280</wp:posOffset>
            </wp:positionH>
            <wp:positionV relativeFrom="paragraph">
              <wp:posOffset>4445</wp:posOffset>
            </wp:positionV>
            <wp:extent cx="512445" cy="526415"/>
            <wp:effectExtent l="0" t="0" r="1905" b="6985"/>
            <wp:wrapNone/>
            <wp:docPr id="6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4382135</wp:posOffset>
            </wp:positionH>
            <wp:positionV relativeFrom="paragraph">
              <wp:posOffset>12065</wp:posOffset>
            </wp:positionV>
            <wp:extent cx="920750" cy="499745"/>
            <wp:effectExtent l="0" t="0" r="12700" b="14605"/>
            <wp:wrapNone/>
            <wp:docPr id="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3457575</wp:posOffset>
            </wp:positionH>
            <wp:positionV relativeFrom="paragraph">
              <wp:posOffset>7620</wp:posOffset>
            </wp:positionV>
            <wp:extent cx="920750" cy="499745"/>
            <wp:effectExtent l="0" t="0" r="12700" b="14605"/>
            <wp:wrapNone/>
            <wp:docPr id="7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9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1833880</wp:posOffset>
            </wp:positionH>
            <wp:positionV relativeFrom="paragraph">
              <wp:posOffset>24765</wp:posOffset>
            </wp:positionV>
            <wp:extent cx="920750" cy="499745"/>
            <wp:effectExtent l="0" t="0" r="12700" b="14605"/>
            <wp:wrapNone/>
            <wp:docPr id="2" name="图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882015" cy="478790"/>
            <wp:effectExtent l="0" t="0" r="13335" b="16510"/>
            <wp:docPr id="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47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exact"/>
        <w:jc w:val="left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楷体"/>
          <w:b/>
          <w:sz w:val="28"/>
          <w:szCs w:val="28"/>
        </w:rPr>
        <w:t>二、同音字。</w:t>
      </w:r>
      <w:r>
        <w:rPr>
          <w:rFonts w:hint="eastAsia" w:ascii="宋体" w:hAnsi="宋体" w:cs="宋体"/>
          <w:b/>
          <w:bCs/>
          <w:sz w:val="28"/>
          <w:szCs w:val="28"/>
        </w:rPr>
        <w:t>（5分）</w:t>
      </w:r>
    </w:p>
    <w:p>
      <w:pPr>
        <w:spacing w:line="480" w:lineRule="exact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/>
        </w:rPr>
        <w:t xml:space="preserve"> </w:t>
      </w:r>
      <w:r>
        <w:rPr>
          <w:rFonts w:hint="eastAsia"/>
          <w:sz w:val="28"/>
          <w:szCs w:val="28"/>
        </w:rPr>
        <w:t xml:space="preserve">   </w:t>
      </w:r>
      <w:r>
        <w:rPr>
          <w:rFonts w:ascii="宋体" w:hAnsi="宋体"/>
          <w:sz w:val="28"/>
          <w:szCs w:val="28"/>
        </w:rPr>
        <w:t>xiān</w:t>
      </w:r>
      <w:r>
        <w:rPr>
          <w:rFonts w:hint="eastAsia" w:ascii="宋体" w:hAnsi="宋体"/>
          <w:sz w:val="28"/>
          <w:szCs w:val="28"/>
        </w:rPr>
        <w:t xml:space="preserve">      yuán        zhù          </w:t>
      </w:r>
      <w:r>
        <w:rPr>
          <w:rFonts w:ascii="宋体" w:hAnsi="宋体"/>
          <w:sz w:val="28"/>
          <w:szCs w:val="28"/>
        </w:rPr>
        <w:t>t</w:t>
      </w:r>
      <w:r>
        <w:rPr>
          <w:rFonts w:hint="eastAsia" w:ascii="宋体" w:hAnsi="宋体"/>
          <w:sz w:val="28"/>
          <w:szCs w:val="28"/>
        </w:rPr>
        <w:t>ó</w:t>
      </w:r>
      <w:r>
        <w:rPr>
          <w:rFonts w:ascii="宋体" w:hAnsi="宋体"/>
          <w:sz w:val="28"/>
          <w:szCs w:val="28"/>
        </w:rPr>
        <w:t>ng</w:t>
      </w:r>
      <w:r>
        <w:rPr>
          <w:rFonts w:hint="eastAsia" w:ascii="宋体" w:hAnsi="宋体"/>
          <w:sz w:val="28"/>
          <w:szCs w:val="28"/>
        </w:rPr>
        <w:t xml:space="preserve">            xī</w:t>
      </w:r>
    </w:p>
    <w:p>
      <w:pPr>
        <w:spacing w:line="480" w:lineRule="exact"/>
        <w:ind w:firstLine="120" w:firstLineChars="50"/>
        <w:jc w:val="left"/>
        <w:rPr>
          <w:rFonts w:hint="eastAsia" w:ascii="楷体" w:hAnsi="楷体" w:eastAsia="楷体" w:cs="楷体"/>
          <w:sz w:val="24"/>
          <w:szCs w:val="24"/>
        </w:rPr>
      </w:pPr>
      <w:r>
        <w:rPr>
          <w:rFonts w:hint="eastAsia" w:ascii="宋体" w:hAnsi="宋体" w:cs="楷体"/>
          <w:sz w:val="24"/>
          <w:szCs w:val="24"/>
        </w:rPr>
        <w:t>新</w:t>
      </w:r>
      <w:r>
        <w:rPr>
          <w:rFonts w:hint="eastAsia" w:ascii="楷体" w:hAnsi="楷体" w:eastAsia="楷体" w:cs="楷体"/>
          <w:sz w:val="24"/>
          <w:szCs w:val="24"/>
        </w:rPr>
        <w:t>（    ）   （    ）</w:t>
      </w:r>
      <w:r>
        <w:rPr>
          <w:rFonts w:hint="eastAsia" w:ascii="宋体" w:hAnsi="宋体" w:cs="楷体"/>
          <w:sz w:val="24"/>
          <w:szCs w:val="24"/>
        </w:rPr>
        <w:t>来</w:t>
      </w:r>
      <w:r>
        <w:rPr>
          <w:rFonts w:hint="eastAsia" w:ascii="楷体" w:hAnsi="楷体" w:eastAsia="楷体" w:cs="楷体"/>
          <w:sz w:val="24"/>
          <w:szCs w:val="24"/>
        </w:rPr>
        <w:t xml:space="preserve">     (     )</w:t>
      </w:r>
      <w:r>
        <w:rPr>
          <w:rFonts w:hint="eastAsia" w:ascii="宋体" w:hAnsi="宋体" w:cs="楷体"/>
          <w:sz w:val="24"/>
          <w:szCs w:val="24"/>
        </w:rPr>
        <w:t>定</w:t>
      </w:r>
      <w:r>
        <w:rPr>
          <w:rFonts w:hint="eastAsia" w:ascii="楷体" w:hAnsi="楷体" w:eastAsia="楷体" w:cs="楷体"/>
          <w:sz w:val="24"/>
          <w:szCs w:val="24"/>
        </w:rPr>
        <w:t xml:space="preserve">      (     )</w:t>
      </w:r>
      <w:r>
        <w:rPr>
          <w:rFonts w:hint="eastAsia" w:ascii="宋体" w:hAnsi="宋体" w:cs="楷体"/>
          <w:sz w:val="24"/>
          <w:szCs w:val="24"/>
        </w:rPr>
        <w:t>年</w:t>
      </w:r>
      <w:r>
        <w:rPr>
          <w:rFonts w:hint="eastAsia" w:ascii="楷体" w:hAnsi="楷体" w:eastAsia="楷体" w:cs="楷体"/>
          <w:sz w:val="24"/>
          <w:szCs w:val="24"/>
        </w:rPr>
        <w:t xml:space="preserve">         （    ）</w:t>
      </w:r>
      <w:r>
        <w:rPr>
          <w:rFonts w:hint="eastAsia" w:ascii="宋体" w:hAnsi="宋体" w:cs="楷体"/>
          <w:sz w:val="24"/>
          <w:szCs w:val="24"/>
        </w:rPr>
        <w:t>阳</w:t>
      </w:r>
    </w:p>
    <w:p>
      <w:pPr>
        <w:spacing w:line="480" w:lineRule="exact"/>
        <w:ind w:firstLine="120" w:firstLineChars="50"/>
        <w:jc w:val="left"/>
        <w:rPr>
          <w:rFonts w:hint="eastAsia" w:ascii="楷体" w:hAnsi="楷体" w:eastAsia="楷体" w:cs="楷体"/>
          <w:sz w:val="24"/>
          <w:szCs w:val="24"/>
        </w:rPr>
      </w:pPr>
      <w:r>
        <w:rPr>
          <w:rFonts w:hint="eastAsia" w:ascii="宋体" w:hAnsi="宋体" w:cs="楷体"/>
          <w:sz w:val="24"/>
          <w:szCs w:val="24"/>
        </w:rPr>
        <w:t>首</w:t>
      </w:r>
      <w:r>
        <w:rPr>
          <w:rFonts w:hint="eastAsia" w:ascii="楷体" w:hAnsi="楷体" w:eastAsia="楷体" w:cs="楷体"/>
          <w:sz w:val="24"/>
          <w:szCs w:val="24"/>
        </w:rPr>
        <w:t>（    ）   （    ）</w:t>
      </w:r>
      <w:r>
        <w:rPr>
          <w:rFonts w:hint="eastAsia" w:ascii="宋体" w:hAnsi="宋体" w:cs="楷体"/>
          <w:sz w:val="24"/>
          <w:szCs w:val="24"/>
        </w:rPr>
        <w:t>工</w:t>
      </w:r>
      <w:r>
        <w:rPr>
          <w:rFonts w:hint="eastAsia" w:ascii="楷体" w:hAnsi="楷体" w:eastAsia="楷体" w:cs="楷体"/>
          <w:sz w:val="24"/>
          <w:szCs w:val="24"/>
        </w:rPr>
        <w:t xml:space="preserve">    （     ）</w:t>
      </w:r>
      <w:r>
        <w:rPr>
          <w:rFonts w:hint="eastAsia" w:ascii="宋体" w:hAnsi="宋体" w:cs="楷体"/>
          <w:sz w:val="24"/>
          <w:szCs w:val="24"/>
        </w:rPr>
        <w:t xml:space="preserve">子 </w:t>
      </w:r>
      <w:r>
        <w:rPr>
          <w:rFonts w:hint="eastAsia" w:ascii="楷体" w:hAnsi="楷体" w:eastAsia="楷体" w:cs="楷体"/>
          <w:sz w:val="24"/>
          <w:szCs w:val="24"/>
        </w:rPr>
        <w:t xml:space="preserve">   （     ）</w:t>
      </w:r>
      <w:r>
        <w:rPr>
          <w:rFonts w:hint="eastAsia" w:ascii="宋体" w:hAnsi="宋体" w:cs="楷体"/>
          <w:sz w:val="24"/>
          <w:szCs w:val="24"/>
        </w:rPr>
        <w:t>元</w:t>
      </w:r>
      <w:r>
        <w:rPr>
          <w:rFonts w:hint="eastAsia" w:ascii="楷体" w:hAnsi="楷体" w:eastAsia="楷体" w:cs="楷体"/>
          <w:sz w:val="24"/>
          <w:szCs w:val="24"/>
        </w:rPr>
        <w:t xml:space="preserve">      </w:t>
      </w:r>
      <w:r>
        <w:rPr>
          <w:rFonts w:hint="eastAsia" w:ascii="宋体" w:hAnsi="宋体" w:cs="楷体"/>
          <w:sz w:val="24"/>
          <w:szCs w:val="24"/>
        </w:rPr>
        <w:t>气</w:t>
      </w:r>
      <w:r>
        <w:rPr>
          <w:rFonts w:hint="eastAsia" w:ascii="楷体" w:hAnsi="楷体" w:eastAsia="楷体" w:cs="楷体"/>
          <w:sz w:val="24"/>
          <w:szCs w:val="24"/>
        </w:rPr>
        <w:t>（    ）</w:t>
      </w:r>
    </w:p>
    <w:p>
      <w:pPr>
        <w:spacing w:line="480" w:lineRule="exact"/>
        <w:jc w:val="left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 w:cs="楷体"/>
          <w:b/>
          <w:sz w:val="28"/>
          <w:szCs w:val="28"/>
        </w:rPr>
        <w:t>三、</w:t>
      </w:r>
      <w:r>
        <w:rPr>
          <w:rFonts w:hint="eastAsia" w:ascii="宋体" w:hAnsi="宋体"/>
          <w:b/>
          <w:sz w:val="28"/>
          <w:szCs w:val="28"/>
        </w:rPr>
        <w:t>比一比，再组词。（8分）</w:t>
      </w:r>
    </w:p>
    <w:p>
      <w:pPr>
        <w:spacing w:line="360" w:lineRule="auto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寺（       ）     桃（       ）   邮（       ）    递（       ）</w:t>
      </w:r>
    </w:p>
    <w:p>
      <w:pPr>
        <w:spacing w:line="360" w:lineRule="auto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诗（       ）     跳（       ）   邓（       ）    第（       ）</w:t>
      </w:r>
    </w:p>
    <w:p>
      <w:pPr>
        <w:spacing w:line="360" w:lineRule="auto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22225</wp:posOffset>
                </wp:positionV>
                <wp:extent cx="5758180" cy="20955"/>
                <wp:effectExtent l="0" t="6350" r="13970" b="10795"/>
                <wp:wrapNone/>
                <wp:docPr id="19" name="自选图形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58180" cy="2095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13" o:spid="_x0000_s1026" o:spt="32" type="#_x0000_t32" style="position:absolute;left:0pt;flip:y;margin-left:0pt;margin-top:1.75pt;height:1.65pt;width:453.4pt;z-index:251678720;mso-width-relative:page;mso-height-relative:page;" filled="f" stroked="t" coordsize="21600,21600" o:gfxdata="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e7/0RNMAAAAEAQAADwAAAAAAAAABACAAAAAiAAAAZHJzL2Rvd25yZXYu&#10;eG1sUEsBAhQAFAAAAAgAh07iQHn2FCIAAgAA9QMAAA4AAAAAAAAAAQAgAAAAIgEAAGRycy9lMm9E&#10;b2MueG1sUEsFBgAAAAAGAAYAWQEAAJQFAAAAAA==&#10;">
                <v:fill on="f" focussize="0,0"/>
                <v:stroke weight="1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sz w:val="28"/>
          <w:szCs w:val="28"/>
        </w:rPr>
        <w:t>堆（       ）     礼（       ）   休（       ）    注（       ）</w:t>
      </w:r>
    </w:p>
    <w:p>
      <w:pPr>
        <w:spacing w:line="360" w:lineRule="auto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难（       ）     孔（       ）   体（       ）    柱（       ）</w:t>
      </w:r>
    </w:p>
    <w:p>
      <w:pPr>
        <w:spacing w:line="480" w:lineRule="exact"/>
        <w:jc w:val="left"/>
        <w:rPr>
          <w:rFonts w:hint="eastAsia" w:ascii="宋体" w:hAnsi="宋体" w:cs="楷体"/>
          <w:b/>
          <w:sz w:val="28"/>
          <w:szCs w:val="28"/>
        </w:rPr>
      </w:pPr>
      <w:r>
        <w:rPr>
          <w:rFonts w:hint="eastAsia" w:ascii="宋体" w:hAnsi="宋体" w:cs="楷体"/>
          <w:b/>
          <w:sz w:val="28"/>
          <w:szCs w:val="28"/>
        </w:rPr>
        <w:t>四、用“√”给加点字选择正确的读音（6分）。</w:t>
      </w:r>
    </w:p>
    <w:p>
      <w:pPr>
        <w:spacing w:line="360" w:lineRule="auto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吹</w:t>
      </w:r>
      <w:r>
        <w:rPr>
          <w:rFonts w:hint="eastAsia" w:ascii="宋体" w:hAnsi="宋体"/>
          <w:sz w:val="28"/>
          <w:szCs w:val="28"/>
          <w:em w:val="dot"/>
        </w:rPr>
        <w:t>拂</w:t>
      </w:r>
      <w:r>
        <w:rPr>
          <w:rFonts w:hint="eastAsia" w:ascii="宋体" w:hAnsi="宋体" w:cs="宋体"/>
          <w:sz w:val="28"/>
          <w:szCs w:val="28"/>
        </w:rPr>
        <w:t xml:space="preserve">（fú   fó）      </w:t>
      </w:r>
      <w:r>
        <w:rPr>
          <w:rFonts w:hint="eastAsia" w:ascii="宋体" w:hAnsi="宋体"/>
          <w:sz w:val="28"/>
          <w:szCs w:val="28"/>
        </w:rPr>
        <w:t>丝绦</w:t>
      </w:r>
      <w:r>
        <w:rPr>
          <w:rFonts w:hint="eastAsia" w:ascii="宋体" w:hAnsi="宋体" w:cs="宋体"/>
          <w:sz w:val="28"/>
          <w:szCs w:val="28"/>
        </w:rPr>
        <w:t xml:space="preserve">（tiáo  tāo）     </w:t>
      </w:r>
      <w:r>
        <w:rPr>
          <w:rFonts w:hint="eastAsia" w:ascii="宋体" w:hAnsi="宋体" w:cs="楷体"/>
          <w:sz w:val="28"/>
          <w:szCs w:val="28"/>
        </w:rPr>
        <w:t>年龄</w:t>
      </w:r>
      <w:r>
        <w:rPr>
          <w:rFonts w:hint="eastAsia" w:ascii="宋体" w:hAnsi="宋体" w:cs="宋体"/>
          <w:sz w:val="28"/>
          <w:szCs w:val="28"/>
        </w:rPr>
        <w:t>（líng  lín）</w:t>
      </w:r>
    </w:p>
    <w:p>
      <w:pPr>
        <w:spacing w:line="360" w:lineRule="auto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em w:val="dot"/>
        </w:rPr>
        <w:t>茁</w:t>
      </w:r>
      <w:r>
        <w:rPr>
          <w:rFonts w:hint="eastAsia" w:ascii="宋体" w:hAnsi="宋体"/>
          <w:sz w:val="28"/>
          <w:szCs w:val="28"/>
        </w:rPr>
        <w:t>壮</w:t>
      </w:r>
      <w:r>
        <w:rPr>
          <w:rFonts w:hint="eastAsia" w:ascii="宋体" w:hAnsi="宋体" w:cs="宋体"/>
          <w:sz w:val="28"/>
          <w:szCs w:val="28"/>
        </w:rPr>
        <w:t xml:space="preserve">（chū  zhuó）    </w:t>
      </w:r>
      <w:r>
        <w:rPr>
          <w:rFonts w:hint="eastAsia" w:ascii="宋体" w:hAnsi="宋体"/>
          <w:sz w:val="28"/>
          <w:szCs w:val="28"/>
        </w:rPr>
        <w:t>堤岸</w:t>
      </w:r>
      <w:r>
        <w:rPr>
          <w:rFonts w:hint="eastAsia" w:ascii="宋体" w:hAnsi="宋体" w:cs="宋体"/>
          <w:sz w:val="28"/>
          <w:szCs w:val="28"/>
        </w:rPr>
        <w:t xml:space="preserve">（dī  tí）        </w:t>
      </w:r>
      <w:r>
        <w:rPr>
          <w:rFonts w:hint="eastAsia" w:ascii="宋体" w:hAnsi="宋体" w:cs="楷体"/>
          <w:sz w:val="28"/>
          <w:szCs w:val="28"/>
        </w:rPr>
        <w:t>嫩叶</w:t>
      </w:r>
      <w:r>
        <w:rPr>
          <w:rFonts w:hint="eastAsia" w:ascii="宋体" w:hAnsi="宋体" w:cs="宋体"/>
          <w:sz w:val="28"/>
          <w:szCs w:val="28"/>
        </w:rPr>
        <w:t>（nèn  lèn）</w:t>
      </w:r>
    </w:p>
    <w:p>
      <w:pPr>
        <w:spacing w:line="480" w:lineRule="exact"/>
        <w:jc w:val="left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五、修饰词语我来填。（6分）</w:t>
      </w: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（        ）的微风      （       ）的田野    （       ）的河水</w:t>
      </w:r>
    </w:p>
    <w:p>
      <w:pPr>
        <w:spacing w:line="360" w:lineRule="auto"/>
        <w:jc w:val="left"/>
        <w:rPr>
          <w:rFonts w:hint="eastAsia" w:ascii="楷体" w:hAnsi="楷体" w:eastAsia="楷体" w:cs="楷体"/>
          <w:bCs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 xml:space="preserve">（        ）的天空      （       ）的草坪    （       ）的鲜花 </w:t>
      </w:r>
      <w:r>
        <w:rPr>
          <w:rFonts w:hint="eastAsia" w:ascii="宋体" w:hAnsi="宋体" w:cs="楷体"/>
          <w:bCs/>
          <w:sz w:val="28"/>
          <w:szCs w:val="28"/>
        </w:rPr>
        <w:t xml:space="preserve"> </w:t>
      </w:r>
      <w:r>
        <w:rPr>
          <w:rFonts w:hint="eastAsia" w:ascii="楷体" w:hAnsi="楷体" w:eastAsia="楷体" w:cs="楷体"/>
          <w:bCs/>
          <w:sz w:val="28"/>
          <w:szCs w:val="28"/>
        </w:rPr>
        <w:t xml:space="preserve"> </w:t>
      </w:r>
    </w:p>
    <w:p>
      <w:pPr>
        <w:spacing w:line="480" w:lineRule="exact"/>
        <w:jc w:val="left"/>
        <w:rPr>
          <w:rFonts w:hint="eastAsia" w:ascii="宋体" w:hAnsi="宋体" w:cs="楷体"/>
          <w:b/>
          <w:sz w:val="28"/>
          <w:szCs w:val="28"/>
        </w:rPr>
      </w:pPr>
    </w:p>
    <w:p>
      <w:pPr>
        <w:spacing w:line="480" w:lineRule="exact"/>
        <w:jc w:val="left"/>
        <w:rPr>
          <w:rFonts w:hint="eastAsia" w:ascii="宋体" w:hAnsi="宋体" w:cs="楷体"/>
          <w:b/>
          <w:sz w:val="28"/>
          <w:szCs w:val="28"/>
        </w:rPr>
      </w:pPr>
      <w:r>
        <w:rPr>
          <w:rFonts w:hint="eastAsia" w:ascii="宋体" w:hAnsi="宋体" w:cs="楷体"/>
          <w:b/>
          <w:sz w:val="28"/>
          <w:szCs w:val="28"/>
        </w:rPr>
        <w:t>六、先把词语补充完整,再按要求填空。（8分）</w:t>
      </w:r>
    </w:p>
    <w:p>
      <w:pPr>
        <w:spacing w:line="360" w:lineRule="auto"/>
        <w:jc w:val="left"/>
        <w:rPr>
          <w:rFonts w:hint="eastAsia" w:ascii="宋体" w:hAnsi="宋体" w:cs="楷体"/>
          <w:bCs/>
          <w:sz w:val="28"/>
          <w:szCs w:val="28"/>
        </w:rPr>
      </w:pPr>
      <w:r>
        <w:rPr>
          <w:rFonts w:hint="eastAsia" w:ascii="宋体" w:hAnsi="宋体" w:cs="楷体"/>
          <w:bCs/>
          <w:sz w:val="28"/>
          <w:szCs w:val="28"/>
        </w:rPr>
        <w:t>①万里(   )(   )  ②(   )(   )如洗  ③引人(   )(   )   ④(   )致勃勃</w:t>
      </w:r>
    </w:p>
    <w:p>
      <w:pPr>
        <w:spacing w:line="360" w:lineRule="auto"/>
        <w:jc w:val="left"/>
        <w:rPr>
          <w:rFonts w:hint="eastAsia" w:ascii="宋体" w:hAnsi="宋体" w:cs="楷体"/>
          <w:bCs/>
          <w:sz w:val="28"/>
          <w:szCs w:val="28"/>
        </w:rPr>
      </w:pPr>
      <w:r>
        <w:rPr>
          <w:rFonts w:hint="eastAsia" w:ascii="宋体" w:hAnsi="宋体" w:cs="楷体"/>
          <w:bCs/>
          <w:sz w:val="28"/>
          <w:szCs w:val="28"/>
        </w:rPr>
        <w:t>1.描写天空的词语是____________、____________。（填序号）</w:t>
      </w:r>
    </w:p>
    <w:p>
      <w:pPr>
        <w:spacing w:line="480" w:lineRule="exact"/>
        <w:jc w:val="left"/>
        <w:rPr>
          <w:rFonts w:hint="eastAsia" w:ascii="宋体" w:hAnsi="宋体" w:cs="楷体"/>
          <w:bCs/>
          <w:sz w:val="28"/>
          <w:szCs w:val="28"/>
        </w:rPr>
      </w:pPr>
      <w:r>
        <w:rPr>
          <w:rFonts w:hint="eastAsia" w:ascii="宋体" w:hAnsi="宋体" w:cs="楷体"/>
          <w:bCs/>
          <w:sz w:val="28"/>
          <w:szCs w:val="28"/>
        </w:rPr>
        <w:t>2.选词填空。</w:t>
      </w:r>
    </w:p>
    <w:p>
      <w:pPr>
        <w:spacing w:line="360" w:lineRule="auto"/>
        <w:jc w:val="left"/>
        <w:rPr>
          <w:rFonts w:hint="eastAsia" w:ascii="宋体" w:hAnsi="宋体" w:cs="楷体"/>
          <w:bCs/>
          <w:sz w:val="28"/>
          <w:szCs w:val="28"/>
        </w:rPr>
      </w:pPr>
      <w:r>
        <w:rPr>
          <w:rFonts w:hint="eastAsia" w:ascii="宋体" w:hAnsi="宋体" w:cs="楷体"/>
          <w:bCs/>
          <w:sz w:val="28"/>
          <w:szCs w:val="28"/>
        </w:rPr>
        <w:t>(1)爷爷____________地看着我用电脑，还不时地问一问。（填序号）</w:t>
      </w:r>
    </w:p>
    <w:p>
      <w:pPr>
        <w:spacing w:line="360" w:lineRule="auto"/>
        <w:jc w:val="left"/>
        <w:rPr>
          <w:rFonts w:hint="eastAsia" w:ascii="宋体" w:hAnsi="宋体" w:cs="楷体"/>
          <w:bCs/>
          <w:sz w:val="28"/>
          <w:szCs w:val="28"/>
        </w:rPr>
      </w:pPr>
      <w:r>
        <w:rPr>
          <w:rFonts w:hint="eastAsia" w:ascii="宋体" w:hAnsi="宋体" w:cs="楷体"/>
          <w:bCs/>
          <w:sz w:val="28"/>
          <w:szCs w:val="28"/>
        </w:rPr>
        <w:t>(2)爸爸买的鲜花很漂亮,那朵百合格外的____________。（填序号）</w:t>
      </w:r>
    </w:p>
    <w:p>
      <w:pPr>
        <w:spacing w:line="240" w:lineRule="atLeast"/>
        <w:jc w:val="left"/>
        <w:rPr>
          <w:rFonts w:hint="eastAsia" w:ascii="宋体" w:hAnsi="宋体"/>
          <w:b/>
          <w:sz w:val="28"/>
          <w:szCs w:val="28"/>
        </w:rPr>
      </w:pPr>
      <w:r>
        <w:rPr>
          <w:rFonts w:hint="eastAsia" w:ascii="楷体" w:hAnsi="楷体" w:eastAsia="楷体" w:cs="楷体"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1097280</wp:posOffset>
            </wp:positionH>
            <wp:positionV relativeFrom="paragraph">
              <wp:posOffset>378460</wp:posOffset>
            </wp:positionV>
            <wp:extent cx="512445" cy="526415"/>
            <wp:effectExtent l="0" t="0" r="1905" b="6985"/>
            <wp:wrapNone/>
            <wp:docPr id="10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sz w:val="28"/>
          <w:szCs w:val="28"/>
        </w:rPr>
        <w:t>七、根据课文内容填一填。（20分）</w:t>
      </w:r>
    </w:p>
    <w:p>
      <w:pPr>
        <w:spacing w:line="240" w:lineRule="atLeast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楷体" w:hAnsi="楷体" w:eastAsia="楷体" w:cs="楷体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2750820</wp:posOffset>
            </wp:positionH>
            <wp:positionV relativeFrom="paragraph">
              <wp:posOffset>585470</wp:posOffset>
            </wp:positionV>
            <wp:extent cx="512445" cy="526415"/>
            <wp:effectExtent l="0" t="0" r="1905" b="6985"/>
            <wp:wrapNone/>
            <wp:docPr id="3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Cs/>
          <w:sz w:val="28"/>
          <w:szCs w:val="28"/>
        </w:rPr>
        <w:t>1.</w:t>
      </w:r>
      <w:r>
        <w:rPr>
          <w:rFonts w:ascii="楷体" w:hAnsi="楷体" w:eastAsia="楷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8"/>
          <w:szCs w:val="28"/>
        </w:rPr>
        <w:t xml:space="preserve">      </w:t>
      </w:r>
      <w:r>
        <w:rPr>
          <w:rFonts w:hint="eastAsia" w:ascii="宋体" w:hAnsi="宋体"/>
          <w:sz w:val="28"/>
          <w:szCs w:val="28"/>
        </w:rPr>
        <w:t>成一树高，万条垂下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 xml:space="preserve"> 绦。不知细叶谁裁出， 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Cs/>
          <w:sz w:val="28"/>
          <w:szCs w:val="28"/>
        </w:rPr>
        <w:t xml:space="preserve">      </w:t>
      </w:r>
      <w:r>
        <w:rPr>
          <w:rFonts w:hint="eastAsia" w:ascii="宋体" w:hAnsi="宋体"/>
          <w:sz w:val="28"/>
          <w:szCs w:val="28"/>
        </w:rPr>
        <w:t>。（《咏柳》）</w:t>
      </w:r>
    </w:p>
    <w:p>
      <w:pPr>
        <w:numPr>
          <w:ilvl w:val="0"/>
          <w:numId w:val="2"/>
        </w:numPr>
        <w:spacing w:line="240" w:lineRule="atLeast"/>
        <w:jc w:val="left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1263015</wp:posOffset>
            </wp:positionH>
            <wp:positionV relativeFrom="paragraph">
              <wp:posOffset>23495</wp:posOffset>
            </wp:positionV>
            <wp:extent cx="512445" cy="526415"/>
            <wp:effectExtent l="0" t="0" r="1905" b="6985"/>
            <wp:wrapNone/>
            <wp:docPr id="12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499745</wp:posOffset>
            </wp:positionH>
            <wp:positionV relativeFrom="paragraph">
              <wp:posOffset>43815</wp:posOffset>
            </wp:positionV>
            <wp:extent cx="512445" cy="526415"/>
            <wp:effectExtent l="0" t="0" r="1905" b="6985"/>
            <wp:wrapNone/>
            <wp:docPr id="11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8"/>
          <w:szCs w:val="28"/>
        </w:rPr>
        <w:t xml:space="preserve"> 草       莺      二月天，拂堤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>醉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>。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1450975</wp:posOffset>
            </wp:positionH>
            <wp:positionV relativeFrom="paragraph">
              <wp:posOffset>586740</wp:posOffset>
            </wp:positionV>
            <wp:extent cx="512445" cy="526415"/>
            <wp:effectExtent l="0" t="0" r="1905" b="6985"/>
            <wp:wrapNone/>
            <wp:docPr id="14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1838960</wp:posOffset>
            </wp:positionH>
            <wp:positionV relativeFrom="paragraph">
              <wp:posOffset>0</wp:posOffset>
            </wp:positionV>
            <wp:extent cx="512445" cy="526415"/>
            <wp:effectExtent l="0" t="0" r="1905" b="6985"/>
            <wp:wrapNone/>
            <wp:docPr id="13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4934585</wp:posOffset>
            </wp:positionH>
            <wp:positionV relativeFrom="paragraph">
              <wp:posOffset>129540</wp:posOffset>
            </wp:positionV>
            <wp:extent cx="512445" cy="526415"/>
            <wp:effectExtent l="0" t="0" r="1905" b="6985"/>
            <wp:wrapNone/>
            <wp:docPr id="18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 xml:space="preserve">      ，忙趁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3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>放纸鸢。（《      居》）</w:t>
      </w:r>
    </w:p>
    <w:p>
      <w:pPr>
        <w:numPr>
          <w:ilvl w:val="0"/>
          <w:numId w:val="2"/>
        </w:numPr>
        <w:spacing w:line="240" w:lineRule="atLeast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913130</wp:posOffset>
            </wp:positionH>
            <wp:positionV relativeFrom="paragraph">
              <wp:posOffset>589280</wp:posOffset>
            </wp:positionV>
            <wp:extent cx="512445" cy="526415"/>
            <wp:effectExtent l="0" t="0" r="1905" b="6985"/>
            <wp:wrapNone/>
            <wp:docPr id="17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3088640</wp:posOffset>
            </wp:positionH>
            <wp:positionV relativeFrom="paragraph">
              <wp:posOffset>22860</wp:posOffset>
            </wp:positionV>
            <wp:extent cx="512445" cy="526415"/>
            <wp:effectExtent l="0" t="0" r="1905" b="6985"/>
            <wp:wrapNone/>
            <wp:docPr id="16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楷体"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2355215</wp:posOffset>
            </wp:positionH>
            <wp:positionV relativeFrom="paragraph">
              <wp:posOffset>15875</wp:posOffset>
            </wp:positionV>
            <wp:extent cx="512445" cy="526415"/>
            <wp:effectExtent l="0" t="0" r="1905" b="6985"/>
            <wp:wrapNone/>
            <wp:docPr id="15" name="图片 1" descr="C:\Users\Administrator\AppData\Roaming\Tencent\Users\375836826\QQ\WinTemp\RichOle\S00A2$[CL{4N(THMA5T@I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 descr="C:\Users\Administrator\AppData\Roaming\Tencent\Users\375836826\QQ\WinTemp\RichOle\S00A2$[CL{4N(THMA5T@IFR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8"/>
          <w:szCs w:val="28"/>
        </w:rPr>
        <w:t>离离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4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 xml:space="preserve">      ，一      一      荣。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>烧不尽，</w:t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920750" cy="499745"/>
            <wp:effectExtent l="0" t="0" r="12700" b="14605"/>
            <wp:docPr id="4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t xml:space="preserve">      。（《赋得古原草送别》）</w:t>
      </w:r>
    </w:p>
    <w:p>
      <w:pPr>
        <w:spacing w:line="480" w:lineRule="exact"/>
        <w:jc w:val="left"/>
        <w:rPr>
          <w:rFonts w:hint="eastAsia" w:ascii="宋体" w:hAnsi="宋体"/>
          <w:b/>
          <w:bCs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</w:rPr>
        <w:t>八、根据课文内容连线。（8分）</w:t>
      </w:r>
    </w:p>
    <w:p>
      <w:pPr>
        <w:spacing w:line="360" w:lineRule="auto"/>
        <w:ind w:firstLine="420" w:firstLineChars="150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2257425</wp:posOffset>
                </wp:positionH>
                <wp:positionV relativeFrom="paragraph">
                  <wp:posOffset>64135</wp:posOffset>
                </wp:positionV>
                <wp:extent cx="10795" cy="1195705"/>
                <wp:effectExtent l="4445" t="0" r="22860" b="4445"/>
                <wp:wrapNone/>
                <wp:docPr id="9" name="直线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795" cy="11957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99" o:spid="_x0000_s1026" o:spt="20" style="position:absolute;left:0pt;flip:x;margin-left:177.75pt;margin-top:5.05pt;height:94.15pt;width:0.85pt;z-index:251668480;mso-width-relative:page;mso-height-relative:page;" filled="f" stroked="t" coordsize="21600,21600" o:gfxdata="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BTiICI2AAAAAoBAAAPAAAAAAAAAAEAIAAAACIAAABkcnMvZG93bnJldi54bWxQSwECFAAU&#10;AAAACACHTuJA49TpOPEBAADrAwAADgAAAAAAAAABACAAAAAnAQAAZHJzL2Uyb0RvYy54bWxQSwUG&#10;AAAAAAYABgBZAQAAi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楷体"/>
          <w:sz w:val="28"/>
          <w:szCs w:val="28"/>
        </w:rPr>
        <w:t>冲出        春天            小草           春天的音符</w:t>
      </w:r>
    </w:p>
    <w:p>
      <w:pPr>
        <w:spacing w:line="360" w:lineRule="auto"/>
        <w:ind w:firstLine="420" w:firstLineChars="150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脱掉        家门            野花           春天的眉毛</w:t>
      </w:r>
    </w:p>
    <w:p>
      <w:pPr>
        <w:spacing w:line="360" w:lineRule="auto"/>
        <w:ind w:firstLine="420" w:firstLineChars="150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奔向        棉袄            树木           春天的眼睛</w:t>
      </w:r>
    </w:p>
    <w:p>
      <w:pPr>
        <w:spacing w:line="360" w:lineRule="auto"/>
        <w:ind w:firstLine="420" w:firstLineChars="150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寻找        田野            小溪           春天的琴声</w:t>
      </w:r>
    </w:p>
    <w:p>
      <w:pPr>
        <w:numPr>
          <w:ilvl w:val="0"/>
          <w:numId w:val="3"/>
        </w:numPr>
        <w:spacing w:line="480" w:lineRule="exact"/>
        <w:jc w:val="left"/>
        <w:rPr>
          <w:rFonts w:hint="eastAsia" w:ascii="宋体" w:hAnsi="宋体"/>
          <w:b/>
          <w:bCs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</w:rPr>
        <w:t>按要求写句子（4分）。</w:t>
      </w:r>
    </w:p>
    <w:p>
      <w:pPr>
        <w:numPr>
          <w:ilvl w:val="0"/>
          <w:numId w:val="4"/>
        </w:numPr>
        <w:spacing w:line="360" w:lineRule="auto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我有一道题不会做，想让老师帮忙讲一讲，这时我会说：</w:t>
      </w: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“</w:t>
      </w:r>
      <w:r>
        <w:rPr>
          <w:rFonts w:hint="eastAsia" w:ascii="宋体" w:hAnsi="宋体" w:cs="楷体"/>
          <w:sz w:val="28"/>
          <w:szCs w:val="28"/>
          <w:u w:val="single"/>
        </w:rPr>
        <w:t xml:space="preserve">                                                       </w:t>
      </w:r>
      <w:r>
        <w:rPr>
          <w:rFonts w:hint="eastAsia" w:ascii="宋体" w:hAnsi="宋体" w:cs="楷体"/>
          <w:sz w:val="28"/>
          <w:szCs w:val="28"/>
        </w:rPr>
        <w:t>”</w:t>
      </w:r>
    </w:p>
    <w:p>
      <w:pPr>
        <w:spacing w:line="360" w:lineRule="auto"/>
        <w:ind w:firstLine="280" w:firstLineChars="100"/>
        <w:jc w:val="left"/>
        <w:rPr>
          <w:rFonts w:hint="eastAsia" w:ascii="宋体" w:hAnsi="宋体" w:cs="楷体"/>
          <w:sz w:val="28"/>
          <w:szCs w:val="28"/>
        </w:rPr>
      </w:pPr>
    </w:p>
    <w:p>
      <w:pPr>
        <w:spacing w:line="360" w:lineRule="auto"/>
        <w:ind w:firstLine="280" w:firstLineChars="100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经过老师的讲解，我明白了，这时我会说：“</w:t>
      </w:r>
      <w:r>
        <w:rPr>
          <w:rFonts w:hint="eastAsia" w:ascii="宋体" w:hAnsi="宋体" w:cs="楷体"/>
          <w:sz w:val="28"/>
          <w:szCs w:val="28"/>
          <w:u w:val="single"/>
        </w:rPr>
        <w:t xml:space="preserve">                                                       </w:t>
      </w:r>
      <w:r>
        <w:rPr>
          <w:rFonts w:hint="eastAsia" w:ascii="宋体" w:hAnsi="宋体" w:cs="楷体"/>
          <w:sz w:val="28"/>
          <w:szCs w:val="28"/>
        </w:rPr>
        <w:t>。”</w:t>
      </w:r>
    </w:p>
    <w:p>
      <w:pPr>
        <w:numPr>
          <w:ilvl w:val="0"/>
          <w:numId w:val="4"/>
        </w:numPr>
        <w:spacing w:line="360" w:lineRule="auto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门前</w:t>
      </w:r>
      <w:r>
        <w:rPr>
          <w:rFonts w:hint="eastAsia" w:ascii="宋体" w:hAnsi="宋体" w:cs="楷体"/>
          <w:sz w:val="28"/>
          <w:szCs w:val="28"/>
          <w:em w:val="dot"/>
        </w:rPr>
        <w:t>开着一大片五颜六色</w:t>
      </w:r>
      <w:r>
        <w:rPr>
          <w:rFonts w:hint="eastAsia" w:ascii="宋体" w:hAnsi="宋体" w:cs="楷体"/>
          <w:sz w:val="28"/>
          <w:szCs w:val="28"/>
        </w:rPr>
        <w:t>的鲜花。</w:t>
      </w: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 xml:space="preserve"> 房子旁边</w:t>
      </w:r>
      <w:r>
        <w:rPr>
          <w:rFonts w:hint="eastAsia" w:ascii="宋体" w:hAnsi="宋体" w:cs="楷体"/>
          <w:sz w:val="28"/>
          <w:szCs w:val="28"/>
          <w:u w:val="single"/>
        </w:rPr>
        <w:t xml:space="preserve">                                               </w:t>
      </w:r>
      <w:r>
        <w:rPr>
          <w:rFonts w:hint="eastAsia" w:ascii="宋体" w:hAnsi="宋体" w:cs="楷体"/>
          <w:sz w:val="28"/>
          <w:szCs w:val="28"/>
        </w:rPr>
        <w:t>。</w:t>
      </w:r>
      <w:r>
        <w:rPr>
          <w:rFonts w:hint="eastAsia" w:ascii="宋体" w:hAnsi="宋体" w:cs="楷体"/>
          <w:sz w:val="28"/>
          <w:szCs w:val="28"/>
          <w:u w:val="single"/>
        </w:rPr>
        <w:t xml:space="preserve">     </w:t>
      </w:r>
      <w:r>
        <w:rPr>
          <w:rFonts w:hint="eastAsia" w:ascii="宋体" w:hAnsi="宋体" w:cs="楷体"/>
          <w:sz w:val="28"/>
          <w:szCs w:val="28"/>
        </w:rPr>
        <w:t xml:space="preserve">                                                   </w:t>
      </w: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>3. 一棵绿油油的小柏树栽好了，</w:t>
      </w:r>
      <w:r>
        <w:rPr>
          <w:rFonts w:hint="eastAsia" w:ascii="宋体" w:hAnsi="宋体" w:cs="楷体"/>
          <w:sz w:val="28"/>
          <w:szCs w:val="28"/>
          <w:em w:val="dot"/>
        </w:rPr>
        <w:t>就像</w:t>
      </w:r>
      <w:r>
        <w:rPr>
          <w:rFonts w:hint="eastAsia" w:ascii="宋体" w:hAnsi="宋体" w:cs="楷体"/>
          <w:sz w:val="28"/>
          <w:szCs w:val="28"/>
        </w:rPr>
        <w:t>战士一样笔直地站在那里。</w:t>
      </w:r>
    </w:p>
    <w:p>
      <w:pPr>
        <w:spacing w:line="360" w:lineRule="auto"/>
        <w:jc w:val="left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宋体" w:hAnsi="宋体" w:cs="楷体"/>
          <w:sz w:val="28"/>
          <w:szCs w:val="28"/>
        </w:rPr>
        <w:t xml:space="preserve"> </w:t>
      </w:r>
      <w:r>
        <w:rPr>
          <w:rFonts w:hint="eastAsia" w:ascii="宋体" w:hAnsi="宋体" w:cs="楷体"/>
          <w:bCs/>
          <w:sz w:val="28"/>
          <w:szCs w:val="28"/>
        </w:rPr>
        <w:t>___________</w:t>
      </w:r>
      <w:r>
        <w:rPr>
          <w:rFonts w:hint="eastAsia" w:ascii="宋体" w:hAnsi="宋体" w:cs="楷体"/>
          <w:bCs/>
          <w:sz w:val="28"/>
          <w:szCs w:val="28"/>
          <w:u w:val="single"/>
        </w:rPr>
        <w:t xml:space="preserve">         </w:t>
      </w:r>
      <w:r>
        <w:rPr>
          <w:rFonts w:hint="eastAsia" w:ascii="宋体" w:hAnsi="宋体" w:cs="楷体"/>
          <w:sz w:val="28"/>
          <w:szCs w:val="28"/>
        </w:rPr>
        <w:t xml:space="preserve"> ，就像</w:t>
      </w:r>
      <w:r>
        <w:rPr>
          <w:rFonts w:hint="eastAsia" w:ascii="宋体" w:hAnsi="宋体" w:cs="楷体"/>
          <w:sz w:val="28"/>
          <w:szCs w:val="28"/>
          <w:u w:val="single"/>
        </w:rPr>
        <w:t xml:space="preserve">                               </w:t>
      </w:r>
      <w:r>
        <w:rPr>
          <w:rFonts w:hint="eastAsia" w:ascii="宋体" w:hAnsi="宋体" w:cs="楷体"/>
          <w:sz w:val="28"/>
          <w:szCs w:val="28"/>
        </w:rPr>
        <w:t>。</w:t>
      </w:r>
      <w:r>
        <w:rPr>
          <w:rFonts w:hint="eastAsia" w:ascii="宋体" w:hAnsi="宋体" w:cs="楷体"/>
          <w:sz w:val="28"/>
          <w:szCs w:val="28"/>
          <w:u w:val="single"/>
        </w:rPr>
        <w:t xml:space="preserve">   </w:t>
      </w:r>
      <w:r>
        <w:rPr>
          <w:rFonts w:hint="eastAsia" w:ascii="楷体" w:hAnsi="楷体" w:eastAsia="楷体" w:cs="楷体"/>
          <w:bCs/>
          <w:sz w:val="28"/>
          <w:szCs w:val="28"/>
        </w:rPr>
        <w:t xml:space="preserve">       </w:t>
      </w:r>
    </w:p>
    <w:p>
      <w:pPr>
        <w:spacing w:line="480" w:lineRule="exact"/>
        <w:jc w:val="left"/>
        <w:rPr>
          <w:rFonts w:hint="eastAsia" w:ascii="楷体" w:hAnsi="楷体" w:eastAsia="楷体" w:cs="楷体"/>
          <w:sz w:val="28"/>
          <w:szCs w:val="28"/>
          <w:lang w:bidi="ar"/>
        </w:rPr>
      </w:pPr>
      <w:r>
        <w:rPr>
          <w:rFonts w:hint="eastAsia" w:ascii="宋体" w:hAnsi="宋体"/>
          <w:b/>
          <w:bCs/>
          <w:sz w:val="28"/>
          <w:szCs w:val="28"/>
        </w:rPr>
        <w:t>十、短文，完成练习。（10分）</w:t>
      </w:r>
    </w:p>
    <w:p>
      <w:pPr>
        <w:spacing w:line="600" w:lineRule="exact"/>
        <w:ind w:firstLine="3360" w:firstLineChars="1200"/>
        <w:jc w:val="left"/>
        <w:rPr>
          <w:rFonts w:hint="eastAsia" w:ascii="楷体" w:hAnsi="楷体" w:eastAsia="楷体" w:cs="楷体"/>
          <w:sz w:val="28"/>
          <w:szCs w:val="28"/>
          <w:lang w:bidi="ar"/>
        </w:rPr>
      </w:pPr>
      <w:r>
        <w:rPr>
          <w:rFonts w:hint="eastAsia" w:ascii="楷体" w:hAnsi="楷体" w:eastAsia="楷体" w:cs="楷体"/>
          <w:sz w:val="28"/>
          <w:szCs w:val="28"/>
          <w:lang w:bidi="ar"/>
        </w:rPr>
        <w:t>找春天</w:t>
      </w:r>
    </w:p>
    <w:p>
      <w:pPr>
        <w:spacing w:line="600" w:lineRule="exact"/>
        <w:ind w:firstLine="560" w:firstLineChars="200"/>
        <w:jc w:val="left"/>
        <w:rPr>
          <w:rFonts w:hint="eastAsia" w:ascii="楷体" w:hAnsi="楷体" w:eastAsia="楷体" w:cs="楷体"/>
          <w:sz w:val="28"/>
          <w:szCs w:val="28"/>
          <w:lang w:bidi="ar"/>
        </w:rPr>
      </w:pPr>
      <w:r>
        <w:rPr>
          <w:rFonts w:hint="eastAsia" w:ascii="楷体" w:hAnsi="楷体" w:eastAsia="楷体" w:cs="楷体"/>
          <w:sz w:val="28"/>
          <w:szCs w:val="28"/>
          <w:lang w:bidi="ar"/>
        </w:rPr>
        <w:t>老师带我们去找春天。我们来到田野里，油菜开出金黄的花，许多蜜蜂在采蜜。麦苗绿油油的，妤像给大地披上了绿色的衣裳。</w:t>
      </w:r>
    </w:p>
    <w:p>
      <w:pPr>
        <w:spacing w:line="600" w:lineRule="exact"/>
        <w:ind w:firstLine="560" w:firstLineChars="200"/>
        <w:jc w:val="left"/>
        <w:rPr>
          <w:rFonts w:hint="eastAsia" w:ascii="楷体" w:hAnsi="楷体" w:eastAsia="楷体" w:cs="楷体"/>
          <w:sz w:val="28"/>
          <w:szCs w:val="28"/>
          <w:lang w:bidi="ar"/>
        </w:rPr>
      </w:pPr>
      <w:r>
        <w:rPr>
          <w:rFonts w:hint="eastAsia" w:ascii="楷体" w:hAnsi="楷体" w:eastAsia="楷体" w:cs="楷体"/>
          <w:sz w:val="28"/>
          <w:szCs w:val="28"/>
          <w:lang w:bidi="ar"/>
        </w:rPr>
        <w:t>我们来到菜园里，各种各样的蔬菜都长出来了。小草从地里钻出来，绿绿的，嫩嫩的，满地都是。</w:t>
      </w:r>
    </w:p>
    <w:p>
      <w:pPr>
        <w:spacing w:line="600" w:lineRule="exact"/>
        <w:ind w:firstLine="560" w:firstLineChars="200"/>
        <w:jc w:val="left"/>
        <w:rPr>
          <w:rFonts w:hint="eastAsia" w:ascii="楷体" w:hAnsi="楷体" w:eastAsia="楷体" w:cs="楷体"/>
          <w:sz w:val="28"/>
          <w:szCs w:val="28"/>
          <w:lang w:bidi="ar"/>
        </w:rPr>
      </w:pPr>
      <w:r>
        <w:rPr>
          <w:rFonts w:hint="eastAsia" w:ascii="楷体" w:hAnsi="楷体" w:eastAsia="楷体" w:cs="楷体"/>
          <w:sz w:val="28"/>
          <w:szCs w:val="28"/>
          <w:lang w:bidi="ar"/>
        </w:rPr>
        <w:t>我们来到果园里，有的桃树已经开出粉红色的花，微风吹来，飘着一股香气。几只小鸟在树枝上叽叽喳喳地叫着，好像在和我们一起找春天。</w:t>
      </w:r>
    </w:p>
    <w:p>
      <w:pPr>
        <w:spacing w:line="600" w:lineRule="exact"/>
        <w:jc w:val="left"/>
        <w:rPr>
          <w:rFonts w:hint="eastAsia" w:ascii="宋体" w:hAnsi="宋体" w:cs="楷体"/>
          <w:sz w:val="28"/>
          <w:szCs w:val="28"/>
          <w:lang w:bidi="ar"/>
        </w:rPr>
      </w:pP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  <w:lang w:bidi="ar"/>
        </w:rPr>
      </w:pPr>
      <w:r>
        <w:rPr>
          <w:rFonts w:hint="eastAsia" w:ascii="宋体" w:hAnsi="宋体" w:cs="楷体"/>
          <w:sz w:val="28"/>
          <w:szCs w:val="28"/>
          <w:lang w:bidi="ar"/>
        </w:rPr>
        <w:t>1.这篇短文共有(    )个自然段。</w:t>
      </w: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  <w:lang w:bidi="ar"/>
        </w:rPr>
      </w:pPr>
      <w:r>
        <w:rPr>
          <w:rFonts w:hint="eastAsia" w:ascii="宋体" w:hAnsi="宋体" w:cs="楷体"/>
          <w:sz w:val="28"/>
          <w:szCs w:val="28"/>
          <w:lang w:bidi="ar"/>
        </w:rPr>
        <w:t>2.第1自然段中表示颜色的词语有（      ）、（      ）、（      ）；</w:t>
      </w:r>
    </w:p>
    <w:p>
      <w:pPr>
        <w:spacing w:line="360" w:lineRule="auto"/>
        <w:ind w:firstLine="280" w:firstLineChars="100"/>
        <w:jc w:val="left"/>
        <w:rPr>
          <w:rFonts w:hint="eastAsia" w:ascii="宋体" w:hAnsi="宋体" w:cs="楷体"/>
          <w:sz w:val="28"/>
          <w:szCs w:val="28"/>
          <w:lang w:bidi="ar"/>
        </w:rPr>
      </w:pPr>
      <w:r>
        <w:rPr>
          <w:rFonts w:hint="eastAsia" w:ascii="宋体" w:hAnsi="宋体" w:cs="楷体"/>
          <w:sz w:val="28"/>
          <w:szCs w:val="28"/>
          <w:lang w:bidi="ar"/>
        </w:rPr>
        <w:t>第3自然段中描写小鸟叫声的词语是（        ）。</w:t>
      </w: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  <w:lang w:bidi="ar"/>
        </w:rPr>
      </w:pPr>
      <w:r>
        <w:rPr>
          <w:rFonts w:hint="eastAsia" w:ascii="宋体" w:hAnsi="宋体" w:cs="楷体"/>
          <w:sz w:val="28"/>
          <w:szCs w:val="28"/>
          <w:lang w:bidi="ar"/>
        </w:rPr>
        <w:t>3.“我们”和老师一起在（     ）里、（     ）里、（     ）里找到了春天。</w:t>
      </w:r>
    </w:p>
    <w:p>
      <w:pPr>
        <w:spacing w:line="360" w:lineRule="auto"/>
        <w:jc w:val="left"/>
        <w:rPr>
          <w:rFonts w:hint="eastAsia" w:ascii="宋体" w:hAnsi="宋体" w:cs="楷体"/>
          <w:sz w:val="28"/>
          <w:szCs w:val="28"/>
          <w:lang w:bidi="ar"/>
        </w:rPr>
      </w:pPr>
      <w:r>
        <w:rPr>
          <w:rFonts w:hint="eastAsia" w:ascii="宋体" w:hAnsi="宋体" w:cs="楷体"/>
          <w:sz w:val="28"/>
          <w:szCs w:val="28"/>
          <w:lang w:bidi="ar"/>
        </w:rPr>
        <w:t>4.你还能在哪里找到春天?写一写。</w:t>
      </w:r>
    </w:p>
    <w:p>
      <w:pPr>
        <w:spacing w:line="360" w:lineRule="auto"/>
        <w:jc w:val="left"/>
        <w:rPr>
          <w:rFonts w:hint="eastAsia" w:ascii="楷体" w:hAnsi="楷体" w:eastAsia="楷体" w:cs="楷体"/>
          <w:sz w:val="28"/>
          <w:szCs w:val="28"/>
          <w:lang w:bidi="ar"/>
        </w:rPr>
      </w:pPr>
      <w:r>
        <w:rPr>
          <w:rFonts w:hint="eastAsia" w:ascii="宋体" w:hAnsi="宋体" w:cs="楷体"/>
          <w:sz w:val="28"/>
          <w:szCs w:val="28"/>
          <w:lang w:bidi="ar"/>
        </w:rPr>
        <w:t>我在</w:t>
      </w:r>
      <w:r>
        <w:rPr>
          <w:rFonts w:hint="eastAsia" w:ascii="宋体" w:hAnsi="宋体" w:cs="楷体"/>
          <w:bCs/>
          <w:sz w:val="28"/>
          <w:szCs w:val="28"/>
        </w:rPr>
        <w:t>（            ）</w:t>
      </w:r>
      <w:r>
        <w:rPr>
          <w:rFonts w:hint="eastAsia" w:ascii="宋体" w:hAnsi="宋体" w:cs="楷体"/>
          <w:sz w:val="28"/>
          <w:szCs w:val="28"/>
          <w:lang w:bidi="ar"/>
        </w:rPr>
        <w:t>找到了春天。看，（                          ）。</w:t>
      </w:r>
      <w:r>
        <w:rPr>
          <w:rFonts w:hint="eastAsia" w:ascii="宋体" w:hAnsi="宋体" w:cs="楷体"/>
          <w:sz w:val="28"/>
          <w:szCs w:val="28"/>
          <w:u w:val="single"/>
          <w:lang w:bidi="ar"/>
        </w:rPr>
        <w:t xml:space="preserve"> </w:t>
      </w:r>
      <w:r>
        <w:rPr>
          <w:rFonts w:hint="eastAsia" w:ascii="楷体" w:hAnsi="楷体" w:eastAsia="楷体" w:cs="楷体"/>
          <w:sz w:val="28"/>
          <w:szCs w:val="28"/>
          <w:u w:val="single"/>
          <w:lang w:bidi="ar"/>
        </w:rPr>
        <w:t xml:space="preserve">     </w:t>
      </w:r>
      <w:r>
        <w:rPr>
          <w:rFonts w:hint="eastAsia" w:ascii="楷体" w:hAnsi="楷体" w:eastAsia="楷体" w:cs="楷体"/>
          <w:sz w:val="28"/>
          <w:szCs w:val="28"/>
          <w:u w:val="single"/>
        </w:rPr>
        <w:t xml:space="preserve">                     </w:t>
      </w:r>
    </w:p>
    <w:p>
      <w:pPr>
        <w:jc w:val="left"/>
        <w:rPr>
          <w:rFonts w:hint="eastAsia"/>
          <w:b/>
          <w:bCs/>
          <w:sz w:val="28"/>
          <w:szCs w:val="28"/>
        </w:rPr>
      </w:pPr>
    </w:p>
    <w:p>
      <w:pPr>
        <w:jc w:val="left"/>
        <w:rPr>
          <w:rFonts w:hint="eastAsia"/>
          <w:b/>
          <w:bCs/>
          <w:sz w:val="28"/>
          <w:szCs w:val="28"/>
        </w:rPr>
      </w:pPr>
    </w:p>
    <w:p>
      <w:pPr>
        <w:jc w:val="left"/>
        <w:rPr>
          <w:rFonts w:hint="eastAsia"/>
          <w:b/>
          <w:bCs/>
          <w:sz w:val="28"/>
          <w:szCs w:val="28"/>
        </w:rPr>
      </w:pPr>
    </w:p>
    <w:p>
      <w:pPr>
        <w:jc w:val="left"/>
        <w:rPr>
          <w:rFonts w:hint="eastAsia"/>
          <w:b/>
          <w:bCs/>
          <w:sz w:val="28"/>
          <w:szCs w:val="28"/>
        </w:rPr>
      </w:pPr>
    </w:p>
    <w:p>
      <w:pPr>
        <w:jc w:val="left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十一、看图写话。（10分）</w:t>
      </w:r>
    </w:p>
    <w:p>
      <w:pPr>
        <w:jc w:val="left"/>
        <w:rPr>
          <w:rFonts w:hint="eastAsia"/>
          <w:b/>
          <w:bCs/>
          <w:sz w:val="28"/>
          <w:szCs w:val="28"/>
        </w:rPr>
      </w:pPr>
      <w:r>
        <w:rPr>
          <w:rFonts w:hint="eastAsia" w:ascii="楷体" w:hAnsi="楷体" w:eastAsia="楷体"/>
          <w:sz w:val="28"/>
          <w:szCs w:val="28"/>
        </w:rPr>
        <w:t>仔细观察图画，图中小朋友在做什么呢</w:t>
      </w:r>
      <w:r>
        <w:rPr>
          <w:rFonts w:ascii="楷体" w:hAnsi="楷体" w:eastAsia="楷体"/>
          <w:sz w:val="28"/>
          <w:szCs w:val="28"/>
        </w:rPr>
        <w:t xml:space="preserve">? </w:t>
      </w:r>
      <w:r>
        <w:rPr>
          <w:rFonts w:hint="eastAsia" w:ascii="楷体" w:hAnsi="楷体" w:eastAsia="楷体"/>
          <w:sz w:val="28"/>
          <w:szCs w:val="28"/>
        </w:rPr>
        <w:t>发挥你的想象，写一段通顺的话。</w:t>
      </w:r>
    </w:p>
    <w:p>
      <w:pPr>
        <w:jc w:val="left"/>
        <w:rPr>
          <w:rFonts w:hint="eastAsia"/>
          <w:sz w:val="28"/>
          <w:szCs w:val="28"/>
        </w:rPr>
      </w:pPr>
      <w:r>
        <w:rPr>
          <w:rFonts w:hint="eastAsia" w:ascii="宋体" w:hAnsi="宋体" w:cs="宋体"/>
          <w:sz w:val="24"/>
          <w:szCs w:val="24"/>
        </w:rPr>
        <w:t xml:space="preserve">        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4107815" cy="1976120"/>
            <wp:effectExtent l="0" t="0" r="6985" b="5080"/>
            <wp:docPr id="44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07815" cy="197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line="360" w:lineRule="exact"/>
        <w:ind w:firstLine="2240" w:firstLineChars="800"/>
        <w:jc w:val="left"/>
        <w:rPr>
          <w:rFonts w:hint="eastAsia" w:ascii="楷体" w:hAnsi="楷体" w:eastAsia="楷体"/>
          <w:sz w:val="28"/>
          <w:szCs w:val="28"/>
        </w:rPr>
      </w:pPr>
    </w:p>
    <w:p>
      <w:pPr>
        <w:autoSpaceDE w:val="0"/>
        <w:autoSpaceDN w:val="0"/>
        <w:spacing w:line="360" w:lineRule="exact"/>
        <w:ind w:firstLine="2240" w:firstLineChars="8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______________________</w:t>
      </w:r>
    </w:p>
    <w:p>
      <w:pPr>
        <w:autoSpaceDE w:val="0"/>
        <w:autoSpaceDN w:val="0"/>
        <w:spacing w:line="360" w:lineRule="exact"/>
        <w:ind w:firstLine="2240" w:firstLineChars="800"/>
        <w:jc w:val="left"/>
        <w:rPr>
          <w:rFonts w:hint="eastAsia" w:ascii="宋体" w:hAnsi="宋体"/>
          <w:sz w:val="28"/>
          <w:szCs w:val="28"/>
        </w:rPr>
      </w:pP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689"/>
        <w:gridCol w:w="690"/>
        <w:gridCol w:w="690"/>
        <w:gridCol w:w="690"/>
        <w:gridCol w:w="690"/>
        <w:gridCol w:w="690"/>
        <w:gridCol w:w="690"/>
        <w:gridCol w:w="690"/>
        <w:gridCol w:w="690"/>
        <w:gridCol w:w="690"/>
        <w:gridCol w:w="690"/>
        <w:gridCol w:w="690"/>
        <w:gridCol w:w="6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1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89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  <w:tc>
          <w:tcPr>
            <w:tcW w:w="690" w:type="dxa"/>
          </w:tcPr>
          <w:p>
            <w:pPr>
              <w:autoSpaceDE w:val="0"/>
              <w:autoSpaceDN w:val="0"/>
              <w:spacing w:line="240" w:lineRule="atLeast"/>
              <w:jc w:val="left"/>
              <w:rPr>
                <w:rFonts w:hint="eastAsia" w:ascii="楷体" w:hAnsi="楷体" w:eastAsia="楷体"/>
                <w:sz w:val="28"/>
                <w:szCs w:val="28"/>
              </w:rPr>
            </w:pPr>
          </w:p>
        </w:tc>
      </w:tr>
    </w:tbl>
    <w:p>
      <w:pPr>
        <w:jc w:val="left"/>
        <w:rPr>
          <w:rFonts w:hint="eastAsia" w:ascii="楷体" w:hAnsi="楷体" w:eastAsia="楷体"/>
          <w:sz w:val="28"/>
          <w:szCs w:val="28"/>
        </w:rPr>
        <w:sectPr>
          <w:headerReference r:id="rId7" w:type="first"/>
          <w:headerReference r:id="rId5" w:type="default"/>
          <w:footerReference r:id="rId8" w:type="default"/>
          <w:headerReference r:id="rId6" w:type="even"/>
          <w:pgSz w:w="11907" w:h="16839"/>
          <w:pgMar w:top="851" w:right="794" w:bottom="851" w:left="794" w:header="312" w:footer="873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  <w:r>
      <w:pict>
        <v:shape id="_x0000_s2049" o:spid="_x0000_s2049" o:spt="136" type="#_x0000_t136" style="position:absolute;left:0pt;height:54pt;width:378pt;mso-position-horizontal:center;mso-position-horizontal-relative:margin;mso-position-vertical:center;mso-position-vertical-relative:margin;rotation:20643840f;z-index:-251653120;mso-width-relative:page;mso-height-relative:page;" fillcolor="#CC99FF" filled="t" stroked="f" coordsize="21600,21600" o:allowincell="f">
          <v:path/>
          <v:fill on="t" opacity="32768f" focussize="0,0"/>
          <v:stroke on="f"/>
          <v:imagedata o:title=""/>
          <o:lock v:ext="edit" aspectratio="f"/>
          <v:textpath on="t" fitpath="t" trim="t" xscale="f" string="www.21cnjy.com" style="font-family:楷体_GB2312;font-size:54pt;v-text-align:center;"/>
        </v:shape>
      </w:pict>
    </w:r>
    <w:r>
      <w:pict>
        <v:shape id="PowerPlusWaterMarkObject2" o:spid="_x0000_s2050" o:spt="136" type="#_x0000_t136" style="position:absolute;left:0pt;height:73.15pt;width:512.25pt;mso-position-horizontal:center;mso-position-horizontal-relative:margin;mso-position-vertical:center;mso-position-vertical-relative:margin;rotation:20643840f;z-index:-251655168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 aspectratio="f"/>
          <v:textpath on="t" fitpath="t" trim="t" xscale="f" string="www.21cnjy.com" style="font-family:宋体;font-size:8pt;v-text-align:center;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  <w:r>
      <w:pict>
        <v:shape id="_x0000_s2055" o:spid="_x0000_s2055" o:spt="136" type="#_x0000_t136" style="position:absolute;left:0pt;height:54pt;width:378pt;mso-position-horizontal:center;mso-position-horizontal-relative:margin;mso-position-vertical:center;mso-position-vertical-relative:margin;rotation:20643840f;z-index:-251654144;mso-width-relative:page;mso-height-relative:page;" fillcolor="#CC99FF" filled="t" stroked="f" coordsize="21600,21600" o:allowincell="f">
          <v:path/>
          <v:fill on="t" opacity="32768f" focussize="0,0"/>
          <v:stroke on="f"/>
          <v:imagedata o:title=""/>
          <o:lock v:ext="edit" aspectratio="f"/>
          <v:textpath on="t" fitpath="t" trim="t" xscale="f" string="www.21cnjy.com" style="font-family:楷体_GB2312;font-size:54pt;v-text-align:center;"/>
        </v:shape>
      </w:pict>
    </w:r>
    <w:r>
      <w:pict>
        <v:shape id="PowerPlusWaterMarkObject1" o:spid="_x0000_s2056" o:spt="136" type="#_x0000_t136" style="position:absolute;left:0pt;height:73.15pt;width:512.25pt;mso-position-horizontal:center;mso-position-horizontal-relative:margin;mso-position-vertical:center;mso-position-vertical-relative:margin;rotation:20643840f;z-index:-251657216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 aspectratio="f"/>
          <v:textpath on="t" fitpath="t" trim="t" xscale="f" string="www.21cnjy.com" style="font-family:宋体;font-size:8pt;v-text-align:center;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3B070CF"/>
    <w:multiLevelType w:val="multilevel"/>
    <w:tmpl w:val="43B070CF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 w:ascii="宋体" w:hAnsi="宋体" w:eastAsia="宋体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C31D3C7"/>
    <w:multiLevelType w:val="singleLevel"/>
    <w:tmpl w:val="5C31D3C7"/>
    <w:lvl w:ilvl="0" w:tentative="0">
      <w:start w:val="2"/>
      <w:numFmt w:val="decimal"/>
      <w:suff w:val="nothing"/>
      <w:lvlText w:val="%1."/>
      <w:lvlJc w:val="left"/>
    </w:lvl>
  </w:abstractNum>
  <w:abstractNum w:abstractNumId="2">
    <w:nsid w:val="5C73EEAE"/>
    <w:multiLevelType w:val="singleLevel"/>
    <w:tmpl w:val="5C73EEAE"/>
    <w:lvl w:ilvl="0" w:tentative="0">
      <w:start w:val="9"/>
      <w:numFmt w:val="chineseCounting"/>
      <w:suff w:val="nothing"/>
      <w:lvlText w:val="%1、"/>
      <w:lvlJc w:val="left"/>
    </w:lvl>
  </w:abstractNum>
  <w:abstractNum w:abstractNumId="3">
    <w:nsid w:val="5C73EF99"/>
    <w:multiLevelType w:val="singleLevel"/>
    <w:tmpl w:val="5C73EF99"/>
    <w:lvl w:ilvl="0" w:tentative="0">
      <w:start w:val="1"/>
      <w:numFmt w:val="decimal"/>
      <w:suff w:val="nothing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60FFA"/>
    <w:rsid w:val="00057E5B"/>
    <w:rsid w:val="00060FFA"/>
    <w:rsid w:val="00061A82"/>
    <w:rsid w:val="000A533F"/>
    <w:rsid w:val="000B6690"/>
    <w:rsid w:val="00105A22"/>
    <w:rsid w:val="001317A4"/>
    <w:rsid w:val="0015713B"/>
    <w:rsid w:val="001603AB"/>
    <w:rsid w:val="001A2F83"/>
    <w:rsid w:val="001E35F8"/>
    <w:rsid w:val="002028C8"/>
    <w:rsid w:val="00216299"/>
    <w:rsid w:val="0022094C"/>
    <w:rsid w:val="00230BF3"/>
    <w:rsid w:val="00242D18"/>
    <w:rsid w:val="00244589"/>
    <w:rsid w:val="00264B8E"/>
    <w:rsid w:val="00291721"/>
    <w:rsid w:val="002A01E4"/>
    <w:rsid w:val="002D014C"/>
    <w:rsid w:val="002D38C4"/>
    <w:rsid w:val="0034182E"/>
    <w:rsid w:val="003B0A98"/>
    <w:rsid w:val="003C2BAE"/>
    <w:rsid w:val="00403A9D"/>
    <w:rsid w:val="00410989"/>
    <w:rsid w:val="004151FC"/>
    <w:rsid w:val="00475EE5"/>
    <w:rsid w:val="00491631"/>
    <w:rsid w:val="004B0415"/>
    <w:rsid w:val="004B3F9B"/>
    <w:rsid w:val="004E544B"/>
    <w:rsid w:val="004F3E2A"/>
    <w:rsid w:val="00511560"/>
    <w:rsid w:val="00523D9C"/>
    <w:rsid w:val="00580A0F"/>
    <w:rsid w:val="005A4763"/>
    <w:rsid w:val="005E16E3"/>
    <w:rsid w:val="005E6FAD"/>
    <w:rsid w:val="005E7E29"/>
    <w:rsid w:val="00626762"/>
    <w:rsid w:val="006B39AC"/>
    <w:rsid w:val="00723832"/>
    <w:rsid w:val="0074515A"/>
    <w:rsid w:val="00776B73"/>
    <w:rsid w:val="0080388F"/>
    <w:rsid w:val="008138BC"/>
    <w:rsid w:val="00875636"/>
    <w:rsid w:val="00876C8A"/>
    <w:rsid w:val="0088448A"/>
    <w:rsid w:val="008C10C5"/>
    <w:rsid w:val="00975CC2"/>
    <w:rsid w:val="00984CB3"/>
    <w:rsid w:val="009B3A7A"/>
    <w:rsid w:val="009D25F9"/>
    <w:rsid w:val="009E415F"/>
    <w:rsid w:val="009F3D7C"/>
    <w:rsid w:val="009F7401"/>
    <w:rsid w:val="00A02B0A"/>
    <w:rsid w:val="00A161BA"/>
    <w:rsid w:val="00A33D91"/>
    <w:rsid w:val="00A57652"/>
    <w:rsid w:val="00A90389"/>
    <w:rsid w:val="00A91617"/>
    <w:rsid w:val="00AA275E"/>
    <w:rsid w:val="00AD2AE9"/>
    <w:rsid w:val="00AE0528"/>
    <w:rsid w:val="00B52252"/>
    <w:rsid w:val="00B53735"/>
    <w:rsid w:val="00B63EF1"/>
    <w:rsid w:val="00B77B55"/>
    <w:rsid w:val="00B831BA"/>
    <w:rsid w:val="00BB2DF5"/>
    <w:rsid w:val="00BE7A29"/>
    <w:rsid w:val="00BF467C"/>
    <w:rsid w:val="00C02FC6"/>
    <w:rsid w:val="00C14BD0"/>
    <w:rsid w:val="00C15D21"/>
    <w:rsid w:val="00C208FF"/>
    <w:rsid w:val="00C20A66"/>
    <w:rsid w:val="00C23F3D"/>
    <w:rsid w:val="00C65196"/>
    <w:rsid w:val="00C724DD"/>
    <w:rsid w:val="00C90732"/>
    <w:rsid w:val="00C97CFE"/>
    <w:rsid w:val="00CD2190"/>
    <w:rsid w:val="00D15AEC"/>
    <w:rsid w:val="00D24BED"/>
    <w:rsid w:val="00D53061"/>
    <w:rsid w:val="00DA2B6E"/>
    <w:rsid w:val="00DA55BF"/>
    <w:rsid w:val="00DD7462"/>
    <w:rsid w:val="00E17904"/>
    <w:rsid w:val="00E77A02"/>
    <w:rsid w:val="00EB4884"/>
    <w:rsid w:val="00EE1F78"/>
    <w:rsid w:val="00F04DCC"/>
    <w:rsid w:val="00F0562D"/>
    <w:rsid w:val="00F2225C"/>
    <w:rsid w:val="00F32ABE"/>
    <w:rsid w:val="00F85A62"/>
    <w:rsid w:val="00FA79FB"/>
    <w:rsid w:val="00FB462A"/>
    <w:rsid w:val="016754C8"/>
    <w:rsid w:val="05532D1A"/>
    <w:rsid w:val="06E84C4A"/>
    <w:rsid w:val="06EA623C"/>
    <w:rsid w:val="06F31FA7"/>
    <w:rsid w:val="07005792"/>
    <w:rsid w:val="07F101BB"/>
    <w:rsid w:val="0973204C"/>
    <w:rsid w:val="0A975878"/>
    <w:rsid w:val="0BC65D61"/>
    <w:rsid w:val="0DC51402"/>
    <w:rsid w:val="0E1D0565"/>
    <w:rsid w:val="0FDA0B6F"/>
    <w:rsid w:val="10627797"/>
    <w:rsid w:val="108F7C6B"/>
    <w:rsid w:val="16AE68CB"/>
    <w:rsid w:val="16BE0FBC"/>
    <w:rsid w:val="176D485A"/>
    <w:rsid w:val="17F53D8E"/>
    <w:rsid w:val="199D4A14"/>
    <w:rsid w:val="1DD435F5"/>
    <w:rsid w:val="21620308"/>
    <w:rsid w:val="26357E95"/>
    <w:rsid w:val="26F832D8"/>
    <w:rsid w:val="2ECA615D"/>
    <w:rsid w:val="2F041ED9"/>
    <w:rsid w:val="325C46AB"/>
    <w:rsid w:val="329908EB"/>
    <w:rsid w:val="33CE45DC"/>
    <w:rsid w:val="35A93859"/>
    <w:rsid w:val="36385B6F"/>
    <w:rsid w:val="37F450EF"/>
    <w:rsid w:val="38AE6346"/>
    <w:rsid w:val="39A525A6"/>
    <w:rsid w:val="3AFF5CC7"/>
    <w:rsid w:val="3C1363A4"/>
    <w:rsid w:val="3E8A34E1"/>
    <w:rsid w:val="3FA5744C"/>
    <w:rsid w:val="400553BE"/>
    <w:rsid w:val="407204AC"/>
    <w:rsid w:val="44A16CAC"/>
    <w:rsid w:val="455D2530"/>
    <w:rsid w:val="4972331C"/>
    <w:rsid w:val="497D22B9"/>
    <w:rsid w:val="49F872FB"/>
    <w:rsid w:val="4A0B5749"/>
    <w:rsid w:val="4A347C7F"/>
    <w:rsid w:val="4C7C25DD"/>
    <w:rsid w:val="4DBC7EE6"/>
    <w:rsid w:val="4EE17FCA"/>
    <w:rsid w:val="53613972"/>
    <w:rsid w:val="53975FB2"/>
    <w:rsid w:val="576B7841"/>
    <w:rsid w:val="58A224A7"/>
    <w:rsid w:val="58A63BF7"/>
    <w:rsid w:val="58DE7301"/>
    <w:rsid w:val="58F93863"/>
    <w:rsid w:val="597665C9"/>
    <w:rsid w:val="59D94588"/>
    <w:rsid w:val="5C867E2D"/>
    <w:rsid w:val="5C9479A1"/>
    <w:rsid w:val="5CA60C86"/>
    <w:rsid w:val="5DE915A4"/>
    <w:rsid w:val="612E2DDA"/>
    <w:rsid w:val="6213096D"/>
    <w:rsid w:val="628710E9"/>
    <w:rsid w:val="64314A1B"/>
    <w:rsid w:val="650E3CB8"/>
    <w:rsid w:val="65950FF5"/>
    <w:rsid w:val="6C181B7B"/>
    <w:rsid w:val="6E115494"/>
    <w:rsid w:val="6FF31550"/>
    <w:rsid w:val="704329BB"/>
    <w:rsid w:val="71BC7A43"/>
    <w:rsid w:val="72D8540E"/>
    <w:rsid w:val="77572E10"/>
    <w:rsid w:val="784F156D"/>
    <w:rsid w:val="78D34E04"/>
    <w:rsid w:val="797E023D"/>
    <w:rsid w:val="7BE100AA"/>
    <w:rsid w:val="7C8944E0"/>
    <w:rsid w:val="7CFE72B9"/>
    <w:rsid w:val="7E6B64F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  <w:outlineLvl w:val="0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  <w:outlineLvl w:val="1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  <w:outlineLvl w:val="2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  <w:outlineLvl w:val="3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  <w:outlineLvl w:val="4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paragraph" w:styleId="7">
    <w:name w:val="heading 6"/>
    <w:basedOn w:val="1"/>
    <w:next w:val="1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  <w:outlineLvl w:val="5"/>
    </w:pPr>
    <w:rPr>
      <w:rFonts w:hint="eastAsia" w:ascii="宋体" w:hAnsi="宋体" w:eastAsia="宋体" w:cs="宋体"/>
      <w:b/>
      <w:kern w:val="0"/>
      <w:sz w:val="15"/>
      <w:szCs w:val="15"/>
      <w:lang w:val="en-US" w:eastAsia="zh-CN" w:bidi="ar"/>
    </w:rPr>
  </w:style>
  <w:style w:type="character" w:default="1" w:styleId="17">
    <w:name w:val="Default Paragraph Font"/>
    <w:uiPriority w:val="0"/>
  </w:style>
  <w:style w:type="table" w:default="1" w:styleId="1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Body Text"/>
    <w:basedOn w:val="1"/>
    <w:uiPriority w:val="0"/>
    <w:pPr>
      <w:autoSpaceDE w:val="0"/>
      <w:autoSpaceDN w:val="0"/>
      <w:spacing w:line="240" w:lineRule="auto"/>
      <w:jc w:val="left"/>
      <w:textAlignment w:val="auto"/>
    </w:pPr>
  </w:style>
  <w:style w:type="paragraph" w:styleId="9">
    <w:name w:val="Body Text Indent"/>
    <w:basedOn w:val="1"/>
    <w:uiPriority w:val="0"/>
    <w:pPr>
      <w:adjustRightInd/>
      <w:spacing w:line="160" w:lineRule="atLeast"/>
      <w:ind w:firstLine="1120" w:firstLineChars="400"/>
      <w:textAlignment w:val="auto"/>
    </w:pPr>
    <w:rPr>
      <w:rFonts w:ascii="新宋体" w:hAnsi="新宋体" w:eastAsia="新宋体"/>
      <w:kern w:val="2"/>
      <w:sz w:val="28"/>
    </w:rPr>
  </w:style>
  <w:style w:type="paragraph" w:styleId="10">
    <w:name w:val="Balloon Text"/>
    <w:basedOn w:val="1"/>
    <w:link w:val="20"/>
    <w:uiPriority w:val="0"/>
    <w:pPr>
      <w:spacing w:line="240" w:lineRule="auto"/>
    </w:pPr>
    <w:rPr>
      <w:sz w:val="18"/>
      <w:szCs w:val="18"/>
    </w:rPr>
  </w:style>
  <w:style w:type="paragraph" w:styleId="11">
    <w:name w:val="footer"/>
    <w:basedOn w:val="1"/>
    <w:link w:val="21"/>
    <w:uiPriority w:val="0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rFonts w:ascii="宋体" w:hAnsi="宋体"/>
      <w:sz w:val="18"/>
      <w:szCs w:val="18"/>
    </w:rPr>
  </w:style>
  <w:style w:type="paragraph" w:styleId="12">
    <w:name w:val="header"/>
    <w:basedOn w:val="1"/>
    <w:link w:val="22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宋体" w:hAnsi="宋体"/>
      <w:sz w:val="18"/>
      <w:szCs w:val="18"/>
    </w:rPr>
  </w:style>
  <w:style w:type="paragraph" w:styleId="13">
    <w:name w:val="HTML Preformatted"/>
    <w:basedOn w:val="1"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djustRightInd/>
      <w:spacing w:line="240" w:lineRule="auto"/>
      <w:jc w:val="left"/>
      <w:textAlignment w:val="auto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4">
    <w:name w:val="Normal (Web)"/>
    <w:basedOn w:val="1"/>
    <w:uiPriority w:val="0"/>
    <w:pPr>
      <w:widowControl/>
      <w:adjustRightInd/>
      <w:spacing w:before="100" w:beforeAutospacing="1" w:after="100" w:afterAutospacing="1" w:line="240" w:lineRule="auto"/>
      <w:ind w:left="0" w:right="0"/>
      <w:jc w:val="left"/>
      <w:textAlignment w:val="auto"/>
    </w:pPr>
    <w:rPr>
      <w:rFonts w:ascii="宋体" w:hAnsi="宋体" w:eastAsia="宋体" w:cs="Times New Roman"/>
      <w:kern w:val="0"/>
      <w:sz w:val="24"/>
      <w:szCs w:val="24"/>
      <w:lang w:val="en-US" w:eastAsia="zh-CN" w:bidi="ar"/>
    </w:rPr>
  </w:style>
  <w:style w:type="table" w:styleId="16">
    <w:name w:val="Table Grid"/>
    <w:basedOn w:val="1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8">
    <w:name w:val="Strong"/>
    <w:qFormat/>
    <w:uiPriority w:val="0"/>
    <w:rPr>
      <w:b/>
    </w:rPr>
  </w:style>
  <w:style w:type="character" w:styleId="19">
    <w:name w:val="Hyperlink"/>
    <w:uiPriority w:val="0"/>
    <w:rPr>
      <w:color w:val="0000FF"/>
      <w:u w:val="single"/>
    </w:rPr>
  </w:style>
  <w:style w:type="character" w:customStyle="1" w:styleId="20">
    <w:name w:val="批注框文本 Char"/>
    <w:link w:val="10"/>
    <w:uiPriority w:val="0"/>
    <w:rPr>
      <w:sz w:val="18"/>
      <w:szCs w:val="18"/>
    </w:rPr>
  </w:style>
  <w:style w:type="character" w:customStyle="1" w:styleId="21">
    <w:name w:val="页脚 Char"/>
    <w:link w:val="11"/>
    <w:uiPriority w:val="0"/>
    <w:rPr>
      <w:rFonts w:ascii="宋体" w:hAnsi="宋体" w:eastAsia="宋体" w:cs="Times New Roman"/>
      <w:sz w:val="18"/>
      <w:szCs w:val="18"/>
    </w:rPr>
  </w:style>
  <w:style w:type="character" w:customStyle="1" w:styleId="22">
    <w:name w:val="页眉 Char"/>
    <w:link w:val="12"/>
    <w:uiPriority w:val="0"/>
    <w:rPr>
      <w:rFonts w:ascii="宋体" w:hAnsi="宋体" w:eastAsia="宋体" w:cs="Times New Roman"/>
      <w:sz w:val="18"/>
      <w:szCs w:val="18"/>
    </w:rPr>
  </w:style>
  <w:style w:type="paragraph" w:styleId="23">
    <w:name w:val="List Paragraph"/>
    <w:basedOn w:val="1"/>
    <w:qFormat/>
    <w:uiPriority w:val="34"/>
    <w:pPr>
      <w:adjustRightInd/>
      <w:spacing w:line="240" w:lineRule="auto"/>
      <w:ind w:firstLine="420" w:firstLineChars="200"/>
      <w:textAlignment w:val="auto"/>
    </w:pPr>
    <w:rPr>
      <w:rFonts w:ascii="Calibri" w:hAnsi="Calibri"/>
      <w:kern w:val="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0"/>
    <customShpInfo spid="_x0000_s2055"/>
    <customShpInfo spid="_x0000_s2056"/>
    <customShpInfo spid="_x0000_s205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21世纪教育网</Company>
  <Pages>5</Pages>
  <Words>992</Words>
  <Characters>1186</Characters>
  <Lines>24</Lines>
  <Paragraphs>6</Paragraphs>
  <TotalTime>0</TotalTime>
  <ScaleCrop>false</ScaleCrop>
  <LinksUpToDate>false</LinksUpToDate>
  <CharactersWithSpaces>2328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中小学教育资源</cp:category>
  <dcterms:created xsi:type="dcterms:W3CDTF">2020-05-17T23:53:00Z</dcterms:created>
  <dc:creator>www.21cnjy.com</dc:creator>
  <dc:description>21世纪教育网(www.21cnjy.com)，中国最大的中小学教育资源门户网站，全国最大的中小学教师备课中心。21世纪教育网，中小学师生教考的最佳助手！</dc:description>
  <cp:keywords>试卷\试题、教案、学案</cp:keywords>
  <cp:lastModifiedBy>。</cp:lastModifiedBy>
  <cp:lastPrinted>2020-05-18T01:59:00Z</cp:lastPrinted>
  <dcterms:modified xsi:type="dcterms:W3CDTF">2023-02-18T02:37:58Z</dcterms:modified>
  <dc:subject>21世纪教育网普通区模板.doc</dc:subject>
  <dc:title>21世纪教育网普通区模板.doc</dc:title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61DF481E3591404F929555095304467C</vt:lpwstr>
  </property>
</Properties>
</file>