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0" w:firstLineChars="500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12077700</wp:posOffset>
            </wp:positionV>
            <wp:extent cx="317500" cy="368300"/>
            <wp:effectExtent l="0" t="0" r="6350" b="1270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  <w:lang w:eastAsia="zh-CN"/>
        </w:rPr>
        <w:t>小学语文二年级下册第一单元测试题</w:t>
      </w:r>
    </w:p>
    <w:p>
      <w:pPr>
        <w:numPr>
          <w:ilvl w:val="0"/>
          <w:numId w:val="1"/>
        </w:numPr>
        <w:spacing w:line="360" w:lineRule="auto"/>
        <w:ind w:left="420" w:leftChars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看拼音、写词语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léi fēng       mào chū     liú zhù        wān qū        zuò yè      hòu bèi  </w:t>
      </w:r>
    </w:p>
    <w:p>
      <w:pPr>
        <w:numPr>
          <w:ilvl w:val="0"/>
          <w:numId w:val="0"/>
        </w:numPr>
        <w:spacing w:line="360" w:lineRule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16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17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18" name="图片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19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20" name="图片 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sǎ shuǐ       wēn dù     nuǎn huó      néng gàn       xiāng wēi    mǎi mài</w:t>
      </w:r>
    </w:p>
    <w:p>
      <w:pPr>
        <w:numPr>
          <w:ilvl w:val="0"/>
          <w:numId w:val="0"/>
        </w:numPr>
        <w:spacing w:line="360" w:lineRule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21" name="图片 2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22" name="图片 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23" name="图片 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24" name="图片 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25" name="图片 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26" name="图片 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gōng jù      gān tián      guǒ zhī       qīng cài       láo  dòng    mí  liàn</w:t>
      </w:r>
    </w:p>
    <w:p>
      <w:pPr>
        <w:numPr>
          <w:ilvl w:val="0"/>
          <w:numId w:val="0"/>
        </w:numPr>
        <w:spacing w:line="360" w:lineRule="auto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27" name="图片 2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28" name="图片 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29" name="图片 2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30" name="图片 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31" name="图片 3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2955" cy="400050"/>
            <wp:effectExtent l="0" t="0" r="17145" b="0"/>
            <wp:docPr id="32" name="图片 3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二、选择正确字的读音“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√</w:t>
      </w:r>
      <w:r>
        <w:rPr>
          <w:rFonts w:hint="eastAsia"/>
          <w:b/>
          <w:bCs/>
          <w:sz w:val="24"/>
          <w:szCs w:val="24"/>
          <w:lang w:val="en-US" w:eastAsia="zh-CN"/>
        </w:rPr>
        <w:t>”。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1.妈妈说的（ de   dī ）话的（ dí   de ）确有道理。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2.我打的（de   dī）到达了目的（dí   dì ）地。</w:t>
      </w:r>
    </w:p>
    <w:p>
      <w:pPr>
        <w:numPr>
          <w:ilvl w:val="0"/>
          <w:numId w:val="0"/>
        </w:numPr>
        <w:spacing w:line="360" w:lineRule="auto"/>
        <w:ind w:left="240" w:leftChars="0" w:hanging="240" w:hangingChars="100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3.踏着（ tá   tà ）一路的荆（jīn  jīng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棘</w:t>
      </w:r>
      <w:r>
        <w:rPr>
          <w:rFonts w:hint="eastAsia"/>
          <w:sz w:val="24"/>
          <w:szCs w:val="24"/>
          <w:highlight w:val="none"/>
          <w:lang w:val="en-US" w:eastAsia="zh-CN"/>
        </w:rPr>
        <w:t>（ cí   jí ）,销（ xiāo  qiāo ）售人员总算（suàn shàn ）走进了深山里。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三、给下面的字加偏旁，组成新字并组词。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highlight w:val="none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4691380</wp:posOffset>
                </wp:positionH>
                <wp:positionV relativeFrom="paragraph">
                  <wp:posOffset>41275</wp:posOffset>
                </wp:positionV>
                <wp:extent cx="76200" cy="514350"/>
                <wp:effectExtent l="38100" t="4445" r="0" b="14605"/>
                <wp:wrapNone/>
                <wp:docPr id="34" name="左大括号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14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69.4pt;margin-top:3.25pt;height:40.5pt;width:6pt;z-index:251663360;mso-width-relative:page;mso-height-relative:page;" filled="f" stroked="t" coordsize="21600,21600" o:gfxdata="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VieNXWAAAA&#10;CAEAAA8AAAAAAAAAAQAgAAAAIgAAAGRycy9kb3ducmV2LnhtbFBLAQIUABQAAAAIAIdO4kCh5MRY&#10;5gEAALgDAAAOAAAAAAAAAAEAIAAAACUBAABkcnMvZTJvRG9jLnhtbFBLBQYAAAAABgAGAFkBAAB9&#10;BQAAAAA=&#10;" adj="266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2329180</wp:posOffset>
                </wp:positionH>
                <wp:positionV relativeFrom="paragraph">
                  <wp:posOffset>79375</wp:posOffset>
                </wp:positionV>
                <wp:extent cx="76200" cy="514350"/>
                <wp:effectExtent l="38100" t="4445" r="0" b="14605"/>
                <wp:wrapNone/>
                <wp:docPr id="33" name="左大括号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14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83.4pt;margin-top:6.25pt;height:40.5pt;width:6pt;z-index:251662336;mso-width-relative:page;mso-height-relative:page;" filled="f" stroked="t" coordsize="21600,21600" o:gfxdata="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W8/f61wAA&#10;AAkBAAAPAAAAAAAAAAEAIAAAACIAAABkcnMvZG93bnJldi54bWxQSwECFAAUAAAACACHTuJALF7z&#10;GuYBAAC4AwAADgAAAAAAAAABACAAAAAmAQAAZHJzL2Uyb0RvYy54bWxQSwUGAAAAAAYABgBZAQAA&#10;fgUAAAAA&#10;" adj="266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88900</wp:posOffset>
                </wp:positionV>
                <wp:extent cx="76200" cy="514350"/>
                <wp:effectExtent l="38100" t="4445" r="0" b="14605"/>
                <wp:wrapNone/>
                <wp:docPr id="14" name="左大括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65835" y="5497195"/>
                          <a:ext cx="76200" cy="514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9.9pt;margin-top:7pt;height:40.5pt;width:6pt;z-index:251660288;mso-width-relative:page;mso-height-relative:page;" filled="f" stroked="t" coordsize="21600,21600" o:gfxdata="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nOvIrUAAAABwEAAA8AAAAAAAAAAQAgAAAAIgAAAGRycy9kb3ducmV2LnhtbFBLAQIUABQA&#10;AAAIAIdO4kCpMgQE9AEAAMMDAAAOAAAAAAAAAAEAIAAAACMBAABkcnMvZTJvRG9jLnhtbFBLBQYA&#10;AAAABgAGAFkBAACJBQAAAAA=&#10;" adj="266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      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        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采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   西 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        乍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4"/>
          <w:szCs w:val="24"/>
          <w:highlight w:val="none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4672330</wp:posOffset>
                </wp:positionH>
                <wp:positionV relativeFrom="paragraph">
                  <wp:posOffset>85090</wp:posOffset>
                </wp:positionV>
                <wp:extent cx="76200" cy="514350"/>
                <wp:effectExtent l="38100" t="4445" r="0" b="14605"/>
                <wp:wrapNone/>
                <wp:docPr id="37" name="左大括号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14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67.9pt;margin-top:6.7pt;height:40.5pt;width:6pt;z-index:251666432;mso-width-relative:page;mso-height-relative:page;" filled="f" stroked="t" coordsize="21600,21600" o:gfxdata="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+TDye1wAA&#10;AAkBAAAPAAAAAAAAAAEAIAAAACIAAABkcnMvZG93bnJldi54bWxQSwECFAAUAAAACACHTuJAkH0B&#10;dOYBAAC4AwAADgAAAAAAAAABACAAAAAmAQAAZHJzL2Uyb0RvYy54bWxQSwUGAAAAAAYABgBZAQAA&#10;fgUAAAAA&#10;" adj="266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123190</wp:posOffset>
                </wp:positionV>
                <wp:extent cx="76200" cy="514350"/>
                <wp:effectExtent l="38100" t="4445" r="0" b="14605"/>
                <wp:wrapNone/>
                <wp:docPr id="36" name="左大括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14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84.15pt;margin-top:9.7pt;height:40.5pt;width:6pt;z-index:251665408;mso-width-relative:page;mso-height-relative:page;" filled="f" stroked="t" coordsize="21600,21600" o:gfxdata="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cZCQrXAAAA&#10;CgEAAA8AAAAAAAAAAQAgAAAAIgAAAGRycy9kb3ducmV2LnhtbFBLAQIUABQAAAAIAIdO4kB/9b1v&#10;5QEAALgDAAAOAAAAAAAAAAEAIAAAACYBAABkcnMvZTJvRG9jLnhtbFBLBQYAAAAABgAGAFkBAAB9&#10;BQAAAAA=&#10;" adj="266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123190</wp:posOffset>
                </wp:positionV>
                <wp:extent cx="76200" cy="514350"/>
                <wp:effectExtent l="38100" t="4445" r="0" b="14605"/>
                <wp:wrapNone/>
                <wp:docPr id="35" name="左大括号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14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1.4pt;margin-top:9.7pt;height:40.5pt;width:6pt;z-index:251664384;mso-width-relative:page;mso-height-relative:page;" filled="f" stroked="t" coordsize="21600,21600" o:gfxdata="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5PaXo1AAAAAgB&#10;AAAPAAAAAAAAAAEAIAAAACIAAABkcnMvZG93bnJldi54bWxQSwECFAAUAAAACACHTuJATmx4Q+YB&#10;AAC4AwAADgAAAAAAAAABACAAAAAjAQAAZHJzL2Uyb0RvYy54bWxQSwUGAAAAAAYABgBZAQAAewUA&#10;AAAA&#10;" adj="266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 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      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        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京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   欠 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        肖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highlight w:val="none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2348230</wp:posOffset>
                </wp:positionH>
                <wp:positionV relativeFrom="paragraph">
                  <wp:posOffset>100330</wp:posOffset>
                </wp:positionV>
                <wp:extent cx="76200" cy="514350"/>
                <wp:effectExtent l="38100" t="4445" r="0" b="14605"/>
                <wp:wrapNone/>
                <wp:docPr id="39" name="左大括号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14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84.9pt;margin-top:7.9pt;height:40.5pt;width:6pt;z-index:251668480;mso-width-relative:page;mso-height-relative:page;" filled="f" stroked="t" coordsize="21600,21600" o:gfxdata="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uuqKf1wAA&#10;AAkBAAAPAAAAAAAAAAEAIAAAACIAAABkcnMvZG93bnJldi54bWxQSwECFAAUAAAACACHTuJAighu&#10;8OYBAAC4AwAADgAAAAAAAAABACAAAAAmAQAAZHJzL2Uyb0RvYy54bWxQSwUGAAAAAAYABgBZAQAA&#10;fgUAAAAA&#10;" adj="266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81280</wp:posOffset>
                </wp:positionV>
                <wp:extent cx="76200" cy="514350"/>
                <wp:effectExtent l="38100" t="4445" r="0" b="14605"/>
                <wp:wrapNone/>
                <wp:docPr id="38" name="左大括号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14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4.4pt;margin-top:6.4pt;height:40.5pt;width:6pt;z-index:251667456;mso-width-relative:page;mso-height-relative:page;" filled="f" stroked="t" coordsize="21600,21600" o:gfxdata="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VYy5W1AAAAAcB&#10;AAAPAAAAAAAAAAEAIAAAACIAAABkcnMvZG93bnJldi54bWxQSwECFAAUAAAACACHTuJAZYDS6+YB&#10;AAC4AwAADgAAAAAAAAABACAAAAAjAQAAZHJzL2Uyb0RvYy54bWxQSwUGAAAAAAYABgBZAQAAewUA&#10;AAAA&#10;" adj="266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 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      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          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夆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   皮    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highlight w:val="none"/>
          <w:u w:val="none"/>
          <w:lang w:val="en-US" w:eastAsia="zh-CN"/>
        </w:rPr>
        <w:t xml:space="preserve"> （        ）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 xml:space="preserve">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四、补充词语。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弯弯的（        ）   长长的（         ）    冒着（        ）    背着（        ）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蒙蒙的（        ）   晶莹的（         ）    抱着（        ）    顺着（        ）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五、读句子，给加点的词换一个意思相近的词。 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1.我们四处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寻觅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春天。（          ）          2. 妹妹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高兴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地跨上“马”。（          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3.我们走进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安静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的小院。（          ）         4. 孩子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急忙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尝了尝。（          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5.绿叶帮您消除了一天的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疲倦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。（          ）   6. 我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仔细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的想了想。（          ）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六、补充句子，并加上标点。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大树又粗又壮，就像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夜深了，星星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妈妈，感谢您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七、根据课文内容填空。</w:t>
      </w: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240" w:lineRule="auto"/>
        <w:jc w:val="both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予人玫瑰，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   2.平时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，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both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3.与其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u w:val="none"/>
          <w:lang w:val="en-US" w:eastAsia="zh-CN"/>
        </w:rPr>
        <w:t>。4.这样的确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ind w:leftChars="0"/>
        <w:jc w:val="both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5.沿着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，顺着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，寻找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spacing w:line="240" w:lineRule="auto"/>
        <w:ind w:leftChars="0"/>
        <w:jc w:val="both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firstLine="240" w:firstLineChars="100"/>
        <w:jc w:val="both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他留下的足迹是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 他洒下的汗漓是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。</w:t>
      </w:r>
    </w:p>
    <w:p>
      <w:pPr>
        <w:numPr>
          <w:ilvl w:val="0"/>
          <w:numId w:val="0"/>
        </w:numPr>
        <w:spacing w:line="240" w:lineRule="auto"/>
        <w:ind w:firstLine="240" w:firstLineChars="100"/>
        <w:jc w:val="both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6.田野，葱葱绿绿的，像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；天上的云，一团一团的，好像</w:t>
      </w:r>
    </w:p>
    <w:p>
      <w:pPr>
        <w:numPr>
          <w:ilvl w:val="0"/>
          <w:numId w:val="0"/>
        </w:numPr>
        <w:spacing w:line="240" w:lineRule="auto"/>
        <w:ind w:firstLine="240" w:firstLineChars="100"/>
        <w:jc w:val="both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firstLine="240" w:firstLineChars="100"/>
        <w:jc w:val="both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jc w:val="both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7.一块糕，平平常常的，却经过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八、按要求写句子。</w:t>
      </w: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3"/>
        </w:numPr>
        <w:ind w:left="210" w:leftChars="10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柳枝细长细长的，好像小姑娘的辫子。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left="210" w:leftChars="10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荷叶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u w:val="none"/>
          <w:lang w:val="en-US" w:eastAsia="zh-CN"/>
        </w:rPr>
        <w:t>，好像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="210" w:leftChars="100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left="210" w:leftChars="100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2. 难道它的味道很</w:t>
      </w:r>
      <w:r>
        <w:rPr>
          <w:rFonts w:hint="eastAsia"/>
          <w:sz w:val="24"/>
          <w:szCs w:val="24"/>
          <w:u w:val="none"/>
          <w:em w:val="dot"/>
          <w:lang w:val="en-US" w:eastAsia="zh-CN"/>
        </w:rPr>
        <w:t>特别</w:t>
      </w:r>
      <w:r>
        <w:rPr>
          <w:rFonts w:hint="eastAsia"/>
          <w:sz w:val="24"/>
          <w:szCs w:val="24"/>
          <w:u w:val="none"/>
          <w:lang w:val="en-US" w:eastAsia="zh-CN"/>
        </w:rPr>
        <w:t>吗？（用加点词写句子）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特别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：  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 w:firstLineChars="200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特别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：  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color w:val="FF0000"/>
          <w:sz w:val="24"/>
          <w:szCs w:val="24"/>
          <w:u w:val="single" w:color="FF0000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ind w:left="720" w:hanging="723" w:hangingChars="300"/>
        <w:jc w:val="left"/>
        <w:rPr>
          <w:rFonts w:hint="default"/>
          <w:strike w:val="0"/>
          <w:dstrike w:val="0"/>
          <w:sz w:val="24"/>
          <w:szCs w:val="24"/>
          <w:highlight w:val="none"/>
          <w:u w:val="single" w:color="FF0000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九、写话：（你的好朋友是谁？他（她）长什么样？你们经常一起做什么？拿起笔来写一写。</w:t>
      </w:r>
      <w:r>
        <w:rPr>
          <w:rFonts w:hint="eastAsia"/>
          <w:strike w:val="0"/>
          <w:dstrike w:val="0"/>
          <w:sz w:val="24"/>
          <w:szCs w:val="24"/>
          <w:highlight w:val="none"/>
          <w:u w:val="single" w:color="FF0000"/>
          <w:lang w:val="en-US" w:eastAsia="zh-CN"/>
        </w:rPr>
        <w:t>第一自然段写清好朋友是谁？第二自然段写清楚好朋友外貌，从上到下介绍清楚。第三自然段写一写他（她）的兴趣爱好，你们一起干什么。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2409" w:firstLineChars="1000"/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  <w:t>（题目）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textAlignment w:val="auto"/>
        <w:rPr>
          <w:rFonts w:hint="default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textAlignment w:val="auto"/>
        <w:rPr>
          <w:rFonts w:hint="default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textAlignment w:val="auto"/>
        <w:rPr>
          <w:rFonts w:hint="default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textAlignment w:val="auto"/>
        <w:rPr>
          <w:rFonts w:hint="default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textAlignment w:val="auto"/>
        <w:rPr>
          <w:rFonts w:hint="default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textAlignment w:val="auto"/>
        <w:rPr>
          <w:rFonts w:hint="default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textAlignment w:val="auto"/>
        <w:rPr>
          <w:rFonts w:hint="default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sectPr>
          <w:headerReference r:id="rId3" w:type="default"/>
          <w:footerReference r:id="rId4" w:type="default"/>
          <w:pgSz w:w="11906" w:h="16838"/>
          <w:pgMar w:top="873" w:right="1123" w:bottom="873" w:left="1123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999A56"/>
    <w:multiLevelType w:val="singleLevel"/>
    <w:tmpl w:val="54999A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C4665D6"/>
    <w:multiLevelType w:val="singleLevel"/>
    <w:tmpl w:val="5C4665D6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  <w:b/>
        <w:bCs/>
      </w:rPr>
    </w:lvl>
  </w:abstractNum>
  <w:abstractNum w:abstractNumId="2">
    <w:nsid w:val="7D5DCD53"/>
    <w:multiLevelType w:val="singleLevel"/>
    <w:tmpl w:val="7D5DCD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93F70CD"/>
    <w:rsid w:val="004151FC"/>
    <w:rsid w:val="00C02FC6"/>
    <w:rsid w:val="32D8391E"/>
    <w:rsid w:val="593F70CD"/>
    <w:rsid w:val="5BD927C0"/>
    <w:rsid w:val="7282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660</Words>
  <Characters>785</Characters>
  <Lines>0</Lines>
  <Paragraphs>0</Paragraphs>
  <TotalTime>1</TotalTime>
  <ScaleCrop>false</ScaleCrop>
  <LinksUpToDate>false</LinksUpToDate>
  <CharactersWithSpaces>3012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2021-06-15T06:46:00Z</dcterms:created>
  <dc:creator>提拉米苏不加糖</dc:creator>
  <cp:lastModifiedBy>。</cp:lastModifiedBy>
  <dcterms:modified xsi:type="dcterms:W3CDTF">2023-02-18T02:52:53Z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01546C6FE12041AAB94A197F759E12B9</vt:lpwstr>
  </property>
</Properties>
</file>