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11315700</wp:posOffset>
            </wp:positionV>
            <wp:extent cx="406400" cy="419100"/>
            <wp:effectExtent l="0" t="0" r="1270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4421505</wp:posOffset>
                </wp:positionH>
                <wp:positionV relativeFrom="paragraph">
                  <wp:posOffset>7726680</wp:posOffset>
                </wp:positionV>
                <wp:extent cx="826770" cy="198120"/>
                <wp:effectExtent l="0" t="0" r="0" b="0"/>
                <wp:wrapNone/>
                <wp:docPr id="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770" cy="19812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1" o:spid="_x0000_s1026" o:spt="202" type="#_x0000_t202" style="position:absolute;left:0pt;margin-left:348.15pt;margin-top:608.4pt;height:15.6pt;width:65.1pt;z-index:-251656192;mso-width-relative:page;mso-height-relative:page;" filled="f" stroked="f" coordsize="21600,21600" o:gfxdata="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hKk0jaAAAADQEAAA8AAAAAAAAAAQAgAAAAIgAA&#10;AGRycy9kb3ducmV2LnhtbFBLAQIUABQAAAAIAIdO4kC38eGAzQEAAIoDAAAOAAAAAAAAAAEAIAAA&#10;ACkBAABkcnMvZTJvRG9jLnhtbFBLBQYAAAAABgAGAFkBAABoBQAAAAA=&#10;">
                <v:fill on="f" focussize="0,0"/>
                <v:stroke on="f" weight="1.2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6"/>
          <w:szCs w:val="36"/>
        </w:rPr>
        <w:t>小学语文二年级下册第四单元检测题</w:t>
      </w:r>
    </w:p>
    <w:p>
      <w:pPr>
        <w:spacing w:line="360" w:lineRule="auto"/>
        <w:ind w:firstLine="480" w:firstLine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卷面书写（10分）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等级</w:t>
      </w:r>
      <w:r>
        <w:rPr>
          <w:rFonts w:hint="eastAsia"/>
          <w:sz w:val="24"/>
          <w:u w:val="single"/>
        </w:rPr>
        <w:t xml:space="preserve">           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dú pīn  yīn  xiě cí yǔ </w:t>
      </w:r>
    </w:p>
    <w:p>
      <w:pPr>
        <w:spacing w:line="480" w:lineRule="auto"/>
        <w:jc w:val="left"/>
        <w:textAlignment w:val="baseline"/>
        <w:rPr>
          <w:rFonts w:hint="eastAsia"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</w:rPr>
        <w:t>一、读 拼  音 ，写 词 语。</w:t>
      </w:r>
      <w:r>
        <w:rPr>
          <w:rFonts w:hint="eastAsia" w:ascii="黑体" w:hAnsi="宋体" w:eastAsia="黑体"/>
          <w:color w:val="000000"/>
        </w:rPr>
        <w:t>（10分）</w:t>
      </w:r>
    </w:p>
    <w:p>
      <w:pPr>
        <w:spacing w:line="480" w:lineRule="auto"/>
        <w:ind w:firstLine="240" w:firstLineChars="10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ér   qiě  </w:t>
      </w:r>
      <w:r>
        <w:rPr>
          <w:rFonts w:hint="eastAsia"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287655</wp:posOffset>
                </wp:positionV>
                <wp:extent cx="5646420" cy="594360"/>
                <wp:effectExtent l="0" t="0" r="11430" b="15240"/>
                <wp:wrapNone/>
                <wp:docPr id="8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6420" cy="594360"/>
                          <a:chOff x="978" y="5538"/>
                          <a:chExt cx="8892" cy="936"/>
                        </a:xfrm>
                      </wpg:grpSpPr>
                      <wpg:grpSp>
                        <wpg:cNvPr id="6" name="组合 10"/>
                        <wpg:cNvGrpSpPr/>
                        <wpg:grpSpPr>
                          <a:xfrm>
                            <a:off x="978" y="5538"/>
                            <a:ext cx="6867" cy="936"/>
                            <a:chOff x="1674" y="5970"/>
                            <a:chExt cx="6867" cy="936"/>
                          </a:xfrm>
                        </wpg:grpSpPr>
                        <wps:wsp>
                          <wps:cNvPr id="2" name="文本框 11"/>
                          <wps:cNvSpPr txBox="1"/>
                          <wps:spPr>
                            <a:xfrm>
                              <a:off x="1674" y="5970"/>
                              <a:ext cx="1890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3" name="文本框 12"/>
                          <wps:cNvSpPr txBox="1"/>
                          <wps:spPr>
                            <a:xfrm>
                              <a:off x="3387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4" name="文本框 13"/>
                          <wps:cNvSpPr txBox="1"/>
                          <wps:spPr>
                            <a:xfrm>
                              <a:off x="5088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5" name="文本框 14"/>
                          <wps:cNvSpPr txBox="1"/>
                          <wps:spPr>
                            <a:xfrm>
                              <a:off x="6804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</wpg:grpSp>
                      <wps:wsp>
                        <wps:cNvPr id="7" name="文本框 15"/>
                        <wps:cNvSpPr txBox="1"/>
                        <wps:spPr>
                          <a:xfrm>
                            <a:off x="7770" y="5538"/>
                            <a:ext cx="21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5"/>
                                <w:tblpPr w:leftFromText="180" w:rightFromText="180" w:vertAnchor="text" w:horzAnchor="margin" w:tblpXSpec="right" w:tblpY="208"/>
                                <w:tblW w:w="1632" w:type="dxa"/>
                                <w:tblInd w:w="0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autofit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08"/>
                                <w:gridCol w:w="408"/>
                                <w:gridCol w:w="408"/>
                                <w:gridCol w:w="408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</w:tr>
                            </w:tbl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-10.5pt;margin-top:22.65pt;height:46.8pt;width:444.6pt;z-index:251661312;mso-width-relative:page;mso-height-relative:page;" coordorigin="978,5538" coordsize="8892,936" o:gfxdata="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">
                <o:lock v:ext="edit" aspectratio="f"/>
                <v:group id="组合 10" o:spid="_x0000_s1026" o:spt="203" style="position:absolute;left:978;top:5538;height:936;width:6867;" coordorigin="1674,5970" coordsize="6867,936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11" o:spid="_x0000_s1026" o:spt="202" type="#_x0000_t202" style="position:absolute;left:1674;top:5970;height:936;width:1890;" fillcolor="#FFFFFF" filled="t" stroked="f" coordsize="21600,21600" o:gfxdata="UEsDBAoAAAAAAIdO4kAAAAAAAAAAAAAAAAAEAAAAZHJzL1BLAwQUAAAACACHTuJAYLfH6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R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t8fr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12" o:spid="_x0000_s1026" o:spt="202" type="#_x0000_t202" style="position:absolute;left:3387;top:5970;height:936;width:1737;" fillcolor="#FFFFFF" filled="t" stroked="f" coordsize="21600,21600" o:gfxdata="UEsDBAoAAAAAAIdO4kAAAAAAAAAAAAAAAAAEAAAAZHJzL1BLAwQUAAAACACHTuJAD/ticLcAAADa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VD+F4JN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+2Jw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13" o:spid="_x0000_s1026" o:spt="202" type="#_x0000_t202" style="position:absolute;left:5088;top:5970;height:936;width:1737;" fillcolor="#FFFFFF" filled="t" stroked="f" coordsize="21600,21600" o:gfxdata="UEsDBAoAAAAAAIdO4kAAAAAAAAAAAAAAAAAEAAAAZHJzL1BLAwQUAAAACACHTuJAgBL6BL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x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EvoE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14" o:spid="_x0000_s1026" o:spt="202" type="#_x0000_t202" style="position:absolute;left:6804;top:5970;height:936;width:1737;" fillcolor="#FFFFFF" filled="t" stroked="f" coordsize="21600,21600" o:gfxdata="UEsDBAoAAAAAAIdO4kAAAAAAAAAAAAAAAAAEAAAAZHJzL1BLAwQUAAAACACHTuJA715fn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J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Xl+f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</v:group>
                <v:shape id="文本框 15" o:spid="_x0000_s1026" o:spt="202" type="#_x0000_t202" style="position:absolute;left:7770;top:5538;height:936;width:2100;" fillcolor="#FFFFFF" filled="t" stroked="f" coordsize="21600,21600" o:gfxdata="UEsDBAoAAAAAAIdO4kAAAAAAAAAAAAAAAAAEAAAAZHJzL1BLAwQUAAAACACHTuJAcMBkc7gAAADa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MBkc7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tbl>
                        <w:tblPr>
                          <w:tblStyle w:val="5"/>
                          <w:tblpPr w:leftFromText="180" w:rightFromText="180" w:vertAnchor="text" w:horzAnchor="margin" w:tblpXSpec="right" w:tblpY="208"/>
                          <w:tblW w:w="1632" w:type="dxa"/>
                          <w:tblInd w:w="0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autofit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08"/>
                          <w:gridCol w:w="408"/>
                          <w:gridCol w:w="408"/>
                          <w:gridCol w:w="408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</w:tr>
                      </w:tbl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w:t xml:space="preserve">  hǒnɡ   piàn    lǎnɡ   dú     fānɡ  biàn     </w:t>
      </w:r>
      <w:r>
        <w:rPr>
          <w:rFonts w:ascii="宋体" w:hAnsi="宋体"/>
          <w:sz w:val="24"/>
          <w:szCs w:val="24"/>
        </w:rPr>
        <w:t xml:space="preserve">màn </w:t>
      </w:r>
      <w:r>
        <w:rPr>
          <w:rFonts w:hint="eastAsia" w:ascii="宋体" w:hAnsi="宋体"/>
          <w:sz w:val="24"/>
          <w:szCs w:val="24"/>
        </w:rPr>
        <w:t xml:space="preserve"> huà   </w:t>
      </w:r>
    </w:p>
    <w:p>
      <w:pPr>
        <w:spacing w:line="480" w:lineRule="auto"/>
        <w:textAlignment w:val="baseline"/>
        <w:rPr>
          <w:rFonts w:hint="eastAsia" w:ascii="宋体" w:hAnsi="宋体"/>
          <w:sz w:val="24"/>
          <w:szCs w:val="24"/>
        </w:rPr>
      </w:pPr>
    </w:p>
    <w:p>
      <w:pPr>
        <w:spacing w:line="480" w:lineRule="auto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297180</wp:posOffset>
                </wp:positionV>
                <wp:extent cx="5646420" cy="594360"/>
                <wp:effectExtent l="0" t="0" r="11430" b="15240"/>
                <wp:wrapNone/>
                <wp:docPr id="15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6420" cy="594360"/>
                          <a:chOff x="978" y="5538"/>
                          <a:chExt cx="8892" cy="936"/>
                        </a:xfrm>
                      </wpg:grpSpPr>
                      <wpg:grpSp>
                        <wpg:cNvPr id="13" name="组合 17"/>
                        <wpg:cNvGrpSpPr/>
                        <wpg:grpSpPr>
                          <a:xfrm>
                            <a:off x="978" y="5538"/>
                            <a:ext cx="6867" cy="936"/>
                            <a:chOff x="1674" y="5970"/>
                            <a:chExt cx="6867" cy="936"/>
                          </a:xfrm>
                        </wpg:grpSpPr>
                        <wps:wsp>
                          <wps:cNvPr id="9" name="文本框 18"/>
                          <wps:cNvSpPr txBox="1"/>
                          <wps:spPr>
                            <a:xfrm>
                              <a:off x="1674" y="5970"/>
                              <a:ext cx="1890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10" name="文本框 19"/>
                          <wps:cNvSpPr txBox="1"/>
                          <wps:spPr>
                            <a:xfrm>
                              <a:off x="3387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11" name="文本框 20"/>
                          <wps:cNvSpPr txBox="1"/>
                          <wps:spPr>
                            <a:xfrm>
                              <a:off x="5088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12" name="文本框 21"/>
                          <wps:cNvSpPr txBox="1"/>
                          <wps:spPr>
                            <a:xfrm>
                              <a:off x="6804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</wpg:grpSp>
                      <wps:wsp>
                        <wps:cNvPr id="14" name="文本框 22"/>
                        <wps:cNvSpPr txBox="1"/>
                        <wps:spPr>
                          <a:xfrm>
                            <a:off x="7770" y="5538"/>
                            <a:ext cx="21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5"/>
                                <w:tblpPr w:leftFromText="180" w:rightFromText="180" w:vertAnchor="text" w:horzAnchor="margin" w:tblpXSpec="right" w:tblpY="208"/>
                                <w:tblW w:w="1632" w:type="dxa"/>
                                <w:tblInd w:w="0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autofit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08"/>
                                <w:gridCol w:w="408"/>
                                <w:gridCol w:w="408"/>
                                <w:gridCol w:w="408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</w:tr>
                            </w:tbl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" o:spid="_x0000_s1026" o:spt="203" style="position:absolute;left:0pt;margin-left:-12.75pt;margin-top:23.4pt;height:46.8pt;width:444.6pt;z-index:251662336;mso-width-relative:page;mso-height-relative:page;" coordorigin="978,5538" coordsize="8892,936" o:gfxdata="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qPnQYtoAAAAKAQAADwAAAAAAAAABACAAAAAi&#10;AAAAZHJzL2Rvd25yZXYueG1sUEsBAhQAFAAAAAgAh07iQOQTbOXsAgAAjgwAAA4AAAAAAAAAAQAg&#10;AAAAKQEAAGRycy9lMm9Eb2MueG1sUEsFBgAAAAAGAAYAWQEAAIcGAAAAAA==&#10;">
                <o:lock v:ext="edit" aspectratio="f"/>
                <v:group id="组合 17" o:spid="_x0000_s1026" o:spt="203" style="position:absolute;left:978;top:5538;height:936;width:6867;" coordorigin="1674,5970" coordsize="6867,936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18" o:spid="_x0000_s1026" o:spt="202" type="#_x0000_t202" style="position:absolute;left:1674;top:5970;height:936;width:1890;" fillcolor="#FFFFFF" filled="t" stroked="f" coordsize="21600,21600" o:gfxdata="UEsDBAoAAAAAAIdO4kAAAAAAAAAAAAAAAAAEAAAAZHJzL1BLAwQUAAAACACHTuJAbhNVmr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F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uE1Wa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19" o:spid="_x0000_s1026" o:spt="202" type="#_x0000_t202" style="position:absolute;left:3387;top:5970;height:936;width:1737;" fillcolor="#FFFFFF" filled="t" stroked="f" coordsize="21600,21600" o:gfxdata="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qhy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0" o:spid="_x0000_s1026" o:spt="202" type="#_x0000_t202" style="position:absolute;left:5088;top:5970;height:936;width:1737;" fillcolor="#FFFFFF" filled="t" stroked="f" coordsize="21600,21600" o:gfxdata="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0eDem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1" o:spid="_x0000_s1026" o:spt="202" type="#_x0000_t202" style="position:absolute;left:6804;top:5970;height:936;width:1737;" fillcolor="#FFFFFF" filled="t" stroked="f" coordsize="21600,21600" o:gfxdata="UEsDBAoAAAAAAIdO4kAAAAAAAAAAAAAAAAAEAAAAZHJzL1BLAwQUAAAACACHTuJADcyTnr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T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3Mk56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</v:group>
                <v:shape id="文本框 22" o:spid="_x0000_s1026" o:spt="202" type="#_x0000_t202" style="position:absolute;left:7770;top:5538;height:936;width:2100;" fillcolor="#FFFFFF" filled="t" stroked="f" coordsize="21600,21600" o:gfxdata="UEsDBAoAAAAAAIdO4kAAAAAAAAAAAAAAAAAEAAAAZHJzL1BLAwQUAAAACACHTuJA7Wmucb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z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1prnG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tbl>
                        <w:tblPr>
                          <w:tblStyle w:val="5"/>
                          <w:tblpPr w:leftFromText="180" w:rightFromText="180" w:vertAnchor="text" w:horzAnchor="margin" w:tblpXSpec="right" w:tblpY="208"/>
                          <w:tblW w:w="1632" w:type="dxa"/>
                          <w:tblInd w:w="0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autofit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08"/>
                          <w:gridCol w:w="408"/>
                          <w:gridCol w:w="408"/>
                          <w:gridCol w:w="408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</w:tr>
                      </w:tbl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w:t xml:space="preserve">zhěnɡ   qí   yāo    qiú  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4"/>
          <w:szCs w:val="24"/>
        </w:rPr>
        <w:t>bō  tāo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zhǎ  yǎn      </w:t>
      </w:r>
      <w:r>
        <w:rPr>
          <w:rFonts w:ascii="宋体" w:hAnsi="宋体"/>
          <w:sz w:val="24"/>
          <w:szCs w:val="24"/>
        </w:rPr>
        <w:t>hē shuǐ</w:t>
      </w:r>
    </w:p>
    <w:p>
      <w:pPr>
        <w:spacing w:line="480" w:lineRule="auto"/>
        <w:textAlignment w:val="baseline"/>
        <w:rPr>
          <w:rFonts w:hint="eastAsia" w:ascii="宋体" w:hAnsi="宋体"/>
          <w:b/>
          <w:sz w:val="24"/>
          <w:szCs w:val="24"/>
        </w:rPr>
      </w:pPr>
    </w:p>
    <w:p>
      <w:pPr>
        <w:textAlignment w:val="baseline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zài jiā diǎn zì de zhèng què dú yīn xià miàn hu</w:t>
      </w:r>
      <w:r>
        <w:rPr>
          <w:rFonts w:hint="eastAsia" w:ascii="宋体" w:hAnsi="宋体"/>
          <w:sz w:val="24"/>
          <w:szCs w:val="24"/>
        </w:rPr>
        <w:t>à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二、在   加  点  字 的  正   确   读 音  下  面   划“</w:t>
      </w:r>
      <w:r>
        <w:rPr>
          <w:rFonts w:hint="eastAsia" w:ascii="黑体" w:eastAsia="黑体"/>
          <w:sz w:val="24"/>
          <w:u w:val="single"/>
        </w:rPr>
        <w:t xml:space="preserve">      </w:t>
      </w:r>
      <w:r>
        <w:rPr>
          <w:rFonts w:hint="eastAsia" w:ascii="黑体" w:eastAsia="黑体"/>
          <w:sz w:val="24"/>
        </w:rPr>
        <w:t>”。（6分）</w:t>
      </w:r>
    </w:p>
    <w:p>
      <w:pPr>
        <w:numPr>
          <w:ilvl w:val="0"/>
          <w:numId w:val="1"/>
        </w:numPr>
        <w:spacing w:before="312" w:beforeLines="100" w:line="540" w:lineRule="auto"/>
        <w:ind w:firstLine="360" w:firstLineChars="15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李立是一个</w:t>
      </w:r>
      <w:r>
        <w:rPr>
          <w:rFonts w:hint="eastAsia" w:ascii="宋体" w:hAnsi="宋体"/>
          <w:sz w:val="24"/>
          <w:szCs w:val="24"/>
          <w:em w:val="dot"/>
        </w:rPr>
        <w:t>好</w:t>
      </w:r>
      <w:r>
        <w:rPr>
          <w:rFonts w:hint="eastAsia" w:ascii="宋体" w:hAnsi="宋体"/>
          <w:sz w:val="24"/>
          <w:szCs w:val="24"/>
        </w:rPr>
        <w:t>（hǎo  hào）学的</w:t>
      </w:r>
      <w:r>
        <w:rPr>
          <w:rFonts w:hint="eastAsia" w:ascii="宋体" w:hAnsi="宋体"/>
          <w:sz w:val="24"/>
          <w:szCs w:val="24"/>
          <w:em w:val="dot"/>
        </w:rPr>
        <w:t>好</w:t>
      </w:r>
      <w:r>
        <w:rPr>
          <w:rFonts w:hint="eastAsia" w:ascii="宋体" w:hAnsi="宋体"/>
          <w:sz w:val="24"/>
          <w:szCs w:val="24"/>
        </w:rPr>
        <w:t>（hǎo   hào）孩子。</w:t>
      </w:r>
    </w:p>
    <w:p>
      <w:pPr>
        <w:numPr>
          <w:ilvl w:val="0"/>
          <w:numId w:val="1"/>
        </w:numPr>
        <w:spacing w:line="480" w:lineRule="auto"/>
        <w:ind w:firstLine="360" w:firstLineChars="15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听到美妙的音</w:t>
      </w:r>
      <w:r>
        <w:rPr>
          <w:rFonts w:hint="eastAsia" w:ascii="宋体" w:hAnsi="宋体"/>
          <w:sz w:val="24"/>
          <w:szCs w:val="24"/>
          <w:em w:val="dot"/>
        </w:rPr>
        <w:t>乐</w:t>
      </w:r>
      <w:r>
        <w:rPr>
          <w:rFonts w:hint="eastAsia" w:ascii="宋体" w:hAnsi="宋体"/>
          <w:sz w:val="24"/>
          <w:szCs w:val="24"/>
        </w:rPr>
        <w:t>（lè  yuè），我感到很快</w:t>
      </w:r>
      <w:r>
        <w:rPr>
          <w:rFonts w:hint="eastAsia" w:ascii="宋体" w:hAnsi="宋体"/>
          <w:sz w:val="24"/>
          <w:szCs w:val="24"/>
          <w:em w:val="dot"/>
        </w:rPr>
        <w:t>乐</w:t>
      </w:r>
      <w:r>
        <w:rPr>
          <w:rFonts w:hint="eastAsia" w:ascii="宋体" w:hAnsi="宋体"/>
          <w:sz w:val="24"/>
          <w:szCs w:val="24"/>
        </w:rPr>
        <w:t>（lè  yuè）。</w:t>
      </w:r>
    </w:p>
    <w:p>
      <w:pPr>
        <w:numPr>
          <w:ilvl w:val="0"/>
          <w:numId w:val="1"/>
        </w:numPr>
        <w:spacing w:line="480" w:lineRule="auto"/>
        <w:ind w:right="-229" w:rightChars="-109" w:firstLine="360" w:firstLineChars="15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夜深了，我透过门</w:t>
      </w:r>
      <w:r>
        <w:rPr>
          <w:rFonts w:hint="eastAsia" w:ascii="宋体" w:hAnsi="宋体"/>
          <w:sz w:val="24"/>
          <w:szCs w:val="24"/>
          <w:em w:val="dot"/>
        </w:rPr>
        <w:t>缝</w:t>
      </w:r>
      <w:r>
        <w:rPr>
          <w:rFonts w:hint="eastAsia" w:ascii="宋体" w:hAnsi="宋体"/>
          <w:sz w:val="24"/>
          <w:szCs w:val="24"/>
        </w:rPr>
        <w:t>（fénɡ fènɡ ）儿看见妈妈还在</w:t>
      </w:r>
      <w:r>
        <w:rPr>
          <w:rFonts w:hint="eastAsia" w:ascii="宋体" w:hAnsi="宋体"/>
          <w:sz w:val="24"/>
          <w:szCs w:val="24"/>
          <w:em w:val="dot"/>
        </w:rPr>
        <w:t>缝</w:t>
      </w:r>
      <w:r>
        <w:rPr>
          <w:rFonts w:hint="eastAsia" w:ascii="宋体" w:hAnsi="宋体"/>
          <w:sz w:val="24"/>
          <w:szCs w:val="24"/>
        </w:rPr>
        <w:t>（fénɡ fènɡ）衣服。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bǐ yì bǐ zǔ ɡè cí yǔ xiě xià lái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三、比一 比，组 个词 语 写  下  来。</w:t>
      </w:r>
      <w:r>
        <w:rPr>
          <w:rFonts w:hint="eastAsia" w:ascii="黑体" w:hAnsi="宋体" w:eastAsia="黑体"/>
          <w:color w:val="000000"/>
        </w:rPr>
        <w:t>（8分）</w:t>
      </w:r>
    </w:p>
    <w:p>
      <w:pPr>
        <w:ind w:firstLine="360" w:firstLineChars="150"/>
        <w:rPr>
          <w:rFonts w:hint="eastAsia" w:ascii="宋体" w:hAnsi="宋体"/>
          <w:sz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便（       ）     转（       ）    票（       ）  题（       ）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使（       ）     传（       ）    漂（       ）  提（       ） </w:t>
      </w:r>
    </w:p>
    <w:p>
      <w:pPr>
        <w:spacing w:line="360" w:lineRule="auto"/>
        <w:ind w:firstLine="315" w:firstLineChars="150"/>
        <w:rPr>
          <w:rFonts w:hint="eastAsia" w:ascii="宋体" w:hAnsi="宋体" w:cs="楷体"/>
          <w:szCs w:val="21"/>
        </w:rPr>
      </w:pPr>
      <w:r>
        <w:rPr>
          <w:rFonts w:hint="eastAsia" w:ascii="宋体" w:hAnsi="宋体" w:cs="楷体"/>
          <w:szCs w:val="21"/>
        </w:rPr>
        <w:t>qǐn</w:t>
      </w:r>
      <w:r>
        <w:rPr>
          <w:rFonts w:hint="eastAsia" w:ascii="宋体" w:hAnsi="宋体"/>
          <w:szCs w:val="21"/>
        </w:rPr>
        <w:t xml:space="preserve">ɡ </w:t>
      </w:r>
      <w:r>
        <w:rPr>
          <w:rFonts w:hint="eastAsia" w:ascii="宋体" w:hAnsi="宋体" w:cs="楷体"/>
          <w:szCs w:val="21"/>
        </w:rPr>
        <w:t xml:space="preserve"> bǎ  xià  liè cí yǔ  bǔ chōn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楷体"/>
          <w:szCs w:val="21"/>
        </w:rPr>
        <w:t xml:space="preserve"> wán zhěn</w:t>
      </w:r>
      <w:r>
        <w:rPr>
          <w:rFonts w:hint="eastAsia" w:ascii="宋体" w:hAnsi="宋体"/>
          <w:szCs w:val="21"/>
        </w:rPr>
        <w:t>ɡ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黑体" w:hAnsi="宋体" w:eastAsia="黑体" w:cs="楷体"/>
          <w:sz w:val="24"/>
        </w:rPr>
        <w:t>四、请  把  下  列 词 语 补  充   完  整。（18分）</w:t>
      </w:r>
    </w:p>
    <w:p>
      <w:pPr>
        <w:spacing w:line="360" w:lineRule="auto"/>
        <w:ind w:firstLine="360" w:firstLineChars="15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风光（   ）（   ）    （    ）胜（    ）迹   光彩（    ）（    ）</w:t>
      </w:r>
    </w:p>
    <w:p>
      <w:pPr>
        <w:spacing w:line="360" w:lineRule="auto"/>
        <w:ind w:firstLine="360" w:firstLineChars="15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焕（   ）一（  ）     金碧（   ）（    ）    银光（    ）（    ）</w:t>
      </w:r>
    </w:p>
    <w:p>
      <w:pPr>
        <w:spacing w:line="360" w:lineRule="auto"/>
        <w:ind w:firstLine="360" w:firstLineChars="15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一（    ）别针   一（    ）旗杆     一（    ）先生</w:t>
      </w:r>
    </w:p>
    <w:p>
      <w:pPr>
        <w:spacing w:line="360" w:lineRule="auto"/>
        <w:ind w:firstLine="360" w:firstLineChars="15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一台（       ）  一张（       ）    一把（      ） </w:t>
      </w:r>
    </w:p>
    <w:p>
      <w:pPr>
        <w:spacing w:line="360" w:lineRule="auto"/>
        <w:ind w:firstLine="120" w:firstLineChars="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xuǎn cí tián kònɡ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  <w:szCs w:val="24"/>
        </w:rPr>
        <w:t>五、</w:t>
      </w:r>
      <w:r>
        <w:rPr>
          <w:rFonts w:hint="eastAsia" w:ascii="黑体" w:hAnsi="宋体" w:eastAsia="黑体"/>
          <w:sz w:val="24"/>
        </w:rPr>
        <w:t>选 词  填  空。（10分）</w:t>
      </w:r>
    </w:p>
    <w:p>
      <w:pPr>
        <w:spacing w:line="360" w:lineRule="auto"/>
        <w:ind w:firstLine="1560" w:firstLineChars="65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往常  经常  时常  平常</w:t>
      </w:r>
    </w:p>
    <w:p>
      <w:pPr>
        <w:spacing w:line="360" w:lineRule="auto"/>
        <w:ind w:firstLine="420" w:firstLineChars="175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1．班长的学习成绩非常好，他（    ）受到老师的表扬。</w:t>
      </w:r>
    </w:p>
    <w:p>
      <w:pPr>
        <w:spacing w:line="360" w:lineRule="auto"/>
        <w:ind w:firstLine="420" w:firstLineChars="175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2．我们学校的校车（     ）都是一个男司机开，但最近却（     ）由一个女司机开。</w:t>
      </w:r>
    </w:p>
    <w:p>
      <w:pPr>
        <w:spacing w:line="360" w:lineRule="auto"/>
        <w:ind w:firstLine="420" w:firstLineChars="175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3．他（     ）就很爱运动，所以在运动会上取得了好成绩。</w:t>
      </w:r>
    </w:p>
    <w:p>
      <w:pPr>
        <w:spacing w:line="360" w:lineRule="auto"/>
        <w:ind w:firstLine="360" w:firstLineChars="150"/>
        <w:jc w:val="center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美丽        美好</w:t>
      </w:r>
    </w:p>
    <w:p>
      <w:pPr>
        <w:spacing w:line="360" w:lineRule="auto"/>
        <w:ind w:firstLine="420" w:firstLineChars="175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1.祖国的明天多么（         ）！                                                                                            </w:t>
      </w:r>
    </w:p>
    <w:p>
      <w:pPr>
        <w:spacing w:line="360" w:lineRule="auto"/>
        <w:ind w:firstLine="420" w:firstLineChars="175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2.各种各样的彩灯装点着（          ）的北京。 </w:t>
      </w:r>
    </w:p>
    <w:p>
      <w:pPr>
        <w:spacing w:line="360" w:lineRule="auto"/>
        <w:ind w:firstLine="360" w:firstLineChars="15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倒影          倒映</w:t>
      </w:r>
    </w:p>
    <w:p>
      <w:pPr>
        <w:spacing w:line="360" w:lineRule="auto"/>
        <w:ind w:firstLine="420" w:firstLineChars="175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3.长长的城墙（           ）在河面上。 </w:t>
      </w:r>
    </w:p>
    <w:p>
      <w:pPr>
        <w:spacing w:line="360" w:lineRule="auto"/>
        <w:ind w:firstLine="420" w:firstLineChars="175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4.湖水里映出柳树的（             ）。</w:t>
      </w:r>
    </w:p>
    <w:p>
      <w:pPr>
        <w:spacing w:line="360" w:lineRule="auto"/>
        <w:ind w:firstLine="360" w:firstLineChars="150"/>
        <w:jc w:val="center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发明          发现</w:t>
      </w:r>
    </w:p>
    <w:p>
      <w:pPr>
        <w:spacing w:line="360" w:lineRule="auto"/>
        <w:ind w:firstLine="360" w:firstLineChars="150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 伊琳娜（           ）金鱼放到装满水的杯子里，水会漫出来。</w:t>
      </w:r>
    </w:p>
    <w:p>
      <w:pPr>
        <w:spacing w:line="360" w:lineRule="auto"/>
        <w:ind w:firstLine="420" w:firstLineChars="175"/>
        <w:textAlignment w:val="baseline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6.小林（           ）的充气雨衣受到大家的称赞。</w:t>
      </w:r>
    </w:p>
    <w:p>
      <w:pPr>
        <w:spacing w:line="360" w:lineRule="auto"/>
        <w:ind w:left="120" w:hanging="120" w:hangingChars="50"/>
        <w:rPr>
          <w:rFonts w:hint="eastAsia" w:ascii="黑体" w:hAnsi="宋体" w:eastAsia="黑体" w:cs="宋体"/>
          <w:sz w:val="24"/>
          <w:szCs w:val="24"/>
        </w:rPr>
      </w:pPr>
      <w:r>
        <w:rPr>
          <w:rFonts w:hint="eastAsia" w:ascii="黑体" w:hAnsi="宋体" w:eastAsia="黑体" w:cs="宋体"/>
          <w:sz w:val="24"/>
          <w:szCs w:val="24"/>
        </w:rPr>
        <w:t>六、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qǐng</w:instrText>
      </w:r>
      <w:r>
        <w:rPr>
          <w:rFonts w:ascii="黑体" w:hAnsi="宋体" w:eastAsia="黑体" w:cs="宋体"/>
          <w:sz w:val="24"/>
          <w:szCs w:val="24"/>
        </w:rPr>
        <w:instrText xml:space="preserve">),请)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bǎ</w:instrText>
      </w:r>
      <w:r>
        <w:rPr>
          <w:rFonts w:ascii="黑体" w:hAnsi="宋体" w:eastAsia="黑体" w:cs="宋体"/>
          <w:sz w:val="24"/>
          <w:szCs w:val="24"/>
        </w:rPr>
        <w:instrText xml:space="preserve">),把)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xià</w:instrText>
      </w:r>
      <w:r>
        <w:rPr>
          <w:rFonts w:ascii="黑体" w:hAnsi="宋体" w:eastAsia="黑体" w:cs="宋体"/>
          <w:sz w:val="24"/>
          <w:szCs w:val="24"/>
        </w:rPr>
        <w:instrText xml:space="preserve">),下)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liè</w:instrText>
      </w:r>
      <w:r>
        <w:rPr>
          <w:rFonts w:ascii="黑体" w:hAnsi="宋体" w:eastAsia="黑体" w:cs="宋体"/>
          <w:sz w:val="24"/>
          <w:szCs w:val="24"/>
        </w:rPr>
        <w:instrText xml:space="preserve">),列)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cí</w:instrText>
      </w:r>
      <w:r>
        <w:rPr>
          <w:rFonts w:ascii="黑体" w:hAnsi="宋体" w:eastAsia="黑体" w:cs="宋体"/>
          <w:sz w:val="24"/>
          <w:szCs w:val="24"/>
        </w:rPr>
        <w:instrText xml:space="preserve">),词)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yǔ</w:instrText>
      </w:r>
      <w:r>
        <w:rPr>
          <w:rFonts w:ascii="黑体" w:hAnsi="宋体" w:eastAsia="黑体" w:cs="宋体"/>
          <w:sz w:val="24"/>
          <w:szCs w:val="24"/>
        </w:rPr>
        <w:instrText xml:space="preserve">),语)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lián</w:instrText>
      </w:r>
      <w:r>
        <w:rPr>
          <w:rFonts w:ascii="黑体" w:hAnsi="宋体" w:eastAsia="黑体" w:cs="宋体"/>
          <w:sz w:val="24"/>
          <w:szCs w:val="24"/>
        </w:rPr>
        <w:instrText xml:space="preserve">),连)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chéng</w:instrText>
      </w:r>
      <w:r>
        <w:rPr>
          <w:rFonts w:ascii="黑体" w:hAnsi="宋体" w:eastAsia="黑体" w:cs="宋体"/>
          <w:sz w:val="24"/>
          <w:szCs w:val="24"/>
        </w:rPr>
        <w:instrText xml:space="preserve">),成)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yí</w:instrText>
      </w:r>
      <w:r>
        <w:rPr>
          <w:rFonts w:ascii="黑体" w:hAnsi="宋体" w:eastAsia="黑体" w:cs="宋体"/>
          <w:sz w:val="24"/>
          <w:szCs w:val="24"/>
        </w:rPr>
        <w:instrText xml:space="preserve">),一)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jù</w:instrText>
      </w:r>
      <w:r>
        <w:rPr>
          <w:rFonts w:ascii="黑体" w:hAnsi="宋体" w:eastAsia="黑体" w:cs="宋体"/>
          <w:sz w:val="24"/>
          <w:szCs w:val="24"/>
        </w:rPr>
        <w:instrText xml:space="preserve">),句)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wán</w:instrText>
      </w:r>
      <w:r>
        <w:rPr>
          <w:rFonts w:ascii="黑体" w:hAnsi="宋体" w:eastAsia="黑体" w:cs="宋体"/>
          <w:sz w:val="24"/>
          <w:szCs w:val="24"/>
        </w:rPr>
        <w:instrText xml:space="preserve">),完)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zhěng</w:instrText>
      </w:r>
      <w:r>
        <w:rPr>
          <w:rFonts w:ascii="黑体" w:hAnsi="宋体" w:eastAsia="黑体" w:cs="宋体"/>
          <w:sz w:val="24"/>
          <w:szCs w:val="24"/>
        </w:rPr>
        <w:instrText xml:space="preserve">),整)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de</w:instrText>
      </w:r>
      <w:r>
        <w:rPr>
          <w:rFonts w:ascii="黑体" w:hAnsi="宋体" w:eastAsia="黑体" w:cs="宋体"/>
          <w:sz w:val="24"/>
          <w:szCs w:val="24"/>
        </w:rPr>
        <w:instrText xml:space="preserve">),的)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huà</w:instrText>
      </w:r>
      <w:r>
        <w:rPr>
          <w:rFonts w:ascii="黑体" w:hAnsi="宋体" w:eastAsia="黑体" w:cs="宋体"/>
          <w:sz w:val="24"/>
          <w:szCs w:val="24"/>
        </w:rPr>
        <w:instrText xml:space="preserve">),话)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>，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xiě</w:instrText>
      </w:r>
      <w:r>
        <w:rPr>
          <w:rFonts w:ascii="黑体" w:hAnsi="宋体" w:eastAsia="黑体" w:cs="宋体"/>
          <w:sz w:val="24"/>
          <w:szCs w:val="24"/>
        </w:rPr>
        <w:instrText xml:space="preserve">),写)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xià</w:instrText>
      </w:r>
      <w:r>
        <w:rPr>
          <w:rFonts w:ascii="黑体" w:hAnsi="宋体" w:eastAsia="黑体" w:cs="宋体"/>
          <w:sz w:val="24"/>
          <w:szCs w:val="24"/>
        </w:rPr>
        <w:instrText xml:space="preserve">),下)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lái</w:instrText>
      </w:r>
      <w:r>
        <w:rPr>
          <w:rFonts w:ascii="黑体" w:hAnsi="宋体" w:eastAsia="黑体" w:cs="宋体"/>
          <w:sz w:val="24"/>
          <w:szCs w:val="24"/>
        </w:rPr>
        <w:instrText xml:space="preserve">),来)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>，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bìng</w:instrText>
      </w:r>
      <w:r>
        <w:rPr>
          <w:rFonts w:ascii="黑体" w:hAnsi="宋体" w:eastAsia="黑体" w:cs="宋体"/>
          <w:sz w:val="24"/>
          <w:szCs w:val="24"/>
        </w:rPr>
        <w:instrText xml:space="preserve">),并)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jiā</w:instrText>
      </w:r>
      <w:r>
        <w:rPr>
          <w:rFonts w:ascii="黑体" w:hAnsi="宋体" w:eastAsia="黑体" w:cs="宋体"/>
          <w:sz w:val="24"/>
          <w:szCs w:val="24"/>
        </w:rPr>
        <w:instrText xml:space="preserve">),加)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3" w:hAnsi="宋体" w:eastAsia="E-F3" w:cs="宋体"/>
          <w:sz w:val="22"/>
          <w:szCs w:val="24"/>
        </w:rPr>
        <w:instrText xml:space="preserve">shang</w:instrText>
      </w:r>
      <w:r>
        <w:rPr>
          <w:rFonts w:ascii="黑体" w:hAnsi="宋体" w:eastAsia="黑体" w:cs="宋体"/>
          <w:sz w:val="24"/>
          <w:szCs w:val="24"/>
        </w:rPr>
        <w:instrText xml:space="preserve">),上)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biāo</w:instrText>
      </w:r>
      <w:r>
        <w:rPr>
          <w:rFonts w:ascii="黑体" w:hAnsi="宋体" w:eastAsia="黑体" w:cs="宋体"/>
          <w:sz w:val="24"/>
          <w:szCs w:val="24"/>
        </w:rPr>
        <w:instrText xml:space="preserve">),标)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 xml:space="preserve"> </w:t>
      </w:r>
      <w:r>
        <w:rPr>
          <w:rFonts w:ascii="黑体" w:hAnsi="宋体" w:eastAsia="黑体" w:cs="宋体"/>
          <w:sz w:val="24"/>
          <w:szCs w:val="24"/>
        </w:rPr>
        <w:fldChar w:fldCharType="begin"/>
      </w:r>
      <w:r>
        <w:rPr>
          <w:rFonts w:ascii="黑体" w:hAnsi="宋体" w:eastAsia="黑体" w:cs="宋体"/>
          <w:sz w:val="24"/>
          <w:szCs w:val="24"/>
        </w:rPr>
        <w:instrText xml:space="preserve">EQ \* jc0 \* hps22 \o(\s\up 16(</w:instrText>
      </w:r>
      <w:r>
        <w:rPr>
          <w:rFonts w:ascii="E-F2" w:hAnsi="宋体" w:eastAsia="E-F2" w:cs="宋体"/>
          <w:sz w:val="22"/>
          <w:szCs w:val="24"/>
        </w:rPr>
        <w:instrText xml:space="preserve">diǎn</w:instrText>
      </w:r>
      <w:r>
        <w:rPr>
          <w:rFonts w:ascii="黑体" w:hAnsi="宋体" w:eastAsia="黑体" w:cs="宋体"/>
          <w:sz w:val="24"/>
          <w:szCs w:val="24"/>
        </w:rPr>
        <w:instrText xml:space="preserve">),点)</w:instrText>
      </w:r>
      <w:r>
        <w:rPr>
          <w:rFonts w:ascii="黑体" w:hAnsi="宋体" w:eastAsia="黑体" w:cs="宋体"/>
          <w:sz w:val="24"/>
          <w:szCs w:val="24"/>
        </w:rPr>
        <w:fldChar w:fldCharType="end"/>
      </w:r>
      <w:r>
        <w:rPr>
          <w:rFonts w:hint="eastAsia" w:ascii="黑体" w:hAnsi="宋体" w:eastAsia="黑体" w:cs="宋体"/>
          <w:sz w:val="24"/>
          <w:szCs w:val="24"/>
        </w:rPr>
        <w:t>。</w:t>
      </w:r>
    </w:p>
    <w:p>
      <w:pPr>
        <w:spacing w:line="360" w:lineRule="auto"/>
        <w:rPr>
          <w:rFonts w:hint="eastAsia" w:ascii="黑体" w:hAnsi="宋体" w:eastAsia="黑体"/>
          <w:sz w:val="24"/>
          <w:szCs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1.科学家 也  都是  不一定  对的  话  的  要  做做  动手 看 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2.能工巧匠  古代的  鲁班  我国  是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  <w:bdr w:val="single" w:color="auto" w:sz="4" w:space="0"/>
        </w:rPr>
        <w:t xml:space="preserve">                                                         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3.英国  阿切尔  一家  喝酒  发明家  伦敦  到  小酒馆  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黑体" w:eastAsia="黑体"/>
          <w:bCs/>
          <w:sz w:val="24"/>
        </w:rPr>
        <w:t>七、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àn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按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kè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课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wén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文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nèi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内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róng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容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tián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填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kòng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空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>。</w:t>
      </w:r>
      <w:r>
        <w:rPr>
          <w:rFonts w:hint="eastAsia" w:ascii="楷体_GB2312" w:eastAsia="楷体_GB2312"/>
          <w:kern w:val="0"/>
          <w:sz w:val="24"/>
        </w:rPr>
        <w:t>（10分）</w:t>
      </w:r>
    </w:p>
    <w:p>
      <w:pPr>
        <w:spacing w:line="480" w:lineRule="auto"/>
        <w:ind w:firstLine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1.学习这个单元后，我认识了许多新朋友，有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，有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，还有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。其中，我最喜欢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 ，因为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  <w:szCs w:val="24"/>
        </w:rPr>
        <w:t xml:space="preserve">。 </w:t>
      </w:r>
    </w:p>
    <w:p>
      <w:pPr>
        <w:spacing w:line="48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2.无论学习和生活，都离不开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 ，学习了《动手做做看》，我知道了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="宋体" w:hAnsi="宋体"/>
          <w:sz w:val="24"/>
          <w:szCs w:val="24"/>
        </w:rPr>
        <w:t xml:space="preserve"> 。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chá yí chá ， tián yí tián  </w:t>
      </w:r>
    </w:p>
    <w:p>
      <w:pPr>
        <w:spacing w:line="360" w:lineRule="auto"/>
        <w:rPr>
          <w:rFonts w:hint="eastAsia"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八、查  一 查  ， 填  一 填   。（10分）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“充”按音序查字法先查（    ），再查（    ）。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“伦” 按音序查字法先查（    ），再查（    ）。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“宋”是（    ）结构，部首是（    ），音序是（    ）。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“杆”是（    ）结构，部首是（    ），音序是（    ）。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dú duǎn wén  huídá wèntí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九、读  短  文，回 答 问 题。（12分）</w:t>
      </w:r>
    </w:p>
    <w:p>
      <w:pPr>
        <w:spacing w:line="360" w:lineRule="auto"/>
        <w:ind w:firstLine="48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________________</w:t>
      </w:r>
    </w:p>
    <w:p>
      <w:pPr>
        <w:spacing w:line="360" w:lineRule="auto"/>
        <w:ind w:firstLine="480"/>
        <w:rPr>
          <w:rFonts w:hint="eastAsia" w:ascii="宋体" w:hAnsi="宋体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一天，小老鼠出外寻找食物，不小心中</w:t>
      </w:r>
      <w:r>
        <w:rPr>
          <w:rFonts w:hint="eastAsia" w:ascii="宋体" w:hAnsi="宋体"/>
          <w:sz w:val="24"/>
          <w:szCs w:val="24"/>
        </w:rPr>
        <w:t>(zhōnɡ  zhònɡ)</w:t>
      </w:r>
      <w:r>
        <w:rPr>
          <w:rFonts w:hint="eastAsia" w:ascii="楷体_GB2312" w:hAnsi="宋体" w:eastAsia="楷体_GB2312"/>
          <w:sz w:val="24"/>
          <w:szCs w:val="24"/>
        </w:rPr>
        <w:t>了机关，被关进了捕</w:t>
      </w:r>
      <w:r>
        <w:rPr>
          <w:rFonts w:hint="eastAsia" w:ascii="宋体" w:hAnsi="宋体"/>
          <w:sz w:val="24"/>
          <w:szCs w:val="24"/>
        </w:rPr>
        <w:t>(pǔ bǔ)</w:t>
      </w:r>
      <w:r>
        <w:rPr>
          <w:rFonts w:hint="eastAsia" w:ascii="楷体_GB2312" w:hAnsi="宋体" w:eastAsia="楷体_GB2312"/>
          <w:sz w:val="24"/>
          <w:szCs w:val="24"/>
        </w:rPr>
        <w:t>鼠器，一头路过的狮子救了它。小老鼠感激地</w:t>
      </w:r>
      <w:r>
        <w:rPr>
          <w:rFonts w:hint="eastAsia" w:ascii="宋体" w:hAnsi="宋体"/>
          <w:sz w:val="24"/>
          <w:szCs w:val="24"/>
        </w:rPr>
        <w:t>(dì de)</w:t>
      </w:r>
      <w:r>
        <w:rPr>
          <w:rFonts w:hint="eastAsia" w:ascii="楷体_GB2312" w:hAnsi="宋体" w:eastAsia="楷体_GB2312"/>
          <w:sz w:val="24"/>
          <w:szCs w:val="24"/>
        </w:rPr>
        <w:t>表示：“本人将</w:t>
      </w:r>
      <w:r>
        <w:rPr>
          <w:rFonts w:hint="eastAsia" w:ascii="宋体" w:hAnsi="宋体"/>
          <w:sz w:val="24"/>
          <w:szCs w:val="24"/>
        </w:rPr>
        <w:t>(jiānɡ  jiǎnɡ)</w:t>
      </w:r>
      <w:r>
        <w:rPr>
          <w:rFonts w:hint="eastAsia" w:ascii="楷体_GB2312" w:hAnsi="宋体" w:eastAsia="楷体_GB2312"/>
          <w:sz w:val="24"/>
          <w:szCs w:val="24"/>
        </w:rPr>
        <w:t>来一定报答您的大恩</w:t>
      </w:r>
      <w:r>
        <w:rPr>
          <w:rFonts w:hint="eastAsia" w:ascii="宋体" w:hAnsi="宋体"/>
          <w:sz w:val="24"/>
          <w:szCs w:val="24"/>
        </w:rPr>
        <w:t>。”</w:t>
      </w:r>
    </w:p>
    <w:p>
      <w:pPr>
        <w:spacing w:line="360" w:lineRule="auto"/>
        <w:rPr>
          <w:rFonts w:hint="eastAsia" w:ascii="楷体_GB2312" w:hAnsi="宋体" w:eastAsia="楷体_GB2312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hint="eastAsia" w:ascii="楷体_GB2312" w:hAnsi="宋体" w:eastAsia="楷体_GB2312"/>
          <w:sz w:val="24"/>
          <w:szCs w:val="24"/>
        </w:rPr>
        <w:t>狮子感到好笑，说：“老弟，你长得这么小，能帮我什么忙?”    ．</w:t>
      </w:r>
    </w:p>
    <w:p>
      <w:pPr>
        <w:spacing w:line="360" w:lineRule="auto"/>
        <w:rPr>
          <w:rFonts w:hint="eastAsia"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 xml:space="preserve">    一个星期后，狮子掉进猎人埋设的捕兽网。它又蹦又跳大吼大叫也无济于事。小老鼠听到狮子的吼声赶来安慰它说：“请您稍等——会儿，现在该我搭救您了。”狮子懊丧地说：‘：你连把刀子都没有……”小老鼠没再说什么，用牙把网啃开了一个大窟窿。狮子很快钻</w:t>
      </w:r>
      <w:r>
        <w:rPr>
          <w:rFonts w:hint="eastAsia" w:ascii="宋体" w:hAnsi="宋体"/>
          <w:sz w:val="24"/>
          <w:szCs w:val="24"/>
        </w:rPr>
        <w:t>(zuān  zhuān)</w:t>
      </w:r>
      <w:r>
        <w:rPr>
          <w:rFonts w:hint="eastAsia" w:ascii="楷体_GB2312" w:hAnsi="宋体" w:eastAsia="楷体_GB2312"/>
          <w:sz w:val="24"/>
          <w:szCs w:val="24"/>
        </w:rPr>
        <w:t>出了捕兽网，它高兴地喊了一声：“自由啦!”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1．根据短文内容，从下面题目中选个恰当的写在横线上。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①狮子救老鼠    ④老鼠救狮子    ③狮子和老鼠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2．从“(    )”中找出正确的读音，在下面画上横线。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3．“无济于事”的意思是(    )。    </w:t>
      </w:r>
    </w:p>
    <w:p>
      <w:pPr>
        <w:spacing w:line="360" w:lineRule="auto"/>
        <w:ind w:firstLine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①对事情没有什么帮助。</w:t>
      </w:r>
    </w:p>
    <w:p>
      <w:pPr>
        <w:spacing w:line="360" w:lineRule="auto"/>
        <w:ind w:firstLine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②对别人没有什么好处。</w:t>
      </w:r>
    </w:p>
    <w:p>
      <w:pPr>
        <w:spacing w:line="360" w:lineRule="auto"/>
        <w:ind w:firstLine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③对自己没有什么好处。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4．“你长得这么小，能帮我什么忙”的意思是(    )。</w:t>
      </w:r>
    </w:p>
    <w:p>
      <w:pPr>
        <w:spacing w:line="360" w:lineRule="auto"/>
        <w:ind w:firstLine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①你长得这么小，能帮上我的忙。    </w:t>
      </w:r>
    </w:p>
    <w:p>
      <w:pPr>
        <w:spacing w:line="360" w:lineRule="auto"/>
        <w:ind w:firstLine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②你长得这么小，不能帮我什么忙。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5．这则寓言告诉我们(    )。</w:t>
      </w:r>
    </w:p>
    <w:p>
      <w:pPr>
        <w:spacing w:line="360" w:lineRule="auto"/>
        <w:ind w:firstLine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①要记住别人对自己的恩情。    </w:t>
      </w:r>
    </w:p>
    <w:p>
      <w:pPr>
        <w:spacing w:line="360" w:lineRule="auto"/>
        <w:ind w:firstLine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②别人有困难要帮助他们。</w:t>
      </w:r>
    </w:p>
    <w:p>
      <w:pPr>
        <w:spacing w:line="360" w:lineRule="auto"/>
        <w:ind w:firstLine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③一个人有没有能力，不在于长得大还是小。</w:t>
      </w:r>
    </w:p>
    <w:p>
      <w:pPr>
        <w:spacing w:line="50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spacing w:line="360" w:lineRule="auto"/>
        <w:ind w:firstLine="480"/>
        <w:textAlignment w:val="baseline"/>
        <w:rPr>
          <w:rFonts w:hint="eastAsia" w:ascii="宋体" w:hAnsi="宋体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E-F2">
    <w:altName w:val="Malgun Gothic"/>
    <w:panose1 w:val="02060000000000000000"/>
    <w:charset w:val="81"/>
    <w:family w:val="roman"/>
    <w:pitch w:val="default"/>
    <w:sig w:usb0="00000000" w:usb1="00000000" w:usb2="00000033" w:usb3="00000000" w:csb0="00080000" w:csb1="00000000"/>
  </w:font>
  <w:font w:name="E-F3">
    <w:altName w:val="Malgun Gothic"/>
    <w:panose1 w:val="02060000000000000000"/>
    <w:charset w:val="81"/>
    <w:family w:val="roman"/>
    <w:pitch w:val="default"/>
    <w:sig w:usb0="00000000" w:usb1="00000000" w:usb2="00000033" w:usb3="00000000" w:csb0="0008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1"/>
        <w:szCs w:val="21"/>
      </w:rPr>
    </w:pPr>
    <w:r>
      <w:rPr>
        <w:rFonts w:hint="eastAsia"/>
        <w:sz w:val="21"/>
        <w:szCs w:val="21"/>
      </w:rPr>
      <w:t xml:space="preserve">小学语文二年级下册第四单元检测题  </w:t>
    </w:r>
    <w:r>
      <w:rPr>
        <w:rFonts w:hint="eastAsia"/>
        <w:kern w:val="0"/>
        <w:sz w:val="21"/>
        <w:szCs w:val="21"/>
      </w:rPr>
      <w:t xml:space="preserve">第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3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 （共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NUMPAGES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4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singleLevel"/>
    <w:tmpl w:val="0000000D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00E0"/>
    <w:rsid w:val="000A2251"/>
    <w:rsid w:val="000A2BA1"/>
    <w:rsid w:val="000C341D"/>
    <w:rsid w:val="000C5E41"/>
    <w:rsid w:val="001028D2"/>
    <w:rsid w:val="001424C2"/>
    <w:rsid w:val="001471F4"/>
    <w:rsid w:val="0021241B"/>
    <w:rsid w:val="00221C17"/>
    <w:rsid w:val="002349BB"/>
    <w:rsid w:val="00261FEF"/>
    <w:rsid w:val="002678C3"/>
    <w:rsid w:val="00276FBF"/>
    <w:rsid w:val="00295DEB"/>
    <w:rsid w:val="002F271A"/>
    <w:rsid w:val="003013CB"/>
    <w:rsid w:val="003171C0"/>
    <w:rsid w:val="00323755"/>
    <w:rsid w:val="00354396"/>
    <w:rsid w:val="00360B3A"/>
    <w:rsid w:val="003654CB"/>
    <w:rsid w:val="003659FC"/>
    <w:rsid w:val="0037197E"/>
    <w:rsid w:val="00385735"/>
    <w:rsid w:val="003D3533"/>
    <w:rsid w:val="003D7F50"/>
    <w:rsid w:val="003F2B00"/>
    <w:rsid w:val="004151FC"/>
    <w:rsid w:val="0045397E"/>
    <w:rsid w:val="00481C5C"/>
    <w:rsid w:val="004C762E"/>
    <w:rsid w:val="004D2C1F"/>
    <w:rsid w:val="004F504F"/>
    <w:rsid w:val="00561536"/>
    <w:rsid w:val="005809B4"/>
    <w:rsid w:val="00597086"/>
    <w:rsid w:val="005A714A"/>
    <w:rsid w:val="005B6B51"/>
    <w:rsid w:val="005C7A36"/>
    <w:rsid w:val="00610F13"/>
    <w:rsid w:val="00641EED"/>
    <w:rsid w:val="006452AB"/>
    <w:rsid w:val="00676454"/>
    <w:rsid w:val="00677C62"/>
    <w:rsid w:val="006A2E93"/>
    <w:rsid w:val="006C12C6"/>
    <w:rsid w:val="006D4D22"/>
    <w:rsid w:val="006E1E5A"/>
    <w:rsid w:val="0074655B"/>
    <w:rsid w:val="00763174"/>
    <w:rsid w:val="00763F00"/>
    <w:rsid w:val="0077543F"/>
    <w:rsid w:val="0079100B"/>
    <w:rsid w:val="007A0A8C"/>
    <w:rsid w:val="007E2A6D"/>
    <w:rsid w:val="00824895"/>
    <w:rsid w:val="008502A7"/>
    <w:rsid w:val="00871B35"/>
    <w:rsid w:val="0087491D"/>
    <w:rsid w:val="00876BD4"/>
    <w:rsid w:val="008A41BE"/>
    <w:rsid w:val="008B7C2A"/>
    <w:rsid w:val="009365AF"/>
    <w:rsid w:val="00957E7B"/>
    <w:rsid w:val="00980263"/>
    <w:rsid w:val="009812A7"/>
    <w:rsid w:val="00981F02"/>
    <w:rsid w:val="009B76BE"/>
    <w:rsid w:val="009F6DE5"/>
    <w:rsid w:val="00A04402"/>
    <w:rsid w:val="00A14DA6"/>
    <w:rsid w:val="00A2724D"/>
    <w:rsid w:val="00A4563A"/>
    <w:rsid w:val="00A73B12"/>
    <w:rsid w:val="00A82F57"/>
    <w:rsid w:val="00A96A65"/>
    <w:rsid w:val="00A97099"/>
    <w:rsid w:val="00AB57AC"/>
    <w:rsid w:val="00AC1A9D"/>
    <w:rsid w:val="00AC6FD2"/>
    <w:rsid w:val="00B13290"/>
    <w:rsid w:val="00B20E56"/>
    <w:rsid w:val="00B73DE4"/>
    <w:rsid w:val="00B87B21"/>
    <w:rsid w:val="00BC7B00"/>
    <w:rsid w:val="00BE2E29"/>
    <w:rsid w:val="00C02FC6"/>
    <w:rsid w:val="00C3530E"/>
    <w:rsid w:val="00C842F4"/>
    <w:rsid w:val="00C905BD"/>
    <w:rsid w:val="00CC6B9D"/>
    <w:rsid w:val="00D049FB"/>
    <w:rsid w:val="00D25CDF"/>
    <w:rsid w:val="00D3042F"/>
    <w:rsid w:val="00D47CF2"/>
    <w:rsid w:val="00D55ECF"/>
    <w:rsid w:val="00DA1248"/>
    <w:rsid w:val="00DC2AC6"/>
    <w:rsid w:val="00DC37C5"/>
    <w:rsid w:val="00DD7BDA"/>
    <w:rsid w:val="00DF559E"/>
    <w:rsid w:val="00E136E9"/>
    <w:rsid w:val="00E34401"/>
    <w:rsid w:val="00E56A46"/>
    <w:rsid w:val="00E5716E"/>
    <w:rsid w:val="00EB2957"/>
    <w:rsid w:val="00EB32E2"/>
    <w:rsid w:val="00EB331C"/>
    <w:rsid w:val="00EC3D60"/>
    <w:rsid w:val="00EE2FB1"/>
    <w:rsid w:val="00EE792C"/>
    <w:rsid w:val="00F00ADE"/>
    <w:rsid w:val="00F1280E"/>
    <w:rsid w:val="00F62769"/>
    <w:rsid w:val="00F6438E"/>
    <w:rsid w:val="00F73FD8"/>
    <w:rsid w:val="00F81917"/>
    <w:rsid w:val="00F93EDC"/>
    <w:rsid w:val="00FF14B1"/>
    <w:rsid w:val="202667C7"/>
    <w:rsid w:val="3E4E6B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we\Downloads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天顶星</Company>
  <Pages>5</Pages>
  <Words>1308</Words>
  <Characters>1615</Characters>
  <Lines>30</Lines>
  <Paragraphs>8</Paragraphs>
  <TotalTime>0</TotalTime>
  <ScaleCrop>false</ScaleCrop>
  <LinksUpToDate>false</LinksUpToDate>
  <CharactersWithSpaces>2761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2010-02-19T05:57:00Z</dcterms:created>
  <dc:creator>杨冬</dc:creator>
  <cp:lastModifiedBy>。</cp:lastModifiedBy>
  <cp:lastPrinted>2015-03-02T03:55:00Z</cp:lastPrinted>
  <dcterms:modified xsi:type="dcterms:W3CDTF">2023-02-18T09:17:46Z</dcterms:modified>
  <dc:title>人教版二年级语文下册第三四单元测试题</dc:title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8166C978078B4513B81C4165375DC6BF</vt:lpwstr>
  </property>
</Properties>
</file>