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12573000</wp:posOffset>
            </wp:positionV>
            <wp:extent cx="381000" cy="495300"/>
            <wp:effectExtent l="0" t="0" r="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color w:val="auto"/>
          <w:sz w:val="32"/>
          <w:szCs w:val="32"/>
          <w:lang w:val="en-US" w:eastAsia="zh-CN"/>
        </w:rPr>
        <w:t>统编版</w:t>
      </w:r>
      <w:r>
        <w:rPr>
          <w:rFonts w:hint="eastAsia" w:ascii="宋体" w:hAnsi="宋体"/>
          <w:b/>
          <w:color w:val="auto"/>
          <w:sz w:val="32"/>
          <w:szCs w:val="32"/>
        </w:rPr>
        <w:t>语文</w:t>
      </w: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二</w:t>
      </w:r>
      <w:r>
        <w:rPr>
          <w:rFonts w:hint="eastAsia"/>
          <w:b/>
          <w:color w:val="auto"/>
          <w:sz w:val="32"/>
          <w:szCs w:val="32"/>
        </w:rPr>
        <w:t>年级</w:t>
      </w:r>
      <w:r>
        <w:rPr>
          <w:rFonts w:hint="eastAsia"/>
          <w:b/>
          <w:color w:val="auto"/>
          <w:sz w:val="32"/>
          <w:szCs w:val="32"/>
          <w:lang w:eastAsia="zh-CN"/>
        </w:rPr>
        <w:t>下</w:t>
      </w:r>
      <w:r>
        <w:rPr>
          <w:rFonts w:hint="eastAsia"/>
          <w:b/>
          <w:color w:val="auto"/>
          <w:sz w:val="32"/>
          <w:szCs w:val="32"/>
        </w:rPr>
        <w:t>册</w:t>
      </w:r>
      <w:r>
        <w:rPr>
          <w:rFonts w:hint="eastAsia"/>
          <w:b/>
          <w:color w:val="auto"/>
          <w:sz w:val="32"/>
          <w:szCs w:val="32"/>
          <w:lang w:eastAsia="zh-CN"/>
        </w:rPr>
        <w:t>第</w:t>
      </w:r>
      <w:r>
        <w:rPr>
          <w:rFonts w:hint="eastAsia" w:eastAsia="宋体"/>
          <w:b/>
          <w:color w:val="auto"/>
          <w:sz w:val="32"/>
          <w:szCs w:val="32"/>
          <w:lang w:val="en-US" w:eastAsia="zh-CN"/>
        </w:rPr>
        <w:t>四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单元</w:t>
      </w:r>
      <w:r>
        <w:rPr>
          <w:rFonts w:hint="eastAsia" w:eastAsia="宋体"/>
          <w:b/>
          <w:color w:val="auto"/>
          <w:sz w:val="32"/>
          <w:szCs w:val="32"/>
          <w:lang w:val="en-US" w:eastAsia="zh-CN"/>
        </w:rPr>
        <w:t>练习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 xml:space="preserve">  （时间：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/>
          <w:b/>
          <w:bCs/>
          <w:color w:val="auto"/>
          <w:sz w:val="28"/>
          <w:szCs w:val="28"/>
        </w:rPr>
        <w:t xml:space="preserve">分钟）          </w:t>
      </w:r>
      <w:r>
        <w:rPr>
          <w:rFonts w:hint="eastAsia"/>
          <w:b/>
          <w:bCs/>
          <w:sz w:val="28"/>
          <w:szCs w:val="28"/>
        </w:rPr>
        <w:t xml:space="preserve"> </w:t>
      </w:r>
    </w:p>
    <w:tbl>
      <w:tblPr>
        <w:tblStyle w:val="6"/>
        <w:tblW w:w="0" w:type="auto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331"/>
        <w:gridCol w:w="1457"/>
        <w:gridCol w:w="1353"/>
        <w:gridCol w:w="1350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识字写字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阅读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写话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书写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-1264920</wp:posOffset>
                      </wp:positionH>
                      <wp:positionV relativeFrom="paragraph">
                        <wp:posOffset>89535</wp:posOffset>
                      </wp:positionV>
                      <wp:extent cx="381000" cy="6015990"/>
                      <wp:effectExtent l="0" t="0" r="0" b="3810"/>
                      <wp:wrapNone/>
                      <wp:docPr id="9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6015990"/>
                                <a:chOff x="477" y="2220"/>
                                <a:chExt cx="600" cy="9630"/>
                              </a:xfrm>
                            </wpg:grpSpPr>
                            <wps:wsp>
                              <wps:cNvPr id="1" name="矩形 8"/>
                              <wps:cNvSpPr/>
                              <wps:spPr>
                                <a:xfrm>
                                  <a:off x="537" y="2220"/>
                                  <a:ext cx="540" cy="17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学校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2" name="直线 9"/>
                              <wps:cNvSpPr/>
                              <wps:spPr>
                                <a:xfrm>
                                  <a:off x="537" y="3000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矩形 10"/>
                              <wps:cNvSpPr/>
                              <wps:spPr>
                                <a:xfrm>
                                  <a:off x="537" y="4248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班级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4" name="直线 11"/>
                              <wps:cNvSpPr/>
                              <wps:spPr>
                                <a:xfrm>
                                  <a:off x="537" y="5080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" name="矩形 12"/>
                              <wps:cNvSpPr/>
                              <wps:spPr>
                                <a:xfrm>
                                  <a:off x="477" y="6942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姓名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6" name="直线 13"/>
                              <wps:cNvSpPr/>
                              <wps:spPr>
                                <a:xfrm>
                                  <a:off x="537" y="7732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" name="矩形 14"/>
                              <wps:cNvSpPr/>
                              <wps:spPr>
                                <a:xfrm>
                                  <a:off x="537" y="9396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学号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8" name="直线 15"/>
                              <wps:cNvSpPr/>
                              <wps:spPr>
                                <a:xfrm>
                                  <a:off x="597" y="10186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026" o:spt="203" style="position:absolute;left:0pt;margin-left:-99.6pt;margin-top:7.05pt;height:473.7pt;width:30pt;z-index:251660288;mso-width-relative:page;mso-height-relative:page;" coordorigin="477,2220" coordsize="600,9630" o:gfxdata="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MGOqPvb&#10;AAAADAEAAA8AAAAAAAAAAQAgAAAAIgAAAGRycy9kb3ducmV2LnhtbFBLAQIUABQAAAAIAIdO4kBQ&#10;28ibcwMAAOcRAAAOAAAAAAAAAAEAIAAAACoBAABkcnMvZTJvRG9jLnhtbFBLBQYAAAAABgAGAFkB&#10;AAAPBwAAAAA=&#10;">
                      <o:lock v:ext="edit" aspectratio="f"/>
                      <v:rect id="矩形 8" o:spid="_x0000_s1026" o:spt="1" style="position:absolute;left:537;top:2220;height:1716;width:540;" fillcolor="#FFFFFF" filled="t" stroked="f" coordsize="21600,21600" o:gfxdata="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eLgILsAAADa&#10;AAAADwAAAAAAAAABACAAAAAiAAAAZHJzL2Rvd25yZXYueG1sUEsBAhQAFAAAAAgAh07iQDMvBZ47&#10;AAAAOQAAABAAAAAAAAAAAQAgAAAACgEAAGRycy9zaGFwZXhtbC54bWxQSwUGAAAAAAYABgBbAQAA&#10;tA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学校</w:t>
                              </w:r>
                            </w:p>
                          </w:txbxContent>
                        </v:textbox>
                      </v:rect>
                      <v:line id="直线 9" o:spid="_x0000_s1026" o:spt="20" style="position:absolute;left:537;top:3000;height:1560;width: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0" o:spid="_x0000_s1026" o:spt="1" style="position:absolute;left:537;top:4248;height:1830;width:540;" fillcolor="#FFFFFF" filled="t" stroked="f" coordsize="21600,21600" o:gfxdata="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fNvMvQAA&#10;ANoAAAAPAAAAAAAAAAEAIAAAACIAAABkcnMvZG93bnJldi54bWxQSwECFAAUAAAACACHTuJAMy8F&#10;njsAAAA5AAAAEAAAAAAAAAABACAAAAAMAQAAZHJzL3NoYXBleG1sLnhtbFBLBQYAAAAABgAGAFsB&#10;AAC2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班级</w:t>
                              </w:r>
                            </w:p>
                          </w:txbxContent>
                        </v:textbox>
                      </v:rect>
                      <v:line id="直线 11" o:spid="_x0000_s1026" o:spt="20" style="position:absolute;left:537;top:5080;height:1664;width: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2" o:spid="_x0000_s1026" o:spt="1" style="position:absolute;left:477;top:6942;height:1830;width:540;" fillcolor="#FFFFFF" filled="t" stroked="f" coordsize="21600,21600" o:gfxdata="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bZ5iO8AAAA&#10;2gAAAA8AAAAAAAAAAQAgAAAAIgAAAGRycy9kb3ducmV2LnhtbFBLAQIUABQAAAAIAIdO4kAzLwWe&#10;OwAAADkAAAAQAAAAAAAAAAEAIAAAAAsBAABkcnMvc2hhcGV4bWwueG1sUEsFBgAAAAAGAAYAWwEA&#10;ALUDAAAAAA=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姓名</w:t>
                              </w:r>
                            </w:p>
                          </w:txbxContent>
                        </v:textbox>
                      </v:rect>
                      <v:line id="直线 13" o:spid="_x0000_s1026" o:spt="20" style="position:absolute;left:537;top:7732;height:1664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矩形 14" o:spid="_x0000_s1026" o:spt="1" style="position:absolute;left:537;top:9396;height:1830;width:540;" fillcolor="#FFFFFF" filled="t" stroked="f" coordsize="21600,21600" o:gfxdata="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H3c+8AAAA&#10;2gAAAA8AAAAAAAAAAQAgAAAAIgAAAGRycy9kb3ducmV2LnhtbFBLAQIUABQAAAAIAIdO4kAzLwWe&#10;OwAAADkAAAAQAAAAAAAAAAEAIAAAAAsBAABkcnMvc2hhcGV4bWwueG1sUEsFBgAAAAAGAAYAWwEA&#10;ALUDAAAAAA=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学号</w:t>
                              </w:r>
                            </w:p>
                          </w:txbxContent>
                        </v:textbox>
                      </v:rect>
                      <v:line id="直线 15" o:spid="_x0000_s1026" o:spt="20" style="position:absolute;left:597;top:10186;height:1664;width: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4"/>
              </w:rPr>
              <w:t>成绩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rPr>
          <w:rFonts w:hint="eastAsia" w:ascii="Times New Roman" w:hAnsi="Times New Roman" w:eastAsia="黑体" w:cs="Times New Roman"/>
          <w:sz w:val="28"/>
          <w:szCs w:val="28"/>
        </w:rPr>
      </w:pPr>
      <w:r>
        <w:rPr>
          <w:rFonts w:hint="eastAsia" w:ascii="楷体_GB2312" w:hAnsi="宋体" w:eastAsia="楷体_GB2312"/>
          <w:b/>
          <w:sz w:val="36"/>
          <w:szCs w:val="36"/>
        </w:rPr>
        <w:t>识字写字部分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拼一拼，写一写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yóu  xì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shǐ  jìn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jié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4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1.一群小朋友在玩吹气球的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，我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地吹，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29" DrawAspect="Content" ObjectID="_1468075729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42"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chōng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40"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果，气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得太满，气球破了。</w:t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sǐ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jì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2.我们要讲究学习方法，不能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1" DrawAspect="Content" ObjectID="_1468075731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2" DrawAspect="Content" ObjectID="_1468075732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硬背。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mǔ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lā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pì   gǔ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40" w:firstLineChars="1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3.因为太淘气了，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3" DrawAspect="Content" ObjectID="_1468075733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亲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4" DrawAspect="Content" ObjectID="_1468075734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住我，打了我的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5" DrawAspect="Content" ObjectID="_1468075735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type="#_x0000_t75" style="height:33.7pt;width:3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6" DrawAspect="Content" ObjectID="_1468075736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读一读，划去错误的读音和生字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1.小兔子摇晃（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huàng  huǎng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）着毛（容容  茸茸）的尾巴，好像一个小精灵。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2.城堡（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bǎo   bāo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）里开通了一趟免费（列   烈）车，听说（驾   架）驶员是国王哦！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3、我家有很多玩具，我最喜欢玩的是（橡   象）皮泥，妹妹最喜欢玩的是不倒翁（w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ē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n   w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ē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ng）。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选一选，不同类的一项是（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A.听了这个消息，他急得像热锅上的蚂蚁。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B.农民们说，看到绿油油的麦苗，好像已经闻到了馒头的香味。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C.马路上一串串明亮的车灯，如同闪光的长河奔流不息。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D.荷叶上的露珠晶莹透亮，好像一颗颗珍珠一样。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选择正确的词语填入括号内（填序号）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default" w:ascii="Calibri" w:hAnsi="Calibri" w:eastAsia="宋体" w:cs="Calibri"/>
          <w:sz w:val="24"/>
          <w:szCs w:val="24"/>
          <w:lang w:eastAsia="zh-CN"/>
        </w:rPr>
        <w:t>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重来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从来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他一向很严肃，（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）不随便说笑。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如果人生可以（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），如果人生没有后悔，那么还有谁会去珍惜宝贵的人生呢？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发现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default" w:ascii="Calibri" w:hAnsi="Calibri" w:eastAsia="宋体" w:cs="Calibri"/>
          <w:sz w:val="24"/>
          <w:szCs w:val="24"/>
          <w:lang w:eastAsia="zh-CN"/>
        </w:rPr>
        <w:t>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发觉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</w:t>
      </w:r>
      <w:r>
        <w:rPr>
          <w:rFonts w:hint="default" w:ascii="Calibri" w:hAnsi="Calibri" w:eastAsia="宋体" w:cs="Calibri"/>
          <w:sz w:val="24"/>
          <w:szCs w:val="24"/>
          <w:lang w:eastAsia="zh-CN"/>
        </w:rPr>
        <w:t>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发明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他(        )此类书籍很少，记叙简略且多有相互矛盾之处，于是他立下雄心壮志，要走遍天下，亲自考察。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经过无数次的失败，刻苦钻研，爱迪生终于(        )了留声机。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-14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孩子的失踪，她是昨天晚上(        )的，到现在还没找回来，她心里急得什么似的。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按要求给词语分分类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140" w:leftChars="0" w:firstLine="720" w:firstLineChars="3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①愤怒  ②兴高采烈  ③怒气冲冲 ④伤心欲绝 ⑤眉开眼笑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140" w:leftChars="0" w:firstLine="720" w:firstLineChars="3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⑥开心  ⑦手舞足蹈  ⑧悲伤   ⑨抱头痛哭   ⑩泪如泉涌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形容高兴：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形容难过：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形容生气：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六、判断对错，对的打“√”，错的打“×”。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40" w:leftChars="0" w:firstLine="240" w:firstLineChars="1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1.“水泡、泡茶、泡沫、一泡尿”这四个“泡”的读音都一样。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40" w:leftChars="0" w:firstLine="240" w:firstLineChars="1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2.全包围的字，要把国字框写得方正，笔顺规则：先里头，后封口。（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40" w:leftChars="0" w:firstLine="240" w:firstLineChars="100"/>
        <w:jc w:val="center"/>
        <w:textAlignment w:val="auto"/>
        <w:rPr>
          <w:rFonts w:hint="eastAsia" w:ascii="楷体_GB2312" w:hAnsi="宋体" w:eastAsia="楷体_GB2312"/>
          <w:b/>
          <w:sz w:val="36"/>
          <w:szCs w:val="36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3.《彩色的梦》《枫树上的喜鹊》《沙滩上的童话》《我是一只小虫子》四篇课文都以第一人称来写，充满了丰富的想象。                      （     ）</w:t>
      </w:r>
      <w:r>
        <w:rPr>
          <w:rFonts w:hint="eastAsia" w:ascii="楷体_GB2312" w:hAnsi="宋体" w:eastAsia="楷体_GB2312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楷体_GB2312" w:hAnsi="宋体" w:eastAsia="楷体_GB2312"/>
          <w:b/>
          <w:sz w:val="36"/>
          <w:szCs w:val="36"/>
        </w:rPr>
        <w:t>阅读部分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日积月累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，先把句子填完整，再选择填一填。（填序号）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sz w:val="24"/>
          <w:szCs w:val="24"/>
          <w:lang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37" o:spt="75" type="#_x0000_t75" style="height:32.35pt;width:34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7" DrawAspect="Content" ObjectID="_1468075737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诺必寡信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38" o:spt="75" type="#_x0000_t75" style="height:32.35pt;width:34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8" DrawAspect="Content" ObjectID="_1468075738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信不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39" o:spt="75" type="#_x0000_t75" style="height:32.35pt;width:34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39" DrawAspect="Content" ObjectID="_1468075739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40" o:spt="75" type="#_x0000_t75" style="height:32.35pt;width:34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0" DrawAspect="Content" ObjectID="_1468075740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则大信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41" o:spt="75" type="#_x0000_t75" style="height:32.35pt;width:34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PBrush" ShapeID="_x0000_i1041" DrawAspect="Content" ObjectID="_1468075741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做人要言行一致，信守诺言。有些不讲信用的人是无法在社会上立足的，因为（       ）；只有对每件小事都讲信用，才可以确立大的信誉，因为（      ）。当然我们也不要轻易许诺，只要许了诺就要认真践行，不然就会失去信义，因为（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、阅读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蜗牛的奖杯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　　很久很久以前，蜗牛可不像现在这个样子。它长着一对有力的翅膀，能在空中自由地飞翔。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　　在一次飞行比赛中，蜗牛遥遥领先，甩下了所有的对手：蜻蜓、蜜蜂、蝴蝶……捧走了冠军奖杯。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　　从此，蜗牛得意洋洋。它成天把奖杯背在身上，唯恐别人不知道它是飞行冠军。到了晚上，蜗牛就睡在奖杯里，生怕被别人偷了去。可是，这奖杯很大很重，蜗牛背上它，再也飞不动了。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天长日久，蜗牛和奖杯粘在了一起，一对翅膀也退化了。沉重的奖杯变成了坚硬的外壳，蜗牛只能勉强地从硬壳里伸出头来，在地上慢慢地爬行。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1、填上合适的词语。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）的翅膀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地飞翔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）的外壳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地爬行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、根据意思填词语。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 xml:space="preserve">①只怕，强调其怕的原因只有一个。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非常担心或害怕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 xml:space="preserve">。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③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称心如意、沾沾自喜的样子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        （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、蜗牛再也飞不动的主要原因是？在正确的一项后面打“√”。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 xml:space="preserve">①蜗牛的翅膀退化了。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②蜗牛背着沉重的奖杯。               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③蜗牛得到奖杯后，骄傲自满不思进取，飞行的本领慢慢落后，退化了。（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2171" w:leftChars="-1034" w:firstLine="2160" w:firstLineChars="9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我想对蜗牛说：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2171" w:leftChars="-1034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 xml:space="preserve">                                          </w:t>
      </w:r>
    </w:p>
    <w:p>
      <w:pPr>
        <w:jc w:val="center"/>
        <w:rPr>
          <w:rFonts w:hint="eastAsia" w:ascii="楷体" w:hAnsi="楷体" w:eastAsia="楷体" w:cs="楷体"/>
          <w:b/>
          <w:bCs w:val="0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/>
          <w:bCs w:val="0"/>
          <w:sz w:val="36"/>
          <w:szCs w:val="36"/>
          <w:lang w:eastAsia="zh-CN"/>
        </w:rPr>
        <w:t>写话部分</w:t>
      </w:r>
    </w:p>
    <w:p>
      <w:pPr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3353435</wp:posOffset>
            </wp:positionH>
            <wp:positionV relativeFrom="page">
              <wp:posOffset>1311910</wp:posOffset>
            </wp:positionV>
            <wp:extent cx="2204085" cy="1886585"/>
            <wp:effectExtent l="0" t="0" r="5715" b="18415"/>
            <wp:wrapSquare wrapText="bothSides"/>
            <wp:docPr id="11" name="图片 46" descr="捕获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6" descr="捕获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04085" cy="188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866775</wp:posOffset>
            </wp:positionH>
            <wp:positionV relativeFrom="page">
              <wp:posOffset>1346200</wp:posOffset>
            </wp:positionV>
            <wp:extent cx="2277110" cy="1878965"/>
            <wp:effectExtent l="0" t="0" r="8890" b="6985"/>
            <wp:wrapSquare wrapText="bothSides"/>
            <wp:docPr id="10" name="图片 45" descr="捕获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5" descr="捕获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87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看图，想象：小水滴想要去哪里？它又会有什么有趣的经历呢？把它的经历写下来吧！</w:t>
      </w:r>
    </w:p>
    <w:tbl>
      <w:tblPr>
        <w:tblStyle w:val="6"/>
        <w:tblpPr w:leftFromText="180" w:rightFromText="180" w:vertAnchor="text" w:horzAnchor="page" w:tblpXSpec="center" w:tblpY="45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76"/>
        <w:gridCol w:w="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4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D5443"/>
    <w:rsid w:val="00004BE5"/>
    <w:rsid w:val="0000581A"/>
    <w:rsid w:val="00011BE9"/>
    <w:rsid w:val="00040EE0"/>
    <w:rsid w:val="000525B8"/>
    <w:rsid w:val="000546AC"/>
    <w:rsid w:val="00080AA8"/>
    <w:rsid w:val="00090D22"/>
    <w:rsid w:val="00091713"/>
    <w:rsid w:val="000A241E"/>
    <w:rsid w:val="000B3F54"/>
    <w:rsid w:val="000E341A"/>
    <w:rsid w:val="000E4352"/>
    <w:rsid w:val="00107651"/>
    <w:rsid w:val="00131B70"/>
    <w:rsid w:val="001661AA"/>
    <w:rsid w:val="00180E51"/>
    <w:rsid w:val="00183416"/>
    <w:rsid w:val="0019113B"/>
    <w:rsid w:val="001B3B50"/>
    <w:rsid w:val="001B7460"/>
    <w:rsid w:val="001C6573"/>
    <w:rsid w:val="001D0542"/>
    <w:rsid w:val="001E64EE"/>
    <w:rsid w:val="001F6847"/>
    <w:rsid w:val="00201EBC"/>
    <w:rsid w:val="00206DF8"/>
    <w:rsid w:val="00240E1C"/>
    <w:rsid w:val="00246964"/>
    <w:rsid w:val="00250F17"/>
    <w:rsid w:val="00265BE7"/>
    <w:rsid w:val="0027473A"/>
    <w:rsid w:val="002931DD"/>
    <w:rsid w:val="00294A2F"/>
    <w:rsid w:val="002C0BA9"/>
    <w:rsid w:val="002C75A3"/>
    <w:rsid w:val="002D3722"/>
    <w:rsid w:val="002D4AF7"/>
    <w:rsid w:val="003041AF"/>
    <w:rsid w:val="0036772F"/>
    <w:rsid w:val="003755DD"/>
    <w:rsid w:val="003821CB"/>
    <w:rsid w:val="00383D54"/>
    <w:rsid w:val="003E5762"/>
    <w:rsid w:val="004151FC"/>
    <w:rsid w:val="00457BD3"/>
    <w:rsid w:val="004631C7"/>
    <w:rsid w:val="00466286"/>
    <w:rsid w:val="004A2C93"/>
    <w:rsid w:val="004A430F"/>
    <w:rsid w:val="004B710D"/>
    <w:rsid w:val="004C0731"/>
    <w:rsid w:val="004D37FA"/>
    <w:rsid w:val="004F0101"/>
    <w:rsid w:val="00553DB4"/>
    <w:rsid w:val="005741D8"/>
    <w:rsid w:val="00586176"/>
    <w:rsid w:val="00597246"/>
    <w:rsid w:val="005A60E3"/>
    <w:rsid w:val="005B372C"/>
    <w:rsid w:val="005C3B8A"/>
    <w:rsid w:val="005D1AEE"/>
    <w:rsid w:val="005D7DCA"/>
    <w:rsid w:val="005E5A6D"/>
    <w:rsid w:val="005F0646"/>
    <w:rsid w:val="005F0BC7"/>
    <w:rsid w:val="00617BDB"/>
    <w:rsid w:val="0063136A"/>
    <w:rsid w:val="0064231F"/>
    <w:rsid w:val="0064281F"/>
    <w:rsid w:val="00647895"/>
    <w:rsid w:val="0066479D"/>
    <w:rsid w:val="006B22A3"/>
    <w:rsid w:val="006B2FF5"/>
    <w:rsid w:val="00716436"/>
    <w:rsid w:val="00734E95"/>
    <w:rsid w:val="00746923"/>
    <w:rsid w:val="007771C5"/>
    <w:rsid w:val="007820E7"/>
    <w:rsid w:val="007A12E3"/>
    <w:rsid w:val="007A1B4C"/>
    <w:rsid w:val="007C5353"/>
    <w:rsid w:val="007D28AB"/>
    <w:rsid w:val="007F34E1"/>
    <w:rsid w:val="007F46DD"/>
    <w:rsid w:val="008061AB"/>
    <w:rsid w:val="00813275"/>
    <w:rsid w:val="008335DF"/>
    <w:rsid w:val="00835825"/>
    <w:rsid w:val="008405AC"/>
    <w:rsid w:val="00841CD2"/>
    <w:rsid w:val="00853FB5"/>
    <w:rsid w:val="0085731B"/>
    <w:rsid w:val="00862C58"/>
    <w:rsid w:val="00875123"/>
    <w:rsid w:val="008B4F86"/>
    <w:rsid w:val="008B60D6"/>
    <w:rsid w:val="008C349B"/>
    <w:rsid w:val="008E3D93"/>
    <w:rsid w:val="008E60EE"/>
    <w:rsid w:val="008F303D"/>
    <w:rsid w:val="009301AB"/>
    <w:rsid w:val="00935C7F"/>
    <w:rsid w:val="00944E0C"/>
    <w:rsid w:val="009701F2"/>
    <w:rsid w:val="00975A63"/>
    <w:rsid w:val="00993C40"/>
    <w:rsid w:val="009C772E"/>
    <w:rsid w:val="009D5443"/>
    <w:rsid w:val="009F58D7"/>
    <w:rsid w:val="00A067FC"/>
    <w:rsid w:val="00A13F1F"/>
    <w:rsid w:val="00A55590"/>
    <w:rsid w:val="00A676C6"/>
    <w:rsid w:val="00A72458"/>
    <w:rsid w:val="00A93DDB"/>
    <w:rsid w:val="00AE059F"/>
    <w:rsid w:val="00AE07AC"/>
    <w:rsid w:val="00AE238B"/>
    <w:rsid w:val="00AE5A2F"/>
    <w:rsid w:val="00B30A83"/>
    <w:rsid w:val="00B4332A"/>
    <w:rsid w:val="00B462C9"/>
    <w:rsid w:val="00B6587C"/>
    <w:rsid w:val="00BA2BBD"/>
    <w:rsid w:val="00BD6D40"/>
    <w:rsid w:val="00BF18A2"/>
    <w:rsid w:val="00BF4600"/>
    <w:rsid w:val="00C02FC6"/>
    <w:rsid w:val="00C046DD"/>
    <w:rsid w:val="00C22FC3"/>
    <w:rsid w:val="00C34658"/>
    <w:rsid w:val="00C41A59"/>
    <w:rsid w:val="00C609DC"/>
    <w:rsid w:val="00C860C1"/>
    <w:rsid w:val="00CA510D"/>
    <w:rsid w:val="00CA6A86"/>
    <w:rsid w:val="00CA7040"/>
    <w:rsid w:val="00CB292D"/>
    <w:rsid w:val="00CE192B"/>
    <w:rsid w:val="00D264AE"/>
    <w:rsid w:val="00D54C9A"/>
    <w:rsid w:val="00D762BA"/>
    <w:rsid w:val="00D85AE7"/>
    <w:rsid w:val="00D867A4"/>
    <w:rsid w:val="00DA1321"/>
    <w:rsid w:val="00DA1FCD"/>
    <w:rsid w:val="00DA56F6"/>
    <w:rsid w:val="00DB0B5E"/>
    <w:rsid w:val="00DC72EF"/>
    <w:rsid w:val="00DD14C4"/>
    <w:rsid w:val="00DE147F"/>
    <w:rsid w:val="00DF6BAC"/>
    <w:rsid w:val="00E00B38"/>
    <w:rsid w:val="00E038DC"/>
    <w:rsid w:val="00E31574"/>
    <w:rsid w:val="00E412B1"/>
    <w:rsid w:val="00E63457"/>
    <w:rsid w:val="00EA164A"/>
    <w:rsid w:val="00EE7A9B"/>
    <w:rsid w:val="00EF55A0"/>
    <w:rsid w:val="00F124A4"/>
    <w:rsid w:val="00F1312A"/>
    <w:rsid w:val="00F13D4B"/>
    <w:rsid w:val="00F24CB8"/>
    <w:rsid w:val="00F4009E"/>
    <w:rsid w:val="00F45ADD"/>
    <w:rsid w:val="00F474AC"/>
    <w:rsid w:val="00F556EE"/>
    <w:rsid w:val="00F709FD"/>
    <w:rsid w:val="00F70B3F"/>
    <w:rsid w:val="00F71618"/>
    <w:rsid w:val="00F71B70"/>
    <w:rsid w:val="00F72D78"/>
    <w:rsid w:val="00FA098F"/>
    <w:rsid w:val="00FC38AB"/>
    <w:rsid w:val="00FE7119"/>
    <w:rsid w:val="00FE72ED"/>
    <w:rsid w:val="00FF20D4"/>
    <w:rsid w:val="08EE3EF5"/>
    <w:rsid w:val="1C372D52"/>
    <w:rsid w:val="1DD429F9"/>
    <w:rsid w:val="1DE03D61"/>
    <w:rsid w:val="279E17EF"/>
    <w:rsid w:val="283625DC"/>
    <w:rsid w:val="3A6A00CE"/>
    <w:rsid w:val="442773EB"/>
    <w:rsid w:val="44E33B5F"/>
    <w:rsid w:val="45EC54D1"/>
    <w:rsid w:val="49181DA0"/>
    <w:rsid w:val="53EC48F1"/>
    <w:rsid w:val="604818F9"/>
    <w:rsid w:val="62434BE9"/>
    <w:rsid w:val="65445A18"/>
    <w:rsid w:val="720D6976"/>
    <w:rsid w:val="743574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="312" w:beforeLines="100" w:line="400" w:lineRule="exact"/>
      <w:ind w:left="1120" w:leftChars="400" w:firstLine="570"/>
    </w:pPr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2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5.png"/><Relationship Id="rId25" Type="http://schemas.openxmlformats.org/officeDocument/2006/relationships/image" Target="media/image4.png"/><Relationship Id="rId24" Type="http://schemas.openxmlformats.org/officeDocument/2006/relationships/oleObject" Target="embeddings/oleObject17.bin"/><Relationship Id="rId23" Type="http://schemas.openxmlformats.org/officeDocument/2006/relationships/oleObject" Target="embeddings/oleObject16.bin"/><Relationship Id="rId22" Type="http://schemas.openxmlformats.org/officeDocument/2006/relationships/oleObject" Target="embeddings/oleObject15.bin"/><Relationship Id="rId21" Type="http://schemas.openxmlformats.org/officeDocument/2006/relationships/oleObject" Target="embeddings/oleObject14.bin"/><Relationship Id="rId20" Type="http://schemas.openxmlformats.org/officeDocument/2006/relationships/oleObject" Target="embeddings/oleObject13.bin"/><Relationship Id="rId2" Type="http://schemas.openxmlformats.org/officeDocument/2006/relationships/settings" Target="settings.xml"/><Relationship Id="rId19" Type="http://schemas.openxmlformats.org/officeDocument/2006/relationships/oleObject" Target="embeddings/oleObject12.bin"/><Relationship Id="rId18" Type="http://schemas.openxmlformats.org/officeDocument/2006/relationships/oleObject" Target="embeddings/oleObject11.bin"/><Relationship Id="rId17" Type="http://schemas.openxmlformats.org/officeDocument/2006/relationships/oleObject" Target="embeddings/oleObject10.bin"/><Relationship Id="rId16" Type="http://schemas.openxmlformats.org/officeDocument/2006/relationships/oleObject" Target="embeddings/oleObject9.bin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1378</Words>
  <Characters>1432</Characters>
  <Lines>31</Lines>
  <Paragraphs>8</Paragraphs>
  <TotalTime>2</TotalTime>
  <ScaleCrop>false</ScaleCrop>
  <LinksUpToDate>false</LinksUpToDate>
  <CharactersWithSpaces>2414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2010-12-25T02:44:00Z</dcterms:created>
  <dc:creator>微软用户</dc:creator>
  <cp:lastModifiedBy>。</cp:lastModifiedBy>
  <dcterms:modified xsi:type="dcterms:W3CDTF">2023-02-18T09:35:38Z</dcterms:modified>
  <dc:title>文三教育集团2010学年（上）六年级语文学科挑战乐园</dc:title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5F27EBBA30D0405A8B4806B45BFDFE47</vt:lpwstr>
  </property>
</Properties>
</file>