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3"/>
        <w:widowControl/>
        <w:spacing w:line="240" w:lineRule="atLeast"/>
        <w:ind w:firstLine="0" w:firstLineChars="0"/>
        <w:jc w:val="center"/>
        <w:rPr>
          <w:rFonts w:hint="eastAsia" w:ascii="楷体" w:hAnsi="楷体" w:eastAsia="楷体" w:cs="宋体"/>
          <w:b/>
          <w:bCs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11772900</wp:posOffset>
            </wp:positionV>
            <wp:extent cx="292100" cy="431800"/>
            <wp:effectExtent l="0" t="0" r="1270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宋体"/>
          <w:b/>
          <w:bCs/>
          <w:sz w:val="28"/>
          <w:szCs w:val="28"/>
        </w:rPr>
        <w:t>二年级第二学期语文第五单元练习</w:t>
      </w:r>
    </w:p>
    <w:p>
      <w:pPr>
        <w:spacing w:line="240" w:lineRule="atLeast"/>
        <w:ind w:firstLine="843" w:firstLineChars="3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sz w:val="28"/>
          <w:szCs w:val="28"/>
        </w:rPr>
        <w:t>班级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宋体"/>
          <w:b/>
          <w:bCs/>
          <w:sz w:val="28"/>
          <w:szCs w:val="28"/>
        </w:rPr>
        <w:t xml:space="preserve">   姓名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宋体"/>
          <w:b/>
          <w:bCs/>
          <w:sz w:val="28"/>
          <w:szCs w:val="28"/>
        </w:rPr>
        <w:t xml:space="preserve">    学号：________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看拼音，填写字词。</w:t>
      </w:r>
      <w:r>
        <w:rPr>
          <w:rFonts w:hint="eastAsia" w:ascii="宋体" w:hAnsi="宋体"/>
          <w:sz w:val="28"/>
          <w:szCs w:val="28"/>
        </w:rPr>
        <w:t>（14</w:t>
      </w:r>
      <w:r>
        <w:rPr>
          <w:rFonts w:ascii="宋体" w:hAnsi="宋体"/>
          <w:sz w:val="28"/>
          <w:szCs w:val="28"/>
        </w:rPr>
        <w:t>’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楷体" w:hAnsi="楷体"/>
          <w:sz w:val="28"/>
          <w:szCs w:val="28"/>
        </w:rPr>
      </w:pP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1329055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5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2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3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4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1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4"/>
        </w:rPr>
        <w:t xml:space="preserve">  </w:t>
      </w:r>
      <w:r>
        <w:rPr>
          <w:rFonts w:hint="eastAsia" w:ascii="黑体" w:hAnsi="黑体" w:eastAsia="黑体"/>
          <w:b/>
          <w:bCs/>
          <w:sz w:val="24"/>
        </w:rPr>
        <w:t xml:space="preserve"> </w:t>
      </w:r>
      <w:r>
        <w:rPr>
          <w:rFonts w:hint="eastAsia" w:ascii="Arial" w:hAnsi="Arial" w:cs="Arial"/>
          <w:b/>
          <w:bCs/>
          <w:sz w:val="24"/>
          <w:shd w:val="clear" w:color="auto" w:fill="FFFFFF"/>
        </w:rPr>
        <w:t>qu</w:t>
      </w:r>
      <w:r>
        <w:rPr>
          <w:rFonts w:hint="eastAsia" w:ascii="宋体" w:hAnsi="宋体" w:cs="Arial"/>
          <w:b/>
          <w:bCs/>
          <w:sz w:val="24"/>
          <w:shd w:val="clear" w:color="auto" w:fill="FFFFFF"/>
        </w:rPr>
        <w:t>à</w:t>
      </w:r>
      <w:r>
        <w:rPr>
          <w:rFonts w:hint="eastAsia" w:ascii="Arial" w:hAnsi="Arial" w:cs="Arial"/>
          <w:b/>
          <w:bCs/>
          <w:sz w:val="24"/>
          <w:shd w:val="clear" w:color="auto" w:fill="FFFFFF"/>
        </w:rPr>
        <w:t xml:space="preserve">n  gào </w:t>
      </w:r>
      <w:r>
        <w:rPr>
          <w:rFonts w:hint="eastAsia" w:ascii="宋体" w:hAnsi="宋体" w:cs="楷体"/>
          <w:b/>
          <w:bCs/>
          <w:sz w:val="28"/>
          <w:szCs w:val="28"/>
        </w:rPr>
        <w:t xml:space="preserve">   yuàn  yì     </w:t>
      </w:r>
      <w:r>
        <w:rPr>
          <w:rFonts w:hint="eastAsia" w:ascii="Arial" w:hAnsi="Arial" w:cs="Arial"/>
          <w:b/>
          <w:bCs/>
          <w:sz w:val="24"/>
          <w:shd w:val="clear" w:color="auto" w:fill="FFFFFF"/>
        </w:rPr>
        <w:t>di</w:t>
      </w:r>
      <w:r>
        <w:rPr>
          <w:rFonts w:hint="eastAsia" w:ascii="宋体" w:hAnsi="宋体" w:cs="Arial"/>
          <w:b/>
          <w:bCs/>
          <w:sz w:val="24"/>
          <w:shd w:val="clear" w:color="auto" w:fill="FFFFFF"/>
        </w:rPr>
        <w:t xml:space="preserve">ū   </w:t>
      </w:r>
      <w:r>
        <w:rPr>
          <w:rFonts w:hint="eastAsia" w:ascii="Arial" w:hAnsi="Arial" w:cs="Arial"/>
          <w:b/>
          <w:bCs/>
          <w:sz w:val="24"/>
          <w:shd w:val="clear" w:color="auto" w:fill="FFFFFF"/>
        </w:rPr>
        <w:t>di</w:t>
      </w:r>
      <w:r>
        <w:rPr>
          <w:rFonts w:hint="eastAsia" w:ascii="宋体" w:hAnsi="宋体" w:cs="Arial"/>
          <w:b/>
          <w:bCs/>
          <w:sz w:val="24"/>
          <w:shd w:val="clear" w:color="auto" w:fill="FFFFFF"/>
        </w:rPr>
        <w:t>à</w:t>
      </w:r>
      <w:r>
        <w:rPr>
          <w:rFonts w:hint="eastAsia" w:ascii="Arial" w:hAnsi="Arial" w:cs="Arial"/>
          <w:b/>
          <w:bCs/>
          <w:sz w:val="24"/>
          <w:shd w:val="clear" w:color="auto" w:fill="FFFFFF"/>
        </w:rPr>
        <w:t>o</w:t>
      </w:r>
      <w:r>
        <w:rPr>
          <w:rFonts w:hint="eastAsia" w:ascii="宋体" w:hAnsi="宋体" w:cs="楷体"/>
          <w:b/>
          <w:bCs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sz w:val="28"/>
          <w:szCs w:val="28"/>
        </w:rPr>
        <w:t>yè</w:t>
      </w:r>
      <w:r>
        <w:rPr>
          <w:rFonts w:hint="eastAsia" w:ascii="宋体" w:hAnsi="宋体" w:cs="楷体"/>
          <w:b/>
          <w:bCs/>
          <w:sz w:val="28"/>
          <w:szCs w:val="28"/>
        </w:rPr>
        <w:t xml:space="preserve">   miàn     lǎo  bó</w:t>
      </w:r>
    </w:p>
    <w:p>
      <w:pPr>
        <w:spacing w:line="48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rPr>
          <w:rFonts w:ascii="楷体" w:hAnsi="楷体"/>
          <w:b/>
          <w:bCs/>
          <w:sz w:val="28"/>
          <w:szCs w:val="28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9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8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7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6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1329055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10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b/>
          <w:bCs/>
          <w:sz w:val="28"/>
          <w:szCs w:val="28"/>
        </w:rPr>
        <w:t xml:space="preserve"> </w:t>
      </w:r>
      <w:r>
        <w:rPr>
          <w:rFonts w:ascii="宋体" w:hAnsi="宋体" w:cs="楷体"/>
          <w:b/>
          <w:bCs/>
          <w:sz w:val="28"/>
          <w:szCs w:val="28"/>
        </w:rPr>
        <w:t>m</w:t>
      </w:r>
      <w:r>
        <w:rPr>
          <w:rFonts w:hint="eastAsia" w:ascii="宋体" w:hAnsi="宋体" w:cs="楷体"/>
          <w:b/>
          <w:bCs/>
          <w:sz w:val="28"/>
          <w:szCs w:val="28"/>
        </w:rPr>
        <w:t xml:space="preserve">ài  tián    zuò  wèi </w:t>
      </w:r>
      <w:r>
        <w:rPr>
          <w:rFonts w:ascii="宋体" w:hAnsi="宋体" w:cs="楷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楷体"/>
          <w:b/>
          <w:bCs/>
          <w:sz w:val="28"/>
          <w:szCs w:val="28"/>
        </w:rPr>
        <w:t xml:space="preserve">   tū   rán    wài  jiāo     bǎi  fàng</w:t>
      </w:r>
    </w:p>
    <w:p>
      <w:pPr>
        <w:spacing w:line="480" w:lineRule="auto"/>
        <w:jc w:val="left"/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4186555</wp:posOffset>
            </wp:positionH>
            <wp:positionV relativeFrom="paragraph">
              <wp:posOffset>288290</wp:posOffset>
            </wp:positionV>
            <wp:extent cx="492125" cy="495300"/>
            <wp:effectExtent l="0" t="0" r="3175" b="0"/>
            <wp:wrapNone/>
            <wp:docPr id="12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288290</wp:posOffset>
            </wp:positionV>
            <wp:extent cx="492125" cy="495300"/>
            <wp:effectExtent l="0" t="0" r="3175" b="0"/>
            <wp:wrapNone/>
            <wp:docPr id="14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1821815</wp:posOffset>
            </wp:positionH>
            <wp:positionV relativeFrom="paragraph">
              <wp:posOffset>307340</wp:posOffset>
            </wp:positionV>
            <wp:extent cx="492125" cy="495300"/>
            <wp:effectExtent l="0" t="0" r="3175" b="0"/>
            <wp:wrapNone/>
            <wp:docPr id="17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1345565</wp:posOffset>
            </wp:positionH>
            <wp:positionV relativeFrom="paragraph">
              <wp:posOffset>307340</wp:posOffset>
            </wp:positionV>
            <wp:extent cx="492125" cy="495300"/>
            <wp:effectExtent l="0" t="0" r="3175" b="0"/>
            <wp:wrapNone/>
            <wp:docPr id="15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307340</wp:posOffset>
            </wp:positionV>
            <wp:extent cx="492125" cy="495300"/>
            <wp:effectExtent l="0" t="0" r="3175" b="0"/>
            <wp:wrapNone/>
            <wp:docPr id="16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304800</wp:posOffset>
            </wp:positionV>
            <wp:extent cx="492125" cy="495300"/>
            <wp:effectExtent l="0" t="0" r="3175" b="0"/>
            <wp:wrapNone/>
            <wp:docPr id="11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288290</wp:posOffset>
            </wp:positionV>
            <wp:extent cx="971550" cy="495300"/>
            <wp:effectExtent l="0" t="0" r="0" b="0"/>
            <wp:wrapNone/>
            <wp:docPr id="13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t xml:space="preserve">      jīn  pí   lì    jìn       wáng yáng  bǔ   láo       </w:t>
      </w:r>
    </w:p>
    <w:p>
      <w:pPr>
        <w:ind w:firstLine="281" w:firstLineChars="100"/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 xml:space="preserve">         </w:t>
      </w:r>
    </w:p>
    <w:p>
      <w:pPr>
        <w:numPr>
          <w:ilvl w:val="0"/>
          <w:numId w:val="1"/>
        </w:num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同音字辨析。</w:t>
      </w:r>
      <w:r>
        <w:rPr>
          <w:rFonts w:hint="eastAsia" w:ascii="宋体" w:hAnsi="宋体"/>
          <w:bCs/>
          <w:sz w:val="28"/>
          <w:szCs w:val="28"/>
        </w:rPr>
        <w:t>（12’）</w:t>
      </w:r>
    </w:p>
    <w:p>
      <w:pPr>
        <w:spacing w:line="360" w:lineRule="auto"/>
        <w:ind w:firstLine="241" w:firstLineChars="100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yè： </w:t>
      </w:r>
      <w:r>
        <w:rPr>
          <w:rFonts w:hint="eastAsia" w:ascii="宋体" w:hAnsi="宋体"/>
          <w:bCs/>
          <w:sz w:val="24"/>
          <w:szCs w:val="24"/>
        </w:rPr>
        <w:t>枝（    ）   敬（    ）    （    ）码     （    ）深人静</w:t>
      </w:r>
    </w:p>
    <w:p>
      <w:pPr>
        <w:spacing w:line="360" w:lineRule="auto"/>
        <w:ind w:firstLine="1205" w:firstLineChars="5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zuò：</w:t>
      </w:r>
      <w:r>
        <w:rPr>
          <w:rFonts w:hint="eastAsia" w:ascii="宋体" w:hAnsi="宋体"/>
          <w:bCs/>
          <w:sz w:val="24"/>
          <w:szCs w:val="24"/>
        </w:rPr>
        <w:t>（    ）位</w:t>
      </w:r>
      <w:r>
        <w:rPr>
          <w:rFonts w:hint="eastAsia"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Cs/>
          <w:sz w:val="24"/>
          <w:szCs w:val="24"/>
        </w:rPr>
        <w:t>工（    ）    （    ）车      白日（    ）梦</w:t>
      </w:r>
    </w:p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bǎi：</w:t>
      </w:r>
      <w:r>
        <w:rPr>
          <w:rFonts w:hint="eastAsia" w:ascii="宋体" w:hAnsi="宋体"/>
          <w:bCs/>
          <w:sz w:val="24"/>
          <w:szCs w:val="24"/>
        </w:rPr>
        <w:t>钟（    ）  一（    ）     （    ）树      摇头（    ）尾</w:t>
      </w:r>
    </w:p>
    <w:p>
      <w:pPr>
        <w:spacing w:line="480" w:lineRule="exact"/>
        <w:jc w:val="left"/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三、按要求完成字词练习。</w:t>
      </w:r>
    </w:p>
    <w:p>
      <w:pPr>
        <w:spacing w:line="44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1.加偏旁，组成新字，再组词。（6’）</w:t>
      </w:r>
    </w:p>
    <w:p>
      <w:pPr>
        <w:spacing w:line="360" w:lineRule="auto"/>
        <w:jc w:val="center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亥______(      ）       占______(      ）        皮______(      ）</w:t>
      </w:r>
    </w:p>
    <w:p>
      <w:pPr>
        <w:spacing w:line="360" w:lineRule="auto"/>
        <w:jc w:val="center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______(      ）         ______(      ）          ______(      ）</w:t>
      </w:r>
    </w:p>
    <w:p>
      <w:pPr>
        <w:spacing w:line="44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2.给加点字选择正确的读音，用“_____”标出。（6’）</w:t>
      </w:r>
    </w:p>
    <w:p>
      <w:pPr>
        <w:spacing w:line="269" w:lineRule="auto"/>
        <w:ind w:firstLine="240" w:firstLineChars="1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（1）小明因</w:t>
      </w:r>
      <w:r>
        <w:rPr>
          <w:rFonts w:hint="eastAsia" w:ascii="宋体" w:hAnsi="宋体" w:cs="楷体"/>
          <w:sz w:val="24"/>
          <w:szCs w:val="24"/>
          <w:em w:val="dot"/>
        </w:rPr>
        <w:t>为</w:t>
      </w:r>
      <w:r>
        <w:rPr>
          <w:rFonts w:hint="eastAsia" w:ascii="宋体" w:hAnsi="宋体" w:cs="楷体"/>
          <w:sz w:val="24"/>
          <w:szCs w:val="24"/>
        </w:rPr>
        <w:t>（wéi   wèi）这件事情感到很难</w:t>
      </w:r>
      <w:r>
        <w:rPr>
          <w:rFonts w:hint="eastAsia" w:ascii="宋体" w:hAnsi="宋体" w:cs="楷体"/>
          <w:sz w:val="24"/>
          <w:szCs w:val="24"/>
          <w:em w:val="dot"/>
        </w:rPr>
        <w:t>为</w:t>
      </w:r>
      <w:r>
        <w:rPr>
          <w:rFonts w:hint="eastAsia" w:ascii="宋体" w:hAnsi="宋体" w:cs="楷体"/>
          <w:sz w:val="24"/>
          <w:szCs w:val="24"/>
        </w:rPr>
        <w:t>（wéi   wèi）情。</w:t>
      </w:r>
    </w:p>
    <w:p>
      <w:pPr>
        <w:spacing w:line="269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（2）台风把路边的树木刮</w:t>
      </w:r>
      <w:r>
        <w:rPr>
          <w:rFonts w:hint="eastAsia" w:ascii="宋体" w:hAnsi="宋体" w:cs="楷体"/>
          <w:sz w:val="24"/>
          <w:szCs w:val="24"/>
          <w:em w:val="dot"/>
        </w:rPr>
        <w:t>倒</w:t>
      </w:r>
      <w:r>
        <w:rPr>
          <w:rFonts w:hint="eastAsia" w:ascii="宋体" w:hAnsi="宋体" w:cs="楷体"/>
          <w:sz w:val="24"/>
          <w:szCs w:val="24"/>
        </w:rPr>
        <w:t>（dǎo   dào）了。</w:t>
      </w:r>
    </w:p>
    <w:p>
      <w:pPr>
        <w:spacing w:line="269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（3）你说得倒（dǎo   dào）容易，做起来并不是这样。</w:t>
      </w:r>
    </w:p>
    <w:p>
      <w:pPr>
        <w:spacing w:line="269" w:lineRule="auto"/>
        <w:ind w:firstLine="240" w:firstLineChars="1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（4）小马把稻子驮到了磨</w:t>
      </w:r>
      <w:r>
        <w:rPr>
          <w:rFonts w:hint="eastAsia" w:ascii="宋体" w:hAnsi="宋体" w:cs="楷体"/>
          <w:sz w:val="24"/>
          <w:szCs w:val="24"/>
          <w:em w:val="dot"/>
        </w:rPr>
        <w:t>坊</w:t>
      </w:r>
      <w:r>
        <w:rPr>
          <w:rFonts w:hint="eastAsia" w:ascii="宋体" w:hAnsi="宋体" w:cs="楷体"/>
          <w:sz w:val="24"/>
          <w:szCs w:val="24"/>
        </w:rPr>
        <w:t>（fāng   fáng）。</w:t>
      </w:r>
    </w:p>
    <w:p>
      <w:pPr>
        <w:spacing w:line="269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（5）狼从窟窿</w:t>
      </w:r>
      <w:r>
        <w:rPr>
          <w:rFonts w:hint="eastAsia" w:ascii="宋体" w:hAnsi="宋体" w:cs="楷体"/>
          <w:sz w:val="24"/>
          <w:szCs w:val="24"/>
          <w:em w:val="dot"/>
        </w:rPr>
        <w:t>钻</w:t>
      </w:r>
      <w:r>
        <w:rPr>
          <w:rFonts w:hint="eastAsia" w:ascii="宋体" w:hAnsi="宋体" w:cs="楷体"/>
          <w:sz w:val="24"/>
          <w:szCs w:val="24"/>
        </w:rPr>
        <w:t>（zuān   zuàn）了出去。</w:t>
      </w:r>
    </w:p>
    <w:p>
      <w:pPr>
        <w:spacing w:line="48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3.选一选（</w:t>
      </w:r>
      <w:r>
        <w:rPr>
          <w:rFonts w:hint="eastAsia" w:ascii="宋体" w:hAnsi="宋体" w:cs="楷体"/>
          <w:b/>
          <w:i/>
          <w:iCs/>
          <w:sz w:val="24"/>
          <w:szCs w:val="24"/>
          <w:u w:val="single"/>
        </w:rPr>
        <w:t>填序号</w:t>
      </w:r>
      <w:r>
        <w:rPr>
          <w:rFonts w:hint="eastAsia" w:ascii="宋体" w:hAnsi="宋体" w:cs="楷体"/>
          <w:sz w:val="24"/>
          <w:szCs w:val="24"/>
        </w:rPr>
        <w:t>）。（12’）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（1）</w:t>
      </w:r>
      <w:r>
        <w:rPr>
          <w:rFonts w:hint="eastAsia" w:ascii="宋体" w:hAnsi="宋体"/>
          <w:sz w:val="24"/>
          <w:szCs w:val="24"/>
        </w:rPr>
        <w:t>我读过了《亡羊补牢》这个故事，我知道牢的意思是：</w:t>
      </w:r>
      <w:r>
        <w:rPr>
          <w:rFonts w:hint="eastAsia" w:ascii="宋体" w:hAnsi="宋体" w:cs="楷体"/>
          <w:sz w:val="24"/>
          <w:szCs w:val="24"/>
        </w:rPr>
        <w:t>（    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A.养牲畜的圈   B.监狱   C.坚固，牢固    D.古代祭祀的牲畜 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（2）本单元我们学过的课文分别告诉了我们什么道理？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《亡羊补牢》</w:t>
      </w:r>
      <w:r>
        <w:rPr>
          <w:rFonts w:hint="eastAsia" w:ascii="宋体" w:hAnsi="宋体" w:cs="楷体"/>
          <w:sz w:val="24"/>
          <w:szCs w:val="24"/>
        </w:rPr>
        <w:t>（    ）《揠苗助长》（    ）《画杨桃》（    ）《小马过河》 （    ）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A.别人说的是不是对的，要自己动脑筋思考，并且亲自试一试，才能得出正确的结论。</w:t>
      </w:r>
    </w:p>
    <w:p>
      <w:pPr>
        <w:spacing w:line="360" w:lineRule="auto"/>
        <w:ind w:left="420"/>
        <w:jc w:val="left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B.一个人做错了事情，只要肯接受意见，认真改正，还不算太晚。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C.不顾事物发展规律，急于求成，反而会把事情弄糟。</w:t>
      </w:r>
    </w:p>
    <w:p>
      <w:pPr>
        <w:spacing w:line="360" w:lineRule="auto"/>
        <w:ind w:left="420"/>
        <w:jc w:val="left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D.做事情要实事求是，敢于说实话，并且学会从不同的角度看待问题。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（3）下面句子中，不是比喻句的是（    ） </w:t>
      </w:r>
      <w:r>
        <w:rPr>
          <w:rFonts w:hint="eastAsia" w:ascii="宋体" w:hAnsi="宋体" w:cs="楷体"/>
          <w:sz w:val="24"/>
          <w:szCs w:val="24"/>
        </w:rPr>
        <w:t>。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A.天阴沉沉的，好像要下雨了。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B.字典就像老师，总在帮助着我们。</w:t>
      </w:r>
    </w:p>
    <w:p>
      <w:pPr>
        <w:spacing w:line="360" w:lineRule="auto"/>
        <w:ind w:left="42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C.不知细叶谁裁出，二月春风似剪刀。</w:t>
      </w:r>
    </w:p>
    <w:p>
      <w:pPr>
        <w:spacing w:line="360" w:lineRule="auto"/>
        <w:ind w:left="420"/>
        <w:jc w:val="left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D.溪水很静，好似一面镜子。</w:t>
      </w:r>
    </w:p>
    <w:p>
      <w:pPr>
        <w:spacing w:line="48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4.填量词。（8’）</w:t>
      </w:r>
    </w:p>
    <w:p>
      <w:pPr>
        <w:spacing w:line="360" w:lineRule="auto"/>
        <w:jc w:val="center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一（   ）寓言   一（   ）老牛    一（   ）杨桃     一（   ）麦子</w:t>
      </w:r>
    </w:p>
    <w:p>
      <w:pPr>
        <w:spacing w:line="360" w:lineRule="auto"/>
        <w:jc w:val="center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一（   ）小马   一（   ）小河    一（   ）禾苗     一（   ）城堡</w:t>
      </w:r>
    </w:p>
    <w:p>
      <w:pPr>
        <w:spacing w:line="480" w:lineRule="exact"/>
        <w:jc w:val="left"/>
        <w:rPr>
          <w:rFonts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四、句子练习</w:t>
      </w:r>
    </w:p>
    <w:p>
      <w:pPr>
        <w:spacing w:line="360" w:lineRule="auto"/>
        <w:jc w:val="left"/>
        <w:rPr>
          <w:rFonts w:ascii="宋体" w:hAnsi="宋体" w:cs="楷体"/>
          <w:b/>
          <w:color w:val="000000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1.给句子排序,使它成为一段通顺连贯的话。（</w:t>
      </w:r>
      <w:r>
        <w:rPr>
          <w:rFonts w:hint="eastAsia" w:ascii="宋体" w:hAnsi="宋体" w:cs="楷体"/>
          <w:sz w:val="24"/>
          <w:szCs w:val="24"/>
          <w:lang w:val="en-US" w:eastAsia="zh-CN"/>
        </w:rPr>
        <w:t>6</w:t>
      </w:r>
      <w:r>
        <w:rPr>
          <w:rFonts w:hint="eastAsia" w:ascii="宋体" w:hAnsi="宋体" w:cs="楷体"/>
          <w:sz w:val="24"/>
          <w:szCs w:val="24"/>
        </w:rPr>
        <w:t>’）</w:t>
      </w:r>
    </w:p>
    <w:p>
      <w:pPr>
        <w:spacing w:line="360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 xml:space="preserve">（ 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>）</w:t>
      </w:r>
      <w:r>
        <w:rPr>
          <w:rFonts w:hint="eastAsia" w:ascii="宋体" w:hAnsi="宋体" w:cs="Helvetica"/>
          <w:sz w:val="24"/>
          <w:szCs w:val="24"/>
          <w:lang w:eastAsia="zh-CN"/>
        </w:rPr>
        <w:t>小河觉得自己很大了，他得意地游到了大海里去</w:t>
      </w:r>
      <w:r>
        <w:rPr>
          <w:rFonts w:ascii="宋体" w:hAnsi="宋体" w:cs="Helvetica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>（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 xml:space="preserve"> ）</w:t>
      </w:r>
      <w:r>
        <w:rPr>
          <w:rFonts w:hint="eastAsia" w:ascii="宋体" w:hAnsi="宋体" w:cs="Helvetica"/>
          <w:sz w:val="24"/>
          <w:szCs w:val="24"/>
          <w:lang w:eastAsia="zh-CN"/>
        </w:rPr>
        <w:t>小河自言自语地说：“啊！我以为自己很大，原来海比我大得多！”</w:t>
      </w:r>
    </w:p>
    <w:p>
      <w:pPr>
        <w:spacing w:line="360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 xml:space="preserve">（ 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>）</w:t>
      </w:r>
      <w:r>
        <w:rPr>
          <w:rFonts w:hint="eastAsia" w:ascii="宋体" w:hAnsi="宋体" w:cs="Helvetica"/>
          <w:sz w:val="24"/>
          <w:szCs w:val="24"/>
          <w:lang w:eastAsia="zh-CN"/>
        </w:rPr>
        <w:t>小河听了，对大海更敬佩了</w:t>
      </w:r>
      <w:r>
        <w:rPr>
          <w:rFonts w:ascii="宋体" w:hAnsi="宋体" w:cs="Helvetica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 xml:space="preserve">（ 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>）</w:t>
      </w:r>
      <w:r>
        <w:rPr>
          <w:rFonts w:hint="eastAsia" w:ascii="宋体" w:hAnsi="宋体" w:cs="Helvetica"/>
          <w:sz w:val="24"/>
          <w:szCs w:val="24"/>
          <w:lang w:eastAsia="zh-CN"/>
        </w:rPr>
        <w:t>可是到了大海，他怎么也看不到岸边</w:t>
      </w:r>
      <w:r>
        <w:rPr>
          <w:rFonts w:ascii="宋体" w:hAnsi="宋体" w:cs="Helvetica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>（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 xml:space="preserve"> ）</w:t>
      </w:r>
      <w:r>
        <w:rPr>
          <w:rFonts w:hint="eastAsia" w:ascii="宋体" w:hAnsi="宋体" w:cs="Helvetica"/>
          <w:sz w:val="24"/>
          <w:szCs w:val="24"/>
          <w:lang w:eastAsia="zh-CN"/>
        </w:rPr>
        <w:t>秋天，小河水涨起来了，河面变宽了</w:t>
      </w:r>
      <w:r>
        <w:rPr>
          <w:rFonts w:ascii="宋体" w:hAnsi="宋体" w:cs="Helvetica"/>
          <w:sz w:val="24"/>
          <w:szCs w:val="24"/>
        </w:rPr>
        <w:t>。</w:t>
      </w:r>
    </w:p>
    <w:p>
      <w:pPr>
        <w:spacing w:line="360" w:lineRule="auto"/>
        <w:ind w:left="960" w:hanging="960" w:hangingChars="400"/>
        <w:jc w:val="left"/>
        <w:rPr>
          <w:rFonts w:hint="eastAsia" w:ascii="宋体" w:hAnsi="宋体" w:eastAsia="宋体" w:cs="Helvetica"/>
          <w:sz w:val="24"/>
          <w:szCs w:val="24"/>
          <w:lang w:eastAsia="zh-CN"/>
        </w:rPr>
      </w:pPr>
      <w:r>
        <w:rPr>
          <w:rFonts w:ascii="宋体" w:hAnsi="宋体" w:cs="Helvetica"/>
          <w:sz w:val="24"/>
          <w:szCs w:val="24"/>
        </w:rPr>
        <w:t>（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 xml:space="preserve"> ）</w:t>
      </w:r>
      <w:r>
        <w:rPr>
          <w:rFonts w:hint="eastAsia" w:ascii="宋体" w:hAnsi="宋体" w:cs="Helvetica"/>
          <w:sz w:val="24"/>
          <w:szCs w:val="24"/>
          <w:lang w:eastAsia="zh-CN"/>
        </w:rPr>
        <w:t>大海听了，笑着对他说：“不错，我是比你大得多，可是，如果没有无数的溪水流到我这里来，我也大不到哪里去呀！”</w:t>
      </w:r>
    </w:p>
    <w:p>
      <w:pPr>
        <w:spacing w:line="360" w:lineRule="auto"/>
        <w:jc w:val="left"/>
        <w:rPr>
          <w:rFonts w:hint="eastAsia" w:ascii="宋体" w:hAnsi="宋体" w:cs="Helvetica"/>
          <w:sz w:val="24"/>
          <w:szCs w:val="24"/>
        </w:rPr>
      </w:pPr>
      <w:r>
        <w:rPr>
          <w:rFonts w:hint="eastAsia" w:ascii="宋体" w:hAnsi="宋体" w:cs="Helvetica"/>
          <w:sz w:val="24"/>
          <w:szCs w:val="24"/>
        </w:rPr>
        <w:t>2.照样子，写句子。（4’）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河水</w:t>
      </w:r>
      <w:r>
        <w:rPr>
          <w:rFonts w:hint="eastAsia" w:ascii="宋体" w:hAnsi="宋体" w:cs="楷体"/>
          <w:sz w:val="24"/>
          <w:szCs w:val="24"/>
          <w:em w:val="dot"/>
        </w:rPr>
        <w:t>既不像</w:t>
      </w:r>
      <w:r>
        <w:rPr>
          <w:rFonts w:hint="eastAsia" w:ascii="宋体" w:hAnsi="宋体" w:cs="楷体"/>
          <w:sz w:val="24"/>
          <w:szCs w:val="24"/>
        </w:rPr>
        <w:t>老牛说的那样浅，</w:t>
      </w:r>
      <w:r>
        <w:rPr>
          <w:rFonts w:hint="eastAsia" w:ascii="宋体" w:hAnsi="宋体" w:cs="楷体"/>
          <w:sz w:val="24"/>
          <w:szCs w:val="24"/>
          <w:em w:val="dot"/>
        </w:rPr>
        <w:t>也不像</w:t>
      </w:r>
      <w:r>
        <w:rPr>
          <w:rFonts w:hint="eastAsia" w:ascii="宋体" w:hAnsi="宋体" w:cs="楷体"/>
          <w:sz w:val="24"/>
          <w:szCs w:val="24"/>
        </w:rPr>
        <w:t>松鼠说的那样深。</w:t>
      </w: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____________________________________________________________________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  <w:em w:val="dot"/>
        </w:rPr>
        <w:t>只要</w:t>
      </w:r>
      <w:r>
        <w:rPr>
          <w:rFonts w:hint="eastAsia" w:ascii="宋体" w:hAnsi="宋体" w:cs="楷体"/>
          <w:sz w:val="24"/>
          <w:szCs w:val="24"/>
        </w:rPr>
        <w:t>有付出，</w:t>
      </w:r>
      <w:r>
        <w:rPr>
          <w:rFonts w:hint="eastAsia" w:ascii="宋体" w:hAnsi="宋体" w:cs="楷体"/>
          <w:sz w:val="24"/>
          <w:szCs w:val="24"/>
          <w:em w:val="dot"/>
        </w:rPr>
        <w:t>就</w:t>
      </w:r>
      <w:r>
        <w:rPr>
          <w:rFonts w:hint="eastAsia" w:ascii="宋体" w:hAnsi="宋体" w:cs="楷体"/>
          <w:sz w:val="24"/>
          <w:szCs w:val="24"/>
        </w:rPr>
        <w:t>一定有收获。</w:t>
      </w: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____________________________________________________________________</w:t>
      </w: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3.把句子补充完整。</w:t>
      </w:r>
      <w:r>
        <w:rPr>
          <w:rFonts w:hint="eastAsia" w:ascii="宋体" w:hAnsi="宋体" w:cs="Helvetica"/>
          <w:sz w:val="24"/>
          <w:szCs w:val="24"/>
        </w:rPr>
        <w:t>（2’）</w:t>
      </w: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例：小马</w:t>
      </w:r>
      <w:r>
        <w:rPr>
          <w:rFonts w:hint="eastAsia" w:ascii="宋体" w:hAnsi="宋体" w:cs="楷体"/>
          <w:sz w:val="24"/>
          <w:szCs w:val="24"/>
          <w:u w:val="single"/>
        </w:rPr>
        <w:t>连蹦带跳地</w:t>
      </w:r>
      <w:r>
        <w:rPr>
          <w:rFonts w:hint="eastAsia" w:ascii="宋体" w:hAnsi="宋体" w:cs="楷体"/>
          <w:sz w:val="24"/>
          <w:szCs w:val="24"/>
        </w:rPr>
        <w:t>说：“怎么不能？我很愿意帮您做事。”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老师________________说：“我们要学会尊重别人。”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我________________说：“这次考试，我没考好。”</w:t>
      </w:r>
    </w:p>
    <w:p>
      <w:pPr>
        <w:spacing w:line="360" w:lineRule="auto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4.把句子填写完整。（9’）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置冠服，（    ）定（    ），勿乱顿，致污秽。</w:t>
      </w:r>
    </w:p>
    <w:p>
      <w:pPr>
        <w:spacing w:line="360" w:lineRule="auto"/>
        <w:ind w:firstLine="720" w:firstLineChars="300"/>
        <w:jc w:val="left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唯德（    ），唯（    ）艺，（    ）（    ）（    ），（    ）（    ）砺。</w:t>
      </w:r>
    </w:p>
    <w:p>
      <w:pPr>
        <w:spacing w:line="276" w:lineRule="auto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五、阅读短文，完成练习。（1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’）</w:t>
      </w:r>
    </w:p>
    <w:p>
      <w:pPr>
        <w:spacing w:line="276" w:lineRule="auto"/>
        <w:jc w:val="center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想别人没想到的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从前，有位画师收了三个徒弟。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有一天，画师把三个徒弟召（zhào）集在一起，要考考他们。他给每个徒弟一张同样大小的纸，让他们画骆驼，看谁画的骆驼最多。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徒弟们想了一会儿，便拿起笔画了起来。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大徒弟用细笔密（mì)密麻麻地在纸上画满了很小很小的骆驼。画完以后，他很（满意  得意），以为自己画得最多。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二徒弟想：纸只有这么大，要画出最多的骆驼，该怎么办呢？于是他画了许许多多骆驼的头，他画的（居然  果然）比大徒弟多。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画师看了看他俩的画，没有露出满意的神情。当他拿起小徒弟的画时，禁不住点头称赞。原来，小徒弟只画了几条弯弯曲曲的线，表示连绵不断的山峰，一只骆驼从山中走出来，另一只骆驼只露出脑袋和半截脖子。看到画师称赞小徒弟的画，大徒弟和二徒弟感到很奇怪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画师说：“你们看这幅画，画上虽然只有两只骆驼，但它们在连绵起伏的群山里走着，若隐若现,谁也说不清会从山谷里走出多少只骆驼，这不恰好表明有数不尽的骆驼吗？”</w:t>
      </w:r>
      <w:r>
        <w:rPr>
          <w:rFonts w:ascii="楷体" w:hAnsi="楷体" w:eastAsia="楷体"/>
          <w:sz w:val="24"/>
          <w:szCs w:val="24"/>
        </w:rPr>
        <w:br w:type="textWrapping"/>
      </w:r>
      <w:r>
        <w:rPr>
          <w:rFonts w:hint="eastAsia" w:ascii="宋体" w:hAnsi="宋体"/>
          <w:bCs/>
          <w:sz w:val="24"/>
          <w:szCs w:val="24"/>
        </w:rPr>
        <w:t>1.这篇文章一共有_______个自然段。（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Cs/>
          <w:sz w:val="24"/>
          <w:szCs w:val="24"/>
        </w:rPr>
        <w:t>’）</w:t>
      </w:r>
    </w:p>
    <w:p>
      <w:pPr>
        <w:widowControl/>
        <w:adjustRightInd/>
        <w:spacing w:line="276" w:lineRule="auto"/>
        <w:textAlignment w:val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2.圈出文中括号内正确的词语（2’）</w:t>
      </w:r>
      <w:r>
        <w:rPr>
          <w:rFonts w:ascii="宋体" w:hAnsi="宋体"/>
          <w:bCs/>
          <w:sz w:val="24"/>
          <w:szCs w:val="24"/>
        </w:rPr>
        <w:br w:type="textWrapping"/>
      </w:r>
      <w:r>
        <w:rPr>
          <w:rFonts w:hint="eastAsia" w:ascii="宋体" w:hAnsi="宋体"/>
          <w:bCs/>
          <w:sz w:val="24"/>
          <w:szCs w:val="24"/>
        </w:rPr>
        <w:t>3.画师出了一个什么考题?用“______</w:t>
      </w:r>
      <w:r>
        <w:rPr>
          <w:rFonts w:ascii="宋体" w:hAnsi="宋体"/>
          <w:bCs/>
          <w:sz w:val="24"/>
          <w:szCs w:val="24"/>
        </w:rPr>
        <w:t>”</w:t>
      </w:r>
      <w:r>
        <w:rPr>
          <w:rFonts w:hint="eastAsia" w:ascii="宋体" w:hAnsi="宋体"/>
          <w:bCs/>
          <w:sz w:val="24"/>
          <w:szCs w:val="24"/>
        </w:rPr>
        <w:t>画出来</w:t>
      </w:r>
      <w:r>
        <w:rPr>
          <w:rFonts w:ascii="宋体" w:hAnsi="宋体"/>
          <w:bCs/>
          <w:sz w:val="24"/>
          <w:szCs w:val="24"/>
        </w:rPr>
        <w:t>。</w:t>
      </w:r>
      <w:r>
        <w:rPr>
          <w:rFonts w:hint="eastAsia" w:ascii="宋体" w:hAnsi="宋体"/>
          <w:bCs/>
          <w:sz w:val="24"/>
          <w:szCs w:val="24"/>
        </w:rPr>
        <w:t>（2’）</w:t>
      </w:r>
      <w:r>
        <w:rPr>
          <w:rFonts w:ascii="宋体" w:hAnsi="宋体"/>
          <w:bCs/>
          <w:sz w:val="24"/>
          <w:szCs w:val="24"/>
        </w:rPr>
        <w:br w:type="textWrapping"/>
      </w:r>
      <w:r>
        <w:rPr>
          <w:rFonts w:hint="eastAsia" w:ascii="宋体" w:hAnsi="宋体"/>
          <w:bCs/>
          <w:sz w:val="24"/>
          <w:szCs w:val="24"/>
        </w:rPr>
        <w:t>4.三个徒弟都是怎么样画的？连一连。（3’）</w:t>
      </w:r>
    </w:p>
    <w:p>
      <w:pPr>
        <w:widowControl/>
        <w:adjustRightInd/>
        <w:spacing w:line="360" w:lineRule="auto"/>
        <w:ind w:firstLine="240" w:firstLineChars="100"/>
        <w:textAlignment w:val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大徒弟                         画了连绵不断的山峰和两只从山中走出的骆驼</w:t>
      </w:r>
    </w:p>
    <w:p>
      <w:pPr>
        <w:widowControl/>
        <w:adjustRightInd/>
        <w:spacing w:line="360" w:lineRule="auto"/>
        <w:ind w:firstLine="240" w:firstLineChars="100"/>
        <w:textAlignment w:val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二徒弟                         画了很多很小的骆驼</w:t>
      </w:r>
    </w:p>
    <w:p>
      <w:pPr>
        <w:widowControl/>
        <w:adjustRightInd/>
        <w:spacing w:line="360" w:lineRule="auto"/>
        <w:ind w:firstLine="240" w:firstLineChars="100"/>
        <w:textAlignment w:val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小徒弟                         画了许许多多骆驼的头</w:t>
      </w:r>
    </w:p>
    <w:p>
      <w:pPr>
        <w:widowControl/>
        <w:adjustRightInd/>
        <w:spacing w:line="276" w:lineRule="auto"/>
        <w:textAlignment w:val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5.画师对（     ）徒弟的画最满意。（2’）</w:t>
      </w:r>
    </w:p>
    <w:p>
      <w:pPr>
        <w:spacing w:line="240" w:lineRule="auto"/>
        <w:jc w:val="lef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六、写话。（10’）</w:t>
      </w:r>
    </w:p>
    <w:p>
      <w:pPr>
        <w:spacing w:line="240" w:lineRule="auto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楷体" w:hAnsi="楷体" w:eastAsia="楷体"/>
          <w:bCs/>
          <w:sz w:val="24"/>
          <w:szCs w:val="24"/>
        </w:rPr>
        <w:t>山羊爷爷要盖房子啦，小动物们都来帮忙了，请你根据图片，展开想象，编个精彩的故事吧。</w:t>
      </w:r>
    </w:p>
    <w:p>
      <w:pPr>
        <w:spacing w:line="360" w:lineRule="auto"/>
        <w:ind w:firstLine="960" w:firstLineChars="400"/>
        <w:jc w:val="center"/>
        <w:rPr>
          <w:rFonts w:hint="eastAsia" w:ascii="楷体" w:hAnsi="楷体" w:eastAsia="楷体"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inline distT="0" distB="0" distL="114300" distR="114300">
            <wp:extent cx="2715260" cy="1096645"/>
            <wp:effectExtent l="0" t="0" r="8890" b="8255"/>
            <wp:docPr id="18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109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</w:rPr>
        <w:t xml:space="preserve">                    </w:t>
      </w:r>
      <w:r>
        <w:rPr>
          <w:rFonts w:hint="eastAsia" w:ascii="宋体" w:hAnsi="宋体"/>
          <w:sz w:val="28"/>
          <w:szCs w:val="28"/>
        </w:rPr>
        <w:t>______________________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</w:p>
    <w:p>
      <w:pPr>
        <w:ind w:firstLine="560" w:firstLineChars="200"/>
        <w:jc w:val="left"/>
        <w:rPr>
          <w:rFonts w:hint="eastAsia" w:ascii="楷体" w:hAnsi="楷体" w:eastAsia="楷体"/>
          <w:sz w:val="28"/>
          <w:szCs w:val="28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170" w:h="15479"/>
          <w:pgMar w:top="851" w:right="794" w:bottom="851" w:left="794" w:header="312" w:footer="873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170" w:h="1547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2049" o:spid="_x0000_s2049" o:spt="136" type="#_x0000_t136" style="position:absolute;left:0pt;height:54pt;width:378pt;mso-position-horizontal:center;mso-position-horizontal-relative:margin;mso-position-vertical:center;mso-position-vertical-relative:margin;rotation:20643840f;z-index:-251653120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楷体_GB2312;font-size:54pt;v-text-align:center;"/>
        </v:shape>
      </w:pict>
    </w:r>
    <w:r>
      <w:pict>
        <v:shape id="PowerPlusWaterMarkObject2" o:spid="_x0000_s2050" o:spt="136" type="#_x0000_t136" style="position:absolute;left:0pt;height:73.15pt;width:512.2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宋体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2055" o:spid="_x0000_s2055" o:spt="136" type="#_x0000_t136" style="position:absolute;left:0pt;height:54pt;width:378pt;mso-position-horizontal:center;mso-position-horizontal-relative:margin;mso-position-vertical:center;mso-position-vertical-relative:margin;rotation:20643840f;z-index:-251654144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楷体_GB2312;font-size:54pt;v-text-align:center;"/>
        </v:shape>
      </w:pict>
    </w:r>
    <w:r>
      <w:pict>
        <v:shape id="PowerPlusWaterMarkObject1" o:spid="_x0000_s2056" o:spt="136" type="#_x0000_t136" style="position:absolute;left:0pt;height:73.15pt;width:512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宋体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958D3"/>
    <w:multiLevelType w:val="singleLevel"/>
    <w:tmpl w:val="3E3958D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3B070CF"/>
    <w:multiLevelType w:val="multilevel"/>
    <w:tmpl w:val="43B070C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60FFA"/>
    <w:rsid w:val="00026124"/>
    <w:rsid w:val="00041F5D"/>
    <w:rsid w:val="000559A8"/>
    <w:rsid w:val="00057E5B"/>
    <w:rsid w:val="00060FFA"/>
    <w:rsid w:val="00061A82"/>
    <w:rsid w:val="00070A5B"/>
    <w:rsid w:val="00070C09"/>
    <w:rsid w:val="00075A3D"/>
    <w:rsid w:val="00081B0E"/>
    <w:rsid w:val="000B23D9"/>
    <w:rsid w:val="000B60B7"/>
    <w:rsid w:val="000B6690"/>
    <w:rsid w:val="000E3705"/>
    <w:rsid w:val="000E41B1"/>
    <w:rsid w:val="000F2590"/>
    <w:rsid w:val="000F2A52"/>
    <w:rsid w:val="00105A22"/>
    <w:rsid w:val="00107FE4"/>
    <w:rsid w:val="0012006F"/>
    <w:rsid w:val="001226B6"/>
    <w:rsid w:val="001317A4"/>
    <w:rsid w:val="0015713B"/>
    <w:rsid w:val="001603AB"/>
    <w:rsid w:val="00161976"/>
    <w:rsid w:val="00163AC2"/>
    <w:rsid w:val="00192EE5"/>
    <w:rsid w:val="001B39CD"/>
    <w:rsid w:val="001B44A8"/>
    <w:rsid w:val="001C499F"/>
    <w:rsid w:val="001E35F8"/>
    <w:rsid w:val="001F773F"/>
    <w:rsid w:val="002028C8"/>
    <w:rsid w:val="00204596"/>
    <w:rsid w:val="00216299"/>
    <w:rsid w:val="0022094C"/>
    <w:rsid w:val="00230BF3"/>
    <w:rsid w:val="002373EB"/>
    <w:rsid w:val="00242D18"/>
    <w:rsid w:val="00244589"/>
    <w:rsid w:val="0026415D"/>
    <w:rsid w:val="00264B8E"/>
    <w:rsid w:val="00266450"/>
    <w:rsid w:val="00272F5B"/>
    <w:rsid w:val="002872A3"/>
    <w:rsid w:val="00291721"/>
    <w:rsid w:val="00291FDC"/>
    <w:rsid w:val="002A01E4"/>
    <w:rsid w:val="002A08D2"/>
    <w:rsid w:val="002A6962"/>
    <w:rsid w:val="002B56E4"/>
    <w:rsid w:val="002D014C"/>
    <w:rsid w:val="002D38C4"/>
    <w:rsid w:val="003332D4"/>
    <w:rsid w:val="00355555"/>
    <w:rsid w:val="0038553A"/>
    <w:rsid w:val="003A473B"/>
    <w:rsid w:val="003B0A98"/>
    <w:rsid w:val="003D1ACE"/>
    <w:rsid w:val="003F2E9D"/>
    <w:rsid w:val="00405BB3"/>
    <w:rsid w:val="00410989"/>
    <w:rsid w:val="004151FC"/>
    <w:rsid w:val="00475EE5"/>
    <w:rsid w:val="00491631"/>
    <w:rsid w:val="004B0415"/>
    <w:rsid w:val="004B3F9B"/>
    <w:rsid w:val="004C055C"/>
    <w:rsid w:val="004E544B"/>
    <w:rsid w:val="004F3E2A"/>
    <w:rsid w:val="00511560"/>
    <w:rsid w:val="00513526"/>
    <w:rsid w:val="00523D9C"/>
    <w:rsid w:val="00530B56"/>
    <w:rsid w:val="005321F8"/>
    <w:rsid w:val="00565F9C"/>
    <w:rsid w:val="0056663C"/>
    <w:rsid w:val="00580A0F"/>
    <w:rsid w:val="00580B42"/>
    <w:rsid w:val="005A4763"/>
    <w:rsid w:val="005B580A"/>
    <w:rsid w:val="005C4FE0"/>
    <w:rsid w:val="005D6662"/>
    <w:rsid w:val="005E16E3"/>
    <w:rsid w:val="005E30C3"/>
    <w:rsid w:val="005E6FAD"/>
    <w:rsid w:val="005E7E29"/>
    <w:rsid w:val="005F07E5"/>
    <w:rsid w:val="00605DF0"/>
    <w:rsid w:val="00626762"/>
    <w:rsid w:val="0065035D"/>
    <w:rsid w:val="006511DB"/>
    <w:rsid w:val="00656447"/>
    <w:rsid w:val="00677D64"/>
    <w:rsid w:val="00680ACD"/>
    <w:rsid w:val="006861CB"/>
    <w:rsid w:val="006B39AC"/>
    <w:rsid w:val="006B72A2"/>
    <w:rsid w:val="006B7E23"/>
    <w:rsid w:val="006D22DC"/>
    <w:rsid w:val="00707819"/>
    <w:rsid w:val="0072376A"/>
    <w:rsid w:val="00723832"/>
    <w:rsid w:val="00727CA1"/>
    <w:rsid w:val="0074515A"/>
    <w:rsid w:val="00747D17"/>
    <w:rsid w:val="00750A89"/>
    <w:rsid w:val="0075428E"/>
    <w:rsid w:val="00764250"/>
    <w:rsid w:val="00774F82"/>
    <w:rsid w:val="007769CC"/>
    <w:rsid w:val="00776E96"/>
    <w:rsid w:val="007C521F"/>
    <w:rsid w:val="007E18F9"/>
    <w:rsid w:val="008003B5"/>
    <w:rsid w:val="0080388F"/>
    <w:rsid w:val="008138BC"/>
    <w:rsid w:val="00876C8A"/>
    <w:rsid w:val="0088448A"/>
    <w:rsid w:val="008A2948"/>
    <w:rsid w:val="008A71B7"/>
    <w:rsid w:val="008B28E6"/>
    <w:rsid w:val="008C10C5"/>
    <w:rsid w:val="008D17C4"/>
    <w:rsid w:val="008D4011"/>
    <w:rsid w:val="008F502A"/>
    <w:rsid w:val="00900180"/>
    <w:rsid w:val="00906FD2"/>
    <w:rsid w:val="00917E13"/>
    <w:rsid w:val="00940E7B"/>
    <w:rsid w:val="00963D4C"/>
    <w:rsid w:val="00974EE3"/>
    <w:rsid w:val="00975CC2"/>
    <w:rsid w:val="00981DDA"/>
    <w:rsid w:val="00984CB3"/>
    <w:rsid w:val="009B379F"/>
    <w:rsid w:val="009B3A7A"/>
    <w:rsid w:val="009B5319"/>
    <w:rsid w:val="009B603A"/>
    <w:rsid w:val="009D25F9"/>
    <w:rsid w:val="009F3D7C"/>
    <w:rsid w:val="009F647D"/>
    <w:rsid w:val="009F7401"/>
    <w:rsid w:val="00A02B0A"/>
    <w:rsid w:val="00A161BA"/>
    <w:rsid w:val="00A33D91"/>
    <w:rsid w:val="00A3563D"/>
    <w:rsid w:val="00A35A35"/>
    <w:rsid w:val="00A5293D"/>
    <w:rsid w:val="00A57626"/>
    <w:rsid w:val="00A57652"/>
    <w:rsid w:val="00A81F12"/>
    <w:rsid w:val="00A90389"/>
    <w:rsid w:val="00A92544"/>
    <w:rsid w:val="00AA03E2"/>
    <w:rsid w:val="00AC2ED8"/>
    <w:rsid w:val="00AE0528"/>
    <w:rsid w:val="00B02CF4"/>
    <w:rsid w:val="00B047CE"/>
    <w:rsid w:val="00B20A8F"/>
    <w:rsid w:val="00B43668"/>
    <w:rsid w:val="00B50123"/>
    <w:rsid w:val="00B52252"/>
    <w:rsid w:val="00B52399"/>
    <w:rsid w:val="00B53735"/>
    <w:rsid w:val="00B77B55"/>
    <w:rsid w:val="00B831BA"/>
    <w:rsid w:val="00B96198"/>
    <w:rsid w:val="00BA26E3"/>
    <w:rsid w:val="00BA5A58"/>
    <w:rsid w:val="00BB2DF5"/>
    <w:rsid w:val="00BD7A43"/>
    <w:rsid w:val="00BE2DDB"/>
    <w:rsid w:val="00BE7A29"/>
    <w:rsid w:val="00BF467C"/>
    <w:rsid w:val="00C02FC6"/>
    <w:rsid w:val="00C1137A"/>
    <w:rsid w:val="00C13D16"/>
    <w:rsid w:val="00C14BD0"/>
    <w:rsid w:val="00C15D21"/>
    <w:rsid w:val="00C208FF"/>
    <w:rsid w:val="00C20A66"/>
    <w:rsid w:val="00C23F3D"/>
    <w:rsid w:val="00C24093"/>
    <w:rsid w:val="00C37343"/>
    <w:rsid w:val="00C5187F"/>
    <w:rsid w:val="00C6279B"/>
    <w:rsid w:val="00C62861"/>
    <w:rsid w:val="00C65196"/>
    <w:rsid w:val="00C724DD"/>
    <w:rsid w:val="00C90732"/>
    <w:rsid w:val="00C97CFE"/>
    <w:rsid w:val="00CA7A48"/>
    <w:rsid w:val="00CC698C"/>
    <w:rsid w:val="00CD1B7B"/>
    <w:rsid w:val="00CD2190"/>
    <w:rsid w:val="00CE2466"/>
    <w:rsid w:val="00CF4961"/>
    <w:rsid w:val="00D15AEC"/>
    <w:rsid w:val="00D16690"/>
    <w:rsid w:val="00D24BED"/>
    <w:rsid w:val="00D27F85"/>
    <w:rsid w:val="00D30C65"/>
    <w:rsid w:val="00D321AA"/>
    <w:rsid w:val="00D53061"/>
    <w:rsid w:val="00D9645E"/>
    <w:rsid w:val="00DA2B6E"/>
    <w:rsid w:val="00DA55BF"/>
    <w:rsid w:val="00DB162E"/>
    <w:rsid w:val="00DB7619"/>
    <w:rsid w:val="00DC2098"/>
    <w:rsid w:val="00DC41E6"/>
    <w:rsid w:val="00DD2B56"/>
    <w:rsid w:val="00DD7462"/>
    <w:rsid w:val="00DE1FE0"/>
    <w:rsid w:val="00E10181"/>
    <w:rsid w:val="00E17904"/>
    <w:rsid w:val="00E448EF"/>
    <w:rsid w:val="00E56F11"/>
    <w:rsid w:val="00E77A02"/>
    <w:rsid w:val="00E915F9"/>
    <w:rsid w:val="00E92ABE"/>
    <w:rsid w:val="00EA52DF"/>
    <w:rsid w:val="00EB4884"/>
    <w:rsid w:val="00EE1BCA"/>
    <w:rsid w:val="00F003FA"/>
    <w:rsid w:val="00F04DCC"/>
    <w:rsid w:val="00F0562D"/>
    <w:rsid w:val="00F2225C"/>
    <w:rsid w:val="00F32ABE"/>
    <w:rsid w:val="00F452EB"/>
    <w:rsid w:val="00F82CCE"/>
    <w:rsid w:val="00F85A62"/>
    <w:rsid w:val="00F90E76"/>
    <w:rsid w:val="00FA3587"/>
    <w:rsid w:val="00FA79FB"/>
    <w:rsid w:val="00FB462A"/>
    <w:rsid w:val="00FB4BBA"/>
    <w:rsid w:val="00FD1C63"/>
    <w:rsid w:val="016754C8"/>
    <w:rsid w:val="04F30564"/>
    <w:rsid w:val="05532D1A"/>
    <w:rsid w:val="06E84C4A"/>
    <w:rsid w:val="06EA623C"/>
    <w:rsid w:val="06F31FA7"/>
    <w:rsid w:val="07005792"/>
    <w:rsid w:val="077216D5"/>
    <w:rsid w:val="07F101BB"/>
    <w:rsid w:val="0973204C"/>
    <w:rsid w:val="0A975878"/>
    <w:rsid w:val="0BC65D61"/>
    <w:rsid w:val="0DC51402"/>
    <w:rsid w:val="0E1D0565"/>
    <w:rsid w:val="0FDA0B6F"/>
    <w:rsid w:val="10627797"/>
    <w:rsid w:val="108F7C6B"/>
    <w:rsid w:val="15944C5D"/>
    <w:rsid w:val="16AE68CB"/>
    <w:rsid w:val="16BE0FBC"/>
    <w:rsid w:val="176D485A"/>
    <w:rsid w:val="17D16274"/>
    <w:rsid w:val="17F53D8E"/>
    <w:rsid w:val="199D4A14"/>
    <w:rsid w:val="1D542240"/>
    <w:rsid w:val="1DD435F5"/>
    <w:rsid w:val="21620308"/>
    <w:rsid w:val="228019B6"/>
    <w:rsid w:val="23505AD3"/>
    <w:rsid w:val="26357E95"/>
    <w:rsid w:val="26F832D8"/>
    <w:rsid w:val="2AA13BF0"/>
    <w:rsid w:val="2AC44A60"/>
    <w:rsid w:val="2ECA615D"/>
    <w:rsid w:val="2F041ED9"/>
    <w:rsid w:val="30E91E6B"/>
    <w:rsid w:val="3122425D"/>
    <w:rsid w:val="325C46AB"/>
    <w:rsid w:val="329908EB"/>
    <w:rsid w:val="33CE45DC"/>
    <w:rsid w:val="3439337A"/>
    <w:rsid w:val="35A93859"/>
    <w:rsid w:val="36385B6F"/>
    <w:rsid w:val="37F450EF"/>
    <w:rsid w:val="38AE6346"/>
    <w:rsid w:val="39A525A6"/>
    <w:rsid w:val="3AFF5CC7"/>
    <w:rsid w:val="3C1363A4"/>
    <w:rsid w:val="3C2C2ECF"/>
    <w:rsid w:val="3E8A34E1"/>
    <w:rsid w:val="3FA5744C"/>
    <w:rsid w:val="400553BE"/>
    <w:rsid w:val="407204AC"/>
    <w:rsid w:val="4138696C"/>
    <w:rsid w:val="44A16CAC"/>
    <w:rsid w:val="455D2530"/>
    <w:rsid w:val="4972331C"/>
    <w:rsid w:val="497D22B9"/>
    <w:rsid w:val="49F872FB"/>
    <w:rsid w:val="4A0B5749"/>
    <w:rsid w:val="4A347C7F"/>
    <w:rsid w:val="4AC623D3"/>
    <w:rsid w:val="4BA6668B"/>
    <w:rsid w:val="4C7C25DD"/>
    <w:rsid w:val="4DBC7EE6"/>
    <w:rsid w:val="50110501"/>
    <w:rsid w:val="526A657E"/>
    <w:rsid w:val="53613972"/>
    <w:rsid w:val="576B7841"/>
    <w:rsid w:val="58A224A7"/>
    <w:rsid w:val="58A63BF7"/>
    <w:rsid w:val="58DE7301"/>
    <w:rsid w:val="58F93863"/>
    <w:rsid w:val="597665C9"/>
    <w:rsid w:val="59D94588"/>
    <w:rsid w:val="5C867E2D"/>
    <w:rsid w:val="5C9479A1"/>
    <w:rsid w:val="5CA60C86"/>
    <w:rsid w:val="5D725CBE"/>
    <w:rsid w:val="5DD81BAA"/>
    <w:rsid w:val="5DE915A4"/>
    <w:rsid w:val="60EA094C"/>
    <w:rsid w:val="612E2DDA"/>
    <w:rsid w:val="6213096D"/>
    <w:rsid w:val="628710E9"/>
    <w:rsid w:val="64314A1B"/>
    <w:rsid w:val="650E3CB8"/>
    <w:rsid w:val="65717AD2"/>
    <w:rsid w:val="65950FF5"/>
    <w:rsid w:val="69DE0B50"/>
    <w:rsid w:val="6C181B7B"/>
    <w:rsid w:val="6CE4006A"/>
    <w:rsid w:val="6E115494"/>
    <w:rsid w:val="6FF31550"/>
    <w:rsid w:val="704329BB"/>
    <w:rsid w:val="71BC7A43"/>
    <w:rsid w:val="72D8540E"/>
    <w:rsid w:val="732E6445"/>
    <w:rsid w:val="77572E10"/>
    <w:rsid w:val="784F156D"/>
    <w:rsid w:val="78D34E04"/>
    <w:rsid w:val="797E023D"/>
    <w:rsid w:val="7BE100AA"/>
    <w:rsid w:val="7C8944E0"/>
    <w:rsid w:val="7CFE72B9"/>
    <w:rsid w:val="7E6B6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4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5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7">
    <w:name w:val="Default Paragraph Font"/>
    <w:uiPriority w:val="0"/>
  </w:style>
  <w:style w:type="table" w:default="1" w:styleId="1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uiPriority w:val="0"/>
    <w:pPr>
      <w:autoSpaceDE w:val="0"/>
      <w:autoSpaceDN w:val="0"/>
      <w:spacing w:line="240" w:lineRule="auto"/>
      <w:jc w:val="left"/>
      <w:textAlignment w:val="auto"/>
    </w:pPr>
  </w:style>
  <w:style w:type="paragraph" w:styleId="9">
    <w:name w:val="Body Text Indent"/>
    <w:basedOn w:val="1"/>
    <w:uiPriority w:val="0"/>
    <w:pPr>
      <w:adjustRightInd/>
      <w:spacing w:line="160" w:lineRule="atLeast"/>
      <w:ind w:firstLine="1120" w:firstLineChars="400"/>
      <w:textAlignment w:val="auto"/>
    </w:pPr>
    <w:rPr>
      <w:rFonts w:ascii="新宋体" w:hAnsi="新宋体" w:eastAsia="新宋体"/>
      <w:kern w:val="2"/>
      <w:sz w:val="28"/>
    </w:rPr>
  </w:style>
  <w:style w:type="paragraph" w:styleId="10">
    <w:name w:val="Balloon Text"/>
    <w:basedOn w:val="1"/>
    <w:link w:val="20"/>
    <w:uiPriority w:val="0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styleId="12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宋体" w:hAnsi="宋体"/>
      <w:sz w:val="18"/>
      <w:szCs w:val="18"/>
    </w:rPr>
  </w:style>
  <w:style w:type="paragraph" w:styleId="1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4">
    <w:name w:val="Normal (Web)"/>
    <w:basedOn w:val="1"/>
    <w:uiPriority w:val="99"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hAnsi="宋体" w:eastAsia="宋体" w:cs="Times New Roman"/>
      <w:kern w:val="0"/>
      <w:sz w:val="24"/>
      <w:szCs w:val="24"/>
      <w:lang w:val="en-US" w:eastAsia="zh-CN" w:bidi="ar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qFormat/>
    <w:uiPriority w:val="0"/>
    <w:rPr>
      <w:b/>
    </w:rPr>
  </w:style>
  <w:style w:type="character" w:styleId="19">
    <w:name w:val="Hyperlink"/>
    <w:uiPriority w:val="0"/>
    <w:rPr>
      <w:color w:val="0000FF"/>
      <w:u w:val="single"/>
    </w:rPr>
  </w:style>
  <w:style w:type="character" w:customStyle="1" w:styleId="20">
    <w:name w:val="批注框文本 Char"/>
    <w:link w:val="10"/>
    <w:uiPriority w:val="0"/>
    <w:rPr>
      <w:sz w:val="18"/>
      <w:szCs w:val="18"/>
    </w:rPr>
  </w:style>
  <w:style w:type="character" w:customStyle="1" w:styleId="21">
    <w:name w:val="页脚 Char"/>
    <w:link w:val="11"/>
    <w:uiPriority w:val="99"/>
    <w:rPr>
      <w:rFonts w:ascii="宋体" w:hAnsi="宋体" w:eastAsia="宋体" w:cs="Times New Roman"/>
      <w:sz w:val="18"/>
      <w:szCs w:val="18"/>
    </w:rPr>
  </w:style>
  <w:style w:type="character" w:customStyle="1" w:styleId="22">
    <w:name w:val="页眉 Char"/>
    <w:link w:val="12"/>
    <w:uiPriority w:val="0"/>
    <w:rPr>
      <w:rFonts w:ascii="宋体" w:hAnsi="宋体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table" w:customStyle="1" w:styleId="24">
    <w:name w:val="网格型1"/>
    <w:basedOn w:val="15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5"/>
    <customShpInfo spid="_x0000_s2056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21世纪教育网</Company>
  <Pages>6</Pages>
  <Words>1649</Words>
  <Characters>2018</Characters>
  <Lines>24</Lines>
  <Paragraphs>6</Paragraphs>
  <TotalTime>1</TotalTime>
  <ScaleCrop>false</ScaleCrop>
  <LinksUpToDate>false</LinksUpToDate>
  <CharactersWithSpaces>2588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中小学教育资源</cp:category>
  <dcterms:created xsi:type="dcterms:W3CDTF">2019-04-12T02:11:00Z</dcterms:created>
  <dc:creator>www.21cnjy.com</dc:creator>
  <dc:description>21世纪教育网(www.21cnjy.com)，中国最大的中小学教育资源门户网站，全国最大的中小学教师备课中心。21世纪教育网，中小学师生教考的最佳助手！</dc:description>
  <cp:keywords>试卷\试题、教案、学案</cp:keywords>
  <cp:lastModifiedBy>。</cp:lastModifiedBy>
  <cp:lastPrinted>2020-06-15T04:14:00Z</cp:lastPrinted>
  <dcterms:modified xsi:type="dcterms:W3CDTF">2023-02-18T12:29:32Z</dcterms:modified>
  <dc:subject>21世纪教育网普通区模板.doc</dc:subject>
  <dc:title>21世纪教育网普通区模板.doc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58A86F5FAC9941668858E7F8EE373512</vt:lpwstr>
  </property>
</Properties>
</file>