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00" w:lineRule="auto"/>
        <w:jc w:val="center"/>
        <w:rPr>
          <w:rFonts w:hint="eastAsia" w:ascii="Times New Roman" w:hAnsi="Times New Roman" w:cs="Times New Roman"/>
          <w:sz w:val="32"/>
          <w:szCs w:val="24"/>
        </w:rPr>
      </w:pPr>
      <w:r>
        <w:rPr>
          <w:rFonts w:hint="eastAsia" w:ascii="Times New Roman" w:hAnsi="Times New Roman" w:cs="Times New Roman"/>
          <w:sz w:val="32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10566400</wp:posOffset>
            </wp:positionH>
            <wp:positionV relativeFrom="topMargin">
              <wp:posOffset>12331700</wp:posOffset>
            </wp:positionV>
            <wp:extent cx="254000" cy="419100"/>
            <wp:effectExtent l="0" t="0" r="12700" b="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32"/>
          <w:szCs w:val="24"/>
        </w:rPr>
        <w:t>202</w:t>
      </w:r>
      <w:r>
        <w:rPr>
          <w:rFonts w:ascii="Times New Roman" w:hAnsi="Times New Roman" w:cs="Times New Roman"/>
          <w:sz w:val="32"/>
          <w:szCs w:val="24"/>
        </w:rPr>
        <w:t>3</w:t>
      </w:r>
      <w:r>
        <w:rPr>
          <w:rFonts w:hint="eastAsia" w:ascii="Times New Roman" w:hAnsi="Times New Roman" w:cs="Times New Roman"/>
          <w:sz w:val="32"/>
          <w:szCs w:val="24"/>
        </w:rPr>
        <w:t>年人教版初中化学总复习课堂提升训练试卷</w:t>
      </w:r>
    </w:p>
    <w:p>
      <w:pPr>
        <w:pStyle w:val="2"/>
        <w:spacing w:line="300" w:lineRule="auto"/>
        <w:ind w:firstLine="2560" w:firstLineChars="800"/>
        <w:rPr>
          <w:rFonts w:hint="eastAsia" w:ascii="Times New Roman" w:hAnsi="Times New Roman" w:cs="Times New Roman"/>
          <w:sz w:val="32"/>
          <w:szCs w:val="24"/>
          <w:u w:val="single"/>
        </w:rPr>
      </w:pPr>
      <w:r>
        <w:rPr>
          <w:rFonts w:hint="eastAsia" w:ascii="Times New Roman" w:hAnsi="Times New Roman" w:cs="Times New Roman"/>
          <w:sz w:val="32"/>
          <w:szCs w:val="24"/>
        </w:rPr>
        <w:t>班级</w:t>
      </w:r>
      <w:r>
        <w:rPr>
          <w:rFonts w:hint="eastAsia" w:ascii="Times New Roman" w:hAnsi="Times New Roman" w:cs="Times New Roman"/>
          <w:sz w:val="32"/>
          <w:szCs w:val="24"/>
          <w:u w:val="single"/>
        </w:rPr>
        <w:t xml:space="preserve">            </w:t>
      </w:r>
      <w:r>
        <w:rPr>
          <w:rFonts w:hint="eastAsia" w:ascii="Times New Roman" w:hAnsi="Times New Roman" w:cs="Times New Roman"/>
          <w:sz w:val="32"/>
          <w:szCs w:val="24"/>
        </w:rPr>
        <w:t>姓名</w:t>
      </w:r>
      <w:r>
        <w:rPr>
          <w:rFonts w:hint="eastAsia" w:ascii="Times New Roman" w:hAnsi="Times New Roman" w:cs="Times New Roman"/>
          <w:sz w:val="32"/>
          <w:szCs w:val="24"/>
          <w:u w:val="single"/>
        </w:rPr>
        <w:t xml:space="preserve">         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tabs>
          <w:tab w:val="left" w:pos="4200"/>
        </w:tabs>
        <w:snapToGrid w:val="0"/>
        <w:spacing w:line="360" w:lineRule="auto"/>
        <w:jc w:val="center"/>
        <w:rPr>
          <w:rFonts w:ascii="Times New Roman" w:hAnsi="Times New Roman" w:eastAsia="黑体" w:cs="Times New Roman"/>
          <w:b/>
          <w:sz w:val="28"/>
        </w:rPr>
      </w:pPr>
      <w:r>
        <w:rPr>
          <w:rFonts w:ascii="Times New Roman" w:hAnsi="Times New Roman" w:eastAsia="黑体" w:cs="Times New Roman"/>
          <w:b/>
          <w:sz w:val="28"/>
        </w:rPr>
        <w:t>阶段检测试卷(</w:t>
      </w:r>
      <w:r>
        <w:rPr>
          <w:rFonts w:hint="eastAsia" w:ascii="Times New Roman" w:hAnsi="Times New Roman" w:eastAsia="黑体" w:cs="Times New Roman"/>
          <w:b/>
          <w:sz w:val="28"/>
        </w:rPr>
        <w:t>三</w:t>
      </w:r>
      <w:r>
        <w:rPr>
          <w:rFonts w:ascii="Times New Roman" w:hAnsi="Times New Roman" w:eastAsia="黑体" w:cs="Times New Roman"/>
          <w:b/>
          <w:sz w:val="28"/>
        </w:rPr>
        <w:t>)</w:t>
      </w:r>
    </w:p>
    <w:p>
      <w:pPr>
        <w:pStyle w:val="2"/>
        <w:tabs>
          <w:tab w:val="left" w:pos="4200"/>
        </w:tabs>
        <w:snapToGrid w:val="0"/>
        <w:spacing w:line="360" w:lineRule="auto"/>
        <w:jc w:val="center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(范围：第</w:t>
      </w:r>
      <w:r>
        <w:rPr>
          <w:rFonts w:hint="eastAsia" w:ascii="Times New Roman" w:hAnsi="Times New Roman" w:eastAsia="楷体_GB2312" w:cs="Times New Roman"/>
          <w:sz w:val="28"/>
          <w:szCs w:val="28"/>
        </w:rPr>
        <w:t>八</w:t>
      </w:r>
      <w:r>
        <w:rPr>
          <w:rFonts w:ascii="Times New Roman" w:hAnsi="Times New Roman" w:eastAsia="楷体_GB2312" w:cs="Times New Roman"/>
          <w:sz w:val="28"/>
          <w:szCs w:val="28"/>
        </w:rPr>
        <w:t>至</w:t>
      </w:r>
      <w:r>
        <w:rPr>
          <w:rFonts w:hint="eastAsia" w:ascii="Times New Roman" w:hAnsi="Times New Roman" w:eastAsia="楷体_GB2312" w:cs="Times New Roman"/>
          <w:sz w:val="28"/>
          <w:szCs w:val="28"/>
        </w:rPr>
        <w:t>九</w:t>
      </w:r>
      <w:r>
        <w:rPr>
          <w:rFonts w:ascii="Times New Roman" w:hAnsi="Times New Roman" w:eastAsia="楷体_GB2312" w:cs="Times New Roman"/>
          <w:sz w:val="28"/>
          <w:szCs w:val="28"/>
        </w:rPr>
        <w:t>单元</w:t>
      </w:r>
      <w:r>
        <w:rPr>
          <w:rFonts w:hint="eastAsia" w:ascii="Times New Roman" w:hAnsi="Times New Roman" w:eastAsia="楷体_GB2312" w:cs="Times New Roman"/>
          <w:sz w:val="28"/>
          <w:szCs w:val="28"/>
        </w:rPr>
        <w:t>)</w:t>
      </w:r>
      <w:r>
        <w:rPr>
          <w:rFonts w:ascii="Times New Roman" w:hAnsi="Times New Roman" w:eastAsia="楷体_GB2312" w:cs="Times New Roman"/>
          <w:sz w:val="28"/>
          <w:szCs w:val="28"/>
        </w:rPr>
        <w:t>　</w:t>
      </w:r>
      <w:r>
        <w:rPr>
          <w:rFonts w:hint="eastAsia" w:ascii="Times New Roman" w:hAnsi="Times New Roman" w:eastAsia="楷体_GB2312" w:cs="Times New Roman"/>
          <w:sz w:val="28"/>
          <w:szCs w:val="28"/>
        </w:rPr>
        <w:t xml:space="preserve"> 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可能用到的相对原子质量：H—1　O —16　S —32　Fe —56　Cu—64　Zn—65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一、选择题</w:t>
      </w:r>
      <w:r>
        <w:rPr>
          <w:rFonts w:ascii="Times New Roman" w:hAnsi="Times New Roman" w:eastAsia="楷体_GB2312" w:cs="Times New Roman"/>
          <w:sz w:val="28"/>
          <w:szCs w:val="28"/>
        </w:rPr>
        <w:t>(本大题共1</w:t>
      </w:r>
      <w:r>
        <w:rPr>
          <w:rFonts w:hint="eastAsia" w:ascii="Times New Roman" w:hAnsi="Times New Roman" w:eastAsia="楷体_GB2312" w:cs="Times New Roman"/>
          <w:sz w:val="28"/>
          <w:szCs w:val="28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个小题，每小题3分，共3</w:t>
      </w:r>
      <w:r>
        <w:rPr>
          <w:rFonts w:hint="eastAsia" w:ascii="Times New Roman" w:hAnsi="Times New Roman" w:eastAsia="楷体_GB2312" w:cs="Times New Roman"/>
          <w:sz w:val="28"/>
          <w:szCs w:val="28"/>
        </w:rPr>
        <w:t>6</w:t>
      </w:r>
      <w:r>
        <w:rPr>
          <w:rFonts w:ascii="Times New Roman" w:hAnsi="Times New Roman" w:eastAsia="楷体_GB2312" w:cs="Times New Roman"/>
          <w:sz w:val="28"/>
          <w:szCs w:val="28"/>
        </w:rPr>
        <w:t>分。在每小题给出的四个选项中，只有一项符合题目要求)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1．下列生活中常见的物质，分别取少量放入水中，不能形成溶液的是(　</w:t>
      </w:r>
      <w:r>
        <w:rPr>
          <w:rFonts w:ascii="Times New Roman" w:hAnsi="Times New Roman" w:eastAsia="华文行楷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A．纯碱  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B．食盐    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C．白糖  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D．植物油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2．某种新型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防盗玻璃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为多层结构，每层中间嵌有极细的金属丝，当玻璃被击碎时，产生电信号，与金属丝相连的警报系统就会立即报警，这是利用了金属的(　</w:t>
      </w:r>
      <w:r>
        <w:rPr>
          <w:rFonts w:ascii="Times New Roman" w:hAnsi="Times New Roman" w:eastAsia="华文行楷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A．延展性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B．导电性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C．弹性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D．导热性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．下列说法正确的是(　</w:t>
      </w:r>
      <w:r>
        <w:rPr>
          <w:rFonts w:ascii="Times New Roman" w:hAnsi="Times New Roman" w:eastAsia="华文行楷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A．洗洁精能使餐具上的油污乳化</w:t>
      </w:r>
      <w:r>
        <w:rPr>
          <w:rFonts w:ascii="Times New Roman" w:hAnsi="Times New Roman" w:cs="Times New Roman"/>
          <w:sz w:val="28"/>
          <w:szCs w:val="28"/>
        </w:rPr>
        <w:tab/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B．合金中一定只含金属元素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C．溶液中的溶剂只能是水</w:t>
      </w:r>
      <w:r>
        <w:rPr>
          <w:rFonts w:ascii="Times New Roman" w:hAnsi="Times New Roman" w:cs="Times New Roman"/>
          <w:sz w:val="28"/>
          <w:szCs w:val="28"/>
        </w:rPr>
        <w:tab/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D．NH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溶于水放热使水的温度升高</w:t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4．青铜是人类最早使用的铜锡合金。下列说法中错误的是(　</w:t>
      </w:r>
      <w:r>
        <w:rPr>
          <w:rFonts w:ascii="Times New Roman" w:hAnsi="Times New Roman" w:eastAsia="华文行楷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A．青铜属于金属材料  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hint="eastAsia" w:ascii="Times New Roman" w:hAnsi="Times New Roman" w:cs="Times New Roman"/>
          <w:sz w:val="28"/>
          <w:szCs w:val="28"/>
        </w:rPr>
        <w:tab/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B．青铜的硬度比纯铜更大</w:t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C．青铜的熔点比纯铜的熔点要低    </w:t>
      </w:r>
      <w:r>
        <w:rPr>
          <w:rFonts w:hint="eastAsia" w:ascii="Times New Roman" w:hAnsi="Times New Roman" w:cs="Times New Roman"/>
          <w:sz w:val="28"/>
          <w:szCs w:val="28"/>
        </w:rPr>
        <w:tab/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D．铜是目前世界年产量最高的金属</w:t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5．下列关于溶液的说法正确的是(　</w:t>
      </w:r>
      <w:r>
        <w:rPr>
          <w:rFonts w:ascii="Times New Roman" w:hAnsi="Times New Roman" w:eastAsia="华文行楷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A．溶液是具有均一性、稳定性的混合物</w:t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B．饱和溶液一定是浓溶液，不饱和溶液一定是稀溶液</w:t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C．打开汽水瓶盖后有气泡冒出，主要是因为温度升高，气体溶解度减小</w:t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D．溶液都是无色透明的液体</w:t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6．我国的矿物种类比较齐全，储量很丰富，但是矿物不能再生。下列能保护金属资源的是(　</w:t>
      </w:r>
      <w:r>
        <w:rPr>
          <w:rFonts w:ascii="Times New Roman" w:hAnsi="Times New Roman" w:eastAsia="华文行楷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A．废旧金属不需要回收利用  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hint="eastAsia" w:ascii="Times New Roman" w:hAnsi="Times New Roman" w:cs="Times New Roman"/>
          <w:sz w:val="28"/>
          <w:szCs w:val="28"/>
        </w:rPr>
        <w:tab/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B．矿物资源无限，</w:t>
      </w:r>
      <w:r>
        <w:rPr>
          <w:rFonts w:hint="eastAsia" w:ascii="Times New Roman" w:hAnsi="Times New Roman" w:cs="Times New Roman"/>
          <w:sz w:val="28"/>
          <w:szCs w:val="28"/>
        </w:rPr>
        <w:t>可以任意开采</w:t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hint="eastAsia"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寻找金属代用品  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hint="eastAsia" w:ascii="Times New Roman" w:hAnsi="Times New Roman" w:cs="Times New Roman"/>
          <w:sz w:val="28"/>
          <w:szCs w:val="28"/>
        </w:rPr>
        <w:tab/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D．将铁钉放置于潮湿的空气中</w:t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7．现有X、Y、Z三种金属，常温下只有X能和稀硫酸反应，把Y、Z两种金属分别放入硝酸银溶液中，只有Y表面有银白色物质析出。三种金属的活动性顺序为(　</w:t>
      </w:r>
      <w:r>
        <w:rPr>
          <w:rFonts w:ascii="Times New Roman" w:hAnsi="Times New Roman" w:eastAsia="华文行楷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A．Y＞X＞Z  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B．Y＞Z＞X    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C．X＞Y＞Z  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D．X＞Z＞Y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8．甲、乙、丙三种物质的溶解度曲线如图所示，下列说法正确的是(　</w:t>
      </w:r>
      <w:r>
        <w:rPr>
          <w:rFonts w:ascii="Times New Roman" w:hAnsi="Times New Roman" w:eastAsia="华文行楷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5" o:spt="75" alt="QA168.tif" type="#_x0000_t75" style="height:76.7pt;width:92.3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A．甲是易溶物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B．60 </w:t>
      </w:r>
      <w:r>
        <w:rPr>
          <w:rFonts w:hAnsi="宋体" w:cs="Times New Roman"/>
          <w:sz w:val="28"/>
          <w:szCs w:val="28"/>
        </w:rPr>
        <w:t>℃</w:t>
      </w:r>
      <w:r>
        <w:rPr>
          <w:rFonts w:ascii="Times New Roman" w:hAnsi="Times New Roman" w:cs="Times New Roman"/>
          <w:sz w:val="28"/>
          <w:szCs w:val="28"/>
        </w:rPr>
        <w:t xml:space="preserve">时，将等质量的甲、乙饱和溶液降温至40 </w:t>
      </w:r>
      <w:r>
        <w:rPr>
          <w:rFonts w:hAnsi="宋体" w:cs="Times New Roman"/>
          <w:sz w:val="28"/>
          <w:szCs w:val="28"/>
        </w:rPr>
        <w:t>℃</w:t>
      </w:r>
      <w:r>
        <w:rPr>
          <w:rFonts w:ascii="Times New Roman" w:hAnsi="Times New Roman" w:cs="Times New Roman"/>
          <w:sz w:val="28"/>
          <w:szCs w:val="28"/>
        </w:rPr>
        <w:t>，溶质的质量乙＞甲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C．甲中混有少量丙，若要得到较纯净的甲，常采用蒸发结晶的方法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D．60 </w:t>
      </w:r>
      <w:r>
        <w:rPr>
          <w:rFonts w:hAnsi="宋体" w:cs="Times New Roman"/>
          <w:sz w:val="28"/>
          <w:szCs w:val="28"/>
        </w:rPr>
        <w:t>℃</w:t>
      </w:r>
      <w:r>
        <w:rPr>
          <w:rFonts w:ascii="Times New Roman" w:hAnsi="Times New Roman" w:cs="Times New Roman"/>
          <w:sz w:val="28"/>
          <w:szCs w:val="28"/>
        </w:rPr>
        <w:t>时，将100 g乙的饱和溶液配成质量分数为5%的溶液，需加水380 g</w:t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9．硝酸钾的溶解度随温度升高而增大。下图是有关硝酸钾溶液的实验操作及变化情况。下列说法正确的是(　</w:t>
      </w:r>
      <w:r>
        <w:rPr>
          <w:rFonts w:ascii="Times New Roman" w:hAnsi="Times New Roman" w:eastAsia="华文行楷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A．操作</w:t>
      </w:r>
      <w:r>
        <w:rPr>
          <w:rFonts w:hAnsi="宋体" w:cs="Times New Roman"/>
          <w:sz w:val="28"/>
          <w:szCs w:val="28"/>
        </w:rPr>
        <w:t>Ⅰ</w:t>
      </w:r>
      <w:r>
        <w:rPr>
          <w:rFonts w:ascii="Times New Roman" w:hAnsi="Times New Roman" w:cs="Times New Roman"/>
          <w:sz w:val="28"/>
          <w:szCs w:val="28"/>
        </w:rPr>
        <w:t xml:space="preserve">一定是降温  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hint="eastAsia" w:ascii="Times New Roman" w:hAnsi="Times New Roman" w:cs="Times New Roman"/>
          <w:sz w:val="28"/>
          <w:szCs w:val="28"/>
        </w:rPr>
        <w:tab/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B．操作</w:t>
      </w:r>
      <w:r>
        <w:rPr>
          <w:rFonts w:hAnsi="宋体" w:cs="Times New Roman"/>
          <w:sz w:val="28"/>
          <w:szCs w:val="28"/>
        </w:rPr>
        <w:t>Ⅰ</w:t>
      </w:r>
      <w:r>
        <w:rPr>
          <w:rFonts w:ascii="Times New Roman" w:hAnsi="Times New Roman" w:cs="Times New Roman"/>
          <w:sz w:val="28"/>
          <w:szCs w:val="28"/>
        </w:rPr>
        <w:t>一定是加溶质</w:t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C．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与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 xml:space="preserve">的溶质质量一定相等  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hint="eastAsia" w:ascii="Times New Roman" w:hAnsi="Times New Roman" w:cs="Times New Roman"/>
          <w:sz w:val="28"/>
          <w:szCs w:val="28"/>
        </w:rPr>
        <w:tab/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D．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与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的溶质质量分数一定相等</w:t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10．实验室用如图装置模拟炼铁。下列说法正确的是(　</w:t>
      </w:r>
      <w:r>
        <w:rPr>
          <w:rFonts w:ascii="Times New Roman" w:hAnsi="Times New Roman" w:eastAsia="华文行楷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2"/>
        <w:snapToGrid w:val="0"/>
        <w:spacing w:line="360" w:lineRule="auto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6" o:spt="75" type="#_x0000_t75" style="height:64.8pt;width:159.5pt;" filled="f" o:preferrelative="t" stroked="f" coordsize="21600,21600">
            <v:path/>
            <v:fill on="f" focussize="0,0"/>
            <v:stroke on="f" joinstyle="miter"/>
            <v:imagedata r:id="rId8" o:title="CC10"/>
            <o:lock v:ext="edit" aspectratio="t"/>
            <w10:wrap type="none"/>
            <w10:anchorlock/>
          </v:shape>
        </w:pict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A.磁铁矿的主要成分是Fe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B．应先加热Fe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，再通入CO</w:t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C．红棕色的Fe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逐渐变黑</w:t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D．气体通过澄清石灰水后可直接排放</w:t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11．实验室用固体氯化钠配制50 g溶质质量分数为16%的氯化钠溶液。下列说法正确的是(　</w:t>
      </w:r>
      <w:r>
        <w:rPr>
          <w:rFonts w:ascii="Times New Roman" w:hAnsi="Times New Roman" w:eastAsia="华文行楷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A．所需固体氯化钠的质量是8.0 g</w:t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B．固体氯化钠可以直接放在托盘天平的左盘上称量</w:t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C．溶解固体氯化钠时，用玻璃棒搅拌能增大氯化钠的溶解度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D．用量筒量取42 mL水时，若仰视读数，会导致配制的溶液溶质质量分数偏大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．下列各图象中有关量的变化趋势与选项要求相符合的是(　</w:t>
      </w:r>
      <w:r>
        <w:rPr>
          <w:rFonts w:ascii="Times New Roman" w:hAnsi="Times New Roman" w:eastAsia="华文行楷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　)</w:t>
      </w:r>
    </w:p>
    <w:tbl>
      <w:tblPr>
        <w:tblStyle w:val="6"/>
        <w:tblW w:w="86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4"/>
        <w:gridCol w:w="2154"/>
        <w:gridCol w:w="2154"/>
        <w:gridCol w:w="2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4" w:type="dxa"/>
            <w:vAlign w:val="center"/>
          </w:tcPr>
          <w:p>
            <w:pPr>
              <w:pStyle w:val="2"/>
              <w:tabs>
                <w:tab w:val="left" w:pos="4200"/>
              </w:tabs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pict>
                <v:shape id="_x0000_i1027" o:spt="75" alt="QA164.tif" type="#_x0000_t75" style="height:63.5pt;width:55.8pt;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154" w:type="dxa"/>
            <w:vAlign w:val="center"/>
          </w:tcPr>
          <w:p>
            <w:pPr>
              <w:pStyle w:val="2"/>
              <w:tabs>
                <w:tab w:val="left" w:pos="4200"/>
              </w:tabs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pict>
                <v:shape id="_x0000_i1028" o:spt="75" alt="QA165.tif" type="#_x0000_t75" style="height:76.3pt;width:70.3pt;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154" w:type="dxa"/>
            <w:vAlign w:val="center"/>
          </w:tcPr>
          <w:p>
            <w:pPr>
              <w:pStyle w:val="2"/>
              <w:tabs>
                <w:tab w:val="left" w:pos="4200"/>
              </w:tabs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pict>
                <v:shape id="_x0000_i1029" o:spt="75" alt="QA166.tif" type="#_x0000_t75" style="height:78.85pt;width:60.85pt;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154" w:type="dxa"/>
            <w:vAlign w:val="center"/>
          </w:tcPr>
          <w:p>
            <w:pPr>
              <w:pStyle w:val="2"/>
              <w:tabs>
                <w:tab w:val="left" w:pos="4200"/>
              </w:tabs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pict>
                <v:shape id="_x0000_i1030" o:spt="75" alt="QA167.tif" type="#_x0000_t75" style="height:64.45pt;width:66.5pt;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4" w:type="dxa"/>
            <w:vAlign w:val="center"/>
          </w:tcPr>
          <w:p>
            <w:pPr>
              <w:pStyle w:val="2"/>
              <w:tabs>
                <w:tab w:val="left" w:pos="4200"/>
              </w:tabs>
              <w:snapToGrid w:val="0"/>
              <w:spacing w:line="360" w:lineRule="auto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A.向等质量的锌粉、镁粉中分别加入少量的相同浓度、相同质量的稀硫酸</w:t>
            </w:r>
          </w:p>
        </w:tc>
        <w:tc>
          <w:tcPr>
            <w:tcW w:w="2154" w:type="dxa"/>
            <w:vAlign w:val="center"/>
          </w:tcPr>
          <w:p>
            <w:pPr>
              <w:pStyle w:val="2"/>
              <w:tabs>
                <w:tab w:val="left" w:pos="4200"/>
              </w:tabs>
              <w:snapToGrid w:val="0"/>
              <w:spacing w:line="360" w:lineRule="auto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B.向一定质量的镁粉和银粉固体混合物中逐滴加入Cu(NO</w:t>
            </w:r>
            <w:r>
              <w:rPr>
                <w:rFonts w:ascii="Times New Roman" w:hAnsi="Times New Roman" w:eastAsia="楷体_GB2312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eastAsia="楷体_GB2312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溶液</w:t>
            </w:r>
          </w:p>
        </w:tc>
        <w:tc>
          <w:tcPr>
            <w:tcW w:w="2154" w:type="dxa"/>
            <w:vAlign w:val="center"/>
          </w:tcPr>
          <w:p>
            <w:pPr>
              <w:pStyle w:val="2"/>
              <w:tabs>
                <w:tab w:val="left" w:pos="4200"/>
              </w:tabs>
              <w:snapToGrid w:val="0"/>
              <w:spacing w:line="360" w:lineRule="auto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C.在一定温度下，向饱和的硝酸钾溶液中加入硝酸钾固体</w:t>
            </w:r>
          </w:p>
        </w:tc>
        <w:tc>
          <w:tcPr>
            <w:tcW w:w="2154" w:type="dxa"/>
            <w:vAlign w:val="center"/>
          </w:tcPr>
          <w:p>
            <w:pPr>
              <w:pStyle w:val="2"/>
              <w:tabs>
                <w:tab w:val="left" w:pos="4200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D.用等质量、等溶质质量分数的过氧化氢溶液制取氧气</w:t>
            </w:r>
          </w:p>
        </w:tc>
      </w:tr>
    </w:tbl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二、填空题</w:t>
      </w:r>
      <w:r>
        <w:rPr>
          <w:rFonts w:ascii="Times New Roman" w:hAnsi="Times New Roman" w:eastAsia="楷体_GB2312" w:cs="Times New Roman"/>
          <w:sz w:val="28"/>
          <w:szCs w:val="28"/>
        </w:rPr>
        <w:t>(本大题共</w:t>
      </w:r>
      <w:r>
        <w:rPr>
          <w:rFonts w:hint="eastAsia" w:ascii="Times New Roman" w:hAnsi="Times New Roman" w:eastAsia="楷体_GB2312" w:cs="Times New Roman"/>
          <w:sz w:val="28"/>
          <w:szCs w:val="28"/>
        </w:rPr>
        <w:t>3</w:t>
      </w:r>
      <w:r>
        <w:rPr>
          <w:rFonts w:ascii="Times New Roman" w:hAnsi="Times New Roman" w:eastAsia="楷体_GB2312" w:cs="Times New Roman"/>
          <w:sz w:val="28"/>
          <w:szCs w:val="28"/>
        </w:rPr>
        <w:t>个小题，共2</w:t>
      </w:r>
      <w:r>
        <w:rPr>
          <w:rFonts w:hint="eastAsia" w:ascii="Times New Roman" w:hAnsi="Times New Roman" w:eastAsia="楷体_GB2312" w:cs="Times New Roman"/>
          <w:sz w:val="28"/>
          <w:szCs w:val="28"/>
        </w:rPr>
        <w:t>5</w:t>
      </w:r>
      <w:r>
        <w:rPr>
          <w:rFonts w:ascii="Times New Roman" w:hAnsi="Times New Roman" w:eastAsia="楷体_GB2312" w:cs="Times New Roman"/>
          <w:sz w:val="28"/>
          <w:szCs w:val="28"/>
        </w:rPr>
        <w:t>分)</w:t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11．(6分)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共享单车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方便市民出行，颇受人们的喜爱。请回答下列问题。</w:t>
      </w:r>
    </w:p>
    <w:p>
      <w:pPr>
        <w:pStyle w:val="2"/>
        <w:snapToGrid w:val="0"/>
        <w:spacing w:line="360" w:lineRule="auto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31" o:spt="75" type="#_x0000_t75" style="height:84.65pt;width:159.05pt;" filled="f" o:preferrelative="t" stroked="f" coordsize="21600,21600">
            <v:path/>
            <v:fill on="f" focussize="0,0"/>
            <v:stroke on="f" joinstyle="miter"/>
            <v:imagedata r:id="rId13" o:title="WT122"/>
            <o:lock v:ext="edit" aspectratio="t"/>
            <w10:wrap type="none"/>
            <w10:anchorlock/>
          </v:shape>
        </w:pict>
      </w:r>
    </w:p>
    <w:p>
      <w:pPr>
        <w:pStyle w:val="2"/>
        <w:numPr>
          <w:ilvl w:val="0"/>
          <w:numId w:val="1"/>
        </w:numPr>
        <w:snapToGri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如右图所示，单车上标示的部件中，由金属材料制成的是</w:t>
      </w:r>
    </w:p>
    <w:p>
      <w:pPr>
        <w:pStyle w:val="2"/>
        <w:snapToGrid w:val="0"/>
        <w:spacing w:line="360" w:lineRule="auto"/>
        <w:ind w:left="92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(填字母序号)。</w:t>
      </w:r>
    </w:p>
    <w:p>
      <w:pPr>
        <w:pStyle w:val="2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(2)为防止钢链条生锈，可采取的措施是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hint="eastAsia" w:ascii="华文行楷" w:hAnsi="Times New Roman" w:eastAsia="华文行楷" w:cs="Times New Roman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(合理即可)。</w:t>
      </w:r>
    </w:p>
    <w:p>
      <w:pPr>
        <w:pStyle w:val="2"/>
        <w:tabs>
          <w:tab w:val="left" w:pos="4200"/>
        </w:tabs>
        <w:snapToGrid w:val="0"/>
        <w:spacing w:line="360" w:lineRule="auto"/>
        <w:ind w:left="105" w:leftChars="50" w:firstLine="420" w:firstLineChars="15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3)废旧单车中金属部件回收再利用的意义是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hint="eastAsia" w:ascii="华文行楷" w:hAnsi="Times New Roman" w:eastAsia="华文行楷" w:cs="Times New Roman"/>
          <w:sz w:val="28"/>
          <w:szCs w:val="28"/>
          <w:u w:val="single"/>
        </w:rPr>
        <w:t xml:space="preserve">   </w:t>
      </w:r>
      <w:r>
        <w:rPr>
          <w:rFonts w:ascii="华文行楷" w:hAnsi="Times New Roman" w:eastAsia="华文行楷" w:cs="Times New Roman"/>
          <w:sz w:val="28"/>
          <w:szCs w:val="28"/>
          <w:u w:val="single"/>
        </w:rPr>
        <w:t xml:space="preserve">    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(写一点即可)。</w:t>
      </w:r>
    </w:p>
    <w:p>
      <w:pPr>
        <w:pStyle w:val="2"/>
        <w:tabs>
          <w:tab w:val="left" w:pos="4200"/>
        </w:tabs>
        <w:snapToGrid w:val="0"/>
        <w:spacing w:line="360" w:lineRule="auto"/>
        <w:ind w:left="105" w:leftChars="50" w:firstLine="420" w:firstLineChars="150"/>
        <w:rPr>
          <w:rFonts w:ascii="Times New Roman" w:hAnsi="Times New Roman" w:cs="Times New Roman"/>
          <w:sz w:val="28"/>
          <w:szCs w:val="28"/>
        </w:rPr>
      </w:pPr>
    </w:p>
    <w:p>
      <w:pPr>
        <w:pStyle w:val="2"/>
        <w:tabs>
          <w:tab w:val="left" w:pos="4200"/>
        </w:tabs>
        <w:snapToGrid w:val="0"/>
        <w:spacing w:line="360" w:lineRule="auto"/>
        <w:ind w:left="105" w:leftChars="50" w:firstLine="420" w:firstLineChars="150"/>
        <w:rPr>
          <w:rFonts w:hint="eastAsia" w:ascii="Times New Roman" w:hAnsi="Times New Roman" w:cs="Times New Roman"/>
          <w:sz w:val="28"/>
          <w:szCs w:val="28"/>
        </w:rPr>
      </w:pP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hint="eastAsia"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．(</w:t>
      </w:r>
      <w:r>
        <w:rPr>
          <w:rFonts w:hint="eastAsia"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分)下表是硝酸钾、氯化钠在不同温度时的溶解度。</w:t>
      </w:r>
    </w:p>
    <w:tbl>
      <w:tblPr>
        <w:tblStyle w:val="6"/>
        <w:tblW w:w="7528" w:type="dxa"/>
        <w:jc w:val="center"/>
        <w:tblInd w:w="-5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8"/>
        <w:gridCol w:w="1100"/>
        <w:gridCol w:w="892"/>
        <w:gridCol w:w="805"/>
        <w:gridCol w:w="738"/>
        <w:gridCol w:w="892"/>
        <w:gridCol w:w="810"/>
        <w:gridCol w:w="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548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温度/</w:t>
            </w:r>
            <w:r>
              <w:rPr>
                <w:rFonts w:hint="eastAsia" w:ascii="宋体" w:hAnsi="宋体" w:cs="宋体"/>
                <w:sz w:val="28"/>
                <w:szCs w:val="28"/>
              </w:rPr>
              <w:t>℃</w:t>
            </w:r>
          </w:p>
        </w:tc>
        <w:tc>
          <w:tcPr>
            <w:tcW w:w="89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9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1448" w:type="dxa"/>
            <w:vMerge w:val="restart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溶解度/g</w:t>
            </w:r>
          </w:p>
        </w:tc>
        <w:tc>
          <w:tcPr>
            <w:tcW w:w="1100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KNO3</w:t>
            </w:r>
          </w:p>
        </w:tc>
        <w:tc>
          <w:tcPr>
            <w:tcW w:w="892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13.3</w:t>
            </w:r>
          </w:p>
        </w:tc>
        <w:tc>
          <w:tcPr>
            <w:tcW w:w="805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20.9</w:t>
            </w:r>
          </w:p>
        </w:tc>
        <w:tc>
          <w:tcPr>
            <w:tcW w:w="738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31.6</w:t>
            </w:r>
          </w:p>
        </w:tc>
        <w:tc>
          <w:tcPr>
            <w:tcW w:w="892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45.8</w:t>
            </w:r>
          </w:p>
        </w:tc>
        <w:tc>
          <w:tcPr>
            <w:tcW w:w="810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63.9</w:t>
            </w:r>
          </w:p>
        </w:tc>
        <w:tc>
          <w:tcPr>
            <w:tcW w:w="84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85.5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  <w:jc w:val="center"/>
        </w:trPr>
        <w:tc>
          <w:tcPr>
            <w:tcW w:w="1448" w:type="dxa"/>
            <w:vMerge w:val="continue"/>
            <w:vAlign w:val="center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100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NaCl</w:t>
            </w:r>
          </w:p>
        </w:tc>
        <w:tc>
          <w:tcPr>
            <w:tcW w:w="892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35.7</w:t>
            </w:r>
          </w:p>
        </w:tc>
        <w:tc>
          <w:tcPr>
            <w:tcW w:w="805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35.8</w:t>
            </w:r>
          </w:p>
        </w:tc>
        <w:tc>
          <w:tcPr>
            <w:tcW w:w="738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36.0</w:t>
            </w:r>
          </w:p>
        </w:tc>
        <w:tc>
          <w:tcPr>
            <w:tcW w:w="892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36.3</w:t>
            </w:r>
          </w:p>
        </w:tc>
        <w:tc>
          <w:tcPr>
            <w:tcW w:w="810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36.6</w:t>
            </w:r>
          </w:p>
        </w:tc>
        <w:tc>
          <w:tcPr>
            <w:tcW w:w="84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37.0</w:t>
            </w:r>
          </w:p>
        </w:tc>
      </w:tr>
    </w:tbl>
    <w:p>
      <w:pPr>
        <w:pStyle w:val="2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(1)10 </w:t>
      </w:r>
      <w:r>
        <w:rPr>
          <w:rFonts w:hAnsi="宋体" w:cs="Times New Roman"/>
          <w:sz w:val="28"/>
          <w:szCs w:val="28"/>
        </w:rPr>
        <w:t>℃</w:t>
      </w:r>
      <w:r>
        <w:rPr>
          <w:rFonts w:ascii="Times New Roman" w:hAnsi="Times New Roman" w:cs="Times New Roman"/>
          <w:sz w:val="28"/>
          <w:szCs w:val="28"/>
        </w:rPr>
        <w:t>时，NaCl的溶解度是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g。</w:t>
      </w:r>
    </w:p>
    <w:p>
      <w:pPr>
        <w:pStyle w:val="2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(2)由上表可知，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的溶解度受温度变化的影响较大。</w:t>
      </w:r>
    </w:p>
    <w:p>
      <w:pPr>
        <w:pStyle w:val="2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(3)KNO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和NaCl具有相等溶解度的温度范围为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2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(4)20 </w:t>
      </w:r>
      <w:r>
        <w:rPr>
          <w:rFonts w:hAnsi="宋体" w:cs="Times New Roman"/>
          <w:sz w:val="28"/>
          <w:szCs w:val="28"/>
        </w:rPr>
        <w:t>℃</w:t>
      </w:r>
      <w:r>
        <w:rPr>
          <w:rFonts w:ascii="Times New Roman" w:hAnsi="Times New Roman" w:cs="Times New Roman"/>
          <w:sz w:val="28"/>
          <w:szCs w:val="28"/>
        </w:rPr>
        <w:t>时，先加入7.5 g NaCl，再加入67.5 g水，搅拌至完全溶解，得到的NaCl溶液中溶质的质量分数为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(5)30 </w:t>
      </w:r>
      <w:r>
        <w:rPr>
          <w:rFonts w:hAnsi="宋体" w:cs="Times New Roman"/>
          <w:sz w:val="28"/>
          <w:szCs w:val="28"/>
        </w:rPr>
        <w:t>℃</w:t>
      </w:r>
      <w:r>
        <w:rPr>
          <w:rFonts w:ascii="Times New Roman" w:hAnsi="Times New Roman" w:cs="Times New Roman"/>
          <w:sz w:val="28"/>
          <w:szCs w:val="28"/>
        </w:rPr>
        <w:t>时，为了验证KNO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不能无限溶解，向烧杯中加入100 g水，然后加入15.8 g KNO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，须再加入KNO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的质量应大于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g。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hint="eastAsia"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．(</w:t>
      </w:r>
      <w:r>
        <w:rPr>
          <w:rFonts w:hint="eastAsia"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分)从废旧手机的某些部件中可以回收银和铜，其操作流程如图所示。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32" o:spt="75" alt="WT121.TIF" type="#_x0000_t75" style="height:61.2pt;width:340.2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eastAsia="华文行楷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(1)请写出步骤</w:t>
      </w:r>
      <w:r>
        <w:rPr>
          <w:rFonts w:hAnsi="宋体" w:cs="Times New Roman"/>
          <w:sz w:val="28"/>
          <w:szCs w:val="28"/>
        </w:rPr>
        <w:t>Ⅰ</w:t>
      </w:r>
      <w:r>
        <w:rPr>
          <w:rFonts w:ascii="Times New Roman" w:hAnsi="Times New Roman" w:cs="Times New Roman"/>
          <w:sz w:val="28"/>
          <w:szCs w:val="28"/>
        </w:rPr>
        <w:t>中发生反应的化学方程式：</w:t>
      </w:r>
      <w:r>
        <w:rPr>
          <w:rFonts w:ascii="Times New Roman" w:hAnsi="Times New Roman" w:cs="Times New Roman"/>
          <w:sz w:val="28"/>
          <w:szCs w:val="28"/>
          <w:u w:val="single"/>
        </w:rPr>
        <w:t>　</w:t>
      </w:r>
      <w:r>
        <w:rPr>
          <w:rFonts w:ascii="Times New Roman" w:hAnsi="Times New Roman" w:eastAsia="华文行楷" w:cs="Times New Roman"/>
          <w:b/>
          <w:sz w:val="28"/>
          <w:szCs w:val="28"/>
          <w:u w:val="single"/>
        </w:rPr>
        <w:t xml:space="preserve">           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1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华文行楷" w:cs="Times New Roman"/>
          <w:b/>
          <w:sz w:val="28"/>
          <w:szCs w:val="28"/>
          <w:u w:val="single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>　</w:t>
      </w:r>
      <w:r>
        <w:rPr>
          <w:rFonts w:ascii="Times New Roman" w:hAnsi="Times New Roman" w:cs="Times New Roman"/>
          <w:sz w:val="28"/>
          <w:szCs w:val="28"/>
        </w:rPr>
        <w:t>(写出一个即可)。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(2)步骤</w:t>
      </w:r>
      <w:r>
        <w:rPr>
          <w:rFonts w:hAnsi="宋体" w:cs="Times New Roman"/>
          <w:sz w:val="28"/>
          <w:szCs w:val="28"/>
        </w:rPr>
        <w:t>Ⅱ</w:t>
      </w:r>
      <w:r>
        <w:rPr>
          <w:rFonts w:ascii="Times New Roman" w:hAnsi="Times New Roman" w:cs="Times New Roman"/>
          <w:sz w:val="28"/>
          <w:szCs w:val="28"/>
        </w:rPr>
        <w:t>中，加入硝酸银溶液的作用是</w:t>
      </w:r>
      <w:r>
        <w:rPr>
          <w:rFonts w:ascii="Times New Roman" w:hAnsi="Times New Roman" w:cs="Times New Roman"/>
          <w:sz w:val="28"/>
          <w:szCs w:val="28"/>
          <w:u w:val="single"/>
        </w:rPr>
        <w:t>　</w:t>
      </w:r>
      <w:r>
        <w:rPr>
          <w:rFonts w:hint="eastAsia" w:ascii="Times New Roman" w:hAnsi="Times New Roman" w:eastAsia="华文行楷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eastAsia="华文行楷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u w:val="single"/>
        </w:rPr>
        <w:t>　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(3)步骤</w:t>
      </w:r>
      <w:r>
        <w:rPr>
          <w:rFonts w:hAnsi="宋体" w:cs="Times New Roman"/>
          <w:sz w:val="28"/>
          <w:szCs w:val="28"/>
        </w:rPr>
        <w:t>Ⅲ</w:t>
      </w:r>
      <w:r>
        <w:rPr>
          <w:rFonts w:ascii="Times New Roman" w:hAnsi="Times New Roman" w:cs="Times New Roman"/>
          <w:sz w:val="28"/>
          <w:szCs w:val="28"/>
        </w:rPr>
        <w:t>中，若溶液乙的质量大于溶液甲，确定M后写出发生反应的化学方程式：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华文行楷" w:cs="Times New Roman"/>
          <w:sz w:val="28"/>
          <w:szCs w:val="28"/>
          <w:u w:val="single"/>
        </w:rPr>
        <w:t>　</w:t>
      </w:r>
      <w:r>
        <w:rPr>
          <w:rFonts w:ascii="Times New Roman" w:hAnsi="Times New Roman" w:eastAsia="华文行楷" w:cs="Times New Roman"/>
          <w:b/>
          <w:sz w:val="28"/>
          <w:szCs w:val="28"/>
          <w:u w:val="single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>　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三</w:t>
      </w:r>
      <w:r>
        <w:rPr>
          <w:rFonts w:ascii="Times New Roman" w:hAnsi="Times New Roman" w:eastAsia="黑体" w:cs="Times New Roman"/>
          <w:color w:val="000000"/>
          <w:sz w:val="28"/>
          <w:szCs w:val="28"/>
        </w:rPr>
        <w:t>、实验与探</w:t>
      </w:r>
      <w:r>
        <w:rPr>
          <w:rFonts w:ascii="Times New Roman" w:hAnsi="Times New Roman" w:eastAsia="黑体" w:cs="Times New Roman"/>
          <w:sz w:val="28"/>
          <w:szCs w:val="28"/>
        </w:rPr>
        <w:t>究题</w:t>
      </w:r>
      <w:r>
        <w:rPr>
          <w:rFonts w:ascii="Times New Roman" w:hAnsi="Times New Roman" w:eastAsia="楷体_GB2312" w:cs="Times New Roman"/>
          <w:sz w:val="28"/>
          <w:szCs w:val="28"/>
        </w:rPr>
        <w:t>(本大题共</w:t>
      </w:r>
      <w:r>
        <w:rPr>
          <w:rFonts w:hint="eastAsia" w:ascii="Times New Roman" w:hAnsi="Times New Roman" w:eastAsia="楷体_GB2312" w:cs="Times New Roman"/>
          <w:sz w:val="28"/>
          <w:szCs w:val="28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个小题，共</w:t>
      </w:r>
      <w:r>
        <w:rPr>
          <w:rFonts w:hint="eastAsia" w:ascii="Times New Roman" w:hAnsi="Times New Roman" w:eastAsia="楷体_GB2312" w:cs="Times New Roman"/>
          <w:sz w:val="28"/>
          <w:szCs w:val="28"/>
        </w:rPr>
        <w:t>24</w:t>
      </w:r>
      <w:r>
        <w:rPr>
          <w:rFonts w:ascii="Times New Roman" w:hAnsi="Times New Roman" w:eastAsia="楷体_GB2312" w:cs="Times New Roman"/>
          <w:sz w:val="28"/>
          <w:szCs w:val="28"/>
        </w:rPr>
        <w:t>分)</w:t>
      </w:r>
    </w:p>
    <w:p>
      <w:pPr>
        <w:pStyle w:val="2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16．(</w:t>
      </w:r>
      <w:r>
        <w:rPr>
          <w:rFonts w:hint="eastAsia"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分) 如图所示，某兴趣小组用三枚洁净无锈铁钉探究铁生锈的条件。</w:t>
      </w:r>
    </w:p>
    <w:p>
      <w:pPr>
        <w:pStyle w:val="2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33" o:spt="75" type="#_x0000_t75" style="height:64.15pt;width:184.2pt;" filled="f" o:preferrelative="t" stroked="f" coordsize="21600,21600">
            <v:path/>
            <v:fill on="f" focussize="0,0"/>
            <v:stroke on="f" joinstyle="miter"/>
            <v:imagedata r:id="rId15" o:title="CC11a"/>
            <o:lock v:ext="edit" aspectratio="t"/>
            <w10:wrap type="none"/>
            <w10:anchorlock/>
          </v:shape>
        </w:pict>
      </w:r>
    </w:p>
    <w:p>
      <w:pPr>
        <w:pStyle w:val="2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(1)四天后，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(填字母序号)试管中铁钉有明显锈迹。</w:t>
      </w:r>
    </w:p>
    <w:p>
      <w:pPr>
        <w:pStyle w:val="2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(2)通过对比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(填试管编号)两支试管中的现象，可得出铁生锈与水有关。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(3)由此实验可以得出铁生锈的条件是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hint="eastAsia" w:ascii="华文行楷" w:hAnsi="Times New Roman" w:eastAsia="华文行楷" w:cs="Times New Roman"/>
          <w:sz w:val="28"/>
          <w:szCs w:val="28"/>
          <w:u w:val="single"/>
        </w:rPr>
        <w:t xml:space="preserve"> </w:t>
      </w:r>
      <w:r>
        <w:rPr>
          <w:rFonts w:ascii="华文行楷" w:hAnsi="Times New Roman" w:eastAsia="华文行楷" w:cs="Times New Roman"/>
          <w:sz w:val="28"/>
          <w:szCs w:val="28"/>
          <w:u w:val="single"/>
        </w:rPr>
        <w:t xml:space="preserve">        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hint="eastAsia"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．(1</w:t>
      </w:r>
      <w:r>
        <w:rPr>
          <w:rFonts w:hint="eastAsia"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分)同学们通过实验来验证Cu、Fe、Ag三种金属的活动性顺序。实验室提供的药品有：Cu(NO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溶液、AgNO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溶液、Fe(NO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溶液、稀硫酸、铜丝、铁丝、银丝、铝丝。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(1)小华同学设计并完成了如下实验：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把铁丝插入装有稀硫酸的试管中；　　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把铜丝插入装有稀硫酸的试管中；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把银丝插入装有稀硫酸的试管中；　　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把铜丝插入装有AgNO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溶液的试管中。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你认为小华所做的实验</w:t>
      </w:r>
      <w:r>
        <w:rPr>
          <w:rFonts w:ascii="Times New Roman" w:hAnsi="Times New Roman" w:cs="Times New Roman"/>
          <w:sz w:val="28"/>
          <w:szCs w:val="28"/>
          <w:u w:val="single"/>
        </w:rPr>
        <w:t>　</w:t>
      </w:r>
      <w:r>
        <w:rPr>
          <w:rFonts w:hAnsi="宋体" w:eastAsia="华文行楷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　</w:t>
      </w:r>
      <w:r>
        <w:rPr>
          <w:rFonts w:ascii="Times New Roman" w:hAnsi="Times New Roman" w:cs="Times New Roman"/>
          <w:sz w:val="28"/>
          <w:szCs w:val="28"/>
        </w:rPr>
        <w:t>(填序号)是多余的。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中的化学方程式是</w:t>
      </w:r>
      <w:r>
        <w:rPr>
          <w:rFonts w:ascii="Times New Roman" w:hAnsi="Times New Roman" w:cs="Times New Roman"/>
          <w:sz w:val="28"/>
          <w:szCs w:val="28"/>
          <w:u w:val="single"/>
        </w:rPr>
        <w:t>　</w:t>
      </w:r>
      <w:r>
        <w:rPr>
          <w:rFonts w:ascii="Times New Roman" w:hAnsi="Times New Roman" w:eastAsia="华文行楷" w:cs="Times New Roman"/>
          <w:b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u w:val="single"/>
        </w:rPr>
        <w:t>　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(2)小贝只选用了上述药品中的三种，通过两步实验也达到了实验目的。他选用的三种药品是</w:t>
      </w:r>
      <w:r>
        <w:rPr>
          <w:rFonts w:ascii="Times New Roman" w:hAnsi="Times New Roman" w:cs="Times New Roman"/>
          <w:sz w:val="28"/>
          <w:szCs w:val="28"/>
          <w:u w:val="single"/>
        </w:rPr>
        <w:t>　</w:t>
      </w:r>
      <w:r>
        <w:rPr>
          <w:rFonts w:hint="eastAsia" w:ascii="Times New Roman" w:hAnsi="Times New Roman" w:eastAsia="华文行楷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华文行楷" w:cs="Times New Roman"/>
          <w:sz w:val="28"/>
          <w:szCs w:val="28"/>
          <w:u w:val="single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>　</w:t>
      </w:r>
      <w:r>
        <w:rPr>
          <w:rFonts w:ascii="Times New Roman" w:hAnsi="Times New Roman" w:cs="Times New Roman"/>
          <w:sz w:val="28"/>
          <w:szCs w:val="28"/>
        </w:rPr>
        <w:t>(写出一种药品组合即可)。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(3)实验后，大家又对金属与盐溶液反应后</w:t>
      </w:r>
      <w:r>
        <w:rPr>
          <w:rFonts w:hint="eastAsia" w:ascii="Times New Roman" w:hAnsi="Times New Roman" w:cs="Times New Roman"/>
          <w:sz w:val="28"/>
          <w:szCs w:val="28"/>
        </w:rPr>
        <w:t>溶液</w:t>
      </w:r>
      <w:r>
        <w:rPr>
          <w:rFonts w:ascii="Times New Roman" w:hAnsi="Times New Roman" w:cs="Times New Roman"/>
          <w:sz w:val="28"/>
          <w:szCs w:val="28"/>
        </w:rPr>
        <w:t>的溶质与固体成分产生了好奇。他们分别取一定量的铝丝放入到盛有Cu(NO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和AgNO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混合溶液的烧杯中，充分反应后，过滤，得到滤渣和滤液。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【提出问题】滤液中所含溶质是什么？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【猜想假设】同学们对滤液中所含的溶质做出多种猜想：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猜想一：只有Al(NO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；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猜想二：Cu(NO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、Al(NO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；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猜想三：AgNO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、Al(NO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；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猜想四：Cu(NO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、AgNO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、Al(NO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经讨论，大家一致认为其中猜想</w:t>
      </w:r>
      <w:r>
        <w:rPr>
          <w:rFonts w:ascii="Times New Roman" w:hAnsi="Times New Roman" w:cs="Times New Roman"/>
          <w:sz w:val="28"/>
          <w:szCs w:val="28"/>
          <w:u w:val="single"/>
        </w:rPr>
        <w:t>　</w:t>
      </w:r>
      <w:r>
        <w:rPr>
          <w:rFonts w:hint="eastAsia" w:ascii="Times New Roman" w:hAnsi="Times New Roman" w:eastAsia="华文行楷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　</w:t>
      </w:r>
      <w:r>
        <w:rPr>
          <w:rFonts w:ascii="Times New Roman" w:hAnsi="Times New Roman" w:cs="Times New Roman"/>
          <w:sz w:val="28"/>
          <w:szCs w:val="28"/>
        </w:rPr>
        <w:t>不正确。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【设计实验】同学们分别对所得滤液或滤渣按照如下方案进行了验证。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小贝组：向所得滤渣中滴加稀盐酸，若观察到有气泡产生，则猜想</w:t>
      </w:r>
      <w:r>
        <w:rPr>
          <w:rFonts w:ascii="Times New Roman" w:hAnsi="Times New Roman" w:cs="Times New Roman"/>
          <w:sz w:val="28"/>
          <w:szCs w:val="28"/>
          <w:u w:val="single"/>
        </w:rPr>
        <w:t>　</w:t>
      </w:r>
      <w:r>
        <w:rPr>
          <w:rFonts w:hint="eastAsia" w:ascii="Times New Roman" w:hAnsi="Times New Roman" w:eastAsia="华文行楷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华文行楷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</w:rPr>
        <w:t>　</w:t>
      </w:r>
      <w:r>
        <w:rPr>
          <w:rFonts w:ascii="Times New Roman" w:hAnsi="Times New Roman" w:cs="Times New Roman"/>
          <w:sz w:val="28"/>
          <w:szCs w:val="28"/>
        </w:rPr>
        <w:t>成立。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小华组：将铜丝插入所得滤液，若观察到</w:t>
      </w:r>
      <w:r>
        <w:rPr>
          <w:rFonts w:ascii="Times New Roman" w:hAnsi="Times New Roman" w:cs="Times New Roman"/>
          <w:sz w:val="28"/>
          <w:szCs w:val="28"/>
          <w:u w:val="single"/>
        </w:rPr>
        <w:t>　</w:t>
      </w:r>
      <w:r>
        <w:rPr>
          <w:rFonts w:hint="eastAsia" w:ascii="Times New Roman" w:hAnsi="Times New Roman" w:eastAsia="华文行楷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eastAsia="华文行楷" w:cs="Times New Roman"/>
          <w:sz w:val="28"/>
          <w:szCs w:val="28"/>
          <w:u w:val="single"/>
        </w:rPr>
        <w:t xml:space="preserve">             </w:t>
      </w:r>
      <w:r>
        <w:rPr>
          <w:rFonts w:hint="eastAsia" w:ascii="Times New Roman" w:hAnsi="Times New Roman" w:eastAsia="华文行楷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，即可证明猜想四成立。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四、计算题</w:t>
      </w:r>
      <w:r>
        <w:rPr>
          <w:rFonts w:ascii="Times New Roman" w:hAnsi="Times New Roman" w:eastAsia="楷体_GB2312" w:cs="Times New Roman"/>
          <w:sz w:val="28"/>
          <w:szCs w:val="28"/>
        </w:rPr>
        <w:t>(本大题只有1个小题，共1</w:t>
      </w:r>
      <w:r>
        <w:rPr>
          <w:rFonts w:hint="eastAsia" w:ascii="Times New Roman" w:hAnsi="Times New Roman" w:eastAsia="楷体_GB2312" w:cs="Times New Roman"/>
          <w:sz w:val="28"/>
          <w:szCs w:val="28"/>
        </w:rPr>
        <w:t>5</w:t>
      </w:r>
      <w:r>
        <w:rPr>
          <w:rFonts w:ascii="Times New Roman" w:hAnsi="Times New Roman" w:eastAsia="楷体_GB2312" w:cs="Times New Roman"/>
          <w:sz w:val="28"/>
          <w:szCs w:val="28"/>
        </w:rPr>
        <w:t>分)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hint="eastAsia"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．某同学取一定量的某黄铜</w:t>
      </w:r>
      <w:r>
        <w:rPr>
          <w:rFonts w:hint="eastAsia" w:ascii="Times New Roman" w:hAnsi="Times New Roman" w:cs="Times New Roman"/>
          <w:sz w:val="28"/>
          <w:szCs w:val="28"/>
        </w:rPr>
        <w:t>（铜锌合金）</w:t>
      </w:r>
      <w:r>
        <w:rPr>
          <w:rFonts w:ascii="Times New Roman" w:hAnsi="Times New Roman" w:cs="Times New Roman"/>
          <w:sz w:val="28"/>
          <w:szCs w:val="28"/>
        </w:rPr>
        <w:t>样品放入烧杯中，向其中分4次加入等质量的同一稀硫酸，每次均充分反应。实验过程中有关物质的用量及质量测定记录如下表：</w:t>
      </w:r>
    </w:p>
    <w:tbl>
      <w:tblPr>
        <w:tblStyle w:val="6"/>
        <w:tblW w:w="693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1"/>
        <w:gridCol w:w="910"/>
        <w:gridCol w:w="990"/>
        <w:gridCol w:w="990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305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实验次数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305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稀硫酸的用量/g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305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剩余固体的质量/g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8.7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7.4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</w:t>
            </w:r>
          </w:p>
        </w:tc>
      </w:tr>
    </w:tbl>
    <w:p>
      <w:pPr>
        <w:pStyle w:val="2"/>
        <w:tabs>
          <w:tab w:val="left" w:pos="4200"/>
        </w:tabs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分析表中数据，完成下列问题：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(1)所取黄铜样品的质量为</w:t>
      </w:r>
      <w:r>
        <w:rPr>
          <w:rFonts w:ascii="Times New Roman" w:hAnsi="Times New Roman" w:cs="Times New Roman"/>
          <w:sz w:val="28"/>
          <w:szCs w:val="28"/>
          <w:u w:val="single"/>
        </w:rPr>
        <w:t>　</w:t>
      </w:r>
      <w:r>
        <w:rPr>
          <w:rFonts w:ascii="Times New Roman" w:hAnsi="Times New Roman" w:eastAsia="华文行楷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　</w:t>
      </w:r>
      <w:r>
        <w:rPr>
          <w:rFonts w:ascii="Times New Roman" w:hAnsi="Times New Roman" w:cs="Times New Roman"/>
          <w:sz w:val="28"/>
          <w:szCs w:val="28"/>
        </w:rPr>
        <w:t>g。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(2)第4次实验结束后溶液的pH</w:t>
      </w:r>
      <w:r>
        <w:rPr>
          <w:rFonts w:ascii="Times New Roman" w:hAnsi="Times New Roman" w:cs="Times New Roman"/>
          <w:sz w:val="28"/>
          <w:szCs w:val="28"/>
          <w:u w:val="single"/>
        </w:rPr>
        <w:t>　</w:t>
      </w:r>
      <w:r>
        <w:rPr>
          <w:rFonts w:ascii="Times New Roman" w:hAnsi="Times New Roman" w:eastAsia="华文行楷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　</w:t>
      </w:r>
      <w:r>
        <w:rPr>
          <w:rFonts w:ascii="Times New Roman" w:hAnsi="Times New Roman" w:cs="Times New Roman"/>
          <w:sz w:val="28"/>
          <w:szCs w:val="28"/>
        </w:rPr>
        <w:t>(填“&gt;”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或“&lt;”)7。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(3)所用稀硫酸中溶质的质量分数为多少？(要求</w:t>
      </w:r>
      <w:r>
        <w:rPr>
          <w:rFonts w:hint="eastAsia" w:ascii="Times New Roman" w:hAnsi="Times New Roman" w:cs="Times New Roman"/>
          <w:sz w:val="28"/>
          <w:szCs w:val="28"/>
        </w:rPr>
        <w:t>写出</w:t>
      </w:r>
      <w:r>
        <w:rPr>
          <w:rFonts w:ascii="Times New Roman" w:hAnsi="Times New Roman" w:cs="Times New Roman"/>
          <w:sz w:val="28"/>
          <w:szCs w:val="28"/>
        </w:rPr>
        <w:t>解答过程)</w:t>
      </w:r>
    </w:p>
    <w:p>
      <w:pPr>
        <w:pStyle w:val="2"/>
        <w:tabs>
          <w:tab w:val="left" w:pos="4200"/>
        </w:tabs>
        <w:snapToGrid w:val="0"/>
        <w:spacing w:line="360" w:lineRule="auto"/>
        <w:ind w:firstLine="560" w:firstLineChars="200"/>
        <w:rPr>
          <w:rFonts w:ascii="Times New Roman" w:hAnsi="Times New Roman" w:eastAsia="华文行楷" w:cs="Times New Roman"/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参考</w:t>
      </w:r>
      <w:r>
        <w:rPr>
          <w:sz w:val="28"/>
          <w:szCs w:val="28"/>
        </w:rPr>
        <w:t>答案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 xml:space="preserve"> 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一、选择题</w:t>
      </w:r>
      <w:r>
        <w:rPr>
          <w:rFonts w:ascii="Times New Roman" w:hAnsi="Times New Roman" w:eastAsia="楷体_GB2312" w:cs="Times New Roman"/>
          <w:sz w:val="24"/>
          <w:szCs w:val="24"/>
        </w:rPr>
        <w:t>(本大题共1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2</w:t>
      </w:r>
      <w:r>
        <w:rPr>
          <w:rFonts w:ascii="Times New Roman" w:hAnsi="Times New Roman" w:eastAsia="楷体_GB2312" w:cs="Times New Roman"/>
          <w:sz w:val="24"/>
          <w:szCs w:val="24"/>
        </w:rPr>
        <w:t>个小题，每小题3分，共3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6</w:t>
      </w:r>
      <w:r>
        <w:rPr>
          <w:rFonts w:ascii="Times New Roman" w:hAnsi="Times New Roman" w:eastAsia="楷体_GB2312" w:cs="Times New Roman"/>
          <w:sz w:val="24"/>
          <w:szCs w:val="24"/>
        </w:rPr>
        <w:t>分。在每小题给出的四个选项中，只有一项符合题目要求)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1．下列生活中常见的物质，分别取少量放入水中，不能形成溶液的是(　</w:t>
      </w:r>
      <w:r>
        <w:rPr>
          <w:rFonts w:hint="eastAsia" w:ascii="Times New Roman" w:hAnsi="Times New Roman" w:eastAsia="华文行楷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　)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A．纯碱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B．食盐    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C．白糖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D．植物油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2．某种新型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防盗玻璃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为多层结构，每层中间嵌有极细的金属丝，当玻璃被击碎时，产生电信号，与金属丝相连的警报系统就会立即报警，这是利用了金属的(　</w:t>
      </w:r>
      <w:r>
        <w:rPr>
          <w:rFonts w:ascii="Times New Roman" w:hAnsi="Times New Roman" w:eastAsia="华文行楷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　)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A．延展性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B．导电性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C．弹性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D．导热性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．下列说法正确的是(　</w:t>
      </w:r>
      <w:r>
        <w:rPr>
          <w:rFonts w:ascii="Times New Roman" w:hAnsi="Times New Roman" w:eastAsia="华文行楷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　)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A．洗洁精能使餐具上的油污乳化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B．合金中一定只含金属元素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C．溶液中的溶剂只能是水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溶于水放热使水的温度升高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4．青铜是人类最早使用的铜锡合金。下列说法中错误的是(　</w:t>
      </w:r>
      <w:r>
        <w:rPr>
          <w:rFonts w:hint="eastAsia" w:ascii="Times New Roman" w:hAnsi="Times New Roman" w:eastAsia="华文行楷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　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A．青铜属于金属材料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B．青铜的硬度比纯铜更大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C．青铜的熔点比纯铜的熔点要低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D．铜是目前世界年产量最高的金属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5．下列关于溶液的说法正确的是(　</w:t>
      </w:r>
      <w:r>
        <w:rPr>
          <w:rFonts w:ascii="Times New Roman" w:hAnsi="Times New Roman" w:eastAsia="华文行楷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　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A．溶液是具有均一性、稳定性的混合物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B．饱和溶液一定是浓溶液，不饱和溶液一定是稀溶液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C．打开汽水瓶盖后有气泡冒出，主要是因为温度升高，气体溶解度减小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D．溶液都是无色透明的液体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6．我国的矿物种类比较齐全，储量很丰富，但是矿物不能再生。下列能保护金属资源的是(　</w:t>
      </w:r>
      <w:r>
        <w:rPr>
          <w:rFonts w:hint="eastAsia" w:ascii="Times New Roman" w:hAnsi="Times New Roman" w:eastAsia="华文行楷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　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A．废旧金属不需要回收利用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B．矿物资源无限，</w:t>
      </w:r>
      <w:r>
        <w:rPr>
          <w:rFonts w:hint="eastAsia" w:ascii="Times New Roman" w:hAnsi="Times New Roman" w:cs="Times New Roman"/>
          <w:sz w:val="24"/>
          <w:szCs w:val="24"/>
        </w:rPr>
        <w:t>可以任意开采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 xml:space="preserve">寻找金属代用品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D．将铁钉放置于潮湿的空气中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7．现有X、Y、Z三种金属，常温下只有X能和稀硫酸反应，把Y、Z两种金属分别放入硝酸银溶液中，只有Y表面有银白色物质析出。三种金属的活动性顺序为(　</w:t>
      </w:r>
      <w:r>
        <w:rPr>
          <w:rFonts w:hint="eastAsia" w:ascii="Times New Roman" w:hAnsi="Times New Roman" w:eastAsia="华文行楷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　)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A．Y＞X＞Z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B．Y＞Z＞X    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C．X＞Y＞Z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D．X＞Z＞Y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8．甲、乙、丙三种物质的溶解度曲线如图所示，下列说法正确的是(　</w:t>
      </w:r>
      <w:r>
        <w:rPr>
          <w:rFonts w:ascii="Times New Roman" w:hAnsi="Times New Roman" w:eastAsia="华文行楷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　)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4" o:spt="75" alt="QA168.tif" type="#_x0000_t75" style="height:76.7pt;width:92.3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A．甲是易溶物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B．60 </w:t>
      </w:r>
      <w:r>
        <w:rPr>
          <w:rFonts w:hAnsi="宋体" w:cs="Times New Roman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 xml:space="preserve">时，将等质量的甲、乙饱和溶液降温至40 </w:t>
      </w:r>
      <w:r>
        <w:rPr>
          <w:rFonts w:hAnsi="宋体" w:cs="Times New Roman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>，溶质的质量乙＞甲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C．甲中混有少量丙，若要得到较纯净的甲，常采用蒸发结晶的方法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D．60 </w:t>
      </w:r>
      <w:r>
        <w:rPr>
          <w:rFonts w:hAnsi="宋体" w:cs="Times New Roman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>时，将100 g乙的饱和溶液配成质量分数为5%的溶液，需加水380 g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9．硝酸钾的溶解度随温度升高而增大。下图是有关硝酸钾溶液的实验操作及变化情况。下列说法正确的是(　</w:t>
      </w:r>
      <w:r>
        <w:rPr>
          <w:rFonts w:hint="eastAsia" w:ascii="Times New Roman" w:hAnsi="Times New Roman" w:eastAsia="华文行楷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　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A．操作</w:t>
      </w:r>
      <w:r>
        <w:rPr>
          <w:rFonts w:hAnsi="宋体" w:cs="Times New Roman"/>
          <w:sz w:val="24"/>
          <w:szCs w:val="24"/>
        </w:rPr>
        <w:t>Ⅰ</w:t>
      </w:r>
      <w:r>
        <w:rPr>
          <w:rFonts w:ascii="Times New Roman" w:hAnsi="Times New Roman" w:cs="Times New Roman"/>
          <w:sz w:val="24"/>
          <w:szCs w:val="24"/>
        </w:rPr>
        <w:t xml:space="preserve">一定是降温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B．操作</w:t>
      </w:r>
      <w:r>
        <w:rPr>
          <w:rFonts w:hAnsi="宋体" w:cs="Times New Roman"/>
          <w:sz w:val="24"/>
          <w:szCs w:val="24"/>
        </w:rPr>
        <w:t>Ⅰ</w:t>
      </w:r>
      <w:r>
        <w:rPr>
          <w:rFonts w:ascii="Times New Roman" w:hAnsi="Times New Roman" w:cs="Times New Roman"/>
          <w:sz w:val="24"/>
          <w:szCs w:val="24"/>
        </w:rPr>
        <w:t>一定是加溶质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 xml:space="preserve">的溶质质量一定相等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</w:t>
      </w: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的溶质质量分数一定相等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10．实验室用如图装置模拟炼铁。下列说法正确的是(　</w:t>
      </w:r>
      <w:r>
        <w:rPr>
          <w:rFonts w:hint="eastAsia" w:ascii="Times New Roman" w:hAnsi="Times New Roman" w:eastAsia="华文行楷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　)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5" o:spt="75" type="#_x0000_t75" style="height:64.8pt;width:159.5pt;" filled="f" o:preferrelative="t" stroked="f" coordsize="21600,21600">
            <v:path/>
            <v:fill on="f" focussize="0,0"/>
            <v:stroke on="f" joinstyle="miter"/>
            <v:imagedata r:id="rId8" o:title="CC10"/>
            <o:lock v:ext="edit" aspectratio="t"/>
            <w10:wrap type="none"/>
            <w10:anchorlock/>
          </v:shape>
        </w:pic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A.磁铁矿的主要成分是Fe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B．应先加热Fe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，再通入CO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C．红棕色的Fe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逐渐变黑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D．气体通过澄清石灰水后可直接排放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11．实验室用固体氯化钠配制50 g溶质质量分数为16%的氯化钠溶液。下列说法正确的是(　</w:t>
      </w:r>
      <w:r>
        <w:rPr>
          <w:rFonts w:hint="eastAsia" w:ascii="Times New Roman" w:hAnsi="Times New Roman" w:eastAsia="华文行楷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　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A．所需固体氯化钠的质量是8.0 g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B．固体氯化钠可以直接放在托盘天平的左盘上称量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C．溶解固体氯化钠时，用玻璃棒搅拌能增大氯化钠的溶解度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D．用量筒量取42 mL水时，若仰视读数，会导致配制的溶液溶质质量分数偏大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．下列各图象中有关量的变化趋势与选项要求相符合的是(　</w:t>
      </w:r>
      <w:r>
        <w:rPr>
          <w:rFonts w:ascii="Times New Roman" w:hAnsi="Times New Roman" w:eastAsia="华文行楷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　)</w:t>
      </w:r>
    </w:p>
    <w:tbl>
      <w:tblPr>
        <w:tblStyle w:val="6"/>
        <w:tblW w:w="86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4"/>
        <w:gridCol w:w="2154"/>
        <w:gridCol w:w="2154"/>
        <w:gridCol w:w="2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4" w:type="dxa"/>
            <w:vAlign w:val="center"/>
          </w:tcPr>
          <w:p>
            <w:pPr>
              <w:pStyle w:val="2"/>
              <w:tabs>
                <w:tab w:val="left" w:pos="4200"/>
              </w:tabs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pict>
                <v:shape id="_x0000_i1036" o:spt="75" alt="QA164.tif" type="#_x0000_t75" style="height:63.5pt;width:55.8pt;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154" w:type="dxa"/>
            <w:vAlign w:val="center"/>
          </w:tcPr>
          <w:p>
            <w:pPr>
              <w:pStyle w:val="2"/>
              <w:tabs>
                <w:tab w:val="left" w:pos="4200"/>
              </w:tabs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pict>
                <v:shape id="_x0000_i1037" o:spt="75" alt="QA165.tif" type="#_x0000_t75" style="height:76.3pt;width:70.3pt;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154" w:type="dxa"/>
            <w:vAlign w:val="center"/>
          </w:tcPr>
          <w:p>
            <w:pPr>
              <w:pStyle w:val="2"/>
              <w:tabs>
                <w:tab w:val="left" w:pos="4200"/>
              </w:tabs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pict>
                <v:shape id="_x0000_i1038" o:spt="75" alt="QA166.tif" type="#_x0000_t75" style="height:78.85pt;width:60.85pt;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154" w:type="dxa"/>
            <w:vAlign w:val="center"/>
          </w:tcPr>
          <w:p>
            <w:pPr>
              <w:pStyle w:val="2"/>
              <w:tabs>
                <w:tab w:val="left" w:pos="4200"/>
              </w:tabs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pict>
                <v:shape id="_x0000_i1039" o:spt="75" alt="QA167.tif" type="#_x0000_t75" style="height:64.45pt;width:66.5pt;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4" w:type="dxa"/>
            <w:vAlign w:val="center"/>
          </w:tcPr>
          <w:p>
            <w:pPr>
              <w:pStyle w:val="2"/>
              <w:tabs>
                <w:tab w:val="left" w:pos="4200"/>
              </w:tabs>
              <w:snapToGrid w:val="0"/>
              <w:spacing w:line="360" w:lineRule="auto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A.向等质量的锌粉、镁粉中分别加入少量的相同浓度、相同质量的稀硫酸</w:t>
            </w:r>
          </w:p>
        </w:tc>
        <w:tc>
          <w:tcPr>
            <w:tcW w:w="2154" w:type="dxa"/>
            <w:vAlign w:val="center"/>
          </w:tcPr>
          <w:p>
            <w:pPr>
              <w:pStyle w:val="2"/>
              <w:tabs>
                <w:tab w:val="left" w:pos="4200"/>
              </w:tabs>
              <w:snapToGrid w:val="0"/>
              <w:spacing w:line="360" w:lineRule="auto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B.向一定质量的镁粉和银粉固体混合物中逐滴加入Cu(NO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溶液</w:t>
            </w:r>
          </w:p>
        </w:tc>
        <w:tc>
          <w:tcPr>
            <w:tcW w:w="2154" w:type="dxa"/>
            <w:vAlign w:val="center"/>
          </w:tcPr>
          <w:p>
            <w:pPr>
              <w:pStyle w:val="2"/>
              <w:tabs>
                <w:tab w:val="left" w:pos="4200"/>
              </w:tabs>
              <w:snapToGrid w:val="0"/>
              <w:spacing w:line="360" w:lineRule="auto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C.在一定温度下，向饱和的硝酸钾溶液中加入硝酸钾固体</w:t>
            </w:r>
          </w:p>
        </w:tc>
        <w:tc>
          <w:tcPr>
            <w:tcW w:w="2154" w:type="dxa"/>
            <w:vAlign w:val="center"/>
          </w:tcPr>
          <w:p>
            <w:pPr>
              <w:pStyle w:val="2"/>
              <w:tabs>
                <w:tab w:val="left" w:pos="4200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D.用等质量、等溶质质量分数的过氧化氢溶液制取氧气</w:t>
            </w:r>
          </w:p>
        </w:tc>
      </w:tr>
    </w:tbl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二、填空题</w:t>
      </w:r>
      <w:r>
        <w:rPr>
          <w:rFonts w:ascii="Times New Roman" w:hAnsi="Times New Roman" w:eastAsia="楷体_GB2312" w:cs="Times New Roman"/>
          <w:sz w:val="24"/>
          <w:szCs w:val="24"/>
        </w:rPr>
        <w:t>(本大题共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3</w:t>
      </w:r>
      <w:r>
        <w:rPr>
          <w:rFonts w:ascii="Times New Roman" w:hAnsi="Times New Roman" w:eastAsia="楷体_GB2312" w:cs="Times New Roman"/>
          <w:sz w:val="24"/>
          <w:szCs w:val="24"/>
        </w:rPr>
        <w:t>个小题，共2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5</w:t>
      </w:r>
      <w:r>
        <w:rPr>
          <w:rFonts w:ascii="Times New Roman" w:hAnsi="Times New Roman" w:eastAsia="楷体_GB2312" w:cs="Times New Roman"/>
          <w:sz w:val="24"/>
          <w:szCs w:val="24"/>
        </w:rPr>
        <w:t>分)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11．(6分)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共享单车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方便市民出行，颇受人们的喜爱。请回答下列问题。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40" o:spt="75" type="#_x0000_t75" style="height:84.65pt;width:159.05pt;" filled="f" o:preferrelative="t" stroked="f" coordsize="21600,21600">
            <v:path/>
            <v:fill on="f" focussize="0,0"/>
            <v:stroke on="f" joinstyle="miter"/>
            <v:imagedata r:id="rId13" o:title="WT122"/>
            <o:lock v:ext="edit" aspectratio="t"/>
            <w10:wrap type="none"/>
            <w10:anchorlock/>
          </v:shape>
        </w:pic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(1)如右图所示，单车上标示的部件中，由金属材料制成的是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ade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(填字母序号)。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(2)为防止钢链条生锈，可采取的措施是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hint="eastAsia" w:ascii="华文行楷" w:hAnsi="Times New Roman" w:eastAsia="华文行楷" w:cs="Times New Roman"/>
          <w:sz w:val="24"/>
          <w:szCs w:val="24"/>
          <w:u w:val="single"/>
        </w:rPr>
        <w:t>涂油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(合理即可)。</w:t>
      </w:r>
    </w:p>
    <w:p>
      <w:pPr>
        <w:pStyle w:val="2"/>
        <w:tabs>
          <w:tab w:val="left" w:pos="4200"/>
        </w:tabs>
        <w:snapToGrid w:val="0"/>
        <w:spacing w:line="360" w:lineRule="auto"/>
        <w:ind w:left="105" w:leftChars="50"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3)废旧单车中金属部件回收再利用的意义是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hint="eastAsia" w:ascii="华文行楷" w:hAnsi="Times New Roman" w:eastAsia="华文行楷" w:cs="Times New Roman"/>
          <w:sz w:val="24"/>
          <w:szCs w:val="24"/>
          <w:u w:val="single"/>
        </w:rPr>
        <w:t>节约金属资源(或减少环境污染，合理即可)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(写一点即可)。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．(</w:t>
      </w:r>
      <w:r>
        <w:rPr>
          <w:rFonts w:hint="eastAsia"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分)下表是硝酸钾、氯化钠在不同温度时的溶解度。</w:t>
      </w:r>
    </w:p>
    <w:tbl>
      <w:tblPr>
        <w:tblStyle w:val="6"/>
        <w:tblW w:w="5984" w:type="dxa"/>
        <w:jc w:val="center"/>
        <w:tblInd w:w="-5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1"/>
        <w:gridCol w:w="874"/>
        <w:gridCol w:w="709"/>
        <w:gridCol w:w="640"/>
        <w:gridCol w:w="587"/>
        <w:gridCol w:w="709"/>
        <w:gridCol w:w="644"/>
        <w:gridCol w:w="6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温度/</w:t>
            </w:r>
            <w:r>
              <w:rPr>
                <w:rFonts w:hint="eastAsia" w:ascii="宋体" w:hAnsi="宋体" w:cs="宋体"/>
                <w:sz w:val="24"/>
              </w:rPr>
              <w:t>℃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51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溶解度/g</w:t>
            </w:r>
          </w:p>
        </w:tc>
        <w:tc>
          <w:tcPr>
            <w:tcW w:w="874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KNO3</w:t>
            </w:r>
          </w:p>
        </w:tc>
        <w:tc>
          <w:tcPr>
            <w:tcW w:w="709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13.3</w:t>
            </w:r>
          </w:p>
        </w:tc>
        <w:tc>
          <w:tcPr>
            <w:tcW w:w="6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20.9</w:t>
            </w:r>
          </w:p>
        </w:tc>
        <w:tc>
          <w:tcPr>
            <w:tcW w:w="587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31.6</w:t>
            </w:r>
          </w:p>
        </w:tc>
        <w:tc>
          <w:tcPr>
            <w:tcW w:w="709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45.8</w:t>
            </w:r>
          </w:p>
        </w:tc>
        <w:tc>
          <w:tcPr>
            <w:tcW w:w="644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63.9</w:t>
            </w:r>
          </w:p>
        </w:tc>
        <w:tc>
          <w:tcPr>
            <w:tcW w:w="67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85.5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atLeast"/>
          <w:jc w:val="center"/>
        </w:trPr>
        <w:tc>
          <w:tcPr>
            <w:tcW w:w="1151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874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NaCl</w:t>
            </w:r>
          </w:p>
        </w:tc>
        <w:tc>
          <w:tcPr>
            <w:tcW w:w="709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35.7</w:t>
            </w:r>
          </w:p>
        </w:tc>
        <w:tc>
          <w:tcPr>
            <w:tcW w:w="6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35.8</w:t>
            </w:r>
          </w:p>
        </w:tc>
        <w:tc>
          <w:tcPr>
            <w:tcW w:w="587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36.0</w:t>
            </w:r>
          </w:p>
        </w:tc>
        <w:tc>
          <w:tcPr>
            <w:tcW w:w="709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36.3</w:t>
            </w:r>
          </w:p>
        </w:tc>
        <w:tc>
          <w:tcPr>
            <w:tcW w:w="644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36.6</w:t>
            </w:r>
          </w:p>
        </w:tc>
        <w:tc>
          <w:tcPr>
            <w:tcW w:w="67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37.0</w:t>
            </w:r>
          </w:p>
        </w:tc>
      </w:tr>
    </w:tbl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(1)10 </w:t>
      </w:r>
      <w:r>
        <w:rPr>
          <w:rFonts w:hAnsi="宋体" w:cs="Times New Roman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>时，NaCl的溶解度是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35.8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g。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(2)由上表可知，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</w:rPr>
        <w:t>KNO</w:t>
      </w:r>
      <w:r>
        <w:rPr>
          <w:rFonts w:ascii="Times New Roman" w:hAnsi="Times New Roman" w:cs="Times New Roman"/>
          <w:sz w:val="24"/>
          <w:szCs w:val="24"/>
          <w:u w:val="single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u w:val="single"/>
        </w:rPr>
        <w:t>(</w:t>
      </w:r>
      <w:r>
        <w:rPr>
          <w:rFonts w:hint="eastAsia" w:ascii="华文行楷" w:hAnsi="Times New Roman" w:eastAsia="华文行楷" w:cs="Times New Roman"/>
          <w:sz w:val="24"/>
          <w:szCs w:val="24"/>
          <w:u w:val="single"/>
        </w:rPr>
        <w:t>或硝酸钾</w:t>
      </w:r>
      <w:r>
        <w:rPr>
          <w:rFonts w:ascii="Times New Roman" w:hAnsi="Times New Roman" w:cs="Times New Roman"/>
          <w:sz w:val="24"/>
          <w:szCs w:val="24"/>
          <w:u w:val="single"/>
        </w:rPr>
        <w:t>)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的溶解度受温度变化的影响较大。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(3)KNO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和NaCl具有相等溶解度的温度范围为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20～30</w:t>
      </w:r>
      <w:r>
        <w:rPr>
          <w:rFonts w:hint="eastAsia"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hAnsi="宋体" w:cs="Times New Roman"/>
          <w:b/>
          <w:sz w:val="24"/>
          <w:szCs w:val="24"/>
          <w:u w:val="single"/>
        </w:rPr>
        <w:t>℃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(4)20 </w:t>
      </w:r>
      <w:r>
        <w:rPr>
          <w:rFonts w:hAnsi="宋体" w:cs="Times New Roman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>时，先加入7.5 g NaCl，再加入67.5 g水，搅拌至完全溶解，得到的NaCl溶液中溶质的质量分数为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10%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(5)30 </w:t>
      </w:r>
      <w:r>
        <w:rPr>
          <w:rFonts w:hAnsi="宋体" w:cs="Times New Roman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>时，为了验证KNO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不能无限溶解，向烧杯中加入100 g水，然后加入15.8 g KNO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，须再加入KNO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的质量应大于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30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g。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．(</w:t>
      </w:r>
      <w:r>
        <w:rPr>
          <w:rFonts w:hint="eastAsia"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分)从废旧手机的某些部件中可以回收银和铜，其操作流程如图所示。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41" o:spt="75" alt="WT121.TIF" type="#_x0000_t75" style="height:61.2pt;width:340.2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(1)请写出步骤</w:t>
      </w:r>
      <w:r>
        <w:rPr>
          <w:rFonts w:hAnsi="宋体" w:cs="Times New Roman"/>
          <w:sz w:val="24"/>
          <w:szCs w:val="24"/>
        </w:rPr>
        <w:t>Ⅰ</w:t>
      </w:r>
      <w:r>
        <w:rPr>
          <w:rFonts w:ascii="Times New Roman" w:hAnsi="Times New Roman" w:cs="Times New Roman"/>
          <w:sz w:val="24"/>
          <w:szCs w:val="24"/>
        </w:rPr>
        <w:t>中发生反应的化学方程式：</w:t>
      </w:r>
      <w:r>
        <w:rPr>
          <w:rFonts w:ascii="Times New Roman" w:hAnsi="Times New Roman" w:cs="Times New Roman"/>
          <w:sz w:val="24"/>
          <w:szCs w:val="24"/>
          <w:u w:val="single"/>
        </w:rPr>
        <w:t>　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</w:rPr>
        <w:t>Mg</w:t>
      </w:r>
      <w:r>
        <w:rPr>
          <w:rFonts w:ascii="Times New Roman" w:hAnsi="Times New Roman" w:eastAsia="华文行楷" w:cs="Times New Roman"/>
          <w:sz w:val="24"/>
          <w:szCs w:val="24"/>
          <w:u w:val="single"/>
        </w:rPr>
        <w:t>＋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</w:rPr>
        <w:t>H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</w:rPr>
        <w:t>SO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  <w:vertAlign w:val="subscript"/>
        </w:rPr>
        <w:t>4</w:t>
      </w:r>
      <w:r>
        <w:rPr>
          <w:rFonts w:ascii="Times New Roman" w:hAnsi="Times New Roman" w:eastAsia="华文行楷" w:cs="Times New Roman"/>
          <w:b/>
          <w:spacing w:val="-16"/>
          <w:sz w:val="24"/>
          <w:szCs w:val="24"/>
          <w:u w:val="single"/>
        </w:rPr>
        <w:t>==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</w:rPr>
        <w:t>=MgSO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  <w:vertAlign w:val="subscript"/>
        </w:rPr>
        <w:t>4</w:t>
      </w:r>
      <w:r>
        <w:rPr>
          <w:rFonts w:ascii="Times New Roman" w:hAnsi="Times New Roman" w:eastAsia="华文行楷" w:cs="Times New Roman"/>
          <w:sz w:val="24"/>
          <w:szCs w:val="24"/>
          <w:u w:val="single"/>
        </w:rPr>
        <w:t>＋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</w:rPr>
        <w:t>H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  <w:vertAlign w:val="subscript"/>
        </w:rPr>
        <w:t>2</w:t>
      </w:r>
      <w:r>
        <w:rPr>
          <w:rFonts w:hAnsi="宋体" w:cs="Times New Roman"/>
          <w:b/>
          <w:sz w:val="24"/>
          <w:szCs w:val="24"/>
          <w:u w:val="single"/>
        </w:rPr>
        <w:t>↑</w:t>
      </w:r>
      <w:r>
        <w:rPr>
          <w:rFonts w:ascii="Times New Roman" w:hAnsi="Times New Roman" w:eastAsia="华文行楷" w:cs="Times New Roman"/>
          <w:sz w:val="24"/>
          <w:szCs w:val="24"/>
          <w:u w:val="single"/>
        </w:rPr>
        <w:t>[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</w:rPr>
        <w:t>2Al</w:t>
      </w:r>
      <w:r>
        <w:rPr>
          <w:rFonts w:ascii="Times New Roman" w:hAnsi="Times New Roman" w:eastAsia="华文行楷" w:cs="Times New Roman"/>
          <w:sz w:val="24"/>
          <w:szCs w:val="24"/>
          <w:u w:val="single"/>
        </w:rPr>
        <w:t>＋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</w:rPr>
        <w:t>3H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</w:rPr>
        <w:t>SO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  <w:vertAlign w:val="subscript"/>
        </w:rPr>
        <w:t>4</w:t>
      </w:r>
      <w:r>
        <w:rPr>
          <w:rFonts w:ascii="Times New Roman" w:hAnsi="Times New Roman" w:eastAsia="华文行楷" w:cs="Times New Roman"/>
          <w:b/>
          <w:spacing w:val="-16"/>
          <w:sz w:val="24"/>
          <w:szCs w:val="24"/>
          <w:u w:val="single"/>
        </w:rPr>
        <w:t>==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</w:rPr>
        <w:t>=Al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eastAsia="华文行楷" w:cs="Times New Roman"/>
          <w:sz w:val="24"/>
          <w:szCs w:val="24"/>
          <w:u w:val="single"/>
        </w:rPr>
        <w:t>(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</w:rPr>
        <w:t>SO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  <w:vertAlign w:val="subscript"/>
        </w:rPr>
        <w:t>4</w:t>
      </w:r>
      <w:r>
        <w:rPr>
          <w:rFonts w:ascii="Times New Roman" w:hAnsi="Times New Roman" w:eastAsia="华文行楷" w:cs="Times New Roman"/>
          <w:sz w:val="24"/>
          <w:szCs w:val="24"/>
          <w:u w:val="single"/>
        </w:rPr>
        <w:t>)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  <w:vertAlign w:val="subscript"/>
        </w:rPr>
        <w:t>3</w:t>
      </w:r>
      <w:r>
        <w:rPr>
          <w:rFonts w:ascii="Times New Roman" w:hAnsi="Times New Roman" w:eastAsia="华文行楷" w:cs="Times New Roman"/>
          <w:sz w:val="24"/>
          <w:szCs w:val="24"/>
          <w:u w:val="single"/>
        </w:rPr>
        <w:t>＋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</w:rPr>
        <w:t>3H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  <w:vertAlign w:val="subscript"/>
        </w:rPr>
        <w:t>2</w:t>
      </w:r>
      <w:r>
        <w:rPr>
          <w:rFonts w:hAnsi="宋体" w:cs="Times New Roman"/>
          <w:b/>
          <w:sz w:val="24"/>
          <w:szCs w:val="24"/>
          <w:u w:val="single"/>
        </w:rPr>
        <w:t>↑</w:t>
      </w:r>
      <w:r>
        <w:rPr>
          <w:rFonts w:ascii="Times New Roman" w:hAnsi="Times New Roman" w:eastAsia="华文行楷" w:cs="Times New Roman"/>
          <w:sz w:val="24"/>
          <w:szCs w:val="24"/>
          <w:u w:val="single"/>
        </w:rPr>
        <w:t>]</w:t>
      </w:r>
      <w:r>
        <w:rPr>
          <w:rFonts w:ascii="Times New Roman" w:hAnsi="Times New Roman" w:cs="Times New Roman"/>
          <w:sz w:val="24"/>
          <w:szCs w:val="24"/>
          <w:u w:val="single"/>
        </w:rPr>
        <w:t>　</w:t>
      </w:r>
      <w:r>
        <w:rPr>
          <w:rFonts w:ascii="Times New Roman" w:hAnsi="Times New Roman" w:cs="Times New Roman"/>
          <w:sz w:val="24"/>
          <w:szCs w:val="24"/>
        </w:rPr>
        <w:t>(写出一个即可)。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(2)步骤</w:t>
      </w:r>
      <w:r>
        <w:rPr>
          <w:rFonts w:hAnsi="宋体" w:cs="Times New Roman"/>
          <w:sz w:val="24"/>
          <w:szCs w:val="24"/>
        </w:rPr>
        <w:t>Ⅱ</w:t>
      </w:r>
      <w:r>
        <w:rPr>
          <w:rFonts w:ascii="Times New Roman" w:hAnsi="Times New Roman" w:cs="Times New Roman"/>
          <w:sz w:val="24"/>
          <w:szCs w:val="24"/>
        </w:rPr>
        <w:t>中，加入硝酸银溶液的作用是</w:t>
      </w:r>
      <w:r>
        <w:rPr>
          <w:rFonts w:ascii="Times New Roman" w:hAnsi="Times New Roman" w:cs="Times New Roman"/>
          <w:sz w:val="24"/>
          <w:szCs w:val="24"/>
          <w:u w:val="single"/>
        </w:rPr>
        <w:t>　</w:t>
      </w:r>
      <w:r>
        <w:rPr>
          <w:rFonts w:ascii="Times New Roman" w:hAnsi="Times New Roman" w:eastAsia="华文行楷" w:cs="Times New Roman"/>
          <w:sz w:val="24"/>
          <w:szCs w:val="24"/>
          <w:u w:val="single"/>
        </w:rPr>
        <w:t>除去固体中的铜单质</w:t>
      </w:r>
      <w:r>
        <w:rPr>
          <w:rFonts w:ascii="Times New Roman" w:hAnsi="Times New Roman" w:cs="Times New Roman"/>
          <w:sz w:val="24"/>
          <w:szCs w:val="24"/>
          <w:u w:val="single"/>
        </w:rPr>
        <w:t>　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(3)步骤</w:t>
      </w:r>
      <w:r>
        <w:rPr>
          <w:rFonts w:hAnsi="宋体" w:cs="Times New Roman"/>
          <w:sz w:val="24"/>
          <w:szCs w:val="24"/>
        </w:rPr>
        <w:t>Ⅲ</w:t>
      </w:r>
      <w:r>
        <w:rPr>
          <w:rFonts w:ascii="Times New Roman" w:hAnsi="Times New Roman" w:cs="Times New Roman"/>
          <w:sz w:val="24"/>
          <w:szCs w:val="24"/>
        </w:rPr>
        <w:t>中，若溶液乙的质量大于溶液甲，确定M后写出发生反应的化学方程式：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华文行楷" w:cs="Times New Roman"/>
          <w:sz w:val="24"/>
          <w:szCs w:val="24"/>
          <w:u w:val="single"/>
        </w:rPr>
        <w:t>　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</w:rPr>
        <w:t>Zn</w:t>
      </w:r>
      <w:r>
        <w:rPr>
          <w:rFonts w:ascii="Times New Roman" w:hAnsi="Times New Roman" w:eastAsia="华文行楷" w:cs="Times New Roman"/>
          <w:sz w:val="24"/>
          <w:szCs w:val="24"/>
          <w:u w:val="single"/>
        </w:rPr>
        <w:t>＋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</w:rPr>
        <w:t>Cu</w:t>
      </w:r>
      <w:r>
        <w:rPr>
          <w:rFonts w:ascii="Times New Roman" w:hAnsi="Times New Roman" w:eastAsia="华文行楷" w:cs="Times New Roman"/>
          <w:sz w:val="24"/>
          <w:szCs w:val="24"/>
          <w:u w:val="single"/>
        </w:rPr>
        <w:t>(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</w:rPr>
        <w:t>NO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  <w:vertAlign w:val="subscript"/>
        </w:rPr>
        <w:t>3</w:t>
      </w:r>
      <w:r>
        <w:rPr>
          <w:rFonts w:ascii="Times New Roman" w:hAnsi="Times New Roman" w:eastAsia="华文行楷" w:cs="Times New Roman"/>
          <w:sz w:val="24"/>
          <w:szCs w:val="24"/>
          <w:u w:val="single"/>
        </w:rPr>
        <w:t>)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eastAsia="华文行楷" w:cs="Times New Roman"/>
          <w:b/>
          <w:spacing w:val="-16"/>
          <w:sz w:val="24"/>
          <w:szCs w:val="24"/>
          <w:u w:val="single"/>
        </w:rPr>
        <w:t>==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</w:rPr>
        <w:t>=Zn</w:t>
      </w:r>
      <w:r>
        <w:rPr>
          <w:rFonts w:ascii="Times New Roman" w:hAnsi="Times New Roman" w:eastAsia="华文行楷" w:cs="Times New Roman"/>
          <w:sz w:val="24"/>
          <w:szCs w:val="24"/>
          <w:u w:val="single"/>
        </w:rPr>
        <w:t>(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</w:rPr>
        <w:t>NO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  <w:vertAlign w:val="subscript"/>
        </w:rPr>
        <w:t>3</w:t>
      </w:r>
      <w:r>
        <w:rPr>
          <w:rFonts w:ascii="Times New Roman" w:hAnsi="Times New Roman" w:eastAsia="华文行楷" w:cs="Times New Roman"/>
          <w:sz w:val="24"/>
          <w:szCs w:val="24"/>
          <w:u w:val="single"/>
        </w:rPr>
        <w:t>)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eastAsia="华文行楷" w:cs="Times New Roman"/>
          <w:sz w:val="24"/>
          <w:szCs w:val="24"/>
          <w:u w:val="single"/>
        </w:rPr>
        <w:t>＋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</w:rPr>
        <w:t>Cu</w:t>
      </w:r>
      <w:r>
        <w:rPr>
          <w:rFonts w:ascii="Times New Roman" w:hAnsi="Times New Roman" w:cs="Times New Roman"/>
          <w:sz w:val="24"/>
          <w:szCs w:val="24"/>
          <w:u w:val="single"/>
        </w:rPr>
        <w:t>　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三</w:t>
      </w:r>
      <w:r>
        <w:rPr>
          <w:rFonts w:ascii="Times New Roman" w:hAnsi="Times New Roman" w:eastAsia="黑体" w:cs="Times New Roman"/>
          <w:color w:val="000000"/>
          <w:sz w:val="24"/>
          <w:szCs w:val="24"/>
        </w:rPr>
        <w:t>、实验与探</w:t>
      </w:r>
      <w:r>
        <w:rPr>
          <w:rFonts w:ascii="Times New Roman" w:hAnsi="Times New Roman" w:eastAsia="黑体" w:cs="Times New Roman"/>
          <w:sz w:val="24"/>
          <w:szCs w:val="24"/>
        </w:rPr>
        <w:t>究题</w:t>
      </w:r>
      <w:r>
        <w:rPr>
          <w:rFonts w:ascii="Times New Roman" w:hAnsi="Times New Roman" w:eastAsia="楷体_GB2312" w:cs="Times New Roman"/>
          <w:sz w:val="24"/>
          <w:szCs w:val="24"/>
        </w:rPr>
        <w:t>(本大题共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2</w:t>
      </w:r>
      <w:r>
        <w:rPr>
          <w:rFonts w:ascii="Times New Roman" w:hAnsi="Times New Roman" w:eastAsia="楷体_GB2312" w:cs="Times New Roman"/>
          <w:sz w:val="24"/>
          <w:szCs w:val="24"/>
        </w:rPr>
        <w:t>个小题，共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24</w:t>
      </w:r>
      <w:r>
        <w:rPr>
          <w:rFonts w:ascii="Times New Roman" w:hAnsi="Times New Roman" w:eastAsia="楷体_GB2312" w:cs="Times New Roman"/>
          <w:sz w:val="24"/>
          <w:szCs w:val="24"/>
        </w:rPr>
        <w:t>分)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16．(</w:t>
      </w:r>
      <w:r>
        <w:rPr>
          <w:rFonts w:hint="eastAsia"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分) 如图所示，某兴趣小组用三枚洁净无锈铁钉探究铁生锈的条件。</w:t>
      </w:r>
    </w:p>
    <w:p>
      <w:pPr>
        <w:pStyle w:val="2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42" o:spt="75" type="#_x0000_t75" style="height:64.15pt;width:184.2pt;" filled="f" o:preferrelative="t" stroked="f" coordsize="21600,21600">
            <v:path/>
            <v:fill on="f" focussize="0,0"/>
            <v:stroke on="f" joinstyle="miter"/>
            <v:imagedata r:id="rId15" o:title="CC11a"/>
            <o:lock v:ext="edit" aspectratio="t"/>
            <w10:wrap type="none"/>
            <w10:anchorlock/>
          </v:shape>
        </w:pic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(1)四天后，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(填字母序号)试管中铁钉有明显锈迹。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(2)通过对比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a、b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(填试管编号)两支试管中的现象，可得出铁生锈与水有关。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(3)由此实验可以得出铁生锈的条件是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hint="eastAsia" w:ascii="华文行楷" w:hAnsi="Times New Roman" w:eastAsia="华文行楷" w:cs="Times New Roman"/>
          <w:sz w:val="24"/>
          <w:szCs w:val="24"/>
          <w:u w:val="single"/>
        </w:rPr>
        <w:t>与氧气、水充分接触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．(1</w:t>
      </w:r>
      <w:r>
        <w:rPr>
          <w:rFonts w:hint="eastAsia"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分)同学们通过实验来验证Cu、Fe、Ag三种金属的活动性顺序。实验室提供的药品有：Cu(NO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溶液、AgNO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溶液、Fe(NO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溶液、稀硫酸、铜丝、铁丝、银丝、铝丝。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(1)小华同学设计并完成了如下实验：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把铁丝插入装有稀硫酸的试管中；　　</w:t>
      </w: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把铜丝插入装有稀硫酸的试管中；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把银丝插入装有稀硫酸的试管中；　　</w:t>
      </w:r>
      <w:r>
        <w:rPr>
          <w:rFonts w:hAnsi="宋体" w:cs="Times New Roman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把铜丝插入装有AgNO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溶液的试管中。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你认为小华所做的实验</w:t>
      </w:r>
      <w:r>
        <w:rPr>
          <w:rFonts w:ascii="Times New Roman" w:hAnsi="Times New Roman" w:cs="Times New Roman"/>
          <w:sz w:val="24"/>
          <w:szCs w:val="24"/>
          <w:u w:val="single"/>
        </w:rPr>
        <w:t>　</w:t>
      </w:r>
      <w:r>
        <w:rPr>
          <w:rFonts w:hAnsi="宋体" w:eastAsia="华文行楷" w:cs="Times New Roman"/>
          <w:b/>
          <w:sz w:val="24"/>
          <w:szCs w:val="24"/>
          <w:u w:val="single"/>
        </w:rPr>
        <w:t>③</w:t>
      </w:r>
      <w:r>
        <w:rPr>
          <w:rFonts w:ascii="Times New Roman" w:hAnsi="Times New Roman" w:cs="Times New Roman"/>
          <w:sz w:val="24"/>
          <w:szCs w:val="24"/>
          <w:u w:val="single"/>
        </w:rPr>
        <w:t>　</w:t>
      </w:r>
      <w:r>
        <w:rPr>
          <w:rFonts w:ascii="Times New Roman" w:hAnsi="Times New Roman" w:cs="Times New Roman"/>
          <w:sz w:val="24"/>
          <w:szCs w:val="24"/>
        </w:rPr>
        <w:t>(填序号)是多余的。</w:t>
      </w: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中的化学方程式是</w:t>
      </w:r>
      <w:r>
        <w:rPr>
          <w:rFonts w:ascii="Times New Roman" w:hAnsi="Times New Roman" w:cs="Times New Roman"/>
          <w:sz w:val="24"/>
          <w:szCs w:val="24"/>
          <w:u w:val="single"/>
        </w:rPr>
        <w:t>　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</w:rPr>
        <w:t>Fe</w:t>
      </w:r>
      <w:r>
        <w:rPr>
          <w:rFonts w:ascii="Times New Roman" w:hAnsi="Times New Roman" w:eastAsia="华文行楷" w:cs="Times New Roman"/>
          <w:sz w:val="24"/>
          <w:szCs w:val="24"/>
          <w:u w:val="single"/>
        </w:rPr>
        <w:t>＋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</w:rPr>
        <w:t>H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</w:rPr>
        <w:t>SO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  <w:vertAlign w:val="subscript"/>
        </w:rPr>
        <w:t>4</w:t>
      </w:r>
      <w:r>
        <w:rPr>
          <w:rFonts w:ascii="Times New Roman" w:hAnsi="Times New Roman" w:eastAsia="华文行楷" w:cs="Times New Roman"/>
          <w:b/>
          <w:spacing w:val="-16"/>
          <w:sz w:val="24"/>
          <w:szCs w:val="24"/>
          <w:u w:val="single"/>
        </w:rPr>
        <w:t>==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</w:rPr>
        <w:t>=FeSO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  <w:vertAlign w:val="subscript"/>
        </w:rPr>
        <w:t>4</w:t>
      </w:r>
      <w:r>
        <w:rPr>
          <w:rFonts w:ascii="Times New Roman" w:hAnsi="Times New Roman" w:eastAsia="华文行楷" w:cs="Times New Roman"/>
          <w:sz w:val="24"/>
          <w:szCs w:val="24"/>
          <w:u w:val="single"/>
        </w:rPr>
        <w:t>＋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</w:rPr>
        <w:t>H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  <w:vertAlign w:val="subscript"/>
        </w:rPr>
        <w:t>2</w:t>
      </w:r>
      <w:r>
        <w:rPr>
          <w:rFonts w:hAnsi="宋体" w:cs="Times New Roman"/>
          <w:b/>
          <w:sz w:val="24"/>
          <w:szCs w:val="24"/>
          <w:u w:val="single"/>
        </w:rPr>
        <w:t>↑</w:t>
      </w:r>
      <w:r>
        <w:rPr>
          <w:rFonts w:ascii="Times New Roman" w:hAnsi="Times New Roman" w:cs="Times New Roman"/>
          <w:sz w:val="24"/>
          <w:szCs w:val="24"/>
          <w:u w:val="single"/>
        </w:rPr>
        <w:t>　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(2)小贝只选用了上述药品中的三种，通过两步实验也达到了实验目的。他选用的三种药品是</w:t>
      </w:r>
      <w:r>
        <w:rPr>
          <w:rFonts w:ascii="Times New Roman" w:hAnsi="Times New Roman" w:cs="Times New Roman"/>
          <w:sz w:val="24"/>
          <w:szCs w:val="24"/>
          <w:u w:val="single"/>
        </w:rPr>
        <w:t>　</w:t>
      </w:r>
      <w:r>
        <w:rPr>
          <w:rFonts w:ascii="Times New Roman" w:hAnsi="Times New Roman" w:eastAsia="华文行楷" w:cs="Times New Roman"/>
          <w:sz w:val="24"/>
          <w:szCs w:val="24"/>
          <w:u w:val="single"/>
        </w:rPr>
        <w:t>铜丝、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</w:rPr>
        <w:t>AgNO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  <w:vertAlign w:val="subscript"/>
        </w:rPr>
        <w:t>3</w:t>
      </w:r>
      <w:r>
        <w:rPr>
          <w:rFonts w:ascii="Times New Roman" w:hAnsi="Times New Roman" w:eastAsia="华文行楷" w:cs="Times New Roman"/>
          <w:sz w:val="24"/>
          <w:szCs w:val="24"/>
          <w:u w:val="single"/>
        </w:rPr>
        <w:t>溶液、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</w:rPr>
        <w:t>Fe</w:t>
      </w:r>
      <w:r>
        <w:rPr>
          <w:rFonts w:ascii="Times New Roman" w:hAnsi="Times New Roman" w:eastAsia="华文行楷" w:cs="Times New Roman"/>
          <w:sz w:val="24"/>
          <w:szCs w:val="24"/>
          <w:u w:val="single"/>
        </w:rPr>
        <w:t>(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</w:rPr>
        <w:t>NO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  <w:vertAlign w:val="subscript"/>
        </w:rPr>
        <w:t>3</w:t>
      </w:r>
      <w:r>
        <w:rPr>
          <w:rFonts w:ascii="Times New Roman" w:hAnsi="Times New Roman" w:eastAsia="华文行楷" w:cs="Times New Roman"/>
          <w:sz w:val="24"/>
          <w:szCs w:val="24"/>
          <w:u w:val="single"/>
        </w:rPr>
        <w:t>)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eastAsia="华文行楷" w:cs="Times New Roman"/>
          <w:sz w:val="24"/>
          <w:szCs w:val="24"/>
          <w:u w:val="single"/>
        </w:rPr>
        <w:t>溶液[或铁丝、银丝、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</w:rPr>
        <w:t>Cu</w:t>
      </w:r>
      <w:r>
        <w:rPr>
          <w:rFonts w:ascii="Times New Roman" w:hAnsi="Times New Roman" w:eastAsia="华文行楷" w:cs="Times New Roman"/>
          <w:sz w:val="24"/>
          <w:szCs w:val="24"/>
          <w:u w:val="single"/>
        </w:rPr>
        <w:t>(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</w:rPr>
        <w:t>NO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  <w:vertAlign w:val="subscript"/>
        </w:rPr>
        <w:t>3</w:t>
      </w:r>
      <w:r>
        <w:rPr>
          <w:rFonts w:ascii="Times New Roman" w:hAnsi="Times New Roman" w:eastAsia="华文行楷" w:cs="Times New Roman"/>
          <w:sz w:val="24"/>
          <w:szCs w:val="24"/>
          <w:u w:val="single"/>
        </w:rPr>
        <w:t>)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eastAsia="华文行楷" w:cs="Times New Roman"/>
          <w:sz w:val="24"/>
          <w:szCs w:val="24"/>
          <w:u w:val="single"/>
        </w:rPr>
        <w:t>溶液]</w:t>
      </w:r>
      <w:r>
        <w:rPr>
          <w:rFonts w:ascii="Times New Roman" w:hAnsi="Times New Roman" w:cs="Times New Roman"/>
          <w:sz w:val="24"/>
          <w:szCs w:val="24"/>
          <w:u w:val="single"/>
        </w:rPr>
        <w:t>　</w:t>
      </w:r>
      <w:r>
        <w:rPr>
          <w:rFonts w:ascii="Times New Roman" w:hAnsi="Times New Roman" w:cs="Times New Roman"/>
          <w:sz w:val="24"/>
          <w:szCs w:val="24"/>
        </w:rPr>
        <w:t>(写出一种药品组合即可)。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(3)实验后，大家又对金属与盐溶液反应后</w:t>
      </w:r>
      <w:r>
        <w:rPr>
          <w:rFonts w:hint="eastAsia" w:ascii="Times New Roman" w:hAnsi="Times New Roman" w:cs="Times New Roman"/>
          <w:sz w:val="24"/>
          <w:szCs w:val="24"/>
        </w:rPr>
        <w:t>溶液</w:t>
      </w:r>
      <w:r>
        <w:rPr>
          <w:rFonts w:ascii="Times New Roman" w:hAnsi="Times New Roman" w:cs="Times New Roman"/>
          <w:sz w:val="24"/>
          <w:szCs w:val="24"/>
        </w:rPr>
        <w:t>的溶质与固体成分产生了好奇。他们分别取一定量的铝丝放入到盛有Cu(NO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和AgNO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混合溶液的烧杯中，充分反应后，过滤，得到滤渣和滤液。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【提出问题】滤液中所含溶质是什么？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【猜想假设】同学们对滤液中所含的溶质做出多种猜想：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猜想一：只有Al(NO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猜想二：Cu(NO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、Al(NO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猜想三：AgNO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、Al(NO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猜想四：Cu(NO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、AgNO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、Al(NO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经讨论，大家一致认为其中猜想</w:t>
      </w:r>
      <w:r>
        <w:rPr>
          <w:rFonts w:ascii="Times New Roman" w:hAnsi="Times New Roman" w:cs="Times New Roman"/>
          <w:sz w:val="24"/>
          <w:szCs w:val="24"/>
          <w:u w:val="single"/>
        </w:rPr>
        <w:t>　</w:t>
      </w:r>
      <w:r>
        <w:rPr>
          <w:rFonts w:ascii="Times New Roman" w:hAnsi="Times New Roman" w:eastAsia="华文行楷" w:cs="Times New Roman"/>
          <w:sz w:val="24"/>
          <w:szCs w:val="24"/>
          <w:u w:val="single"/>
        </w:rPr>
        <w:t>三</w:t>
      </w:r>
      <w:r>
        <w:rPr>
          <w:rFonts w:ascii="Times New Roman" w:hAnsi="Times New Roman" w:cs="Times New Roman"/>
          <w:sz w:val="24"/>
          <w:szCs w:val="24"/>
          <w:u w:val="single"/>
        </w:rPr>
        <w:t>　</w:t>
      </w:r>
      <w:r>
        <w:rPr>
          <w:rFonts w:ascii="Times New Roman" w:hAnsi="Times New Roman" w:cs="Times New Roman"/>
          <w:sz w:val="24"/>
          <w:szCs w:val="24"/>
        </w:rPr>
        <w:t>不正确。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【设计实验】同学们分别对所得滤液或滤渣按照如下方案进行了验证。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小贝组：向所得滤渣中滴加稀盐酸，若观察到有气泡产生，则猜想</w:t>
      </w:r>
      <w:r>
        <w:rPr>
          <w:rFonts w:ascii="Times New Roman" w:hAnsi="Times New Roman" w:cs="Times New Roman"/>
          <w:sz w:val="24"/>
          <w:szCs w:val="24"/>
          <w:u w:val="single"/>
        </w:rPr>
        <w:t>　</w:t>
      </w:r>
      <w:r>
        <w:rPr>
          <w:rFonts w:ascii="Times New Roman" w:hAnsi="Times New Roman" w:eastAsia="华文行楷" w:cs="Times New Roman"/>
          <w:sz w:val="24"/>
          <w:szCs w:val="24"/>
          <w:u w:val="single"/>
        </w:rPr>
        <w:t>一</w:t>
      </w:r>
      <w:r>
        <w:rPr>
          <w:rFonts w:ascii="Times New Roman" w:hAnsi="Times New Roman" w:cs="Times New Roman"/>
          <w:sz w:val="24"/>
          <w:szCs w:val="24"/>
          <w:u w:val="single"/>
        </w:rPr>
        <w:t>　</w:t>
      </w:r>
      <w:r>
        <w:rPr>
          <w:rFonts w:ascii="Times New Roman" w:hAnsi="Times New Roman" w:cs="Times New Roman"/>
          <w:sz w:val="24"/>
          <w:szCs w:val="24"/>
        </w:rPr>
        <w:t>成立。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小华组：将铜丝插入所得滤液，若观察到</w:t>
      </w:r>
      <w:r>
        <w:rPr>
          <w:rFonts w:ascii="Times New Roman" w:hAnsi="Times New Roman" w:cs="Times New Roman"/>
          <w:sz w:val="24"/>
          <w:szCs w:val="24"/>
          <w:u w:val="single"/>
        </w:rPr>
        <w:t>　</w:t>
      </w:r>
      <w:r>
        <w:rPr>
          <w:rFonts w:ascii="Times New Roman" w:hAnsi="Times New Roman" w:eastAsia="华文行楷" w:cs="Times New Roman"/>
          <w:sz w:val="24"/>
          <w:szCs w:val="24"/>
          <w:u w:val="single"/>
        </w:rPr>
        <w:t>铜丝表面有银白色物质出现</w:t>
      </w:r>
      <w:r>
        <w:rPr>
          <w:rFonts w:ascii="Times New Roman" w:hAnsi="Times New Roman" w:cs="Times New Roman"/>
          <w:sz w:val="24"/>
          <w:szCs w:val="24"/>
          <w:u w:val="single"/>
        </w:rPr>
        <w:t>　</w:t>
      </w:r>
      <w:r>
        <w:rPr>
          <w:rFonts w:ascii="Times New Roman" w:hAnsi="Times New Roman" w:cs="Times New Roman"/>
          <w:sz w:val="24"/>
          <w:szCs w:val="24"/>
        </w:rPr>
        <w:t>，即可证明猜想四成立。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四、计算题</w:t>
      </w:r>
      <w:r>
        <w:rPr>
          <w:rFonts w:ascii="Times New Roman" w:hAnsi="Times New Roman" w:eastAsia="楷体_GB2312" w:cs="Times New Roman"/>
          <w:sz w:val="24"/>
          <w:szCs w:val="24"/>
        </w:rPr>
        <w:t>(本大题只有1个小题，共1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5</w:t>
      </w:r>
      <w:r>
        <w:rPr>
          <w:rFonts w:ascii="Times New Roman" w:hAnsi="Times New Roman" w:eastAsia="楷体_GB2312" w:cs="Times New Roman"/>
          <w:sz w:val="24"/>
          <w:szCs w:val="24"/>
        </w:rPr>
        <w:t>分)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．某同学取一定量的某黄铜</w:t>
      </w:r>
      <w:r>
        <w:rPr>
          <w:rFonts w:hint="eastAsia" w:ascii="Times New Roman" w:hAnsi="Times New Roman" w:cs="Times New Roman"/>
          <w:sz w:val="24"/>
          <w:szCs w:val="24"/>
        </w:rPr>
        <w:t>（铜锌合金）</w:t>
      </w:r>
      <w:r>
        <w:rPr>
          <w:rFonts w:ascii="Times New Roman" w:hAnsi="Times New Roman" w:cs="Times New Roman"/>
          <w:sz w:val="24"/>
          <w:szCs w:val="24"/>
        </w:rPr>
        <w:t>样品放入烧杯中，向其中分4次加入等质量的同一稀硫酸，每次均充分反应。实验过程中有关物质的用量及质量测定记录如下表：</w:t>
      </w:r>
    </w:p>
    <w:tbl>
      <w:tblPr>
        <w:tblStyle w:val="6"/>
        <w:tblW w:w="461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0"/>
        <w:gridCol w:w="606"/>
        <w:gridCol w:w="659"/>
        <w:gridCol w:w="659"/>
        <w:gridCol w:w="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实验次数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稀硫酸的用量/g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剩余固体的质量/g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8.7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6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</w:tr>
    </w:tbl>
    <w:p>
      <w:pPr>
        <w:pStyle w:val="2"/>
        <w:tabs>
          <w:tab w:val="left" w:pos="4200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分析表中数据，完成下列问题：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(1)所取黄铜样品的质量为</w:t>
      </w:r>
      <w:r>
        <w:rPr>
          <w:rFonts w:ascii="Times New Roman" w:hAnsi="Times New Roman" w:cs="Times New Roman"/>
          <w:sz w:val="24"/>
          <w:szCs w:val="24"/>
          <w:u w:val="single"/>
        </w:rPr>
        <w:t>　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</w:rPr>
        <w:t>11.3</w:t>
      </w:r>
      <w:r>
        <w:rPr>
          <w:rFonts w:ascii="Times New Roman" w:hAnsi="Times New Roman" w:cs="Times New Roman"/>
          <w:sz w:val="24"/>
          <w:szCs w:val="24"/>
          <w:u w:val="single"/>
        </w:rPr>
        <w:t>　</w:t>
      </w:r>
      <w:r>
        <w:rPr>
          <w:rFonts w:ascii="Times New Roman" w:hAnsi="Times New Roman" w:cs="Times New Roman"/>
          <w:sz w:val="24"/>
          <w:szCs w:val="24"/>
        </w:rPr>
        <w:t>g。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(2)第4次实验结束后溶液的pH</w:t>
      </w:r>
      <w:r>
        <w:rPr>
          <w:rFonts w:ascii="Times New Roman" w:hAnsi="Times New Roman" w:cs="Times New Roman"/>
          <w:sz w:val="24"/>
          <w:szCs w:val="24"/>
          <w:u w:val="single"/>
        </w:rPr>
        <w:t>　</w:t>
      </w:r>
      <w:r>
        <w:rPr>
          <w:rFonts w:ascii="Times New Roman" w:hAnsi="Times New Roman" w:eastAsia="华文行楷" w:cs="Times New Roman"/>
          <w:b/>
          <w:sz w:val="24"/>
          <w:szCs w:val="24"/>
          <w:u w:val="single"/>
        </w:rPr>
        <w:t>&lt;</w:t>
      </w:r>
      <w:r>
        <w:rPr>
          <w:rFonts w:ascii="Times New Roman" w:hAnsi="Times New Roman" w:cs="Times New Roman"/>
          <w:sz w:val="24"/>
          <w:szCs w:val="24"/>
          <w:u w:val="single"/>
        </w:rPr>
        <w:t>　</w:t>
      </w:r>
      <w:r>
        <w:rPr>
          <w:rFonts w:ascii="Times New Roman" w:hAnsi="Times New Roman" w:cs="Times New Roman"/>
          <w:sz w:val="24"/>
          <w:szCs w:val="24"/>
        </w:rPr>
        <w:t>(填“&gt;”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或“&lt;”)7。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(3)所用稀硫酸中溶质的质量分数为多少？(要求</w:t>
      </w:r>
      <w:r>
        <w:rPr>
          <w:rFonts w:hint="eastAsia" w:ascii="Times New Roman" w:hAnsi="Times New Roman" w:cs="Times New Roman"/>
          <w:sz w:val="24"/>
          <w:szCs w:val="24"/>
        </w:rPr>
        <w:t>写出</w:t>
      </w:r>
      <w:r>
        <w:rPr>
          <w:rFonts w:ascii="Times New Roman" w:hAnsi="Times New Roman" w:cs="Times New Roman"/>
          <w:sz w:val="24"/>
          <w:szCs w:val="24"/>
        </w:rPr>
        <w:t>解答过程)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eastAsia="华文行楷" w:cs="Times New Roman"/>
          <w:sz w:val="24"/>
          <w:szCs w:val="24"/>
        </w:rPr>
      </w:pPr>
      <w:r>
        <w:rPr>
          <w:rFonts w:ascii="Times New Roman" w:hAnsi="Times New Roman" w:eastAsia="华文行楷" w:cs="Times New Roman"/>
          <w:sz w:val="24"/>
          <w:szCs w:val="24"/>
        </w:rPr>
        <w:t>解：前</w:t>
      </w:r>
      <w:r>
        <w:rPr>
          <w:rFonts w:ascii="Times New Roman" w:hAnsi="Times New Roman" w:eastAsia="华文行楷" w:cs="Times New Roman"/>
          <w:b/>
          <w:sz w:val="24"/>
          <w:szCs w:val="24"/>
        </w:rPr>
        <w:t>3</w:t>
      </w:r>
      <w:r>
        <w:rPr>
          <w:rFonts w:ascii="Times New Roman" w:hAnsi="Times New Roman" w:eastAsia="华文行楷" w:cs="Times New Roman"/>
          <w:sz w:val="24"/>
          <w:szCs w:val="24"/>
        </w:rPr>
        <w:t>次都是</w:t>
      </w:r>
      <w:r>
        <w:rPr>
          <w:rFonts w:ascii="Times New Roman" w:hAnsi="Times New Roman" w:eastAsia="华文行楷" w:cs="Times New Roman"/>
          <w:b/>
          <w:sz w:val="24"/>
          <w:szCs w:val="24"/>
        </w:rPr>
        <w:t>20 g</w:t>
      </w:r>
      <w:r>
        <w:rPr>
          <w:rFonts w:ascii="Times New Roman" w:hAnsi="Times New Roman" w:eastAsia="华文行楷" w:cs="Times New Roman"/>
          <w:sz w:val="24"/>
          <w:szCs w:val="24"/>
        </w:rPr>
        <w:t>稀硫酸对应</w:t>
      </w:r>
      <w:r>
        <w:rPr>
          <w:rFonts w:ascii="Times New Roman" w:hAnsi="Times New Roman" w:eastAsia="华文行楷" w:cs="Times New Roman"/>
          <w:b/>
          <w:sz w:val="24"/>
          <w:szCs w:val="24"/>
        </w:rPr>
        <w:t>1.3 g</w:t>
      </w:r>
      <w:r>
        <w:rPr>
          <w:rFonts w:ascii="Times New Roman" w:hAnsi="Times New Roman" w:eastAsia="华文行楷" w:cs="Times New Roman"/>
          <w:sz w:val="24"/>
          <w:szCs w:val="24"/>
        </w:rPr>
        <w:t>的锌。设所用稀硫酸中溶质的质量分数为</w:t>
      </w:r>
      <w:r>
        <w:rPr>
          <w:rFonts w:ascii="Times New Roman" w:hAnsi="Times New Roman" w:eastAsia="华文行楷" w:cs="Times New Roman"/>
          <w:i/>
          <w:sz w:val="24"/>
          <w:szCs w:val="24"/>
        </w:rPr>
        <w:t>x</w:t>
      </w:r>
      <w:r>
        <w:rPr>
          <w:rFonts w:ascii="Times New Roman" w:hAnsi="Times New Roman" w:eastAsia="华文行楷" w:cs="Times New Roman"/>
          <w:sz w:val="24"/>
          <w:szCs w:val="24"/>
        </w:rPr>
        <w:t>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eastAsia="华文行楷" w:cs="Times New Roman"/>
          <w:sz w:val="24"/>
          <w:szCs w:val="24"/>
        </w:rPr>
      </w:pPr>
      <w:r>
        <w:rPr>
          <w:rFonts w:ascii="Times New Roman" w:hAnsi="Times New Roman" w:eastAsia="华文行楷" w:cs="Times New Roman"/>
          <w:sz w:val="24"/>
          <w:szCs w:val="24"/>
        </w:rPr>
        <w:t>Zn　＋　H</w:t>
      </w:r>
      <w:r>
        <w:rPr>
          <w:rFonts w:ascii="Times New Roman" w:hAnsi="Times New Roman" w:eastAsia="华文行楷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华文行楷" w:cs="Times New Roman"/>
          <w:sz w:val="24"/>
          <w:szCs w:val="24"/>
        </w:rPr>
        <w:t>SO</w:t>
      </w:r>
      <w:r>
        <w:rPr>
          <w:rFonts w:ascii="Times New Roman" w:hAnsi="Times New Roman" w:eastAsia="华文行楷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eastAsia="华文行楷" w:cs="Times New Roman"/>
          <w:spacing w:val="-16"/>
          <w:sz w:val="24"/>
          <w:szCs w:val="24"/>
        </w:rPr>
        <w:t>==</w:t>
      </w:r>
      <w:r>
        <w:rPr>
          <w:rFonts w:ascii="Times New Roman" w:hAnsi="Times New Roman" w:eastAsia="华文行楷" w:cs="Times New Roman"/>
          <w:sz w:val="24"/>
          <w:szCs w:val="24"/>
        </w:rPr>
        <w:t>=ZnSO</w:t>
      </w:r>
      <w:r>
        <w:rPr>
          <w:rFonts w:ascii="Times New Roman" w:hAnsi="Times New Roman" w:eastAsia="华文行楷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eastAsia="华文行楷" w:cs="Times New Roman"/>
          <w:sz w:val="24"/>
          <w:szCs w:val="24"/>
        </w:rPr>
        <w:t>＋H</w:t>
      </w:r>
      <w:r>
        <w:rPr>
          <w:rFonts w:ascii="Times New Roman" w:hAnsi="Times New Roman" w:eastAsia="华文行楷" w:cs="Times New Roman"/>
          <w:sz w:val="24"/>
          <w:szCs w:val="24"/>
          <w:vertAlign w:val="subscript"/>
        </w:rPr>
        <w:t>2</w:t>
      </w:r>
      <w:r>
        <w:rPr>
          <w:rFonts w:hAnsi="宋体" w:cs="Times New Roman"/>
          <w:sz w:val="24"/>
          <w:szCs w:val="24"/>
        </w:rPr>
        <w:t>↑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eastAsia="华文行楷" w:cs="Times New Roman"/>
          <w:sz w:val="24"/>
          <w:szCs w:val="24"/>
        </w:rPr>
      </w:pPr>
      <w:r>
        <w:rPr>
          <w:rFonts w:ascii="Times New Roman" w:hAnsi="Times New Roman" w:eastAsia="华文行楷" w:cs="Times New Roman"/>
          <w:sz w:val="24"/>
          <w:szCs w:val="24"/>
        </w:rPr>
        <w:t>65 　</w:t>
      </w:r>
      <w:r>
        <w:rPr>
          <w:rFonts w:hint="eastAsia" w:ascii="Times New Roman" w:hAnsi="Times New Roman" w:eastAsia="华文行楷" w:cs="Times New Roman"/>
          <w:sz w:val="24"/>
          <w:szCs w:val="24"/>
        </w:rPr>
        <w:t xml:space="preserve">   </w:t>
      </w:r>
      <w:r>
        <w:rPr>
          <w:rFonts w:ascii="Times New Roman" w:hAnsi="Times New Roman" w:eastAsia="华文行楷" w:cs="Times New Roman"/>
          <w:sz w:val="24"/>
          <w:szCs w:val="24"/>
        </w:rPr>
        <w:t>　98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eastAsia="华文行楷" w:cs="Times New Roman"/>
          <w:sz w:val="24"/>
          <w:szCs w:val="24"/>
        </w:rPr>
      </w:pPr>
      <w:r>
        <w:rPr>
          <w:rFonts w:ascii="Times New Roman" w:hAnsi="Times New Roman" w:eastAsia="华文行楷" w:cs="Times New Roman"/>
          <w:sz w:val="24"/>
          <w:szCs w:val="24"/>
        </w:rPr>
        <w:t>1</w:t>
      </w:r>
      <w:r>
        <w:rPr>
          <w:rFonts w:hint="eastAsia" w:ascii="Times New Roman" w:hAnsi="Times New Roman" w:eastAsia="华文行楷" w:cs="Times New Roman"/>
          <w:sz w:val="24"/>
          <w:szCs w:val="24"/>
        </w:rPr>
        <w:t>.</w:t>
      </w:r>
      <w:r>
        <w:rPr>
          <w:rFonts w:ascii="Times New Roman" w:hAnsi="Times New Roman" w:eastAsia="华文行楷" w:cs="Times New Roman"/>
          <w:sz w:val="24"/>
          <w:szCs w:val="24"/>
        </w:rPr>
        <w:t>3 g 　　20 g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eastAsia="华文行楷" w:cs="Times New Roman"/>
          <w:i/>
          <w:sz w:val="24"/>
          <w:szCs w:val="24"/>
        </w:rPr>
        <w:t>x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eastAsia="华文行楷" w:cs="Times New Roman"/>
          <w:sz w:val="24"/>
          <w:szCs w:val="24"/>
        </w:rPr>
      </w:pP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华文行楷" w:cs="Times New Roman"/>
          <w:sz w:val="24"/>
          <w:szCs w:val="24"/>
        </w:rPr>
        <w:instrText xml:space="preserve">f(65,98)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华文行楷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华文行楷" w:cs="Times New Roman"/>
          <w:sz w:val="24"/>
          <w:szCs w:val="24"/>
        </w:rPr>
        <w:instrText xml:space="preserve">f(1.3 g,20 g</w:instrText>
      </w:r>
      <w:r>
        <w:rPr>
          <w:rFonts w:hAnsi="宋体" w:cs="Times New Roman"/>
          <w:sz w:val="24"/>
          <w:szCs w:val="24"/>
        </w:rPr>
        <w:instrText xml:space="preserve">×</w:instrText>
      </w:r>
      <w:r>
        <w:rPr>
          <w:rFonts w:ascii="Times New Roman" w:hAnsi="Times New Roman" w:eastAsia="华文行楷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eastAsia="华文行楷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华文行楷" w:cs="Times New Roman"/>
          <w:sz w:val="24"/>
          <w:szCs w:val="24"/>
        </w:rPr>
        <w:t>　</w:t>
      </w:r>
      <w:r>
        <w:rPr>
          <w:rFonts w:ascii="Times New Roman" w:hAnsi="Times New Roman" w:eastAsia="华文行楷" w:cs="Times New Roman"/>
          <w:i/>
          <w:sz w:val="24"/>
          <w:szCs w:val="24"/>
        </w:rPr>
        <w:t>x</w:t>
      </w:r>
      <w:r>
        <w:rPr>
          <w:rFonts w:ascii="Times New Roman" w:hAnsi="Times New Roman" w:eastAsia="华文行楷" w:cs="Times New Roman"/>
          <w:sz w:val="24"/>
          <w:szCs w:val="24"/>
        </w:rPr>
        <w:t>＝9.8%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华文行楷" w:cs="Times New Roman"/>
          <w:sz w:val="24"/>
          <w:szCs w:val="24"/>
        </w:rPr>
        <w:t>答：所用稀硫酸中溶质的质量分数为9.8%。</w:t>
      </w:r>
    </w:p>
    <w:p>
      <w:pPr>
        <w:pStyle w:val="2"/>
        <w:tabs>
          <w:tab w:val="left" w:pos="4200"/>
        </w:tabs>
        <w:snapToGrid w:val="0"/>
        <w:spacing w:line="360" w:lineRule="auto"/>
        <w:ind w:firstLine="480" w:firstLineChars="200"/>
        <w:rPr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753" w:bottom="1440" w:left="1753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方正超大字符集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755F1"/>
    <w:multiLevelType w:val="multilevel"/>
    <w:tmpl w:val="56C755F1"/>
    <w:lvl w:ilvl="0" w:tentative="0">
      <w:start w:val="1"/>
      <w:numFmt w:val="decimal"/>
      <w:lvlText w:val="(%1)"/>
      <w:lvlJc w:val="left"/>
      <w:pPr>
        <w:ind w:left="9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6E7C"/>
    <w:rsid w:val="0009635D"/>
    <w:rsid w:val="000E1EC0"/>
    <w:rsid w:val="00321ABF"/>
    <w:rsid w:val="004151FC"/>
    <w:rsid w:val="005D5B8B"/>
    <w:rsid w:val="00626E7C"/>
    <w:rsid w:val="00B763BE"/>
    <w:rsid w:val="00BD483B"/>
    <w:rsid w:val="00C02FC6"/>
    <w:rsid w:val="00EC6B53"/>
    <w:rsid w:val="00F60E3F"/>
    <w:rsid w:val="131E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Char"/>
    <w:link w:val="2"/>
    <w:uiPriority w:val="99"/>
    <w:rPr>
      <w:rFonts w:ascii="宋体" w:hAnsi="Courier New" w:eastAsia="宋体" w:cs="Courier New"/>
      <w:szCs w:val="21"/>
    </w:rPr>
  </w:style>
  <w:style w:type="character" w:customStyle="1" w:styleId="8">
    <w:name w:val="页眉 Char"/>
    <w:link w:val="4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9">
    <w:name w:val="页脚 Char"/>
    <w:link w:val="3"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1205</Words>
  <Characters>6873</Characters>
  <Lines>57</Lines>
  <Paragraphs>16</Paragraphs>
  <TotalTime>2</TotalTime>
  <ScaleCrop>false</ScaleCrop>
  <LinksUpToDate>false</LinksUpToDate>
  <CharactersWithSpaces>8062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2023-01-28T01:36:00Z</dcterms:created>
  <dc:creator>Administrator</dc:creator>
  <cp:lastModifiedBy>Administrator</cp:lastModifiedBy>
  <dcterms:modified xsi:type="dcterms:W3CDTF">2023-02-19T08:14:04Z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