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2"/>
        <w:snapToGrid w:val="0"/>
        <w:jc w:val="center"/>
        <w:rPr>
          <w:rFonts w:hint="eastAsia" w:ascii="黑体" w:hAnsi="黑体" w:eastAsia="黑体" w:cs="等线 Light"/>
          <w:b/>
          <w:color w:val="auto"/>
          <w:sz w:val="32"/>
          <w:szCs w:val="32"/>
        </w:rPr>
      </w:pPr>
      <w:r>
        <w:rPr>
          <w:rFonts w:hint="eastAsia" w:ascii="黑体" w:hAnsi="黑体" w:eastAsia="黑体" w:cs="等线 Light"/>
          <w:b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12077700</wp:posOffset>
            </wp:positionV>
            <wp:extent cx="431800" cy="3048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等线 Light"/>
          <w:b/>
          <w:color w:val="auto"/>
          <w:sz w:val="32"/>
          <w:szCs w:val="32"/>
        </w:rPr>
        <w:t>物理试题参考答案</w:t>
      </w:r>
      <w:r>
        <w:rPr>
          <w:rFonts w:ascii="Times New Roman" w:hAnsi="黑体" w:eastAsia="黑体" w:cs="Times New Roman"/>
          <w:b/>
          <w:color w:val="auto"/>
          <w:sz w:val="21"/>
          <w:szCs w:val="21"/>
        </w:rPr>
        <w:t>（</w:t>
      </w:r>
      <w:r>
        <w:rPr>
          <w:rFonts w:ascii="Times New Roman" w:hAnsi="Times New Roman" w:eastAsia="黑体" w:cs="Times New Roman"/>
          <w:b/>
          <w:color w:val="auto"/>
          <w:sz w:val="21"/>
          <w:szCs w:val="21"/>
        </w:rPr>
        <w:t>202</w:t>
      </w:r>
      <w:r>
        <w:rPr>
          <w:rFonts w:hint="default" w:ascii="Times New Roman" w:hAnsi="Times New Roman" w:eastAsia="黑体" w:cs="Times New Roman"/>
          <w:b/>
          <w:color w:val="auto"/>
          <w:sz w:val="21"/>
          <w:szCs w:val="21"/>
        </w:rPr>
        <w:t>3</w:t>
      </w:r>
      <w:r>
        <w:rPr>
          <w:rFonts w:ascii="Times New Roman" w:hAnsi="Times New Roman" w:eastAsia="黑体" w:cs="Times New Roman"/>
          <w:b/>
          <w:color w:val="auto"/>
          <w:sz w:val="21"/>
          <w:szCs w:val="21"/>
        </w:rPr>
        <w:t>.</w:t>
      </w:r>
      <w:r>
        <w:rPr>
          <w:rFonts w:hint="default" w:ascii="Times New Roman" w:hAnsi="Times New Roman" w:eastAsia="黑体" w:cs="Times New Roman"/>
          <w:b/>
          <w:color w:val="auto"/>
          <w:sz w:val="21"/>
          <w:szCs w:val="21"/>
          <w:lang w:eastAsia="zh-CN"/>
        </w:rPr>
        <w:t>2</w:t>
      </w:r>
      <w:r>
        <w:rPr>
          <w:rFonts w:ascii="Times New Roman" w:hAnsi="黑体" w:eastAsia="黑体" w:cs="Times New Roman"/>
          <w:b/>
          <w:color w:val="auto"/>
          <w:sz w:val="21"/>
          <w:szCs w:val="21"/>
        </w:rPr>
        <w:t>）</w:t>
      </w:r>
    </w:p>
    <w:p>
      <w:pPr>
        <w:spacing w:before="156" w:beforeLines="50" w:after="156" w:afterLines="50" w:line="300" w:lineRule="auto"/>
        <w:jc w:val="center"/>
        <w:rPr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选择题部分</w:t>
      </w:r>
      <w:r>
        <w:rPr>
          <w:b/>
          <w:color w:val="000000"/>
          <w:sz w:val="24"/>
        </w:rPr>
        <w:t xml:space="preserve"> </w:t>
      </w:r>
      <w:r>
        <w:rPr>
          <w:rFonts w:hAnsi="宋体"/>
          <w:b/>
          <w:color w:val="000000"/>
          <w:sz w:val="24"/>
        </w:rPr>
        <w:t>共</w:t>
      </w:r>
      <w:r>
        <w:rPr>
          <w:rFonts w:hint="eastAsia"/>
          <w:b/>
          <w:color w:val="000000"/>
          <w:sz w:val="24"/>
          <w:lang w:val="en-US" w:eastAsia="zh-CN"/>
        </w:rPr>
        <w:t>40</w:t>
      </w:r>
      <w:r>
        <w:rPr>
          <w:rFonts w:hAnsi="宋体"/>
          <w:b/>
          <w:color w:val="000000"/>
          <w:sz w:val="24"/>
        </w:rPr>
        <w:t>分</w:t>
      </w:r>
    </w:p>
    <w:p>
      <w:pPr>
        <w:spacing w:line="300" w:lineRule="auto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 xml:space="preserve">一、单项选择题  </w:t>
      </w:r>
      <w:r>
        <w:rPr>
          <w:rFonts w:hint="eastAsia" w:ascii="黑体" w:hAnsi="黑体" w:eastAsia="黑体" w:cs="黑体"/>
          <w:bCs/>
          <w:color w:val="000000"/>
          <w:szCs w:val="21"/>
        </w:rPr>
        <w:t>本大题</w:t>
      </w:r>
      <w:r>
        <w:rPr>
          <w:rFonts w:hint="eastAsia" w:ascii="黑体" w:hAnsi="黑体" w:eastAsia="黑体" w:cs="黑体"/>
          <w:color w:val="000000"/>
          <w:szCs w:val="21"/>
        </w:rPr>
        <w:t>包括10小题，每小题3分，共30分。</w:t>
      </w:r>
    </w:p>
    <w:p>
      <w:pPr>
        <w:spacing w:line="300" w:lineRule="auto"/>
        <w:ind w:firstLine="420"/>
        <w:rPr>
          <w:rFonts w:hint="default" w:ascii="Times New Roman" w:hAnsi="Times New Roman" w:eastAsia="华文中宋" w:cs="Times New Roman"/>
          <w:color w:val="000000"/>
          <w:szCs w:val="21"/>
          <w:lang w:eastAsia="zh-CN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1.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D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2.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B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3.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A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4.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D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5.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B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6.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C 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7.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C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8.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C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9.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A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10.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A</w:t>
      </w:r>
    </w:p>
    <w:p>
      <w:pPr>
        <w:tabs>
          <w:tab w:val="left" w:pos="900"/>
        </w:tabs>
        <w:spacing w:line="30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评分意见：每小题选对的得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分，多选、错选或不选的均不得分。</w:t>
      </w:r>
    </w:p>
    <w:p>
      <w:pPr>
        <w:spacing w:line="300" w:lineRule="auto"/>
        <w:rPr>
          <w:rFonts w:hint="default" w:ascii="黑体" w:hAnsi="黑体" w:eastAsia="黑体" w:cs="黑体"/>
          <w:color w:val="000000"/>
          <w:szCs w:val="21"/>
        </w:rPr>
      </w:pPr>
      <w:r>
        <w:rPr>
          <w:rFonts w:hint="default" w:ascii="黑体" w:hAnsi="黑体" w:eastAsia="黑体" w:cs="黑体"/>
          <w:color w:val="000000"/>
          <w:szCs w:val="21"/>
        </w:rPr>
        <w:t>二、多项选择题  本大题包括5小题，每小题4分，共20分。</w:t>
      </w:r>
    </w:p>
    <w:p>
      <w:pPr>
        <w:spacing w:line="300" w:lineRule="auto"/>
        <w:ind w:firstLine="420"/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11.B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C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12.C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D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13.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A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B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D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14.AC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D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15.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BD</w:t>
      </w:r>
    </w:p>
    <w:p>
      <w:pPr>
        <w:spacing w:line="300" w:lineRule="auto"/>
        <w:ind w:firstLine="420"/>
        <w:rPr>
          <w:rFonts w:hint="default" w:ascii="Times New Roman" w:hAnsi="Times New Roman" w:eastAsia="华文中宋" w:cs="Times New Roman"/>
          <w:color w:val="000000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评分意见：每小题全部选对的得4分，部分选对而无错选的得3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或2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分，错选或不选的均不得分。</w:t>
      </w:r>
    </w:p>
    <w:p>
      <w:pPr>
        <w:spacing w:before="156" w:beforeLines="50" w:after="156" w:afterLines="50" w:line="300" w:lineRule="auto"/>
        <w:jc w:val="center"/>
        <w:rPr>
          <w:rFonts w:hint="default" w:ascii="Times New Roman" w:hAnsi="Times New Roman" w:eastAsia="华文中宋" w:cs="Times New Roman"/>
          <w:b/>
          <w:color w:val="000000"/>
          <w:sz w:val="24"/>
        </w:rPr>
      </w:pPr>
      <w:r>
        <w:rPr>
          <w:rFonts w:hint="default" w:ascii="Times New Roman" w:hAnsi="Times New Roman" w:eastAsia="华文中宋" w:cs="Times New Roman"/>
          <w:b/>
          <w:color w:val="000000"/>
          <w:sz w:val="24"/>
        </w:rPr>
        <w:t>非选择题部分 共</w:t>
      </w:r>
      <w:r>
        <w:rPr>
          <w:rFonts w:hint="default" w:ascii="Times New Roman" w:hAnsi="Times New Roman" w:eastAsia="华文中宋" w:cs="Times New Roman"/>
          <w:b/>
          <w:color w:val="000000"/>
          <w:sz w:val="24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b/>
          <w:color w:val="000000"/>
          <w:sz w:val="24"/>
        </w:rPr>
        <w:t>0分</w:t>
      </w:r>
    </w:p>
    <w:p>
      <w:pPr>
        <w:spacing w:line="300" w:lineRule="auto"/>
        <w:rPr>
          <w:rFonts w:hint="default" w:ascii="黑体" w:hAnsi="黑体" w:eastAsia="黑体" w:cs="黑体"/>
          <w:color w:val="000000"/>
          <w:szCs w:val="21"/>
        </w:rPr>
      </w:pPr>
      <w:r>
        <w:rPr>
          <w:rFonts w:hint="default" w:ascii="黑体" w:hAnsi="黑体" w:eastAsia="黑体" w:cs="黑体"/>
          <w:color w:val="000000"/>
          <w:szCs w:val="21"/>
        </w:rPr>
        <w:t>三、</w:t>
      </w: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填空题（每空2分，</w:t>
      </w:r>
      <w:r>
        <w:rPr>
          <w:rFonts w:hint="default" w:ascii="黑体" w:hAnsi="黑体" w:eastAsia="黑体" w:cs="黑体"/>
          <w:color w:val="000000"/>
          <w:szCs w:val="21"/>
        </w:rPr>
        <w:t>共</w:t>
      </w: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16</w:t>
      </w:r>
      <w:r>
        <w:rPr>
          <w:rFonts w:hint="default" w:ascii="黑体" w:hAnsi="黑体" w:eastAsia="黑体" w:cs="黑体"/>
          <w:color w:val="000000"/>
          <w:szCs w:val="21"/>
        </w:rPr>
        <w:t>分</w:t>
      </w: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16.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丙丁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，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不变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      17.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电阻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，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金属外壳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       18.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弹性势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，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做功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        19.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升华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，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没有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   </w:t>
      </w:r>
    </w:p>
    <w:p>
      <w:pPr>
        <w:adjustRightInd w:val="0"/>
        <w:snapToGrid w:val="0"/>
        <w:spacing w:before="156" w:beforeLines="50" w:after="156" w:afterLines="50" w:line="300" w:lineRule="auto"/>
        <w:ind w:firstLine="407" w:firstLineChars="194"/>
        <w:rPr>
          <w:rFonts w:hint="default" w:ascii="Times New Roman" w:hAnsi="Times New Roman" w:eastAsia="华文中宋" w:cs="Times New Roman"/>
          <w:color w:val="000000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评分意见：本小题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16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分。每空2分。填空题有错别字的不得分。</w:t>
      </w:r>
    </w:p>
    <w:p>
      <w:pPr>
        <w:numPr>
          <w:ilvl w:val="0"/>
          <w:numId w:val="1"/>
        </w:numPr>
        <w:spacing w:line="300" w:lineRule="auto"/>
        <w:rPr>
          <w:rFonts w:hint="default" w:ascii="黑体" w:hAnsi="黑体" w:eastAsia="黑体" w:cs="黑体"/>
          <w:color w:val="000000"/>
          <w:szCs w:val="21"/>
          <w:lang w:val="en-US" w:eastAsia="zh-CN"/>
        </w:rPr>
      </w:pP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作图题（</w:t>
      </w:r>
      <w:r>
        <w:rPr>
          <w:rFonts w:hint="default" w:ascii="黑体" w:hAnsi="黑体" w:eastAsia="黑体" w:cs="黑体"/>
          <w:color w:val="000000"/>
          <w:szCs w:val="21"/>
        </w:rPr>
        <w:t>共</w:t>
      </w: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4</w:t>
      </w:r>
      <w:r>
        <w:rPr>
          <w:rFonts w:hint="default" w:ascii="黑体" w:hAnsi="黑体" w:eastAsia="黑体" w:cs="黑体"/>
          <w:color w:val="000000"/>
          <w:szCs w:val="21"/>
        </w:rPr>
        <w:t>分</w:t>
      </w: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spacing w:line="30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</w:t>
      </w:r>
    </w:p>
    <w:p>
      <w:pPr>
        <w:widowControl w:val="0"/>
        <w:numPr>
          <w:ilvl w:val="0"/>
          <w:numId w:val="0"/>
        </w:numPr>
        <w:spacing w:line="300" w:lineRule="auto"/>
        <w:jc w:val="center"/>
        <w:rPr>
          <w:rFonts w:hint="eastAsia"/>
          <w:lang w:val="en-US" w:eastAsia="zh-CN"/>
        </w:rPr>
      </w:pPr>
      <w:r>
        <w:pict>
          <v:shape id="_x0000_i1025" o:spt="75" type="#_x0000_t75" style="height:165pt;width:118.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widowControl w:val="0"/>
        <w:numPr>
          <w:ilvl w:val="0"/>
          <w:numId w:val="0"/>
        </w:numPr>
        <w:spacing w:line="300" w:lineRule="auto"/>
        <w:jc w:val="both"/>
        <w:rPr>
          <w:rFonts w:hint="default" w:ascii="黑体" w:hAnsi="黑体" w:eastAsia="黑体" w:cs="黑体"/>
          <w:color w:val="000000"/>
          <w:szCs w:val="21"/>
          <w:lang w:val="en-US" w:eastAsia="zh-CN"/>
        </w:rPr>
      </w:pPr>
    </w:p>
    <w:p>
      <w:pPr>
        <w:tabs>
          <w:tab w:val="right" w:leader="middleDot" w:pos="7560"/>
        </w:tabs>
        <w:adjustRightInd w:val="0"/>
        <w:snapToGrid w:val="0"/>
        <w:spacing w:before="156" w:beforeLines="50" w:line="300" w:lineRule="auto"/>
        <w:rPr>
          <w:rFonts w:hint="default" w:ascii="Times New Roman" w:hAnsi="Times New Roman" w:eastAsia="华文中宋" w:cs="Times New Roman"/>
          <w:color w:val="000000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评分意见：本小题</w:t>
      </w:r>
      <w:r>
        <w:rPr>
          <w:rFonts w:hint="default" w:ascii="Times New Roman" w:hAnsi="Times New Roman" w:eastAsia="华文中宋" w:cs="Times New Roman"/>
          <w:color w:val="000000"/>
          <w:szCs w:val="21"/>
          <w:lang w:eastAsia="zh-CN"/>
        </w:rPr>
        <w:t>3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分。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方向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、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作用点错误不得分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，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没有符号或者符号错误扣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1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分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。</w:t>
      </w:r>
    </w:p>
    <w:p>
      <w:pPr>
        <w:tabs>
          <w:tab w:val="right" w:leader="middleDot" w:pos="7560"/>
        </w:tabs>
        <w:adjustRightInd w:val="0"/>
        <w:snapToGrid w:val="0"/>
        <w:spacing w:before="156" w:beforeLines="50" w:line="300" w:lineRule="auto"/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</w:pPr>
      <w:r>
        <w:rPr>
          <w:rFonts w:hint="default" w:ascii="Times New Roman" w:hAnsi="Times New Roman" w:eastAsia="华文中宋" w:cs="Times New Roman"/>
          <w:color w:val="000000"/>
          <w:szCs w:val="21"/>
          <w:lang w:eastAsia="zh-CN"/>
        </w:rPr>
        <w:t>21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.</w:t>
      </w:r>
    </w:p>
    <w:p>
      <w:pPr>
        <w:tabs>
          <w:tab w:val="right" w:leader="middleDot" w:pos="7560"/>
        </w:tabs>
        <w:adjustRightInd w:val="0"/>
        <w:snapToGrid w:val="0"/>
        <w:spacing w:before="156" w:beforeLines="50" w:line="300" w:lineRule="auto"/>
        <w:jc w:val="center"/>
      </w:pPr>
      <w:r>
        <w:pict>
          <v:shape id="_x0000_i1026" o:spt="75" type="#_x0000_t75" style="height:83.25pt;width:140.2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right" w:leader="middleDot" w:pos="7560"/>
        </w:tabs>
        <w:adjustRightInd w:val="0"/>
        <w:snapToGrid w:val="0"/>
        <w:spacing w:before="156" w:beforeLines="50" w:line="300" w:lineRule="auto"/>
        <w:rPr>
          <w:rFonts w:hint="default" w:ascii="Times New Roman" w:hAnsi="Times New Roman" w:eastAsia="华文中宋" w:cs="Times New Roman"/>
          <w:color w:val="000000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评分意见：本小题</w:t>
      </w:r>
      <w:r>
        <w:rPr>
          <w:rFonts w:hint="default" w:ascii="Times New Roman" w:hAnsi="Times New Roman" w:eastAsia="华文中宋" w:cs="Times New Roman"/>
          <w:color w:val="000000"/>
          <w:szCs w:val="21"/>
          <w:lang w:eastAsia="zh-CN"/>
        </w:rPr>
        <w:t>3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分。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短路不得分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，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电路元件正确得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1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分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，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连接方式正确得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1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分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，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开关位置正确得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1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分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。</w:t>
      </w:r>
    </w:p>
    <w:p>
      <w:pPr>
        <w:tabs>
          <w:tab w:val="right" w:leader="middleDot" w:pos="7560"/>
        </w:tabs>
        <w:adjustRightInd w:val="0"/>
        <w:snapToGrid w:val="0"/>
        <w:spacing w:before="156" w:beforeLines="50" w:line="300" w:lineRule="auto"/>
        <w:jc w:val="both"/>
        <w:rPr>
          <w:rFonts w:hint="eastAsia"/>
          <w:lang w:val="en-US"/>
        </w:rPr>
      </w:pPr>
    </w:p>
    <w:p>
      <w:pPr>
        <w:spacing w:line="300" w:lineRule="auto"/>
        <w:rPr>
          <w:rFonts w:hint="default" w:ascii="黑体" w:hAnsi="黑体" w:eastAsia="黑体" w:cs="黑体"/>
          <w:color w:val="000000"/>
          <w:szCs w:val="21"/>
          <w:lang w:val="en-US" w:eastAsia="zh-CN"/>
        </w:rPr>
      </w:pP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五、计算题（共</w:t>
      </w:r>
      <w:r>
        <w:rPr>
          <w:rFonts w:hint="eastAsia" w:ascii="黑体" w:hAnsi="黑体" w:eastAsia="黑体" w:cs="黑体"/>
          <w:color w:val="000000"/>
          <w:szCs w:val="21"/>
          <w:lang w:val="en-US" w:eastAsia="zh-CN"/>
        </w:rPr>
        <w:t>18</w:t>
      </w: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分）</w:t>
      </w:r>
    </w:p>
    <w:p>
      <w:pPr>
        <w:adjustRightInd w:val="0"/>
        <w:snapToGrid w:val="0"/>
        <w:spacing w:before="156" w:beforeLines="50" w:line="300" w:lineRule="auto"/>
        <w:ind w:firstLine="420" w:firstLineChars="200"/>
        <w:jc w:val="left"/>
        <w:rPr>
          <w:rFonts w:hint="default" w:ascii="Times New Roman" w:hAnsi="Times New Roman" w:eastAsia="华文中宋" w:cs="Times New Roman"/>
        </w:rPr>
      </w:pPr>
      <w:r>
        <w:rPr>
          <w:rFonts w:hint="default" w:ascii="Times New Roman" w:hAnsi="Times New Roman" w:eastAsia="华文中宋" w:cs="Times New Roman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</w:rPr>
        <w:t>．</w:t>
      </w:r>
      <w:r>
        <w:rPr>
          <w:rFonts w:hint="default" w:ascii="Times New Roman" w:hAnsi="Times New Roman" w:eastAsia="华文中宋" w:cs="Times New Roman"/>
          <w:lang w:val="en-US" w:eastAsia="zh-CN"/>
        </w:rPr>
        <w:t>解：</w:t>
      </w:r>
      <w:r>
        <w:rPr>
          <w:rFonts w:hint="default" w:ascii="Times New Roman" w:hAnsi="Times New Roman" w:eastAsia="华文中宋" w:cs="Times New Roman"/>
        </w:rPr>
        <w:t>（1）</w:t>
      </w:r>
      <w:r>
        <w:rPr>
          <w:rFonts w:hint="default" w:ascii="Times New Roman Italic" w:hAnsi="Times New Roman Italic" w:eastAsia="华文中宋" w:cs="Times New Roman Italic"/>
          <w:i/>
          <w:iCs/>
          <w:lang w:val="en-US" w:eastAsia="zh-CN"/>
        </w:rPr>
        <w:t>s</w:t>
      </w:r>
      <w:r>
        <w:rPr>
          <w:rFonts w:hint="default" w:ascii="Times New Roman" w:hAnsi="Times New Roman" w:eastAsia="华文中宋" w:cs="Times New Roman"/>
        </w:rPr>
        <w:t>＝</w:t>
      </w:r>
      <w:r>
        <w:rPr>
          <w:rFonts w:hint="eastAsia" w:ascii="Times New Roman" w:hAnsi="Times New Roman" w:eastAsia="华文中宋" w:cs="Times New Roman"/>
          <w:lang w:val="en-US" w:eastAsia="zh-CN"/>
        </w:rPr>
        <w:t>3</w:t>
      </w:r>
      <w:r>
        <w:rPr>
          <w:rFonts w:hint="default" w:ascii="Times New Roman" w:hAnsi="Times New Roman" w:eastAsia="华文中宋" w:cs="Times New Roman"/>
        </w:rPr>
        <w:t>km＝</w:t>
      </w:r>
      <w:r>
        <w:rPr>
          <w:rFonts w:hint="eastAsia" w:ascii="Times New Roman" w:hAnsi="Times New Roman" w:eastAsia="华文中宋" w:cs="Times New Roman"/>
          <w:lang w:val="en-US" w:eastAsia="zh-CN"/>
        </w:rPr>
        <w:t>3000</w:t>
      </w:r>
      <w:r>
        <w:rPr>
          <w:rFonts w:hint="default" w:ascii="Times New Roman" w:hAnsi="Times New Roman" w:eastAsia="华文中宋" w:cs="Times New Roman"/>
        </w:rPr>
        <w:t>m</w:t>
      </w:r>
    </w:p>
    <w:p>
      <w:pPr>
        <w:adjustRightInd w:val="0"/>
        <w:snapToGrid w:val="0"/>
        <w:spacing w:before="156" w:beforeLines="50" w:line="300" w:lineRule="auto"/>
        <w:ind w:firstLine="420" w:firstLineChars="200"/>
        <w:jc w:val="left"/>
        <w:rPr>
          <w:rFonts w:hint="eastAsia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</w:rPr>
        <w:t>因为电动车做匀速直线运动，所以电动车的牵引力：</w:t>
      </w:r>
      <w:r>
        <w:rPr>
          <w:rFonts w:hint="default" w:ascii="Times New Roman Italic" w:hAnsi="Times New Roman Italic" w:eastAsia="华文中宋" w:cs="Times New Roman Italic"/>
          <w:i/>
          <w:iCs/>
        </w:rPr>
        <w:t>F</w:t>
      </w:r>
      <w:r>
        <w:rPr>
          <w:rFonts w:hint="default" w:ascii="Times New Roman" w:hAnsi="Times New Roman" w:eastAsia="华文中宋" w:cs="Times New Roman"/>
        </w:rPr>
        <w:t>＝</w:t>
      </w:r>
      <w:r>
        <w:rPr>
          <w:rFonts w:hint="default" w:ascii="Times New Roman Italic" w:hAnsi="Times New Roman Italic" w:eastAsia="华文中宋" w:cs="Times New Roman Italic"/>
          <w:i/>
          <w:iCs/>
        </w:rPr>
        <w:t>f</w:t>
      </w:r>
      <w:r>
        <w:rPr>
          <w:rFonts w:hint="default" w:ascii="Times New Roman" w:hAnsi="Times New Roman" w:eastAsia="华文中宋" w:cs="Times New Roman"/>
        </w:rPr>
        <w:t>＝40N，···································1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adjustRightInd w:val="0"/>
        <w:snapToGrid w:val="0"/>
        <w:spacing w:before="156" w:beforeLines="50" w:line="300" w:lineRule="auto"/>
        <w:ind w:firstLine="420" w:firstLineChars="200"/>
        <w:jc w:val="left"/>
        <w:rPr>
          <w:rFonts w:hint="eastAsia" w:ascii="Times New Roman" w:hAnsi="Times New Roman" w:eastAsia="华文中宋" w:cs="Times New Roman"/>
          <w:lang w:val="en-US"/>
        </w:rPr>
      </w:pPr>
      <w:r>
        <w:rPr>
          <w:rFonts w:hint="default" w:ascii="Times New Roman Italic" w:hAnsi="Times New Roman Italic" w:eastAsia="华文中宋" w:cs="Times New Roman Italic"/>
          <w:i/>
          <w:iCs/>
          <w:lang w:val="en-US" w:eastAsia="zh-CN"/>
        </w:rPr>
        <w:t>W</w:t>
      </w:r>
      <w:r>
        <w:rPr>
          <w:rFonts w:hint="eastAsia" w:ascii="Times New Roman" w:hAnsi="Times New Roman" w:eastAsia="华文中宋" w:cs="Times New Roman"/>
          <w:lang w:val="en-US" w:eastAsia="zh-CN"/>
        </w:rPr>
        <w:t>=</w:t>
      </w:r>
      <w:r>
        <w:rPr>
          <w:rFonts w:hint="default" w:ascii="Times New Roman Italic" w:hAnsi="Times New Roman Italic" w:eastAsia="华文中宋" w:cs="Times New Roman Italic"/>
          <w:i/>
          <w:iCs/>
          <w:lang w:val="en-US" w:eastAsia="zh-CN"/>
        </w:rPr>
        <w:t>Fs</w:t>
      </w:r>
      <w:r>
        <w:rPr>
          <w:rFonts w:hint="eastAsia" w:ascii="Times New Roman" w:hAnsi="Times New Roman" w:eastAsia="华文中宋" w:cs="Times New Roman"/>
          <w:lang w:val="en-US" w:eastAsia="zh-CN"/>
        </w:rPr>
        <w:t>=40N×3000m=1.2×10</w:t>
      </w:r>
      <w:r>
        <w:rPr>
          <w:rFonts w:hint="eastAsia" w:ascii="Times New Roman" w:hAnsi="Times New Roman" w:eastAsia="华文中宋" w:cs="Times New Roman"/>
          <w:vertAlign w:val="superscript"/>
          <w:lang w:val="en-US" w:eastAsia="zh-CN"/>
        </w:rPr>
        <w:t>5</w:t>
      </w:r>
      <w:r>
        <w:rPr>
          <w:rFonts w:hint="eastAsia" w:ascii="Times New Roman" w:hAnsi="Times New Roman" w:eastAsia="华文中宋" w:cs="Times New Roman"/>
          <w:lang w:val="en-US" w:eastAsia="zh-CN"/>
        </w:rPr>
        <w:t>J</w:t>
      </w:r>
      <w:r>
        <w:rPr>
          <w:rFonts w:hint="default" w:ascii="Times New Roman" w:hAnsi="Times New Roman" w:eastAsia="华文中宋" w:cs="Times New Roman"/>
          <w:lang w:eastAsia="zh-CN"/>
        </w:rPr>
        <w:t>··················································································2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numPr>
          <w:ilvl w:val="0"/>
          <w:numId w:val="2"/>
        </w:numPr>
        <w:adjustRightInd w:val="0"/>
        <w:snapToGrid w:val="0"/>
        <w:spacing w:before="156" w:beforeLines="50" w:line="300" w:lineRule="auto"/>
        <w:ind w:firstLine="420" w:firstLineChars="200"/>
        <w:jc w:val="left"/>
        <w:rPr>
          <w:rFonts w:hint="eastAsia" w:ascii="Times New Roman" w:hAnsi="Times New Roman" w:eastAsia="华文中宋" w:cs="Times New Roman"/>
          <w:lang w:val="en-US" w:eastAsia="zh-CN"/>
        </w:rPr>
      </w:pPr>
      <w:r>
        <w:rPr>
          <w:rFonts w:hint="default" w:ascii="Times New Roman Italic" w:hAnsi="Times New Roman Italic" w:eastAsia="华文中宋" w:cs="Times New Roman Italic"/>
          <w:i/>
          <w:iCs/>
          <w:lang w:val="en-US" w:eastAsia="zh-CN"/>
        </w:rPr>
        <w:t>t</w:t>
      </w:r>
      <w:r>
        <w:rPr>
          <w:rFonts w:hint="eastAsia" w:ascii="Times New Roman" w:hAnsi="Times New Roman" w:eastAsia="华文中宋" w:cs="Times New Roman"/>
          <w:lang w:val="en-US" w:eastAsia="zh-CN"/>
        </w:rPr>
        <w:t>=10min=600s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300" w:lineRule="auto"/>
        <w:jc w:val="left"/>
        <w:rPr>
          <w:rFonts w:hint="eastAsia" w:ascii="Times New Roman" w:hAnsi="Times New Roman" w:eastAsia="华文中宋" w:cs="Times New Roman"/>
          <w:lang w:val="en-US"/>
        </w:rPr>
      </w:pPr>
      <w:r>
        <w:rPr>
          <w:rFonts w:hint="eastAsia" w:ascii="Times New Roman" w:hAnsi="Times New Roman" w:eastAsia="华文中宋" w:cs="Times New Roman"/>
          <w:lang w:val="en-US" w:eastAsia="zh-CN"/>
        </w:rPr>
        <w:t xml:space="preserve">   </w:t>
      </w:r>
      <w:r>
        <w:rPr>
          <w:rFonts w:hint="default" w:ascii="Times New Roman Italic" w:hAnsi="Times New Roman Italic" w:eastAsia="华文中宋" w:cs="Times New Roman Italic"/>
          <w:i/>
          <w:iCs/>
          <w:lang w:val="en-US" w:eastAsia="zh-CN"/>
        </w:rPr>
        <w:t xml:space="preserve"> P</w:t>
      </w:r>
      <w:r>
        <w:rPr>
          <w:rFonts w:hint="eastAsia" w:ascii="Times New Roman" w:hAnsi="Times New Roman" w:eastAsia="华文中宋" w:cs="Times New Roman"/>
          <w:lang w:val="en-US" w:eastAsia="zh-CN"/>
        </w:rPr>
        <w:t>=</w:t>
      </w:r>
      <w:r>
        <w:rPr>
          <w:rFonts w:hint="default" w:ascii="Times New Roman" w:hAnsi="Times New Roman" w:eastAsia="华文中宋" w:cs="Times New Roman"/>
          <w:lang w:eastAsia="zh-CN"/>
        </w:rPr>
        <w:t xml:space="preserve"> </w: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begin"/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 EQ \F(</w:instrText>
      </w:r>
      <w:r>
        <w:rPr>
          <w:rFonts w:hint="default" w:ascii="Times New Roman Italic" w:hAnsi="Times New Roman Italic" w:eastAsia="华文中宋" w:cs="Times New Roman Italic"/>
          <w:i/>
          <w:iCs/>
          <w:lang w:val="en-US" w:eastAsia="zh-CN"/>
        </w:rPr>
        <w:instrText xml:space="preserve">W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,</w:instrText>
      </w:r>
      <w:r>
        <w:rPr>
          <w:rFonts w:hint="default" w:ascii="Times New Roman Italic" w:hAnsi="Times New Roman Italic" w:eastAsia="华文中宋" w:cs="Times New Roman Italic"/>
          <w:i/>
          <w:iCs/>
          <w:lang w:val="en-US" w:eastAsia="zh-CN"/>
        </w:rPr>
        <w:instrText xml:space="preserve">t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)</w:instrTex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end"/>
      </w:r>
      <w:r>
        <w:rPr>
          <w:rFonts w:hint="default" w:ascii="Times New Roman" w:hAnsi="Times New Roman" w:eastAsia="华文中宋" w:cs="Times New Roman"/>
          <w:lang w:eastAsia="zh-CN"/>
        </w:rPr>
        <w:t xml:space="preserve"> = </w: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begin"/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 EQ \F(1.2×10</w:instrText>
      </w:r>
      <w:r>
        <w:rPr>
          <w:rFonts w:hint="eastAsia" w:ascii="Times New Roman" w:hAnsi="Times New Roman" w:eastAsia="华文中宋" w:cs="Times New Roman"/>
          <w:vertAlign w:val="superscript"/>
          <w:lang w:val="en-US" w:eastAsia="zh-CN"/>
        </w:rPr>
        <w:instrText xml:space="preserve">5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J,600s)</w:instrTex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end"/>
      </w:r>
      <w:r>
        <w:rPr>
          <w:rFonts w:hint="default" w:ascii="Times New Roman" w:hAnsi="Times New Roman" w:eastAsia="华文中宋" w:cs="Times New Roman"/>
          <w:lang w:eastAsia="zh-CN"/>
        </w:rPr>
        <w:t xml:space="preserve"> =200W······················································································2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adjustRightInd w:val="0"/>
        <w:snapToGrid w:val="0"/>
        <w:spacing w:before="156" w:beforeLines="50" w:line="300" w:lineRule="auto"/>
        <w:ind w:firstLine="420" w:firstLineChars="200"/>
        <w:jc w:val="left"/>
        <w:rPr>
          <w:rFonts w:hint="default" w:ascii="Times New Roman" w:hAnsi="Times New Roman" w:eastAsia="华文中宋" w:cs="Times New Roman"/>
        </w:rPr>
      </w:pPr>
      <w:r>
        <w:rPr>
          <w:rFonts w:hint="default" w:ascii="Times New Roman" w:hAnsi="Times New Roman" w:eastAsia="华文中宋" w:cs="Times New Roman"/>
        </w:rPr>
        <w:t>答：</w:t>
      </w:r>
      <w:r>
        <w:rPr>
          <w:rFonts w:hint="eastAsia" w:ascii="Times New Roman" w:hAnsi="Times New Roman" w:eastAsia="华文中宋" w:cs="Times New Roman"/>
          <w:lang w:val="en-US"/>
        </w:rPr>
        <w:t>行驶过程中</w:t>
      </w:r>
      <w:r>
        <w:rPr>
          <w:rFonts w:hint="default" w:ascii="Times New Roman" w:hAnsi="Times New Roman" w:eastAsia="华文中宋" w:cs="Times New Roman"/>
        </w:rPr>
        <w:t>，</w:t>
      </w:r>
      <w:r>
        <w:rPr>
          <w:rFonts w:hint="eastAsia" w:ascii="Times New Roman" w:hAnsi="Times New Roman" w:eastAsia="华文中宋" w:cs="Times New Roman"/>
          <w:lang w:val="en-US"/>
        </w:rPr>
        <w:t>电动车做功</w:t>
      </w:r>
      <w:r>
        <w:rPr>
          <w:rFonts w:hint="eastAsia" w:ascii="Times New Roman" w:hAnsi="Times New Roman" w:eastAsia="华文中宋" w:cs="Times New Roman"/>
          <w:lang w:val="en-US" w:eastAsia="zh-CN"/>
        </w:rPr>
        <w:t>1.2×10</w:t>
      </w:r>
      <w:r>
        <w:rPr>
          <w:rFonts w:hint="eastAsia" w:ascii="Times New Roman" w:hAnsi="Times New Roman" w:eastAsia="华文中宋" w:cs="Times New Roman"/>
          <w:vertAlign w:val="superscript"/>
          <w:lang w:val="en-US" w:eastAsia="zh-CN"/>
        </w:rPr>
        <w:t>5</w:t>
      </w:r>
      <w:r>
        <w:rPr>
          <w:rFonts w:hint="eastAsia" w:ascii="Times New Roman" w:hAnsi="Times New Roman" w:eastAsia="华文中宋" w:cs="Times New Roman"/>
          <w:lang w:val="en-US" w:eastAsia="zh-CN"/>
        </w:rPr>
        <w:t>J</w:t>
      </w:r>
      <w:r>
        <w:rPr>
          <w:rFonts w:hint="default" w:ascii="Times New Roman" w:hAnsi="Times New Roman" w:eastAsia="华文中宋" w:cs="Times New Roman"/>
        </w:rPr>
        <w:t>，做功的功率为200W。</w:t>
      </w:r>
    </w:p>
    <w:p>
      <w:pPr>
        <w:adjustRightInd w:val="0"/>
        <w:snapToGrid w:val="0"/>
        <w:spacing w:before="156" w:beforeLines="50" w:line="300" w:lineRule="auto"/>
        <w:ind w:firstLine="420" w:firstLineChars="200"/>
        <w:jc w:val="left"/>
        <w:rPr>
          <w:rFonts w:hint="default" w:ascii="Times New Roman" w:hAnsi="Times New Roman" w:eastAsia="华文中宋" w:cs="Times New Roman"/>
          <w:b w:val="0"/>
          <w:bCs w:val="0"/>
          <w:color w:val="auto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Cs w:val="21"/>
        </w:rPr>
        <w:t>评分意见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</w:rPr>
        <w:t>：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lang w:eastAsia="zh-CN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</w:rPr>
        <w:t>题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lang w:eastAsia="zh-CN"/>
        </w:rPr>
        <w:t>5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</w:rPr>
        <w:t>分。可参照上述标准给分。只写出公式及其变形式而未与题中给出各量相联系的不得分。因前面数字计算结果错误而导致后面结果错误的，不重复扣分。其他解法正确的同样给分。代入数据过程中没有统一单位扣1分。代入数据中没有单位或单位有错误本题扣1分。不写答或无替代答的文字说明扣1分。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新宋体"/>
          <w:vertAlign w:val="baseline"/>
        </w:rPr>
      </w:pPr>
      <w:r>
        <w:rPr>
          <w:rFonts w:hint="default" w:ascii="Times New Roman" w:hAnsi="Times New Roman" w:eastAsia="华文中宋" w:cs="Times New Roman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</w:rPr>
        <w:t>3．解：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default" w:ascii="Times New Roman Italic" w:hAnsi="Times New Roman Italic" w:eastAsia="新宋体" w:cs="Times New Roman Italic"/>
          <w:i/>
          <w:iCs/>
          <w:sz w:val="21"/>
          <w:szCs w:val="21"/>
        </w:rPr>
        <w:t>m=ρV=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t>2.8×10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vertAlign w:val="superscript"/>
          <w:lang w:eastAsia="zh-CN" w:bidi="ar"/>
        </w:rPr>
        <w:t>3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t>kg/m</w:t>
      </w:r>
      <w:r>
        <w:rPr>
          <w:rFonts w:hint="default" w:ascii="华文中宋" w:hAnsi="华文中宋" w:eastAsia="华文中宋" w:cs="华文中宋"/>
          <w:color w:val="000000"/>
          <w:kern w:val="0"/>
          <w:sz w:val="20"/>
          <w:szCs w:val="20"/>
          <w:vertAlign w:val="superscript"/>
          <w:lang w:eastAsia="zh-CN" w:bidi="ar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default" w:ascii="Times New Roman" w:hAnsi="Times New Roman" w:eastAsia="新宋体"/>
          <w:sz w:val="21"/>
          <w:szCs w:val="21"/>
        </w:rPr>
        <w:t>0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.</w:t>
      </w:r>
      <w:r>
        <w:rPr>
          <w:rFonts w:hint="default" w:ascii="Times New Roman" w:hAnsi="Times New Roman" w:eastAsia="新宋体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t>m</w:t>
      </w:r>
      <w:r>
        <w:rPr>
          <w:rFonts w:hint="default" w:ascii="华文中宋" w:hAnsi="华文中宋" w:eastAsia="华文中宋" w:cs="华文中宋"/>
          <w:color w:val="000000"/>
          <w:kern w:val="0"/>
          <w:sz w:val="20"/>
          <w:szCs w:val="20"/>
          <w:vertAlign w:val="superscript"/>
          <w:lang w:eastAsia="zh-CN" w:bidi="ar"/>
        </w:rPr>
        <w:t>3</w:t>
      </w:r>
      <w:r>
        <w:rPr>
          <w:rFonts w:hint="default" w:ascii="华文中宋" w:hAnsi="华文中宋" w:eastAsia="华文中宋" w:cs="华文中宋"/>
          <w:color w:val="000000"/>
          <w:kern w:val="0"/>
          <w:sz w:val="20"/>
          <w:szCs w:val="20"/>
          <w:vertAlign w:val="baseline"/>
          <w:lang w:eastAsia="zh-CN" w:bidi="ar"/>
        </w:rPr>
        <w:t>=1</w:t>
      </w:r>
      <w:r>
        <w:rPr>
          <w:rFonts w:hint="eastAsia" w:ascii="华文中宋" w:hAnsi="华文中宋" w:eastAsia="华文中宋" w:cs="华文中宋"/>
          <w:color w:val="000000"/>
          <w:kern w:val="0"/>
          <w:sz w:val="20"/>
          <w:szCs w:val="20"/>
          <w:vertAlign w:val="baseline"/>
          <w:lang w:val="en-US" w:bidi="ar"/>
        </w:rPr>
        <w:t>.</w:t>
      </w:r>
      <w:r>
        <w:rPr>
          <w:rFonts w:hint="default" w:ascii="华文中宋" w:hAnsi="华文中宋" w:eastAsia="华文中宋" w:cs="华文中宋"/>
          <w:color w:val="000000"/>
          <w:kern w:val="0"/>
          <w:sz w:val="20"/>
          <w:szCs w:val="20"/>
          <w:vertAlign w:val="baseline"/>
          <w:lang w:bidi="ar"/>
        </w:rPr>
        <w:t>4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t>×10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vertAlign w:val="superscript"/>
          <w:lang w:eastAsia="zh-CN" w:bidi="ar"/>
        </w:rPr>
        <w:t>3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t>kg</w:t>
      </w:r>
      <w:r>
        <w:rPr>
          <w:rFonts w:hint="default" w:ascii="Times New Roman" w:hAnsi="Times New Roman" w:eastAsia="华文中宋" w:cs="Times New Roman"/>
          <w:lang w:eastAsia="zh-CN"/>
        </w:rPr>
        <w:t>····························································2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default"/>
        </w:rPr>
      </w:pPr>
      <w:r>
        <w:rPr>
          <w:rFonts w:hint="default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G＝mg＝</w:t>
      </w:r>
      <w:r>
        <w:rPr>
          <w:rFonts w:hint="default" w:ascii="华文中宋" w:hAnsi="华文中宋" w:eastAsia="华文中宋" w:cs="华文中宋"/>
          <w:color w:val="000000"/>
          <w:kern w:val="0"/>
          <w:sz w:val="20"/>
          <w:szCs w:val="20"/>
          <w:vertAlign w:val="baseline"/>
          <w:lang w:eastAsia="zh-CN" w:bidi="ar"/>
        </w:rPr>
        <w:t>1</w:t>
      </w:r>
      <w:r>
        <w:rPr>
          <w:rFonts w:hint="eastAsia" w:ascii="华文中宋" w:hAnsi="华文中宋" w:eastAsia="华文中宋" w:cs="华文中宋"/>
          <w:color w:val="000000"/>
          <w:kern w:val="0"/>
          <w:sz w:val="20"/>
          <w:szCs w:val="20"/>
          <w:vertAlign w:val="baseline"/>
          <w:lang w:val="en-US" w:bidi="ar"/>
        </w:rPr>
        <w:t>.</w:t>
      </w:r>
      <w:r>
        <w:rPr>
          <w:rFonts w:hint="default" w:ascii="华文中宋" w:hAnsi="华文中宋" w:eastAsia="华文中宋" w:cs="华文中宋"/>
          <w:color w:val="000000"/>
          <w:kern w:val="0"/>
          <w:sz w:val="20"/>
          <w:szCs w:val="20"/>
          <w:vertAlign w:val="baseline"/>
          <w:lang w:bidi="ar"/>
        </w:rPr>
        <w:t>4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t>×10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vertAlign w:val="superscript"/>
          <w:lang w:eastAsia="zh-CN" w:bidi="ar"/>
        </w:rPr>
        <w:t>3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t>kg</w:t>
      </w:r>
      <w:r>
        <w:rPr>
          <w:rFonts w:hint="eastAsia" w:ascii="Times New Roman" w:hAnsi="Times New Roman" w:eastAsia="新宋体"/>
          <w:sz w:val="21"/>
          <w:szCs w:val="21"/>
        </w:rPr>
        <w:t>×10N/kg＝1.</w:t>
      </w:r>
      <w:r>
        <w:rPr>
          <w:rFonts w:hint="default"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N</w:t>
      </w:r>
      <w:r>
        <w:rPr>
          <w:rFonts w:hint="default" w:ascii="Times New Roman" w:hAnsi="Times New Roman" w:eastAsia="华文中宋" w:cs="Times New Roman"/>
        </w:rPr>
        <w:t>·························································1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default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）空载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电动</w:t>
      </w:r>
      <w:r>
        <w:rPr>
          <w:rFonts w:hint="eastAsia" w:ascii="Times New Roman" w:hAnsi="Times New Roman" w:eastAsia="新宋体"/>
          <w:sz w:val="21"/>
          <w:szCs w:val="21"/>
        </w:rPr>
        <w:t>叉车静止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在水平地面上</w:t>
      </w:r>
      <w:r>
        <w:rPr>
          <w:rFonts w:hint="eastAsia" w:ascii="Times New Roman" w:hAnsi="Times New Roman" w:eastAsia="新宋体"/>
          <w:sz w:val="21"/>
          <w:szCs w:val="21"/>
        </w:rPr>
        <w:t>，F＝G'＝7.2×10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N</w:t>
      </w:r>
      <w:r>
        <w:rPr>
          <w:rFonts w:hint="default" w:ascii="Times New Roman" w:hAnsi="Times New Roman" w:eastAsia="华文中宋" w:cs="Times New Roman"/>
        </w:rPr>
        <w:t>···············································1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spacing w:line="360" w:lineRule="auto"/>
        <w:ind w:right="0" w:firstLine="840" w:firstLineChars="400"/>
        <w:rPr>
          <w:rFonts w:hint="default"/>
        </w:rPr>
      </w:pPr>
      <w:r>
        <w:rPr>
          <w:rFonts w:hint="default" w:ascii="Times New Roman Italic" w:hAnsi="Times New Roman Italic" w:eastAsia="新宋体" w:cs="Times New Roman Italic"/>
          <w:i/>
          <w:iCs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default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begin"/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 EQ \F(</w:instrText>
      </w:r>
      <w:r>
        <w:rPr>
          <w:rFonts w:hint="default" w:ascii="Times New Roman Italic" w:hAnsi="Times New Roman Italic" w:eastAsia="华文中宋" w:cs="Times New Roman Italic"/>
          <w:i/>
          <w:iCs/>
          <w:lang w:eastAsia="zh-CN"/>
        </w:rPr>
        <w:instrText xml:space="preserve">F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,</w:instrText>
      </w:r>
      <w:r>
        <w:rPr>
          <w:rFonts w:hint="default" w:ascii="Times New Roman" w:hAnsi="Times New Roman" w:eastAsia="华文中宋" w:cs="Times New Roman"/>
          <w:lang w:eastAsia="zh-CN"/>
        </w:rPr>
        <w:instrText xml:space="preserve">S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)</w:instrTex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end"/>
      </w:r>
      <w:r>
        <w:rPr>
          <w:rFonts w:hint="default" w:ascii="Times New Roman" w:hAnsi="Times New Roman" w:eastAsia="华文中宋" w:cs="Times New Roman"/>
          <w:lang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default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begin"/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 EQ \F(</w:instrText>
      </w:r>
      <w:r>
        <w:rPr>
          <w:rFonts w:hint="default" w:ascii="Times New Roman" w:hAnsi="Times New Roman" w:eastAsia="华文中宋" w:cs="Times New Roman"/>
          <w:i w:val="0"/>
          <w:iCs w:val="0"/>
          <w:lang w:eastAsia="zh-CN"/>
        </w:rPr>
        <w:instrText xml:space="preserve">7200J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,</w:instrText>
      </w:r>
      <w:r>
        <w:rPr>
          <w:rFonts w:hint="default" w:ascii="Times New Roman" w:hAnsi="Times New Roman" w:eastAsia="华文中宋" w:cs="Times New Roman"/>
          <w:lang w:eastAsia="zh-CN"/>
        </w:rPr>
        <w:instrText xml:space="preserve">0.08</w:instrTex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instrText xml:space="preserve">m</w:instrText>
      </w:r>
      <w:r>
        <w:rPr>
          <w:rFonts w:hint="default" w:ascii="华文中宋" w:hAnsi="华文中宋" w:eastAsia="华文中宋" w:cs="华文中宋"/>
          <w:color w:val="000000"/>
          <w:kern w:val="0"/>
          <w:sz w:val="20"/>
          <w:szCs w:val="20"/>
          <w:vertAlign w:val="superscript"/>
          <w:lang w:eastAsia="zh-CN" w:bidi="ar"/>
        </w:rPr>
        <w:instrText xml:space="preserve">2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)</w:instrTex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end"/>
      </w:r>
      <w:r>
        <w:rPr>
          <w:rFonts w:hint="default" w:ascii="Times New Roman" w:hAnsi="Times New Roman" w:eastAsia="华文中宋" w:cs="Times New Roman"/>
          <w:lang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＝9×10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Pa</w:t>
      </w:r>
      <w:r>
        <w:rPr>
          <w:rFonts w:hint="default" w:ascii="Times New Roman" w:hAnsi="Times New Roman" w:eastAsia="新宋体"/>
          <w:sz w:val="21"/>
          <w:szCs w:val="21"/>
        </w:rPr>
        <w:t xml:space="preserve"> </w:t>
      </w:r>
      <w:r>
        <w:rPr>
          <w:rFonts w:hint="default" w:ascii="Times New Roman" w:hAnsi="Times New Roman" w:eastAsia="华文中宋" w:cs="Times New Roman"/>
          <w:lang w:eastAsia="zh-CN"/>
        </w:rPr>
        <w:t>············································································2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华文中宋" w:cs="Times New Roman"/>
        </w:rPr>
      </w:pPr>
      <w:r>
        <w:rPr>
          <w:rFonts w:hint="eastAsia" w:ascii="Times New Roman" w:hAnsi="Times New Roman" w:eastAsia="新宋体"/>
          <w:sz w:val="21"/>
          <w:szCs w:val="21"/>
        </w:rPr>
        <w:t>答：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石材所受的重力为</w:t>
      </w:r>
      <w:r>
        <w:rPr>
          <w:rFonts w:hint="eastAsia" w:ascii="Times New Roman" w:hAnsi="Times New Roman" w:eastAsia="新宋体"/>
          <w:sz w:val="21"/>
          <w:szCs w:val="21"/>
        </w:rPr>
        <w:t>1.</w:t>
      </w:r>
      <w:r>
        <w:rPr>
          <w:rFonts w:hint="default"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N</w:t>
      </w:r>
      <w:r>
        <w:rPr>
          <w:rFonts w:hint="default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空载的电动叉车静止时对水平地面的压强为9×10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Pa。</w:t>
      </w:r>
    </w:p>
    <w:p>
      <w:pPr>
        <w:adjustRightInd w:val="0"/>
        <w:snapToGrid w:val="0"/>
        <w:spacing w:before="156" w:beforeLines="50" w:line="300" w:lineRule="auto"/>
        <w:ind w:firstLine="420" w:firstLineChars="200"/>
        <w:jc w:val="left"/>
        <w:rPr>
          <w:rFonts w:hint="default" w:ascii="Times New Roman" w:hAnsi="Times New Roman" w:eastAsia="华文中宋" w:cs="Times New Roman"/>
          <w:b w:val="0"/>
          <w:bCs w:val="0"/>
          <w:color w:val="auto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Cs w:val="21"/>
        </w:rPr>
        <w:t>评分意见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</w:rPr>
        <w:t>：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lang w:eastAsia="zh-CN"/>
        </w:rPr>
        <w:t>3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</w:rPr>
        <w:t>题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lang w:eastAsia="zh-CN"/>
        </w:rPr>
        <w:t>6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</w:rPr>
        <w:t>分。可参照上述标准给分。只写出公式及其变形式而未与题中给出各量相联系的不得分。因前面数字计算结果错误而导致后面结果错误的，不重复扣分。其他解法正确的同样给分。代入数据过程中没有统一单位扣1分。代入数据中没有单位或单位有错误本题扣1分。不写答或无替代答的文字说明扣1分。</w:t>
      </w:r>
    </w:p>
    <w:p>
      <w:pPr>
        <w:numPr>
          <w:ilvl w:val="0"/>
          <w:numId w:val="3"/>
        </w:num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解：（1）风干时，开关S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闭合、S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断开，电路中只有电动机工作，</w:t>
      </w:r>
    </w:p>
    <w:p>
      <w:pPr>
        <w:spacing w:line="360" w:lineRule="auto"/>
        <w:ind w:right="0" w:firstLine="840" w:firstLineChars="400"/>
      </w:pPr>
      <w:r>
        <w:rPr>
          <w:rFonts w:hint="default" w:ascii="Times New Roman" w:hAnsi="Times New Roman" w:eastAsia="新宋体" w:cs="Times New Roman"/>
          <w:i w:val="0"/>
          <w:iCs w:val="0"/>
          <w:sz w:val="21"/>
          <w:szCs w:val="21"/>
          <w:vertAlign w:val="baseline"/>
        </w:rPr>
        <w:t>I</w:t>
      </w:r>
      <w:r>
        <w:rPr>
          <w:rFonts w:hint="default" w:ascii="Times New Roman" w:hAnsi="Times New Roman" w:eastAsia="新宋体" w:cs="Times New Roman"/>
          <w:i w:val="0"/>
          <w:iCs w:val="0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default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begin"/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 EQ \F(</w:instrText>
      </w:r>
      <w:r>
        <w:rPr>
          <w:rFonts w:hint="default" w:ascii="Times New Roman" w:hAnsi="Times New Roman" w:eastAsia="新宋体"/>
          <w:i/>
          <w:iCs/>
          <w:sz w:val="21"/>
          <w:szCs w:val="21"/>
        </w:rPr>
        <w:instrText xml:space="preserve">P</w:instrText>
      </w:r>
      <w:r>
        <w:rPr>
          <w:rFonts w:hint="default" w:ascii="Times New Roman" w:hAnsi="Times New Roman" w:eastAsia="新宋体"/>
          <w:i w:val="0"/>
          <w:iCs w:val="0"/>
          <w:sz w:val="24"/>
          <w:szCs w:val="24"/>
          <w:vertAlign w:val="subscript"/>
        </w:rPr>
        <w:instrText xml:space="preserve">1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,</w:instrText>
      </w:r>
      <w:r>
        <w:rPr>
          <w:rFonts w:hint="default" w:ascii="Times New Roman Italic" w:hAnsi="Times New Roman Italic" w:eastAsia="华文中宋" w:cs="Times New Roman Italic"/>
          <w:i/>
          <w:iCs/>
          <w:lang w:eastAsia="zh-CN"/>
        </w:rPr>
        <w:instrText xml:space="preserve">U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)</w:instrTex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end"/>
      </w:r>
      <w:r>
        <w:rPr>
          <w:rFonts w:hint="default" w:ascii="Times New Roman" w:hAnsi="Times New Roman" w:eastAsia="华文中宋" w:cs="Times New Roman"/>
          <w:lang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default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begin"/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 EQ \F(</w:instrText>
      </w:r>
      <w:r>
        <w:rPr>
          <w:rFonts w:hint="default" w:ascii="Times New Roman" w:hAnsi="Times New Roman" w:eastAsia="华文中宋" w:cs="Times New Roman"/>
          <w:lang w:eastAsia="zh-CN"/>
        </w:rPr>
        <w:instrText xml:space="preserve">44W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,</w:instrText>
      </w:r>
      <w:r>
        <w:rPr>
          <w:rFonts w:hint="eastAsia" w:ascii="Times New Roman" w:hAnsi="Times New Roman" w:eastAsia="新宋体"/>
          <w:sz w:val="21"/>
          <w:szCs w:val="21"/>
        </w:rPr>
        <w:instrText xml:space="preserve">220V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)</w:instrTex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end"/>
      </w:r>
      <w:r>
        <w:rPr>
          <w:rFonts w:hint="default" w:ascii="Times New Roman" w:hAnsi="Times New Roman" w:eastAsia="华文中宋" w:cs="Times New Roman"/>
          <w:lang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default" w:ascii="Times New Roman" w:hAnsi="Times New Roman" w:eastAsia="新宋体"/>
          <w:i w:val="0"/>
          <w:iCs w:val="0"/>
          <w:sz w:val="21"/>
          <w:szCs w:val="21"/>
        </w:rPr>
        <w:t>0.2A</w:t>
      </w:r>
      <w:r>
        <w:rPr>
          <w:rFonts w:hint="default" w:ascii="Times New Roman" w:hAnsi="Times New Roman" w:eastAsia="华文中宋" w:cs="Times New Roman"/>
          <w:lang w:eastAsia="zh-CN"/>
        </w:rPr>
        <w:t>···················································································2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numPr>
          <w:ilvl w:val="0"/>
          <w:numId w:val="0"/>
        </w:numPr>
        <w:spacing w:line="360" w:lineRule="auto"/>
        <w:ind w:left="420" w:leftChars="200" w:right="0" w:right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default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sz w:val="21"/>
          <w:szCs w:val="21"/>
        </w:rPr>
        <w:t>烘干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时</w:t>
      </w:r>
      <w:r>
        <w:rPr>
          <w:rFonts w:hint="default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闭合，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电阻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电动机</w:t>
      </w:r>
      <w:r>
        <w:rPr>
          <w:rFonts w:hint="eastAsia" w:ascii="Times New Roman" w:hAnsi="Times New Roman" w:eastAsia="新宋体"/>
          <w:sz w:val="21"/>
          <w:szCs w:val="21"/>
        </w:rPr>
        <w:t>并联，</w:t>
      </w:r>
      <w:r>
        <w:rPr>
          <w:rFonts w:hint="default" w:ascii="Times New Roman Italic" w:hAnsi="Times New Roman Italic" w:eastAsia="新宋体" w:cs="Times New Roman Italic"/>
          <w:i/>
          <w:iCs/>
          <w:sz w:val="21"/>
          <w:szCs w:val="21"/>
        </w:rPr>
        <w:t>U</w:t>
      </w:r>
      <w:r>
        <w:rPr>
          <w:rFonts w:hint="default" w:ascii="Times New Roman" w:hAnsi="Times New Roman" w:eastAsia="新宋体" w:cs="Times New Roman"/>
          <w:i w:val="0"/>
          <w:iCs w:val="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/>
          <w:sz w:val="24"/>
          <w:szCs w:val="24"/>
          <w:vertAlign w:val="baseline"/>
        </w:rPr>
        <w:t>=</w:t>
      </w:r>
      <w:r>
        <w:rPr>
          <w:rFonts w:hint="default" w:ascii="Times New Roman Italic" w:hAnsi="Times New Roman Italic" w:eastAsia="新宋体" w:cs="Times New Roman Italic"/>
          <w:i/>
          <w:iCs/>
          <w:sz w:val="21"/>
          <w:szCs w:val="21"/>
        </w:rPr>
        <w:t>U</w:t>
      </w:r>
      <w:r>
        <w:rPr>
          <w:rFonts w:hint="default" w:ascii="Times New Roman" w:hAnsi="Times New Roman" w:eastAsia="新宋体" w:cs="Times New Roman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i/>
          <w:iCs/>
          <w:sz w:val="21"/>
          <w:szCs w:val="21"/>
        </w:rPr>
        <w:t>＝U＝</w:t>
      </w:r>
      <w:r>
        <w:rPr>
          <w:rFonts w:hint="eastAsia" w:ascii="Times New Roman" w:hAnsi="Times New Roman" w:eastAsia="新宋体"/>
          <w:sz w:val="21"/>
          <w:szCs w:val="21"/>
        </w:rPr>
        <w:t>220V，</w:t>
      </w:r>
    </w:p>
    <w:p>
      <w:pPr>
        <w:numPr>
          <w:ilvl w:val="0"/>
          <w:numId w:val="0"/>
        </w:numPr>
        <w:spacing w:line="360" w:lineRule="auto"/>
        <w:ind w:left="420" w:leftChars="200" w:right="0" w:rightChars="0" w:firstLine="630" w:firstLineChars="300"/>
      </w:pPr>
      <w:r>
        <w:rPr>
          <w:rFonts w:hint="default" w:ascii="Times New Roman Italic" w:hAnsi="Times New Roman Italic" w:eastAsia="新宋体" w:cs="Times New Roman Italic"/>
          <w:i/>
          <w:iCs/>
          <w:sz w:val="21"/>
          <w:szCs w:val="21"/>
        </w:rPr>
        <w:t>R</w:t>
      </w:r>
      <w:r>
        <w:rPr>
          <w:rFonts w:hint="default" w:ascii="Times New Roman" w:hAnsi="Times New Roman" w:eastAsia="新宋体" w:cs="Times New Roman"/>
          <w:i w:val="0"/>
          <w:iCs w:val="0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default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begin"/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 EQ \F(</w:instrText>
      </w:r>
      <w:r>
        <w:rPr>
          <w:rFonts w:hint="eastAsia" w:ascii="Times New Roman" w:hAnsi="Times New Roman" w:eastAsia="新宋体"/>
          <w:i/>
          <w:iCs/>
          <w:sz w:val="21"/>
          <w:szCs w:val="21"/>
        </w:rPr>
        <w:instrText xml:space="preserve">U</w:instrText>
      </w:r>
      <w:r>
        <w:rPr>
          <w:rFonts w:hint="eastAsia" w:ascii="Times New Roman" w:hAnsi="Times New Roman" w:eastAsia="新宋体"/>
          <w:i w:val="0"/>
          <w:iCs w:val="0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,</w:instrText>
      </w:r>
      <w:r>
        <w:rPr>
          <w:rFonts w:hint="default" w:ascii="Times New Roman Italic" w:hAnsi="Times New Roman Italic" w:eastAsia="华文中宋" w:cs="Times New Roman Italic"/>
          <w:i/>
          <w:iCs/>
          <w:lang w:eastAsia="zh-CN"/>
        </w:rPr>
        <w:instrText xml:space="preserve">I</w:instrText>
      </w:r>
      <w:r>
        <w:rPr>
          <w:rFonts w:hint="default" w:ascii="Times New Roman" w:hAnsi="Times New Roman" w:eastAsia="华文中宋" w:cs="Times New Roman"/>
          <w:i w:val="0"/>
          <w:iCs w:val="0"/>
          <w:vertAlign w:val="subscript"/>
          <w:lang w:eastAsia="zh-CN"/>
        </w:rPr>
        <w:instrText xml:space="preserve">2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)</w:instrTex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end"/>
      </w:r>
      <w:r>
        <w:rPr>
          <w:rFonts w:hint="default" w:ascii="Times New Roman" w:hAnsi="Times New Roman" w:eastAsia="华文中宋" w:cs="Times New Roman"/>
          <w:lang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default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begin"/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 EQ \F(</w:instrText>
      </w:r>
      <w:r>
        <w:rPr>
          <w:rFonts w:hint="eastAsia" w:ascii="Times New Roman" w:hAnsi="Times New Roman" w:eastAsia="新宋体"/>
          <w:sz w:val="21"/>
          <w:szCs w:val="21"/>
        </w:rPr>
        <w:instrText xml:space="preserve">220V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,</w:instrText>
      </w:r>
      <w:r>
        <w:rPr>
          <w:rFonts w:hint="default" w:ascii="Times New Roman" w:hAnsi="Times New Roman" w:eastAsia="华文中宋" w:cs="Times New Roman"/>
          <w:lang w:eastAsia="zh-CN"/>
        </w:rPr>
        <w:instrText xml:space="preserve">1A</w:instrText>
      </w:r>
      <w:r>
        <w:rPr>
          <w:rFonts w:hint="eastAsia" w:ascii="Times New Roman" w:hAnsi="Times New Roman" w:eastAsia="华文中宋" w:cs="Times New Roman"/>
          <w:lang w:val="en-US" w:eastAsia="zh-CN"/>
        </w:rPr>
        <w:instrText xml:space="preserve">)</w:instrText>
      </w:r>
      <w:r>
        <w:rPr>
          <w:rFonts w:hint="eastAsia" w:ascii="Times New Roman" w:hAnsi="Times New Roman" w:eastAsia="华文中宋" w:cs="Times New Roman"/>
          <w:lang w:val="en-US" w:eastAsia="zh-CN"/>
        </w:rPr>
        <w:fldChar w:fldCharType="end"/>
      </w:r>
      <w:r>
        <w:rPr>
          <w:rFonts w:hint="default" w:ascii="Times New Roman" w:hAnsi="Times New Roman" w:eastAsia="华文中宋" w:cs="Times New Roman"/>
          <w:lang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default" w:ascii="Times New Roman" w:hAnsi="Times New Roman" w:eastAsia="新宋体"/>
          <w:sz w:val="21"/>
          <w:szCs w:val="21"/>
        </w:rPr>
        <w:t>220</w:t>
      </w:r>
      <w:r>
        <w:rPr>
          <w:rFonts w:hint="default" w:ascii="Times New Roman" w:hAnsi="Times New Roman" w:eastAsia="新宋体" w:cs="Times New Roman"/>
          <w:sz w:val="21"/>
          <w:szCs w:val="21"/>
        </w:rPr>
        <w:t>Ω</w:t>
      </w:r>
      <w:r>
        <w:rPr>
          <w:rFonts w:hint="default" w:ascii="Times New Roman" w:hAnsi="Times New Roman" w:eastAsia="华文中宋" w:cs="Times New Roman"/>
          <w:lang w:eastAsia="zh-CN"/>
        </w:rPr>
        <w:t>··············································································2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电阻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电动机</w:t>
      </w:r>
      <w:r>
        <w:rPr>
          <w:rFonts w:hint="eastAsia" w:ascii="Times New Roman" w:hAnsi="Times New Roman" w:eastAsia="新宋体"/>
          <w:sz w:val="21"/>
          <w:szCs w:val="21"/>
        </w:rPr>
        <w:t>并联，</w:t>
      </w:r>
      <w:r>
        <w:rPr>
          <w:rFonts w:hint="default" w:ascii="Times New Roman Italic" w:hAnsi="Times New Roman Italic" w:eastAsia="新宋体" w:cs="Times New Roman Italic"/>
          <w:i/>
          <w:iCs/>
          <w:sz w:val="21"/>
          <w:szCs w:val="21"/>
        </w:rPr>
        <w:t>I</w:t>
      </w:r>
      <w:r>
        <w:rPr>
          <w:rFonts w:hint="default" w:ascii="Times New Roman" w:hAnsi="Times New Roman" w:eastAsia="新宋体"/>
          <w:sz w:val="21"/>
          <w:szCs w:val="21"/>
        </w:rPr>
        <w:t>=</w:t>
      </w:r>
      <w:r>
        <w:rPr>
          <w:rFonts w:hint="default" w:ascii="Times New Roman Italic" w:hAnsi="Times New Roman Italic" w:eastAsia="新宋体" w:cs="Times New Roman Italic"/>
          <w:i/>
          <w:iCs/>
          <w:sz w:val="21"/>
          <w:szCs w:val="21"/>
        </w:rPr>
        <w:t>I</w:t>
      </w:r>
      <w:r>
        <w:rPr>
          <w:rFonts w:hint="default" w:ascii="Times New Roman" w:hAnsi="Times New Roman" w:eastAsia="新宋体" w:cs="Times New Roman"/>
          <w:i w:val="0"/>
          <w:iCs w:val="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/>
          <w:sz w:val="24"/>
          <w:szCs w:val="24"/>
          <w:vertAlign w:val="baseline"/>
        </w:rPr>
        <w:t>+</w:t>
      </w:r>
      <w:r>
        <w:rPr>
          <w:rFonts w:hint="default" w:ascii="Times New Roman Italic" w:hAnsi="Times New Roman Italic" w:eastAsia="新宋体" w:cs="Times New Roman Italic"/>
          <w:i/>
          <w:iCs/>
          <w:sz w:val="21"/>
          <w:szCs w:val="21"/>
        </w:rPr>
        <w:t>I</w:t>
      </w:r>
      <w:r>
        <w:rPr>
          <w:rFonts w:hint="default" w:ascii="Times New Roman" w:hAnsi="Times New Roman" w:eastAsia="新宋体" w:cs="Times New Roman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i/>
          <w:iCs/>
          <w:sz w:val="21"/>
          <w:szCs w:val="21"/>
        </w:rPr>
        <w:t>＝</w:t>
      </w:r>
      <w:r>
        <w:rPr>
          <w:rFonts w:hint="default" w:ascii="Times New Roman" w:hAnsi="Times New Roman" w:eastAsia="新宋体"/>
          <w:i w:val="0"/>
          <w:iCs w:val="0"/>
          <w:sz w:val="21"/>
          <w:szCs w:val="21"/>
        </w:rPr>
        <w:t>0.2A+1A=1.2A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</w:rPr>
        <w:t>·······················································1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spacing w:line="360" w:lineRule="auto"/>
        <w:ind w:left="273" w:leftChars="130" w:right="0" w:firstLine="420" w:firstLineChars="200"/>
        <w:rPr>
          <w:rFonts w:hint="default" w:ascii="Times New Roman" w:hAnsi="Times New Roman" w:eastAsia="新宋体"/>
          <w:sz w:val="21"/>
          <w:szCs w:val="21"/>
        </w:rPr>
      </w:pPr>
      <w:r>
        <w:rPr>
          <w:rFonts w:hint="default" w:ascii="Times New Roman" w:hAnsi="Times New Roman" w:eastAsia="新宋体"/>
          <w:sz w:val="21"/>
          <w:szCs w:val="21"/>
        </w:rPr>
        <w:t>t=1min=60s</w:t>
      </w:r>
    </w:p>
    <w:p>
      <w:pPr>
        <w:spacing w:line="360" w:lineRule="auto"/>
        <w:ind w:left="273" w:leftChars="130" w:right="0" w:firstLine="315" w:firstLineChars="150"/>
      </w:pPr>
      <w:r>
        <w:rPr>
          <w:rFonts w:hint="eastAsia" w:ascii="Times New Roman" w:hAnsi="Times New Roman" w:eastAsia="新宋体"/>
          <w:sz w:val="21"/>
          <w:szCs w:val="21"/>
        </w:rPr>
        <w:t>W＝</w:t>
      </w:r>
      <w:r>
        <w:rPr>
          <w:rFonts w:hint="default" w:ascii="Times New Roman" w:hAnsi="Times New Roman" w:eastAsia="新宋体"/>
          <w:sz w:val="21"/>
          <w:szCs w:val="21"/>
        </w:rPr>
        <w:t>UI</w:t>
      </w:r>
      <w:r>
        <w:rPr>
          <w:rFonts w:hint="eastAsia" w:ascii="Times New Roman" w:hAnsi="Times New Roman" w:eastAsia="新宋体"/>
          <w:sz w:val="21"/>
          <w:szCs w:val="21"/>
        </w:rPr>
        <w:t>t＝</w:t>
      </w:r>
      <w:r>
        <w:rPr>
          <w:rFonts w:hint="default" w:ascii="Times New Roman" w:hAnsi="Times New Roman" w:eastAsia="新宋体"/>
          <w:sz w:val="21"/>
          <w:szCs w:val="21"/>
        </w:rPr>
        <w:t>220V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default" w:ascii="Times New Roman" w:hAnsi="Times New Roman" w:eastAsia="新宋体"/>
          <w:sz w:val="21"/>
          <w:szCs w:val="21"/>
        </w:rPr>
        <w:t>1.2A</w:t>
      </w:r>
      <w:r>
        <w:rPr>
          <w:rFonts w:hint="eastAsia" w:ascii="Times New Roman" w:hAnsi="Times New Roman" w:eastAsia="新宋体"/>
          <w:sz w:val="21"/>
          <w:szCs w:val="21"/>
        </w:rPr>
        <w:t>×60s＝</w:t>
      </w:r>
      <w:r>
        <w:rPr>
          <w:rFonts w:hint="default" w:ascii="Times New Roman" w:hAnsi="Times New Roman" w:eastAsia="新宋体"/>
          <w:sz w:val="21"/>
          <w:szCs w:val="21"/>
        </w:rPr>
        <w:t>15840</w:t>
      </w:r>
      <w:r>
        <w:rPr>
          <w:rFonts w:hint="eastAsia" w:ascii="Times New Roman" w:hAnsi="Times New Roman" w:eastAsia="新宋体"/>
          <w:sz w:val="21"/>
          <w:szCs w:val="21"/>
        </w:rPr>
        <w:t>J</w:t>
      </w:r>
      <w:r>
        <w:rPr>
          <w:rFonts w:hint="default" w:ascii="Times New Roman" w:hAnsi="Times New Roman" w:eastAsia="华文中宋" w:cs="Times New Roman"/>
          <w:lang w:eastAsia="zh-CN"/>
        </w:rPr>
        <w:t>·································································2</w:t>
      </w:r>
      <w:r>
        <w:rPr>
          <w:rFonts w:hint="eastAsia" w:ascii="Times New Roman" w:hAnsi="Times New Roman" w:eastAsia="华文中宋" w:cs="Times New Roman"/>
          <w:lang w:val="en-US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答：使用风干功能时通过电动机的电流是0.2A；使用烘干功能时，电流通过R做功的功率是220W；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华文中宋" w:cs="Times New Roman"/>
        </w:rPr>
      </w:pPr>
      <w:r>
        <w:rPr>
          <w:rFonts w:hint="default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min消耗的电能是</w:t>
      </w:r>
      <w:r>
        <w:rPr>
          <w:rFonts w:hint="default" w:ascii="Times New Roman" w:hAnsi="Times New Roman" w:eastAsia="新宋体"/>
          <w:sz w:val="21"/>
          <w:szCs w:val="21"/>
        </w:rPr>
        <w:t>15840</w:t>
      </w:r>
      <w:r>
        <w:rPr>
          <w:rFonts w:hint="eastAsia" w:ascii="Times New Roman" w:hAnsi="Times New Roman" w:eastAsia="新宋体"/>
          <w:sz w:val="21"/>
          <w:szCs w:val="21"/>
        </w:rPr>
        <w:t>J。</w:t>
      </w:r>
    </w:p>
    <w:p>
      <w:pPr>
        <w:adjustRightInd w:val="0"/>
        <w:snapToGrid w:val="0"/>
        <w:spacing w:before="156" w:beforeLines="50" w:line="300" w:lineRule="auto"/>
        <w:ind w:firstLine="420" w:firstLineChars="200"/>
        <w:jc w:val="left"/>
        <w:rPr>
          <w:rFonts w:hint="default" w:ascii="Times New Roman" w:hAnsi="Times New Roman" w:eastAsia="华文中宋" w:cs="Times New Roman"/>
          <w:b w:val="0"/>
          <w:bCs w:val="0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Cs w:val="21"/>
        </w:rPr>
        <w:t>评分意见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</w:rPr>
        <w:t>：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lang w:eastAsia="zh-CN"/>
        </w:rPr>
        <w:t>4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</w:rPr>
        <w:t>题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</w:rPr>
        <w:t>分。可参照上述标准给分。只写出公式及其变形式而未与题中给出各量相联系的不得分。因前面数字计算结果错误而导致后面结果错误的，不重复扣分。其他解法正确的同样给分。代入数据过程中没有统一单位扣1分。代入数据中没有单位或单位有错误本题扣1分。不写答或无替代答的文字说明扣1分。</w:t>
      </w:r>
    </w:p>
    <w:p>
      <w:pPr>
        <w:spacing w:line="300" w:lineRule="auto"/>
        <w:rPr>
          <w:rFonts w:hint="default" w:ascii="黑体" w:hAnsi="黑体" w:eastAsia="黑体" w:cs="黑体"/>
          <w:color w:val="000000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000000"/>
          <w:szCs w:val="21"/>
          <w:lang w:val="en-US" w:eastAsia="zh-CN"/>
        </w:rPr>
        <w:t>六、</w:t>
      </w: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实验题（共2</w:t>
      </w:r>
      <w:r>
        <w:rPr>
          <w:rFonts w:hint="eastAsia" w:ascii="黑体" w:hAnsi="黑体" w:eastAsia="黑体" w:cs="黑体"/>
          <w:color w:val="000000"/>
          <w:szCs w:val="21"/>
          <w:lang w:val="en-US" w:eastAsia="zh-CN"/>
        </w:rPr>
        <w:t>0</w:t>
      </w:r>
      <w:r>
        <w:rPr>
          <w:rFonts w:hint="default" w:ascii="黑体" w:hAnsi="黑体" w:eastAsia="黑体" w:cs="黑体"/>
          <w:color w:val="000000"/>
          <w:szCs w:val="21"/>
          <w:lang w:val="en-US" w:eastAsia="zh-CN"/>
        </w:rPr>
        <w:t>分）</w:t>
      </w:r>
    </w:p>
    <w:p>
      <w:pPr>
        <w:tabs>
          <w:tab w:val="right" w:leader="middleDot" w:pos="7560"/>
        </w:tabs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5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.（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分）</w:t>
      </w:r>
    </w:p>
    <w:p>
      <w:pPr>
        <w:tabs>
          <w:tab w:val="right" w:leader="middleDot" w:pos="7560"/>
        </w:tabs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⑴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u＞f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   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fldChar w:fldCharType="begin"/>
      </w:r>
      <w:r>
        <w:rPr>
          <w:rFonts w:hint="default" w:ascii="Times New Roman" w:hAnsi="Times New Roman" w:eastAsia="华文中宋" w:cs="Times New Roman"/>
          <w:color w:val="000000"/>
          <w:szCs w:val="21"/>
        </w:rPr>
        <w:instrText xml:space="preserve"> = 2 \* GB2 </w:instrText>
      </w:r>
      <w:r>
        <w:rPr>
          <w:rFonts w:hint="default" w:ascii="Times New Roman" w:hAnsi="Times New Roman" w:eastAsia="华文中宋" w:cs="Times New Roman"/>
          <w:color w:val="000000"/>
          <w:szCs w:val="21"/>
        </w:rPr>
        <w:fldChar w:fldCharType="separate"/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⑵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fldChar w:fldCharType="end"/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default" w:ascii="Calibri" w:hAnsi="Calibri" w:eastAsia="华文中宋" w:cs="Calibri"/>
          <w:color w:val="000000"/>
          <w:szCs w:val="21"/>
        </w:rPr>
        <w:t>②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     （3）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发散</w:t>
      </w:r>
    </w:p>
    <w:p>
      <w:pPr>
        <w:tabs>
          <w:tab w:val="right" w:leader="middleDot" w:pos="7560"/>
        </w:tabs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评分意见：本题共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分。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每空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2分</w:t>
      </w:r>
    </w:p>
    <w:p>
      <w:pPr>
        <w:tabs>
          <w:tab w:val="right" w:leader="middleDot" w:pos="7560"/>
        </w:tabs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.（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分）</w:t>
      </w:r>
    </w:p>
    <w:p>
      <w:pPr>
        <w:tabs>
          <w:tab w:val="right" w:leader="middleDot" w:pos="7560"/>
        </w:tabs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⑴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拉力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   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fldChar w:fldCharType="begin"/>
      </w:r>
      <w:r>
        <w:rPr>
          <w:rFonts w:hint="default" w:ascii="Times New Roman" w:hAnsi="Times New Roman" w:eastAsia="华文中宋" w:cs="Times New Roman"/>
          <w:color w:val="000000"/>
          <w:szCs w:val="21"/>
        </w:rPr>
        <w:instrText xml:space="preserve"> = 2 \* GB2 </w:instrText>
      </w:r>
      <w:r>
        <w:rPr>
          <w:rFonts w:hint="default" w:ascii="Times New Roman" w:hAnsi="Times New Roman" w:eastAsia="华文中宋" w:cs="Times New Roman"/>
          <w:color w:val="000000"/>
          <w:szCs w:val="21"/>
        </w:rPr>
        <w:fldChar w:fldCharType="separate"/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⑵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fldChar w:fldCharType="end"/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接触面粗糙程度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；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同一个物体分别在木板和毛巾表面上水平匀速直线运动时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，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弹簧测力计得示数不同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     （3）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摩擦力大小与压力有关，在接触面粗糙程度相同时，压力越大，摩擦力越大    （4）C</w:t>
      </w:r>
    </w:p>
    <w:p>
      <w:pPr>
        <w:tabs>
          <w:tab w:val="right" w:leader="middleDot" w:pos="7560"/>
        </w:tabs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评分意见：本题共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分。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除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(3)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问2分外，其余每空1分</w:t>
      </w:r>
    </w:p>
    <w:p>
      <w:pPr>
        <w:tabs>
          <w:tab w:val="right" w:leader="middleDot" w:pos="7560"/>
        </w:tabs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.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（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8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分）</w:t>
      </w:r>
    </w:p>
    <w:p>
      <w:pPr>
        <w:tabs>
          <w:tab w:val="right" w:leader="middleDot" w:pos="7560"/>
        </w:tabs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color w:val="000000"/>
          <w:szCs w:val="21"/>
        </w:rPr>
        <w:t>⑴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略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     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fldChar w:fldCharType="begin"/>
      </w:r>
      <w:r>
        <w:rPr>
          <w:rFonts w:hint="default" w:ascii="Times New Roman" w:hAnsi="Times New Roman" w:eastAsia="华文中宋" w:cs="Times New Roman"/>
          <w:color w:val="000000"/>
          <w:szCs w:val="21"/>
        </w:rPr>
        <w:instrText xml:space="preserve"> = 2 \* GB2 </w:instrText>
      </w:r>
      <w:r>
        <w:rPr>
          <w:rFonts w:hint="default" w:ascii="Times New Roman" w:hAnsi="Times New Roman" w:eastAsia="华文中宋" w:cs="Times New Roman"/>
          <w:color w:val="000000"/>
          <w:szCs w:val="21"/>
        </w:rPr>
        <w:fldChar w:fldCharType="separate"/>
      </w:r>
      <w:r>
        <w:rPr>
          <w:rFonts w:hint="default" w:ascii="Times New Roman" w:hAnsi="Times New Roman" w:eastAsia="华文中宋" w:cs="Times New Roman"/>
          <w:color w:val="000000"/>
          <w:szCs w:val="21"/>
        </w:rPr>
        <w:t>⑵</w:t>
      </w:r>
      <w:r>
        <w:rPr>
          <w:rFonts w:hint="default" w:ascii="Times New Roman" w:hAnsi="Times New Roman" w:eastAsia="华文中宋" w:cs="Times New Roman"/>
          <w:color w:val="000000"/>
          <w:szCs w:val="21"/>
        </w:rPr>
        <w:fldChar w:fldCharType="end"/>
      </w:r>
      <w:r>
        <w:rPr>
          <w:rFonts w:hint="default" w:ascii="Times New Roman" w:hAnsi="Times New Roman" w:eastAsia="华文中宋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定值电阻短路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（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电压表开路或者电压表短路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）    （3）</w:t>
      </w:r>
      <w:r>
        <w:rPr>
          <w:rFonts w:hint="eastAsia" w:ascii="STSong" w:hAnsi="STSong" w:eastAsia="STSong" w:cs="STSong"/>
          <w:color w:val="000000"/>
          <w:szCs w:val="21"/>
          <w:lang w:val="en-US" w:eastAsia="zh-CN"/>
        </w:rPr>
        <w:t>④②⑥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 (4)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磁场对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通电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线圈的力的方向改变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（其他合理答案也同样给分）</w:t>
      </w:r>
    </w:p>
    <w:p>
      <w:pPr>
        <w:tabs>
          <w:tab w:val="right" w:leader="middleDot" w:pos="7560"/>
        </w:tabs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评分意见：本题共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8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分。⑴ 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分。⑵ 2分。(3)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>分</w:t>
      </w:r>
      <w:r>
        <w:rPr>
          <w:rFonts w:hint="default" w:ascii="Times New Roman" w:hAnsi="Times New Roman" w:eastAsia="华文中宋" w:cs="Times New Roman"/>
          <w:color w:val="000000"/>
          <w:szCs w:val="21"/>
          <w:lang w:eastAsia="zh-CN"/>
        </w:rPr>
        <w:t>。</w:t>
      </w:r>
      <w:r>
        <w:rPr>
          <w:rFonts w:hint="eastAsia" w:ascii="Times New Roman" w:hAnsi="Times New Roman" w:eastAsia="华文中宋" w:cs="Times New Roman"/>
          <w:color w:val="000000"/>
          <w:szCs w:val="21"/>
          <w:lang w:val="en-US"/>
        </w:rPr>
        <w:t>漏掉</w:t>
      </w:r>
      <w:r>
        <w:rPr>
          <w:rFonts w:hint="eastAsia" w:ascii="STSong" w:hAnsi="STSong" w:eastAsia="STSong" w:cs="STSong"/>
          <w:color w:val="000000"/>
          <w:szCs w:val="21"/>
          <w:lang w:val="en-US" w:eastAsia="zh-CN"/>
        </w:rPr>
        <w:t>②</w:t>
      </w:r>
      <w:r>
        <w:rPr>
          <w:rFonts w:hint="default" w:ascii="STSong" w:hAnsi="STSong" w:eastAsia="STSong" w:cs="STSong"/>
          <w:color w:val="000000"/>
          <w:szCs w:val="21"/>
          <w:lang w:eastAsia="zh-CN"/>
        </w:rPr>
        <w:t xml:space="preserve"> </w:t>
      </w:r>
      <w:r>
        <w:rPr>
          <w:rFonts w:hint="eastAsia" w:ascii="STSong" w:hAnsi="STSong" w:eastAsia="STSong" w:cs="STSong"/>
          <w:color w:val="000000"/>
          <w:szCs w:val="21"/>
          <w:lang w:val="en-US"/>
        </w:rPr>
        <w:t>扣一分</w:t>
      </w:r>
      <w:r>
        <w:rPr>
          <w:rFonts w:hint="default" w:ascii="Times New Roman" w:hAnsi="Times New Roman" w:eastAsia="华文中宋" w:cs="Times New Roman"/>
          <w:color w:val="000000"/>
          <w:szCs w:val="21"/>
          <w:lang w:val="en-US" w:eastAsia="zh-CN"/>
        </w:rPr>
        <w:t xml:space="preserve">（4）2分  </w:t>
      </w:r>
    </w:p>
    <w:p>
      <w:pPr>
        <w:adjustRightInd w:val="0"/>
        <w:snapToGrid w:val="0"/>
        <w:spacing w:before="50"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</w:rPr>
      </w:pPr>
    </w:p>
    <w:p>
      <w:pPr>
        <w:adjustRightInd w:val="0"/>
        <w:snapToGrid w:val="0"/>
        <w:spacing w:before="50"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</w:rPr>
      </w:pPr>
    </w:p>
    <w:p>
      <w:pPr>
        <w:adjustRightInd w:val="0"/>
        <w:snapToGrid w:val="0"/>
        <w:spacing w:before="50" w:line="360" w:lineRule="auto"/>
        <w:ind w:firstLine="420" w:firstLineChars="200"/>
        <w:rPr>
          <w:rFonts w:hint="default" w:ascii="Times New Roman" w:hAnsi="Times New Roman" w:eastAsia="华文中宋" w:cs="Times New Roman"/>
          <w:color w:val="000000"/>
          <w:szCs w:val="21"/>
        </w:rPr>
      </w:pPr>
    </w:p>
    <w:p>
      <w:pPr>
        <w:adjustRightInd w:val="0"/>
        <w:snapToGrid w:val="0"/>
        <w:spacing w:before="156" w:beforeLines="50" w:line="300" w:lineRule="auto"/>
        <w:jc w:val="left"/>
        <w:rPr>
          <w:rFonts w:hint="default" w:ascii="Times New Roman" w:hAnsi="Times New Roman" w:eastAsia="华文中宋" w:cs="Times New Roman"/>
          <w:b/>
          <w:bCs/>
          <w:color w:val="0000FF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Times New Roman Italic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TSong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spacing w:before="47" w:beforeLines="15"/>
      <w:ind w:firstLine="0" w:firstLineChars="0"/>
      <w:jc w:val="center"/>
      <w:rPr>
        <w:rFonts w:ascii="宋体" w:hAnsi="宋体"/>
        <w:b/>
        <w:sz w:val="18"/>
        <w:szCs w:val="18"/>
      </w:rPr>
    </w:pPr>
    <w:r>
      <w:rPr>
        <w:rFonts w:ascii="宋体" w:hAnsi="宋体"/>
        <w:b/>
        <w:color w:val="000000"/>
        <w:sz w:val="18"/>
        <w:szCs w:val="18"/>
      </w:rPr>
      <w:t>物理试题</w:t>
    </w:r>
    <w:r>
      <w:rPr>
        <w:rFonts w:hint="eastAsia" w:ascii="宋体" w:hAnsi="宋体"/>
        <w:b/>
        <w:sz w:val="18"/>
        <w:szCs w:val="18"/>
      </w:rPr>
      <w:t>参考答案及评分意见 第</w:t>
    </w:r>
    <w:r>
      <w:rPr>
        <w:rFonts w:ascii="宋体" w:hAnsi="宋体"/>
        <w:b/>
        <w:bCs/>
        <w:sz w:val="18"/>
        <w:szCs w:val="18"/>
      </w:rPr>
      <w:fldChar w:fldCharType="begin"/>
    </w:r>
    <w:r>
      <w:rPr>
        <w:rFonts w:ascii="宋体" w:hAnsi="宋体"/>
        <w:b/>
        <w:bCs/>
        <w:sz w:val="18"/>
        <w:szCs w:val="18"/>
      </w:rPr>
      <w:instrText xml:space="preserve">PAGE</w:instrText>
    </w:r>
    <w:r>
      <w:rPr>
        <w:rFonts w:ascii="宋体" w:hAnsi="宋体"/>
        <w:b/>
        <w:bCs/>
        <w:sz w:val="18"/>
        <w:szCs w:val="18"/>
      </w:rPr>
      <w:fldChar w:fldCharType="separate"/>
    </w:r>
    <w:r>
      <w:rPr>
        <w:rFonts w:ascii="宋体" w:hAnsi="宋体"/>
        <w:b/>
        <w:bCs/>
        <w:sz w:val="18"/>
        <w:szCs w:val="18"/>
      </w:rPr>
      <w:t>2</w:t>
    </w:r>
    <w:r>
      <w:rPr>
        <w:rFonts w:ascii="宋体" w:hAnsi="宋体"/>
        <w:b/>
        <w:bCs/>
        <w:sz w:val="18"/>
        <w:szCs w:val="18"/>
      </w:rPr>
      <w:fldChar w:fldCharType="end"/>
    </w:r>
    <w:r>
      <w:rPr>
        <w:rFonts w:ascii="宋体" w:hAnsi="宋体"/>
        <w:b/>
        <w:bCs/>
        <w:sz w:val="18"/>
        <w:szCs w:val="18"/>
      </w:rPr>
      <w:t>页</w:t>
    </w:r>
    <w:r>
      <w:rPr>
        <w:rFonts w:ascii="宋体" w:hAnsi="宋体"/>
        <w:b/>
        <w:sz w:val="18"/>
        <w:szCs w:val="18"/>
        <w:lang w:val="zh-CN"/>
      </w:rPr>
      <w:t xml:space="preserve"> </w:t>
    </w:r>
    <w:r>
      <w:rPr>
        <w:rFonts w:hint="eastAsia" w:ascii="宋体" w:hAnsi="宋体"/>
        <w:b/>
        <w:sz w:val="18"/>
        <w:szCs w:val="18"/>
        <w:lang w:val="zh-CN"/>
      </w:rPr>
      <w:t>（</w:t>
    </w:r>
    <w:r>
      <w:rPr>
        <w:rFonts w:ascii="宋体" w:hAnsi="宋体"/>
        <w:b/>
        <w:sz w:val="18"/>
        <w:szCs w:val="18"/>
        <w:lang w:val="zh-CN"/>
      </w:rPr>
      <w:t>共</w:t>
    </w:r>
    <w:r>
      <w:rPr>
        <w:rFonts w:ascii="宋体" w:hAnsi="宋体"/>
        <w:b/>
        <w:bCs/>
        <w:sz w:val="18"/>
        <w:szCs w:val="18"/>
      </w:rPr>
      <w:fldChar w:fldCharType="begin"/>
    </w:r>
    <w:r>
      <w:rPr>
        <w:rFonts w:ascii="宋体" w:hAnsi="宋体"/>
        <w:b/>
        <w:bCs/>
        <w:sz w:val="18"/>
        <w:szCs w:val="18"/>
      </w:rPr>
      <w:instrText xml:space="preserve">NUMPAGES</w:instrText>
    </w:r>
    <w:r>
      <w:rPr>
        <w:rFonts w:ascii="宋体" w:hAnsi="宋体"/>
        <w:b/>
        <w:bCs/>
        <w:sz w:val="18"/>
        <w:szCs w:val="18"/>
      </w:rPr>
      <w:fldChar w:fldCharType="separate"/>
    </w:r>
    <w:r>
      <w:rPr>
        <w:rFonts w:ascii="宋体" w:hAnsi="宋体"/>
        <w:b/>
        <w:bCs/>
        <w:sz w:val="18"/>
        <w:szCs w:val="18"/>
      </w:rPr>
      <w:t>2</w:t>
    </w:r>
    <w:r>
      <w:rPr>
        <w:rFonts w:ascii="宋体" w:hAnsi="宋体"/>
        <w:b/>
        <w:bCs/>
        <w:sz w:val="18"/>
        <w:szCs w:val="18"/>
      </w:rPr>
      <w:fldChar w:fldCharType="end"/>
    </w:r>
    <w:r>
      <w:rPr>
        <w:rFonts w:ascii="宋体" w:hAnsi="宋体"/>
        <w:b/>
        <w:bCs/>
        <w:sz w:val="18"/>
        <w:szCs w:val="18"/>
      </w:rPr>
      <w:t>页</w:t>
    </w:r>
    <w:r>
      <w:rPr>
        <w:rFonts w:hint="eastAsia" w:ascii="宋体" w:hAnsi="宋体"/>
        <w:b/>
        <w:bCs/>
        <w:sz w:val="18"/>
        <w:szCs w:val="18"/>
      </w:rPr>
      <w:t>）</w:t>
    </w:r>
  </w:p>
  <w:p>
    <w:pPr>
      <w:pStyle w:val="8"/>
      <w:rPr>
        <w:rFonts w:ascii="宋体" w:hAnsi="宋体"/>
        <w:b/>
        <w:sz w:val="21"/>
        <w:szCs w:val="21"/>
      </w:rPr>
    </w:pPr>
  </w:p>
  <w:p>
    <w:pPr>
      <w:pStyle w:val="8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1E229B"/>
    <w:multiLevelType w:val="singleLevel"/>
    <w:tmpl w:val="DD1E229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7F0F160"/>
    <w:multiLevelType w:val="singleLevel"/>
    <w:tmpl w:val="E7F0F160"/>
    <w:lvl w:ilvl="0" w:tentative="0">
      <w:start w:val="24"/>
      <w:numFmt w:val="decimal"/>
      <w:suff w:val="space"/>
      <w:lvlText w:val="%1."/>
      <w:lvlJc w:val="left"/>
    </w:lvl>
  </w:abstractNum>
  <w:abstractNum w:abstractNumId="2">
    <w:nsid w:val="2570C108"/>
    <w:multiLevelType w:val="singleLevel"/>
    <w:tmpl w:val="2570C10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2"/>
  <w:drawingGridVerticalSpacing w:val="3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EzMjA2YmMyNzA4ZmI2Mjg5NWEzZDNhM2UzNDI4MjMifQ=="/>
  </w:docVars>
  <w:rsids>
    <w:rsidRoot w:val="00390D15"/>
    <w:rsid w:val="00010D61"/>
    <w:rsid w:val="000125BA"/>
    <w:rsid w:val="00012C68"/>
    <w:rsid w:val="000163D3"/>
    <w:rsid w:val="00016741"/>
    <w:rsid w:val="000229CA"/>
    <w:rsid w:val="000245A0"/>
    <w:rsid w:val="00026C1A"/>
    <w:rsid w:val="00036243"/>
    <w:rsid w:val="00042440"/>
    <w:rsid w:val="00042B3B"/>
    <w:rsid w:val="000433D1"/>
    <w:rsid w:val="00057B06"/>
    <w:rsid w:val="00061960"/>
    <w:rsid w:val="0006285F"/>
    <w:rsid w:val="000646FC"/>
    <w:rsid w:val="000658B4"/>
    <w:rsid w:val="00065DDC"/>
    <w:rsid w:val="000672DF"/>
    <w:rsid w:val="00067D7B"/>
    <w:rsid w:val="000709FB"/>
    <w:rsid w:val="000726A7"/>
    <w:rsid w:val="00072932"/>
    <w:rsid w:val="000775C7"/>
    <w:rsid w:val="00081665"/>
    <w:rsid w:val="00081812"/>
    <w:rsid w:val="00084165"/>
    <w:rsid w:val="00084CB0"/>
    <w:rsid w:val="000859FA"/>
    <w:rsid w:val="00087AF2"/>
    <w:rsid w:val="00093702"/>
    <w:rsid w:val="000A2AFA"/>
    <w:rsid w:val="000A2BB2"/>
    <w:rsid w:val="000A3333"/>
    <w:rsid w:val="000A4895"/>
    <w:rsid w:val="000A7421"/>
    <w:rsid w:val="000B0831"/>
    <w:rsid w:val="000B17E6"/>
    <w:rsid w:val="000B2B24"/>
    <w:rsid w:val="000B5EC1"/>
    <w:rsid w:val="000B72C3"/>
    <w:rsid w:val="000C694D"/>
    <w:rsid w:val="000D42AC"/>
    <w:rsid w:val="000D4B1B"/>
    <w:rsid w:val="000D4D11"/>
    <w:rsid w:val="000D79E3"/>
    <w:rsid w:val="000E1F20"/>
    <w:rsid w:val="000F0029"/>
    <w:rsid w:val="000F19F1"/>
    <w:rsid w:val="000F643B"/>
    <w:rsid w:val="000F7CAE"/>
    <w:rsid w:val="00107368"/>
    <w:rsid w:val="00111CAF"/>
    <w:rsid w:val="00113C1C"/>
    <w:rsid w:val="00114683"/>
    <w:rsid w:val="00122032"/>
    <w:rsid w:val="001250E8"/>
    <w:rsid w:val="00130B75"/>
    <w:rsid w:val="00133DDB"/>
    <w:rsid w:val="00135B02"/>
    <w:rsid w:val="00136B55"/>
    <w:rsid w:val="00141898"/>
    <w:rsid w:val="001423B4"/>
    <w:rsid w:val="001460D4"/>
    <w:rsid w:val="00150361"/>
    <w:rsid w:val="00150574"/>
    <w:rsid w:val="00153C0B"/>
    <w:rsid w:val="00157967"/>
    <w:rsid w:val="00157A36"/>
    <w:rsid w:val="00157EF7"/>
    <w:rsid w:val="00160F97"/>
    <w:rsid w:val="0016192B"/>
    <w:rsid w:val="00173179"/>
    <w:rsid w:val="001745BC"/>
    <w:rsid w:val="00181F90"/>
    <w:rsid w:val="00182A4E"/>
    <w:rsid w:val="00182F1B"/>
    <w:rsid w:val="00184A3B"/>
    <w:rsid w:val="00187C53"/>
    <w:rsid w:val="00187CB3"/>
    <w:rsid w:val="00191F54"/>
    <w:rsid w:val="00193E79"/>
    <w:rsid w:val="001965DA"/>
    <w:rsid w:val="001A1689"/>
    <w:rsid w:val="001A17A2"/>
    <w:rsid w:val="001A432C"/>
    <w:rsid w:val="001A547E"/>
    <w:rsid w:val="001A5A18"/>
    <w:rsid w:val="001A7158"/>
    <w:rsid w:val="001B0255"/>
    <w:rsid w:val="001B08B4"/>
    <w:rsid w:val="001B196D"/>
    <w:rsid w:val="001B2249"/>
    <w:rsid w:val="001C0CF1"/>
    <w:rsid w:val="001D0EBE"/>
    <w:rsid w:val="001D28F1"/>
    <w:rsid w:val="001D4432"/>
    <w:rsid w:val="001D4DCE"/>
    <w:rsid w:val="001D6CD3"/>
    <w:rsid w:val="001E0D0B"/>
    <w:rsid w:val="001E21C6"/>
    <w:rsid w:val="001E33CF"/>
    <w:rsid w:val="001F3881"/>
    <w:rsid w:val="001F6A6F"/>
    <w:rsid w:val="0020040D"/>
    <w:rsid w:val="00200871"/>
    <w:rsid w:val="00202235"/>
    <w:rsid w:val="002023B2"/>
    <w:rsid w:val="0020613C"/>
    <w:rsid w:val="002067B2"/>
    <w:rsid w:val="00207679"/>
    <w:rsid w:val="00207DB1"/>
    <w:rsid w:val="002122DC"/>
    <w:rsid w:val="00212D88"/>
    <w:rsid w:val="00221513"/>
    <w:rsid w:val="00221D3A"/>
    <w:rsid w:val="00223CDE"/>
    <w:rsid w:val="00223DB3"/>
    <w:rsid w:val="002241D1"/>
    <w:rsid w:val="0022463A"/>
    <w:rsid w:val="00225658"/>
    <w:rsid w:val="00232E2E"/>
    <w:rsid w:val="002342A8"/>
    <w:rsid w:val="00234645"/>
    <w:rsid w:val="002347C9"/>
    <w:rsid w:val="0023664D"/>
    <w:rsid w:val="00241697"/>
    <w:rsid w:val="00247DBA"/>
    <w:rsid w:val="00256895"/>
    <w:rsid w:val="00257A77"/>
    <w:rsid w:val="00257B50"/>
    <w:rsid w:val="00260031"/>
    <w:rsid w:val="00260A07"/>
    <w:rsid w:val="002643E5"/>
    <w:rsid w:val="00264C65"/>
    <w:rsid w:val="0026594A"/>
    <w:rsid w:val="00266892"/>
    <w:rsid w:val="00274311"/>
    <w:rsid w:val="002817FC"/>
    <w:rsid w:val="00281C51"/>
    <w:rsid w:val="00283A0F"/>
    <w:rsid w:val="00285CD1"/>
    <w:rsid w:val="002931F6"/>
    <w:rsid w:val="00293737"/>
    <w:rsid w:val="00294E2C"/>
    <w:rsid w:val="0029784B"/>
    <w:rsid w:val="002A2059"/>
    <w:rsid w:val="002A6EC2"/>
    <w:rsid w:val="002A7F5C"/>
    <w:rsid w:val="002B28D2"/>
    <w:rsid w:val="002B5A9A"/>
    <w:rsid w:val="002B6F1C"/>
    <w:rsid w:val="002B6F36"/>
    <w:rsid w:val="002B72C8"/>
    <w:rsid w:val="002C0012"/>
    <w:rsid w:val="002C0A54"/>
    <w:rsid w:val="002C0B49"/>
    <w:rsid w:val="002C3262"/>
    <w:rsid w:val="002C45F3"/>
    <w:rsid w:val="002C53C8"/>
    <w:rsid w:val="002C610F"/>
    <w:rsid w:val="002C7C70"/>
    <w:rsid w:val="002D11F0"/>
    <w:rsid w:val="002D51E3"/>
    <w:rsid w:val="002E10AB"/>
    <w:rsid w:val="002E2244"/>
    <w:rsid w:val="002E4037"/>
    <w:rsid w:val="002E4F26"/>
    <w:rsid w:val="002E6B2B"/>
    <w:rsid w:val="002F0DBE"/>
    <w:rsid w:val="002F26D5"/>
    <w:rsid w:val="003053A6"/>
    <w:rsid w:val="00312AD0"/>
    <w:rsid w:val="003159A0"/>
    <w:rsid w:val="003173AF"/>
    <w:rsid w:val="0031797D"/>
    <w:rsid w:val="0032420F"/>
    <w:rsid w:val="003244B8"/>
    <w:rsid w:val="00331628"/>
    <w:rsid w:val="00331937"/>
    <w:rsid w:val="00334F16"/>
    <w:rsid w:val="00335A98"/>
    <w:rsid w:val="00335C2A"/>
    <w:rsid w:val="00337C53"/>
    <w:rsid w:val="003464C4"/>
    <w:rsid w:val="00350BA7"/>
    <w:rsid w:val="003511E8"/>
    <w:rsid w:val="003522FE"/>
    <w:rsid w:val="00352FA0"/>
    <w:rsid w:val="00354741"/>
    <w:rsid w:val="00354B59"/>
    <w:rsid w:val="00357A94"/>
    <w:rsid w:val="00363F18"/>
    <w:rsid w:val="00364588"/>
    <w:rsid w:val="00364749"/>
    <w:rsid w:val="0036625D"/>
    <w:rsid w:val="0036645C"/>
    <w:rsid w:val="003732A0"/>
    <w:rsid w:val="00373BDD"/>
    <w:rsid w:val="00383B36"/>
    <w:rsid w:val="00385836"/>
    <w:rsid w:val="0038685D"/>
    <w:rsid w:val="003873D9"/>
    <w:rsid w:val="00390D15"/>
    <w:rsid w:val="00392A5D"/>
    <w:rsid w:val="00393044"/>
    <w:rsid w:val="0039656A"/>
    <w:rsid w:val="00397216"/>
    <w:rsid w:val="00397839"/>
    <w:rsid w:val="003A088C"/>
    <w:rsid w:val="003A3652"/>
    <w:rsid w:val="003A67AD"/>
    <w:rsid w:val="003B0B4A"/>
    <w:rsid w:val="003B1E94"/>
    <w:rsid w:val="003B38D7"/>
    <w:rsid w:val="003B7B5F"/>
    <w:rsid w:val="003B7C23"/>
    <w:rsid w:val="003C0998"/>
    <w:rsid w:val="003C10A6"/>
    <w:rsid w:val="003C133C"/>
    <w:rsid w:val="003C622D"/>
    <w:rsid w:val="003C66A2"/>
    <w:rsid w:val="003C6A67"/>
    <w:rsid w:val="003D18BA"/>
    <w:rsid w:val="003D6321"/>
    <w:rsid w:val="003D638D"/>
    <w:rsid w:val="003D6F2A"/>
    <w:rsid w:val="003D7A53"/>
    <w:rsid w:val="003E0CB7"/>
    <w:rsid w:val="003E241C"/>
    <w:rsid w:val="003E2E53"/>
    <w:rsid w:val="003E61BB"/>
    <w:rsid w:val="003F0520"/>
    <w:rsid w:val="003F305C"/>
    <w:rsid w:val="003F4F97"/>
    <w:rsid w:val="003F671D"/>
    <w:rsid w:val="004042A6"/>
    <w:rsid w:val="00410FCA"/>
    <w:rsid w:val="004118A1"/>
    <w:rsid w:val="00413939"/>
    <w:rsid w:val="0041429C"/>
    <w:rsid w:val="004151FC"/>
    <w:rsid w:val="00422523"/>
    <w:rsid w:val="00422529"/>
    <w:rsid w:val="00422CD8"/>
    <w:rsid w:val="004264BA"/>
    <w:rsid w:val="00426613"/>
    <w:rsid w:val="00427B1C"/>
    <w:rsid w:val="00433E97"/>
    <w:rsid w:val="00436339"/>
    <w:rsid w:val="004509BF"/>
    <w:rsid w:val="00455A49"/>
    <w:rsid w:val="00456AB1"/>
    <w:rsid w:val="00457F45"/>
    <w:rsid w:val="00462E9A"/>
    <w:rsid w:val="00464256"/>
    <w:rsid w:val="00467106"/>
    <w:rsid w:val="00467A77"/>
    <w:rsid w:val="00467B8D"/>
    <w:rsid w:val="00470859"/>
    <w:rsid w:val="00477909"/>
    <w:rsid w:val="00482E40"/>
    <w:rsid w:val="00483A12"/>
    <w:rsid w:val="00484A4B"/>
    <w:rsid w:val="00487851"/>
    <w:rsid w:val="00490828"/>
    <w:rsid w:val="0049240B"/>
    <w:rsid w:val="00494C16"/>
    <w:rsid w:val="00495F5A"/>
    <w:rsid w:val="00496D21"/>
    <w:rsid w:val="004A31AA"/>
    <w:rsid w:val="004A579D"/>
    <w:rsid w:val="004A72C3"/>
    <w:rsid w:val="004B1246"/>
    <w:rsid w:val="004B1B80"/>
    <w:rsid w:val="004B44A0"/>
    <w:rsid w:val="004B4A91"/>
    <w:rsid w:val="004B564A"/>
    <w:rsid w:val="004B62F8"/>
    <w:rsid w:val="004C120F"/>
    <w:rsid w:val="004C2CC2"/>
    <w:rsid w:val="004C2DD8"/>
    <w:rsid w:val="004C46D4"/>
    <w:rsid w:val="004C4752"/>
    <w:rsid w:val="004C4783"/>
    <w:rsid w:val="004C507E"/>
    <w:rsid w:val="004C50F7"/>
    <w:rsid w:val="004C5489"/>
    <w:rsid w:val="004C6149"/>
    <w:rsid w:val="004D0429"/>
    <w:rsid w:val="004D371A"/>
    <w:rsid w:val="004D4E36"/>
    <w:rsid w:val="004D6C3A"/>
    <w:rsid w:val="004D7CB9"/>
    <w:rsid w:val="004E486D"/>
    <w:rsid w:val="004F120C"/>
    <w:rsid w:val="004F3868"/>
    <w:rsid w:val="004F7A40"/>
    <w:rsid w:val="005006F4"/>
    <w:rsid w:val="00500A01"/>
    <w:rsid w:val="005016AF"/>
    <w:rsid w:val="00504081"/>
    <w:rsid w:val="0050456A"/>
    <w:rsid w:val="00510200"/>
    <w:rsid w:val="0051352C"/>
    <w:rsid w:val="00517953"/>
    <w:rsid w:val="00517F64"/>
    <w:rsid w:val="00520959"/>
    <w:rsid w:val="00522595"/>
    <w:rsid w:val="0052721F"/>
    <w:rsid w:val="00527B6A"/>
    <w:rsid w:val="005300FD"/>
    <w:rsid w:val="00530FB9"/>
    <w:rsid w:val="0053426F"/>
    <w:rsid w:val="005344B5"/>
    <w:rsid w:val="00541774"/>
    <w:rsid w:val="00547B04"/>
    <w:rsid w:val="00547CAB"/>
    <w:rsid w:val="00550AFA"/>
    <w:rsid w:val="0055158F"/>
    <w:rsid w:val="00552E7A"/>
    <w:rsid w:val="00554635"/>
    <w:rsid w:val="00557146"/>
    <w:rsid w:val="00564DEC"/>
    <w:rsid w:val="00565035"/>
    <w:rsid w:val="005658F8"/>
    <w:rsid w:val="00570B4D"/>
    <w:rsid w:val="00577881"/>
    <w:rsid w:val="00584165"/>
    <w:rsid w:val="005851F6"/>
    <w:rsid w:val="00595B76"/>
    <w:rsid w:val="00597543"/>
    <w:rsid w:val="005B552A"/>
    <w:rsid w:val="005C2EC4"/>
    <w:rsid w:val="005C71FD"/>
    <w:rsid w:val="005D0351"/>
    <w:rsid w:val="005D5358"/>
    <w:rsid w:val="005D5999"/>
    <w:rsid w:val="005D6E3F"/>
    <w:rsid w:val="005D7265"/>
    <w:rsid w:val="005D77DA"/>
    <w:rsid w:val="005E001A"/>
    <w:rsid w:val="005E1A8E"/>
    <w:rsid w:val="005E1AE0"/>
    <w:rsid w:val="005E7A9E"/>
    <w:rsid w:val="005F1154"/>
    <w:rsid w:val="005F1A56"/>
    <w:rsid w:val="005F4630"/>
    <w:rsid w:val="005F6D48"/>
    <w:rsid w:val="005F701C"/>
    <w:rsid w:val="005F7B5A"/>
    <w:rsid w:val="005F7BCB"/>
    <w:rsid w:val="00602A82"/>
    <w:rsid w:val="0060649E"/>
    <w:rsid w:val="00606CFC"/>
    <w:rsid w:val="0061073B"/>
    <w:rsid w:val="0061103E"/>
    <w:rsid w:val="00613372"/>
    <w:rsid w:val="006134D4"/>
    <w:rsid w:val="00613EF7"/>
    <w:rsid w:val="0061480B"/>
    <w:rsid w:val="006156D8"/>
    <w:rsid w:val="00616A03"/>
    <w:rsid w:val="00617B1A"/>
    <w:rsid w:val="006268D8"/>
    <w:rsid w:val="0063681A"/>
    <w:rsid w:val="00636D9C"/>
    <w:rsid w:val="00637D91"/>
    <w:rsid w:val="006403E4"/>
    <w:rsid w:val="00640720"/>
    <w:rsid w:val="0064260D"/>
    <w:rsid w:val="00642E1E"/>
    <w:rsid w:val="00643198"/>
    <w:rsid w:val="00643643"/>
    <w:rsid w:val="00643C46"/>
    <w:rsid w:val="0064499B"/>
    <w:rsid w:val="00644D0A"/>
    <w:rsid w:val="00644F07"/>
    <w:rsid w:val="006456E7"/>
    <w:rsid w:val="00647A2A"/>
    <w:rsid w:val="00652CD4"/>
    <w:rsid w:val="0066193D"/>
    <w:rsid w:val="00665B2C"/>
    <w:rsid w:val="00665F43"/>
    <w:rsid w:val="00671626"/>
    <w:rsid w:val="006755A9"/>
    <w:rsid w:val="00676C17"/>
    <w:rsid w:val="00683425"/>
    <w:rsid w:val="00693619"/>
    <w:rsid w:val="00695910"/>
    <w:rsid w:val="006A0A1F"/>
    <w:rsid w:val="006A11F4"/>
    <w:rsid w:val="006A19A2"/>
    <w:rsid w:val="006A48D0"/>
    <w:rsid w:val="006A5962"/>
    <w:rsid w:val="006B0D1B"/>
    <w:rsid w:val="006B2F9D"/>
    <w:rsid w:val="006B4A66"/>
    <w:rsid w:val="006B50CE"/>
    <w:rsid w:val="006C0C5B"/>
    <w:rsid w:val="006C25D5"/>
    <w:rsid w:val="006C2CB3"/>
    <w:rsid w:val="006C3ED9"/>
    <w:rsid w:val="006C4B58"/>
    <w:rsid w:val="006C78DA"/>
    <w:rsid w:val="006C796A"/>
    <w:rsid w:val="006D1FF8"/>
    <w:rsid w:val="006D4398"/>
    <w:rsid w:val="006E1572"/>
    <w:rsid w:val="006E2900"/>
    <w:rsid w:val="006E42C3"/>
    <w:rsid w:val="006F04BA"/>
    <w:rsid w:val="006F3C40"/>
    <w:rsid w:val="006F3D9B"/>
    <w:rsid w:val="006F5040"/>
    <w:rsid w:val="006F6E39"/>
    <w:rsid w:val="006F75B7"/>
    <w:rsid w:val="00702182"/>
    <w:rsid w:val="007024D8"/>
    <w:rsid w:val="007033E9"/>
    <w:rsid w:val="007127EB"/>
    <w:rsid w:val="0071563B"/>
    <w:rsid w:val="007203D8"/>
    <w:rsid w:val="00723316"/>
    <w:rsid w:val="00723A9A"/>
    <w:rsid w:val="00734923"/>
    <w:rsid w:val="00734D50"/>
    <w:rsid w:val="00736548"/>
    <w:rsid w:val="0074166F"/>
    <w:rsid w:val="00742085"/>
    <w:rsid w:val="00744B36"/>
    <w:rsid w:val="007505D6"/>
    <w:rsid w:val="007515C9"/>
    <w:rsid w:val="00755573"/>
    <w:rsid w:val="00760109"/>
    <w:rsid w:val="00760636"/>
    <w:rsid w:val="00760660"/>
    <w:rsid w:val="00762B83"/>
    <w:rsid w:val="007655A3"/>
    <w:rsid w:val="00765E75"/>
    <w:rsid w:val="00766955"/>
    <w:rsid w:val="007705F5"/>
    <w:rsid w:val="007742D9"/>
    <w:rsid w:val="0078022C"/>
    <w:rsid w:val="007839D4"/>
    <w:rsid w:val="0078523F"/>
    <w:rsid w:val="00786421"/>
    <w:rsid w:val="0079046F"/>
    <w:rsid w:val="0079776B"/>
    <w:rsid w:val="00797900"/>
    <w:rsid w:val="00797A1F"/>
    <w:rsid w:val="007A413F"/>
    <w:rsid w:val="007A7794"/>
    <w:rsid w:val="007A77E9"/>
    <w:rsid w:val="007B0F04"/>
    <w:rsid w:val="007B1E75"/>
    <w:rsid w:val="007B6579"/>
    <w:rsid w:val="007B78C3"/>
    <w:rsid w:val="007B7F3D"/>
    <w:rsid w:val="007C0423"/>
    <w:rsid w:val="007C077A"/>
    <w:rsid w:val="007C3FD5"/>
    <w:rsid w:val="007C661E"/>
    <w:rsid w:val="007D2023"/>
    <w:rsid w:val="007D2A92"/>
    <w:rsid w:val="007D2DAD"/>
    <w:rsid w:val="007D3E5A"/>
    <w:rsid w:val="007D4CAF"/>
    <w:rsid w:val="007D50EF"/>
    <w:rsid w:val="007D5524"/>
    <w:rsid w:val="007D6D8F"/>
    <w:rsid w:val="007E0EAE"/>
    <w:rsid w:val="007E7492"/>
    <w:rsid w:val="007E74FC"/>
    <w:rsid w:val="007F11AC"/>
    <w:rsid w:val="00802C6A"/>
    <w:rsid w:val="008039D9"/>
    <w:rsid w:val="00803DB7"/>
    <w:rsid w:val="00803EB1"/>
    <w:rsid w:val="00810310"/>
    <w:rsid w:val="008152F7"/>
    <w:rsid w:val="00817BCB"/>
    <w:rsid w:val="00823568"/>
    <w:rsid w:val="00836FB9"/>
    <w:rsid w:val="00843F91"/>
    <w:rsid w:val="00847041"/>
    <w:rsid w:val="00850662"/>
    <w:rsid w:val="00855308"/>
    <w:rsid w:val="00855389"/>
    <w:rsid w:val="00874757"/>
    <w:rsid w:val="0087638E"/>
    <w:rsid w:val="00881BCC"/>
    <w:rsid w:val="00882150"/>
    <w:rsid w:val="00883977"/>
    <w:rsid w:val="00893B3C"/>
    <w:rsid w:val="00895638"/>
    <w:rsid w:val="0089686A"/>
    <w:rsid w:val="008A26E1"/>
    <w:rsid w:val="008A4F0F"/>
    <w:rsid w:val="008A6FB8"/>
    <w:rsid w:val="008B3A4F"/>
    <w:rsid w:val="008B3B5E"/>
    <w:rsid w:val="008B5EDF"/>
    <w:rsid w:val="008B6167"/>
    <w:rsid w:val="008B6505"/>
    <w:rsid w:val="008B6E2F"/>
    <w:rsid w:val="008C06D1"/>
    <w:rsid w:val="008C1D1A"/>
    <w:rsid w:val="008C4D7B"/>
    <w:rsid w:val="008C6479"/>
    <w:rsid w:val="008D0820"/>
    <w:rsid w:val="008D09F7"/>
    <w:rsid w:val="008D5F38"/>
    <w:rsid w:val="008E4DA5"/>
    <w:rsid w:val="008E5F9E"/>
    <w:rsid w:val="0090108C"/>
    <w:rsid w:val="00901DED"/>
    <w:rsid w:val="0090613B"/>
    <w:rsid w:val="00913C2D"/>
    <w:rsid w:val="009163B8"/>
    <w:rsid w:val="00916B3B"/>
    <w:rsid w:val="00917C8C"/>
    <w:rsid w:val="00923B8C"/>
    <w:rsid w:val="009255D6"/>
    <w:rsid w:val="009312D7"/>
    <w:rsid w:val="00931CBC"/>
    <w:rsid w:val="00933F97"/>
    <w:rsid w:val="00935BFB"/>
    <w:rsid w:val="00937FDE"/>
    <w:rsid w:val="00940BFC"/>
    <w:rsid w:val="00950BDF"/>
    <w:rsid w:val="009523FC"/>
    <w:rsid w:val="009612FB"/>
    <w:rsid w:val="00967E25"/>
    <w:rsid w:val="00971E4F"/>
    <w:rsid w:val="009759BE"/>
    <w:rsid w:val="0098665C"/>
    <w:rsid w:val="009913A3"/>
    <w:rsid w:val="0099561E"/>
    <w:rsid w:val="009A1F72"/>
    <w:rsid w:val="009A2D2A"/>
    <w:rsid w:val="009A3927"/>
    <w:rsid w:val="009A5348"/>
    <w:rsid w:val="009A7E9C"/>
    <w:rsid w:val="009B1A1A"/>
    <w:rsid w:val="009B3AFF"/>
    <w:rsid w:val="009B414A"/>
    <w:rsid w:val="009B747B"/>
    <w:rsid w:val="009C37CF"/>
    <w:rsid w:val="009C4EC1"/>
    <w:rsid w:val="009C4FC3"/>
    <w:rsid w:val="009C7E55"/>
    <w:rsid w:val="009D05F7"/>
    <w:rsid w:val="009D0EA9"/>
    <w:rsid w:val="009D20F7"/>
    <w:rsid w:val="009D3AF2"/>
    <w:rsid w:val="009E1F43"/>
    <w:rsid w:val="009E3856"/>
    <w:rsid w:val="009E3C56"/>
    <w:rsid w:val="009F15E0"/>
    <w:rsid w:val="009F536B"/>
    <w:rsid w:val="00A00C4A"/>
    <w:rsid w:val="00A050FA"/>
    <w:rsid w:val="00A07F56"/>
    <w:rsid w:val="00A14FFD"/>
    <w:rsid w:val="00A16132"/>
    <w:rsid w:val="00A16A0C"/>
    <w:rsid w:val="00A16E5E"/>
    <w:rsid w:val="00A20C00"/>
    <w:rsid w:val="00A22BB2"/>
    <w:rsid w:val="00A2434D"/>
    <w:rsid w:val="00A24F99"/>
    <w:rsid w:val="00A313C2"/>
    <w:rsid w:val="00A35F5C"/>
    <w:rsid w:val="00A3606C"/>
    <w:rsid w:val="00A4142D"/>
    <w:rsid w:val="00A43715"/>
    <w:rsid w:val="00A463BB"/>
    <w:rsid w:val="00A503B8"/>
    <w:rsid w:val="00A50594"/>
    <w:rsid w:val="00A52F6D"/>
    <w:rsid w:val="00A53512"/>
    <w:rsid w:val="00A60A5A"/>
    <w:rsid w:val="00A647D2"/>
    <w:rsid w:val="00A705FE"/>
    <w:rsid w:val="00A73D1A"/>
    <w:rsid w:val="00A77791"/>
    <w:rsid w:val="00A80BFF"/>
    <w:rsid w:val="00A80FEB"/>
    <w:rsid w:val="00A817DB"/>
    <w:rsid w:val="00A82BD4"/>
    <w:rsid w:val="00A84985"/>
    <w:rsid w:val="00A90D98"/>
    <w:rsid w:val="00A91E22"/>
    <w:rsid w:val="00A95094"/>
    <w:rsid w:val="00A9509E"/>
    <w:rsid w:val="00A97472"/>
    <w:rsid w:val="00A976D7"/>
    <w:rsid w:val="00AA0715"/>
    <w:rsid w:val="00AA1B8F"/>
    <w:rsid w:val="00AA1CAE"/>
    <w:rsid w:val="00AA42AD"/>
    <w:rsid w:val="00AA4621"/>
    <w:rsid w:val="00AB0661"/>
    <w:rsid w:val="00AB1B68"/>
    <w:rsid w:val="00AB2137"/>
    <w:rsid w:val="00AB2AD2"/>
    <w:rsid w:val="00AB4DE9"/>
    <w:rsid w:val="00AB521A"/>
    <w:rsid w:val="00AB5CD8"/>
    <w:rsid w:val="00AC2E39"/>
    <w:rsid w:val="00AC35A8"/>
    <w:rsid w:val="00AC4787"/>
    <w:rsid w:val="00AC75C0"/>
    <w:rsid w:val="00AC7897"/>
    <w:rsid w:val="00AD0A94"/>
    <w:rsid w:val="00AD36F9"/>
    <w:rsid w:val="00AD620C"/>
    <w:rsid w:val="00AE15F3"/>
    <w:rsid w:val="00AE689A"/>
    <w:rsid w:val="00AE6EB3"/>
    <w:rsid w:val="00AE7D26"/>
    <w:rsid w:val="00AF0FDE"/>
    <w:rsid w:val="00AF5020"/>
    <w:rsid w:val="00B01071"/>
    <w:rsid w:val="00B0211D"/>
    <w:rsid w:val="00B06238"/>
    <w:rsid w:val="00B11D0D"/>
    <w:rsid w:val="00B263FD"/>
    <w:rsid w:val="00B33011"/>
    <w:rsid w:val="00B3398C"/>
    <w:rsid w:val="00B340A0"/>
    <w:rsid w:val="00B34544"/>
    <w:rsid w:val="00B351A4"/>
    <w:rsid w:val="00B371FB"/>
    <w:rsid w:val="00B41643"/>
    <w:rsid w:val="00B4351F"/>
    <w:rsid w:val="00B46563"/>
    <w:rsid w:val="00B478E1"/>
    <w:rsid w:val="00B53B68"/>
    <w:rsid w:val="00B57417"/>
    <w:rsid w:val="00B65735"/>
    <w:rsid w:val="00B7045E"/>
    <w:rsid w:val="00B70516"/>
    <w:rsid w:val="00B75499"/>
    <w:rsid w:val="00B77476"/>
    <w:rsid w:val="00B93373"/>
    <w:rsid w:val="00B94FAB"/>
    <w:rsid w:val="00B96A1B"/>
    <w:rsid w:val="00BA713E"/>
    <w:rsid w:val="00BB011A"/>
    <w:rsid w:val="00BB0402"/>
    <w:rsid w:val="00BB13D8"/>
    <w:rsid w:val="00BB1C88"/>
    <w:rsid w:val="00BB2340"/>
    <w:rsid w:val="00BB277A"/>
    <w:rsid w:val="00BB4B7A"/>
    <w:rsid w:val="00BB4C5B"/>
    <w:rsid w:val="00BB5250"/>
    <w:rsid w:val="00BB53FF"/>
    <w:rsid w:val="00BC05E4"/>
    <w:rsid w:val="00BC0DD4"/>
    <w:rsid w:val="00BC2752"/>
    <w:rsid w:val="00BC4036"/>
    <w:rsid w:val="00BC44EA"/>
    <w:rsid w:val="00BD0A41"/>
    <w:rsid w:val="00BD1558"/>
    <w:rsid w:val="00BD2B8A"/>
    <w:rsid w:val="00BD2F8E"/>
    <w:rsid w:val="00BD3297"/>
    <w:rsid w:val="00BD4C82"/>
    <w:rsid w:val="00BE0F58"/>
    <w:rsid w:val="00BE1A8A"/>
    <w:rsid w:val="00BE1C14"/>
    <w:rsid w:val="00BE2212"/>
    <w:rsid w:val="00BE2CB7"/>
    <w:rsid w:val="00BE3640"/>
    <w:rsid w:val="00BE3794"/>
    <w:rsid w:val="00BE698E"/>
    <w:rsid w:val="00BF0DB2"/>
    <w:rsid w:val="00BF5AAC"/>
    <w:rsid w:val="00C00DCF"/>
    <w:rsid w:val="00C01E3A"/>
    <w:rsid w:val="00C02D54"/>
    <w:rsid w:val="00C02FC6"/>
    <w:rsid w:val="00C060C5"/>
    <w:rsid w:val="00C10DFA"/>
    <w:rsid w:val="00C146C9"/>
    <w:rsid w:val="00C20DCC"/>
    <w:rsid w:val="00C20F1F"/>
    <w:rsid w:val="00C34765"/>
    <w:rsid w:val="00C364AF"/>
    <w:rsid w:val="00C3716F"/>
    <w:rsid w:val="00C410C7"/>
    <w:rsid w:val="00C41414"/>
    <w:rsid w:val="00C46EA5"/>
    <w:rsid w:val="00C473C0"/>
    <w:rsid w:val="00C50429"/>
    <w:rsid w:val="00C5733E"/>
    <w:rsid w:val="00C64BAC"/>
    <w:rsid w:val="00C67FC9"/>
    <w:rsid w:val="00C705F7"/>
    <w:rsid w:val="00C70E46"/>
    <w:rsid w:val="00C718EA"/>
    <w:rsid w:val="00C71CCF"/>
    <w:rsid w:val="00C75D62"/>
    <w:rsid w:val="00C82BB2"/>
    <w:rsid w:val="00C8611F"/>
    <w:rsid w:val="00C86EB8"/>
    <w:rsid w:val="00C91389"/>
    <w:rsid w:val="00C917CE"/>
    <w:rsid w:val="00C93073"/>
    <w:rsid w:val="00C97470"/>
    <w:rsid w:val="00C97BEB"/>
    <w:rsid w:val="00CA23E9"/>
    <w:rsid w:val="00CA248E"/>
    <w:rsid w:val="00CA3406"/>
    <w:rsid w:val="00CA5097"/>
    <w:rsid w:val="00CA5266"/>
    <w:rsid w:val="00CB0A0D"/>
    <w:rsid w:val="00CB1210"/>
    <w:rsid w:val="00CB292A"/>
    <w:rsid w:val="00CB2FCB"/>
    <w:rsid w:val="00CB6AE8"/>
    <w:rsid w:val="00CB6C0F"/>
    <w:rsid w:val="00CC3085"/>
    <w:rsid w:val="00CC5340"/>
    <w:rsid w:val="00CC5E2A"/>
    <w:rsid w:val="00CC6055"/>
    <w:rsid w:val="00CD26B9"/>
    <w:rsid w:val="00CD3346"/>
    <w:rsid w:val="00CD46C1"/>
    <w:rsid w:val="00CE19C2"/>
    <w:rsid w:val="00CE3A88"/>
    <w:rsid w:val="00CE6E08"/>
    <w:rsid w:val="00CF082C"/>
    <w:rsid w:val="00CF2A46"/>
    <w:rsid w:val="00CF5246"/>
    <w:rsid w:val="00CF7F2E"/>
    <w:rsid w:val="00D05B5D"/>
    <w:rsid w:val="00D05C6A"/>
    <w:rsid w:val="00D10804"/>
    <w:rsid w:val="00D16297"/>
    <w:rsid w:val="00D1640E"/>
    <w:rsid w:val="00D25CBA"/>
    <w:rsid w:val="00D30442"/>
    <w:rsid w:val="00D335BF"/>
    <w:rsid w:val="00D35732"/>
    <w:rsid w:val="00D370AE"/>
    <w:rsid w:val="00D515DC"/>
    <w:rsid w:val="00D52BE1"/>
    <w:rsid w:val="00D54A31"/>
    <w:rsid w:val="00D55798"/>
    <w:rsid w:val="00D55CF6"/>
    <w:rsid w:val="00D55EA8"/>
    <w:rsid w:val="00D56CF8"/>
    <w:rsid w:val="00D66A53"/>
    <w:rsid w:val="00D70308"/>
    <w:rsid w:val="00D705D7"/>
    <w:rsid w:val="00D72672"/>
    <w:rsid w:val="00D754FC"/>
    <w:rsid w:val="00D76E79"/>
    <w:rsid w:val="00D82195"/>
    <w:rsid w:val="00D852F7"/>
    <w:rsid w:val="00D86841"/>
    <w:rsid w:val="00D9107C"/>
    <w:rsid w:val="00D91E3C"/>
    <w:rsid w:val="00D9304C"/>
    <w:rsid w:val="00D9559C"/>
    <w:rsid w:val="00DA385F"/>
    <w:rsid w:val="00DA5FFE"/>
    <w:rsid w:val="00DB0291"/>
    <w:rsid w:val="00DB67EB"/>
    <w:rsid w:val="00DB7528"/>
    <w:rsid w:val="00DC00D9"/>
    <w:rsid w:val="00DC146A"/>
    <w:rsid w:val="00DC146F"/>
    <w:rsid w:val="00DC210E"/>
    <w:rsid w:val="00DC2945"/>
    <w:rsid w:val="00DD1B0D"/>
    <w:rsid w:val="00DD1B56"/>
    <w:rsid w:val="00DD3AFB"/>
    <w:rsid w:val="00DD5227"/>
    <w:rsid w:val="00DD58FB"/>
    <w:rsid w:val="00DD6900"/>
    <w:rsid w:val="00DD6C5C"/>
    <w:rsid w:val="00DE0213"/>
    <w:rsid w:val="00DE61D3"/>
    <w:rsid w:val="00DE6C79"/>
    <w:rsid w:val="00DF30BC"/>
    <w:rsid w:val="00DF617D"/>
    <w:rsid w:val="00E0065B"/>
    <w:rsid w:val="00E01A88"/>
    <w:rsid w:val="00E020A5"/>
    <w:rsid w:val="00E11118"/>
    <w:rsid w:val="00E13759"/>
    <w:rsid w:val="00E15948"/>
    <w:rsid w:val="00E16FBE"/>
    <w:rsid w:val="00E176E3"/>
    <w:rsid w:val="00E20213"/>
    <w:rsid w:val="00E2278F"/>
    <w:rsid w:val="00E26201"/>
    <w:rsid w:val="00E26F1F"/>
    <w:rsid w:val="00E272AF"/>
    <w:rsid w:val="00E274C9"/>
    <w:rsid w:val="00E33174"/>
    <w:rsid w:val="00E35A83"/>
    <w:rsid w:val="00E4462A"/>
    <w:rsid w:val="00E448C8"/>
    <w:rsid w:val="00E454DD"/>
    <w:rsid w:val="00E4767C"/>
    <w:rsid w:val="00E479C3"/>
    <w:rsid w:val="00E51DA3"/>
    <w:rsid w:val="00E51E2C"/>
    <w:rsid w:val="00E52283"/>
    <w:rsid w:val="00E54FD9"/>
    <w:rsid w:val="00E56228"/>
    <w:rsid w:val="00E56D4C"/>
    <w:rsid w:val="00E61A6B"/>
    <w:rsid w:val="00E64C28"/>
    <w:rsid w:val="00E65BA0"/>
    <w:rsid w:val="00E73E66"/>
    <w:rsid w:val="00E75951"/>
    <w:rsid w:val="00E81B0E"/>
    <w:rsid w:val="00E8314A"/>
    <w:rsid w:val="00E87CF3"/>
    <w:rsid w:val="00E90F59"/>
    <w:rsid w:val="00E91EDF"/>
    <w:rsid w:val="00E9211C"/>
    <w:rsid w:val="00E932E5"/>
    <w:rsid w:val="00E94815"/>
    <w:rsid w:val="00E951F2"/>
    <w:rsid w:val="00E97D35"/>
    <w:rsid w:val="00EA3CC9"/>
    <w:rsid w:val="00EA3DC4"/>
    <w:rsid w:val="00EA4372"/>
    <w:rsid w:val="00EA7C5B"/>
    <w:rsid w:val="00EB2939"/>
    <w:rsid w:val="00EB5BA6"/>
    <w:rsid w:val="00EB6E8A"/>
    <w:rsid w:val="00EB7567"/>
    <w:rsid w:val="00EC1F42"/>
    <w:rsid w:val="00EC4279"/>
    <w:rsid w:val="00EC650E"/>
    <w:rsid w:val="00ED1A1C"/>
    <w:rsid w:val="00ED1C29"/>
    <w:rsid w:val="00ED3C12"/>
    <w:rsid w:val="00ED5372"/>
    <w:rsid w:val="00ED6E5E"/>
    <w:rsid w:val="00EE0C80"/>
    <w:rsid w:val="00EE6488"/>
    <w:rsid w:val="00EE683C"/>
    <w:rsid w:val="00EF64E0"/>
    <w:rsid w:val="00EF730E"/>
    <w:rsid w:val="00EF7DA5"/>
    <w:rsid w:val="00F016AA"/>
    <w:rsid w:val="00F062E0"/>
    <w:rsid w:val="00F06891"/>
    <w:rsid w:val="00F0735E"/>
    <w:rsid w:val="00F0762F"/>
    <w:rsid w:val="00F10099"/>
    <w:rsid w:val="00F10DE8"/>
    <w:rsid w:val="00F110B3"/>
    <w:rsid w:val="00F217B8"/>
    <w:rsid w:val="00F22DE0"/>
    <w:rsid w:val="00F27C43"/>
    <w:rsid w:val="00F30D35"/>
    <w:rsid w:val="00F30DC2"/>
    <w:rsid w:val="00F35EC7"/>
    <w:rsid w:val="00F4213B"/>
    <w:rsid w:val="00F425F2"/>
    <w:rsid w:val="00F446C2"/>
    <w:rsid w:val="00F45F0C"/>
    <w:rsid w:val="00F46573"/>
    <w:rsid w:val="00F46870"/>
    <w:rsid w:val="00F46E96"/>
    <w:rsid w:val="00F478C9"/>
    <w:rsid w:val="00F5065D"/>
    <w:rsid w:val="00F602D4"/>
    <w:rsid w:val="00F60DEF"/>
    <w:rsid w:val="00F6444C"/>
    <w:rsid w:val="00F73072"/>
    <w:rsid w:val="00F77ADD"/>
    <w:rsid w:val="00F77DA3"/>
    <w:rsid w:val="00F806EC"/>
    <w:rsid w:val="00F83057"/>
    <w:rsid w:val="00F83116"/>
    <w:rsid w:val="00F8394E"/>
    <w:rsid w:val="00F878FB"/>
    <w:rsid w:val="00F92304"/>
    <w:rsid w:val="00F9380B"/>
    <w:rsid w:val="00FA06AF"/>
    <w:rsid w:val="00FA14E9"/>
    <w:rsid w:val="00FB6A1F"/>
    <w:rsid w:val="00FC125A"/>
    <w:rsid w:val="00FC1816"/>
    <w:rsid w:val="00FC6DC4"/>
    <w:rsid w:val="00FC7D91"/>
    <w:rsid w:val="00FD0F0A"/>
    <w:rsid w:val="00FD2CED"/>
    <w:rsid w:val="00FD415F"/>
    <w:rsid w:val="00FD6436"/>
    <w:rsid w:val="00FE032F"/>
    <w:rsid w:val="00FE0A0A"/>
    <w:rsid w:val="00FE0A2B"/>
    <w:rsid w:val="00FE7990"/>
    <w:rsid w:val="00FF10A9"/>
    <w:rsid w:val="00FF126A"/>
    <w:rsid w:val="00FF7B8B"/>
    <w:rsid w:val="00FF7C0A"/>
    <w:rsid w:val="042B656D"/>
    <w:rsid w:val="044B7F42"/>
    <w:rsid w:val="04EF1EF6"/>
    <w:rsid w:val="064F2C3F"/>
    <w:rsid w:val="06A516AD"/>
    <w:rsid w:val="070853C5"/>
    <w:rsid w:val="08B2273D"/>
    <w:rsid w:val="0ADB4C09"/>
    <w:rsid w:val="0BA131C1"/>
    <w:rsid w:val="0C467CAC"/>
    <w:rsid w:val="0CC04897"/>
    <w:rsid w:val="0E912D86"/>
    <w:rsid w:val="10F01E2C"/>
    <w:rsid w:val="12980B7B"/>
    <w:rsid w:val="134A5B54"/>
    <w:rsid w:val="15E87077"/>
    <w:rsid w:val="17FC772D"/>
    <w:rsid w:val="196C3868"/>
    <w:rsid w:val="1AC70544"/>
    <w:rsid w:val="1C635D2D"/>
    <w:rsid w:val="1CBA6C0D"/>
    <w:rsid w:val="1E1C36A4"/>
    <w:rsid w:val="1F35503A"/>
    <w:rsid w:val="1F7E6617"/>
    <w:rsid w:val="1F9A0F77"/>
    <w:rsid w:val="1FC23C5A"/>
    <w:rsid w:val="20380587"/>
    <w:rsid w:val="2076106F"/>
    <w:rsid w:val="2195157B"/>
    <w:rsid w:val="2257287E"/>
    <w:rsid w:val="22C006BB"/>
    <w:rsid w:val="23F01CFC"/>
    <w:rsid w:val="24194B61"/>
    <w:rsid w:val="26FC6B9B"/>
    <w:rsid w:val="28A01AD7"/>
    <w:rsid w:val="2C881F39"/>
    <w:rsid w:val="2C907109"/>
    <w:rsid w:val="2D8B1185"/>
    <w:rsid w:val="2FF63FA8"/>
    <w:rsid w:val="370204AD"/>
    <w:rsid w:val="38B020B2"/>
    <w:rsid w:val="39B347DE"/>
    <w:rsid w:val="39CF0A25"/>
    <w:rsid w:val="3C376A85"/>
    <w:rsid w:val="3D0C0DEC"/>
    <w:rsid w:val="3F395C5F"/>
    <w:rsid w:val="418A16C1"/>
    <w:rsid w:val="42246EEA"/>
    <w:rsid w:val="429B4872"/>
    <w:rsid w:val="42E06CC9"/>
    <w:rsid w:val="42F51D16"/>
    <w:rsid w:val="44D501D8"/>
    <w:rsid w:val="45CA5863"/>
    <w:rsid w:val="45FC358C"/>
    <w:rsid w:val="478D7182"/>
    <w:rsid w:val="4A652787"/>
    <w:rsid w:val="4A805E62"/>
    <w:rsid w:val="4A9910B9"/>
    <w:rsid w:val="4B315A3D"/>
    <w:rsid w:val="4FCF05B8"/>
    <w:rsid w:val="52A631B4"/>
    <w:rsid w:val="57CC6E78"/>
    <w:rsid w:val="57DA7B88"/>
    <w:rsid w:val="5A344283"/>
    <w:rsid w:val="5B396926"/>
    <w:rsid w:val="5C0819D8"/>
    <w:rsid w:val="5C524685"/>
    <w:rsid w:val="5CA82B17"/>
    <w:rsid w:val="5DD957A4"/>
    <w:rsid w:val="5E323D63"/>
    <w:rsid w:val="61036058"/>
    <w:rsid w:val="63361B77"/>
    <w:rsid w:val="63AF0096"/>
    <w:rsid w:val="65D36C07"/>
    <w:rsid w:val="6755E96D"/>
    <w:rsid w:val="675A65EF"/>
    <w:rsid w:val="67AD345E"/>
    <w:rsid w:val="68194999"/>
    <w:rsid w:val="697A2F79"/>
    <w:rsid w:val="69ED1810"/>
    <w:rsid w:val="6BC6685D"/>
    <w:rsid w:val="6D944DC8"/>
    <w:rsid w:val="70FA17CD"/>
    <w:rsid w:val="71FB77DD"/>
    <w:rsid w:val="722A2CA3"/>
    <w:rsid w:val="73A266CB"/>
    <w:rsid w:val="7709593C"/>
    <w:rsid w:val="77FF767F"/>
    <w:rsid w:val="799C19CC"/>
    <w:rsid w:val="7A7B209B"/>
    <w:rsid w:val="7B1545DF"/>
    <w:rsid w:val="7BDB6CDD"/>
    <w:rsid w:val="7D1F5B4B"/>
    <w:rsid w:val="7DC96FF6"/>
    <w:rsid w:val="7F4D6AFD"/>
    <w:rsid w:val="7F590AE3"/>
    <w:rsid w:val="7F9560B6"/>
    <w:rsid w:val="7FF4280E"/>
    <w:rsid w:val="BFD31E7D"/>
    <w:rsid w:val="FF7B9B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19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unhideWhenUsed/>
    <w:qFormat/>
    <w:uiPriority w:val="99"/>
    <w:pPr>
      <w:jc w:val="left"/>
    </w:pPr>
  </w:style>
  <w:style w:type="paragraph" w:styleId="4">
    <w:name w:val="Body Text"/>
    <w:basedOn w:val="1"/>
    <w:link w:val="21"/>
    <w:qFormat/>
    <w:uiPriority w:val="99"/>
    <w:pPr>
      <w:spacing w:after="120"/>
    </w:pPr>
    <w:rPr>
      <w:kern w:val="0"/>
      <w:sz w:val="24"/>
    </w:rPr>
  </w:style>
  <w:style w:type="paragraph" w:styleId="5">
    <w:name w:val="List 2"/>
    <w:basedOn w:val="1"/>
    <w:qFormat/>
    <w:uiPriority w:val="99"/>
    <w:pPr>
      <w:ind w:left="100" w:leftChars="200" w:hanging="200" w:hangingChars="200"/>
    </w:pPr>
  </w:style>
  <w:style w:type="paragraph" w:styleId="6">
    <w:name w:val="Body Text Indent 2"/>
    <w:basedOn w:val="1"/>
    <w:link w:val="22"/>
    <w:qFormat/>
    <w:uiPriority w:val="99"/>
    <w:pPr>
      <w:spacing w:after="120" w:line="480" w:lineRule="auto"/>
      <w:ind w:left="420" w:leftChars="200"/>
    </w:pPr>
    <w:rPr>
      <w:kern w:val="0"/>
      <w:sz w:val="24"/>
    </w:r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10">
    <w:name w:val="List"/>
    <w:basedOn w:val="1"/>
    <w:qFormat/>
    <w:uiPriority w:val="99"/>
    <w:pPr>
      <w:ind w:left="200" w:hanging="200" w:hangingChars="200"/>
    </w:pPr>
  </w:style>
  <w:style w:type="paragraph" w:styleId="11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2">
    <w:name w:val="annotation subject"/>
    <w:basedOn w:val="3"/>
    <w:next w:val="3"/>
    <w:link w:val="26"/>
    <w:unhideWhenUsed/>
    <w:uiPriority w:val="99"/>
    <w:rPr>
      <w:b/>
      <w:bCs/>
    </w:rPr>
  </w:style>
  <w:style w:type="table" w:styleId="14">
    <w:name w:val="Table Grid"/>
    <w:basedOn w:val="13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6">
    <w:name w:val="page number"/>
    <w:qFormat/>
    <w:uiPriority w:val="99"/>
    <w:rPr>
      <w:rFonts w:cs="Times New Roman"/>
    </w:rPr>
  </w:style>
  <w:style w:type="character" w:styleId="17">
    <w:name w:val="Hyperlink"/>
    <w:qFormat/>
    <w:uiPriority w:val="99"/>
    <w:rPr>
      <w:rFonts w:cs="Times New Roman"/>
      <w:color w:val="000000"/>
      <w:u w:val="non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4 字符"/>
    <w:link w:val="2"/>
    <w:semiHidden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character" w:customStyle="1" w:styleId="20">
    <w:name w:val="批注文字 字符"/>
    <w:link w:val="3"/>
    <w:semiHidden/>
    <w:uiPriority w:val="99"/>
    <w:rPr>
      <w:kern w:val="2"/>
      <w:sz w:val="21"/>
      <w:szCs w:val="24"/>
    </w:rPr>
  </w:style>
  <w:style w:type="character" w:customStyle="1" w:styleId="21">
    <w:name w:val="正文文本 字符"/>
    <w:link w:val="4"/>
    <w:semiHidden/>
    <w:qFormat/>
    <w:locked/>
    <w:uiPriority w:val="99"/>
    <w:rPr>
      <w:rFonts w:cs="Times New Roman"/>
      <w:sz w:val="24"/>
      <w:szCs w:val="24"/>
    </w:rPr>
  </w:style>
  <w:style w:type="character" w:customStyle="1" w:styleId="22">
    <w:name w:val="正文文本缩进 2 字符"/>
    <w:link w:val="6"/>
    <w:semiHidden/>
    <w:qFormat/>
    <w:locked/>
    <w:uiPriority w:val="99"/>
    <w:rPr>
      <w:rFonts w:cs="Times New Roman"/>
      <w:sz w:val="24"/>
      <w:szCs w:val="24"/>
    </w:rPr>
  </w:style>
  <w:style w:type="character" w:customStyle="1" w:styleId="23">
    <w:name w:val="批注框文本 字符"/>
    <w:link w:val="7"/>
    <w:semiHidden/>
    <w:uiPriority w:val="99"/>
    <w:rPr>
      <w:kern w:val="2"/>
      <w:sz w:val="18"/>
      <w:szCs w:val="18"/>
    </w:rPr>
  </w:style>
  <w:style w:type="character" w:customStyle="1" w:styleId="24">
    <w:name w:val="页脚 字符"/>
    <w:link w:val="8"/>
    <w:locked/>
    <w:uiPriority w:val="99"/>
    <w:rPr>
      <w:rFonts w:cs="Times New Roman"/>
      <w:sz w:val="18"/>
      <w:szCs w:val="18"/>
    </w:rPr>
  </w:style>
  <w:style w:type="character" w:customStyle="1" w:styleId="25">
    <w:name w:val="页眉 字符"/>
    <w:link w:val="9"/>
    <w:qFormat/>
    <w:locked/>
    <w:uiPriority w:val="99"/>
    <w:rPr>
      <w:rFonts w:cs="Times New Roman"/>
      <w:kern w:val="2"/>
      <w:sz w:val="18"/>
    </w:rPr>
  </w:style>
  <w:style w:type="character" w:customStyle="1" w:styleId="26">
    <w:name w:val="批注主题 字符"/>
    <w:link w:val="12"/>
    <w:semiHidden/>
    <w:uiPriority w:val="99"/>
    <w:rPr>
      <w:b/>
      <w:bCs/>
      <w:kern w:val="2"/>
      <w:sz w:val="21"/>
      <w:szCs w:val="24"/>
    </w:rPr>
  </w:style>
  <w:style w:type="paragraph" w:customStyle="1" w:styleId="27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样式"/>
    <w:basedOn w:val="1"/>
    <w:qFormat/>
    <w:uiPriority w:val="99"/>
    <w:pPr>
      <w:widowControl/>
      <w:spacing w:line="300" w:lineRule="auto"/>
      <w:ind w:firstLine="200" w:firstLineChars="200"/>
    </w:pPr>
    <w:rPr>
      <w:szCs w:val="20"/>
    </w:rPr>
  </w:style>
  <w:style w:type="paragraph" w:styleId="29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0">
    <w:name w:val="Char Char1 Char Char"/>
    <w:basedOn w:val="1"/>
    <w:qFormat/>
    <w:uiPriority w:val="99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31">
    <w:name w:val="Char1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等线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HaseeComputer</Company>
  <Pages>2</Pages>
  <Words>1104</Words>
  <Characters>1281</Characters>
  <Lines>14</Lines>
  <Paragraphs>4</Paragraphs>
  <TotalTime>0</TotalTime>
  <ScaleCrop>false</ScaleCrop>
  <LinksUpToDate>false</LinksUpToDate>
  <CharactersWithSpaces>1423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2022-03-29T11:43:00Z</dcterms:created>
  <dc:creator>Tclsevers</dc:creator>
  <cp:lastModifiedBy>Administrator</cp:lastModifiedBy>
  <cp:lastPrinted>2022-03-29T17:36:00Z</cp:lastPrinted>
  <dcterms:modified xsi:type="dcterms:W3CDTF">2023-02-21T02:02:31Z</dcterms:modified>
  <dc:title>九年级物理阶段测试题参考答案(13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