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pPr>
      <w:r>
        <w:rPr>
          <w:rFonts w:ascii="Times New Roman" w:hAnsi="Times New Roman" w:eastAsia="Times New Roman" w:cs="Times New Roman"/>
          <w:b/>
          <w:sz w:val="32"/>
        </w:rPr>
        <w:pict>
          <v:shape id="_x0000_s1025" o:spid="_x0000_s1025" o:spt="75" type="#_x0000_t75" style="position:absolute;left:0pt;margin-left:946pt;margin-top:970pt;height:32pt;width:34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Times New Roman" w:hAnsi="Times New Roman" w:eastAsia="Times New Roman" w:cs="Times New Roman"/>
          <w:b/>
          <w:sz w:val="32"/>
        </w:rPr>
        <w:t>2022</w:t>
      </w:r>
      <w:r>
        <w:rPr>
          <w:rFonts w:ascii="宋体" w:hAnsi="宋体" w:eastAsia="宋体" w:cs="宋体"/>
          <w:b/>
          <w:sz w:val="32"/>
        </w:rPr>
        <w:t>年广东省深圳市龙岗区中考历史三模试卷</w:t>
      </w:r>
    </w:p>
    <w:p>
      <w:pPr>
        <w:spacing w:after="240" w:line="360" w:lineRule="auto"/>
        <w:textAlignment w:val="center"/>
        <w:rPr>
          <w:rFonts w:ascii="Times New Roman" w:hAnsi="Times New Roman" w:eastAsia="Times New Roman" w:cs="Times New Roman"/>
          <w:kern w:val="0"/>
          <w:sz w:val="24"/>
          <w:szCs w:val="24"/>
        </w:rPr>
      </w:pPr>
      <w:r>
        <w:rPr>
          <w:rFonts w:ascii="黑体" w:hAnsi="黑体" w:eastAsia="黑体" w:cs="黑体"/>
          <w:kern w:val="0"/>
          <w:sz w:val="24"/>
          <w:szCs w:val="24"/>
        </w:rPr>
        <w:t>注意事项:</w:t>
      </w:r>
      <w:r>
        <w:rPr>
          <w:rFonts w:ascii="黑体" w:hAnsi="黑体" w:eastAsia="黑体" w:cs="黑体"/>
          <w:kern w:val="0"/>
          <w:sz w:val="24"/>
          <w:szCs w:val="24"/>
        </w:rPr>
        <w:br w:type="textWrapping"/>
      </w:r>
      <w:r>
        <w:rPr>
          <w:rFonts w:ascii="宋体" w:cs="宋体"/>
          <w:kern w:val="0"/>
          <w:szCs w:val="21"/>
        </w:rPr>
        <w:t>1.答卷前，考生务必将自己的姓名、准考证号填写在答题卡上。</w:t>
      </w:r>
      <w:r>
        <w:rPr>
          <w:rFonts w:ascii="宋体" w:cs="宋体"/>
          <w:kern w:val="0"/>
          <w:szCs w:val="21"/>
        </w:rPr>
        <w:br w:type="textWrapping"/>
      </w:r>
      <w:r>
        <w:rPr>
          <w:rFonts w:ascii="宋体" w:cs="宋体"/>
          <w:kern w:val="0"/>
          <w:szCs w:val="21"/>
        </w:rPr>
        <w:t>2.回答选择题时，选出每小题答案后，用铅笔把答题卡对应题目的答案标号涂黑；如需改动，用橡皮擦干净后，再选涂其他答案标号。回答非选择题时，将答案写在答题卡上，写在试卷上无效。</w:t>
      </w:r>
      <w:r>
        <w:rPr>
          <w:rFonts w:ascii="宋体" w:cs="宋体"/>
          <w:kern w:val="0"/>
          <w:szCs w:val="21"/>
        </w:rPr>
        <w:br w:type="textWrapping"/>
      </w:r>
      <w:r>
        <w:rPr>
          <w:rFonts w:ascii="宋体" w:cs="宋体"/>
          <w:kern w:val="0"/>
          <w:szCs w:val="21"/>
        </w:rPr>
        <w:t>3.考试结束后，本试卷和答题卡一并交回。</w:t>
      </w:r>
    </w:p>
    <w:p>
      <w:pPr>
        <w:spacing w:line="360" w:lineRule="auto"/>
        <w:jc w:val="center"/>
        <w:textAlignment w:val="center"/>
      </w:pPr>
    </w:p>
    <w:p>
      <w:pPr>
        <w:spacing w:line="360" w:lineRule="auto"/>
        <w:jc w:val="center"/>
        <w:textAlignment w:val="center"/>
      </w:pPr>
    </w:p>
    <w:p>
      <w:pPr>
        <w:numPr>
          <w:ilvl w:val="0"/>
          <w:numId w:val="0"/>
        </w:numPr>
        <w:spacing w:line="360" w:lineRule="auto"/>
        <w:jc w:val="left"/>
        <w:textAlignment w:val="center"/>
      </w:pPr>
    </w:p>
    <w:p>
      <w:pPr>
        <w:numPr>
          <w:ilvl w:val="0"/>
          <w:numId w:val="0"/>
        </w:numPr>
        <w:spacing w:line="360" w:lineRule="auto"/>
        <w:jc w:val="left"/>
        <w:textAlignment w:val="center"/>
      </w:pPr>
      <w:r>
        <w:rPr>
          <w:rFonts w:ascii="黑体" w:hAnsi="黑体" w:eastAsia="黑体" w:cs="黑体"/>
          <w:b w:val="0"/>
          <w:sz w:val="21"/>
        </w:rPr>
        <w:t>一、单选题（本大题共</w:t>
      </w:r>
      <w:r>
        <w:rPr>
          <w:rFonts w:ascii="Times New Roman" w:hAnsi="Times New Roman" w:eastAsia="Times New Roman" w:cs="Times New Roman"/>
          <w:b/>
          <w:sz w:val="21"/>
        </w:rPr>
        <w:t>23</w:t>
      </w:r>
      <w:r>
        <w:rPr>
          <w:rFonts w:ascii="黑体" w:hAnsi="黑体" w:eastAsia="黑体" w:cs="黑体"/>
          <w:b w:val="0"/>
          <w:sz w:val="21"/>
        </w:rPr>
        <w:t>小题，共</w:t>
      </w:r>
      <w:r>
        <w:rPr>
          <w:rFonts w:ascii="Times New Roman" w:hAnsi="Times New Roman" w:eastAsia="Times New Roman" w:cs="Times New Roman"/>
          <w:b/>
          <w:sz w:val="21"/>
        </w:rPr>
        <w:t>46.0</w:t>
      </w:r>
      <w:r>
        <w:rPr>
          <w:rFonts w:ascii="黑体" w:hAnsi="黑体" w:eastAsia="黑体" w:cs="黑体"/>
          <w:b w:val="0"/>
          <w:sz w:val="21"/>
        </w:rPr>
        <w:t>分）</w:t>
      </w:r>
    </w:p>
    <w:p>
      <w:pPr>
        <w:numPr>
          <w:ilvl w:val="0"/>
          <w:numId w:val="1"/>
        </w:numPr>
        <w:spacing w:line="360" w:lineRule="auto"/>
        <w:jc w:val="left"/>
        <w:textAlignment w:val="center"/>
      </w:pPr>
      <w:bookmarkStart w:id="0" w:name="topic 290c56a7-9936-4e5f-b478-ca55e0f4f4"/>
      <w:r>
        <w:rPr>
          <w:rFonts w:ascii="宋体" w:hAnsi="宋体" w:eastAsia="宋体" w:cs="宋体"/>
          <w:kern w:val="0"/>
          <w:szCs w:val="21"/>
        </w:rPr>
        <w:t>“沉睡三千年，一醒惊天下。”</w:t>
      </w:r>
      <w:r>
        <w:rPr>
          <w:rFonts w:ascii="Times New Roman" w:hAnsi="Times New Roman" w:eastAsia="Times New Roman" w:cs="Times New Roman"/>
          <w:kern w:val="0"/>
          <w:szCs w:val="21"/>
        </w:rPr>
        <w:t>2022</w:t>
      </w:r>
      <w:r>
        <w:rPr>
          <w:rFonts w:ascii="宋体" w:hAnsi="宋体" w:eastAsia="宋体" w:cs="宋体"/>
          <w:kern w:val="0"/>
          <w:szCs w:val="21"/>
        </w:rPr>
        <w:t>年春晚节目中，以“三星堆”文化为背景的舞蹈《金面》惊艳四方，节目中还原青铜神树、青铜面具等出土文物造型，部分文物与河南安阳殷墟、山西陶寺遗址、江西新干遗址等地出土的青铜器有相似之处又各具特色。这些考古发现（　　）</w:t>
      </w:r>
      <w:bookmarkEnd w:id="0"/>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确定了中华文化的新起源</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动摇了中原传统文化的地位</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印证了多民族国家的形成</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见证了中华文明多元一体格局</w:t>
      </w:r>
    </w:p>
    <w:p>
      <w:pPr>
        <w:numPr>
          <w:ilvl w:val="0"/>
          <w:numId w:val="1"/>
        </w:numPr>
        <w:spacing w:line="360" w:lineRule="auto"/>
        <w:jc w:val="left"/>
        <w:textAlignment w:val="center"/>
      </w:pPr>
      <w:bookmarkStart w:id="1" w:name="topic be997383-ec6d-4fb1-90dc-dfb397d83c"/>
      <w:r>
        <w:rPr>
          <w:rFonts w:ascii="宋体" w:hAnsi="宋体" w:eastAsia="宋体" w:cs="宋体"/>
          <w:kern w:val="0"/>
          <w:szCs w:val="21"/>
        </w:rPr>
        <w:t>“东周时期，王朗软弱无力，封建主混战不休，是个多事的时期。不过，这也是一个社会经济发生根本变革，从而明确地、永久地决定中国发展进程的时期。”引发这一时期“社会经济发生根本变革”的主要原因是（　　）</w:t>
      </w:r>
      <w:bookmarkEnd w:id="1"/>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铁制农具和牛耕的使用并进一步推广</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都江堰的修建</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各国统治者实行变法改革</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百家争鸣的出现</w:t>
      </w:r>
    </w:p>
    <w:p>
      <w:pPr>
        <w:numPr>
          <w:ilvl w:val="0"/>
          <w:numId w:val="1"/>
        </w:numPr>
        <w:spacing w:line="360" w:lineRule="auto"/>
        <w:jc w:val="left"/>
        <w:textAlignment w:val="center"/>
      </w:pPr>
      <w:bookmarkStart w:id="2" w:name="topic e7fe9fdd-9be6-49ab-8891-1a374a6f87"/>
      <w:r>
        <w:rPr>
          <w:rFonts w:ascii="宋体" w:hAnsi="宋体" w:eastAsia="宋体" w:cs="宋体"/>
          <w:kern w:val="0"/>
          <w:szCs w:val="21"/>
        </w:rPr>
        <w:t>秦汉时期设立了朝议制度，凡遇军国大事，皇帝往往“下其议”于群臣，议定的结果，通常由丞相领衔上奏，最后必须经皇帝裁决，方能施行。这一制度（　　）</w:t>
      </w:r>
      <w:bookmarkEnd w:id="2"/>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有利于皇帝提高决策水平</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反映了当时丞相权力极高</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起到了限制和监督皇权的作用</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表明军国大事最终由朝臣议定</w:t>
      </w:r>
    </w:p>
    <w:p>
      <w:pPr>
        <w:numPr>
          <w:ilvl w:val="0"/>
          <w:numId w:val="1"/>
        </w:numPr>
        <w:spacing w:line="360" w:lineRule="auto"/>
        <w:jc w:val="left"/>
        <w:textAlignment w:val="center"/>
      </w:pPr>
      <w:bookmarkStart w:id="3" w:name="topic 9c70a6f4-b661-4bb6-a30e-a013f824cd"/>
      <w:r>
        <w:rPr>
          <w:rFonts w:ascii="宋体" w:hAnsi="宋体" w:eastAsia="宋体" w:cs="宋体"/>
          <w:kern w:val="0"/>
          <w:szCs w:val="21"/>
        </w:rPr>
        <w:t>季羡林先生曾说：世界上延续时间长、真正形成独立体系的文化只有四个一一中国、印度、阿拉伯和西欧。这四大文化体系汇流的地方只有一个，就是中国的新疆地区。其所以能够在这里汇流，则须归功于贯穿全区的丝绸之路。”这段话介绍的是“丝绸之路”的（　　）</w:t>
      </w:r>
      <w:bookmarkEnd w:id="3"/>
    </w:p>
    <w:p>
      <w:pPr>
        <w:numPr>
          <w:ilvl w:val="0"/>
          <w:numId w:val="0"/>
        </w:numPr>
        <w:tabs>
          <w:tab w:val="left" w:pos="2310"/>
          <w:tab w:val="left" w:pos="4200"/>
          <w:tab w:val="left" w:pos="609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产生背景</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路线走向</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开通前提</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主要作用</w:t>
      </w:r>
    </w:p>
    <w:p>
      <w:pPr>
        <w:numPr>
          <w:ilvl w:val="0"/>
          <w:numId w:val="1"/>
        </w:numPr>
        <w:spacing w:line="360" w:lineRule="auto"/>
        <w:jc w:val="left"/>
        <w:textAlignment w:val="center"/>
      </w:pPr>
      <w:bookmarkStart w:id="4" w:name="topic 4b5ed390-ef11-4097-9818-8a110f9638"/>
      <w:r>
        <w:rPr>
          <w:rFonts w:ascii="宋体" w:hAnsi="宋体" w:eastAsia="宋体" w:cs="宋体"/>
          <w:kern w:val="0"/>
          <w:szCs w:val="21"/>
        </w:rPr>
        <w:t>王谠在《唐语林》中写到“开元初，上留心理道，革去弊讹，不六七年，天下大理。河清海晏，物殷俗阜。”对史料的理解，不正确的是（　　）</w:t>
      </w:r>
      <w:bookmarkEnd w:id="4"/>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“留心理道”的“上”即皇帝唐玄宗</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“河清海晏”指贞观年间政治清明</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“天下大理”的局面被誉为开元盛世</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“革去弊讹”指玄宗废武则天时酷刑苛法</w:t>
      </w:r>
    </w:p>
    <w:p>
      <w:pPr>
        <w:numPr>
          <w:ilvl w:val="0"/>
          <w:numId w:val="1"/>
        </w:numPr>
        <w:spacing w:line="360" w:lineRule="auto"/>
        <w:jc w:val="left"/>
        <w:textAlignment w:val="center"/>
      </w:pPr>
      <w:bookmarkStart w:id="5" w:name="topic 57b0a4a4-85d4-40bb-9ecf-70c8966115"/>
      <w:r>
        <w:rPr>
          <w:rFonts w:ascii="宋体" w:hAnsi="宋体" w:eastAsia="宋体" w:cs="宋体"/>
          <w:kern w:val="0"/>
          <w:szCs w:val="21"/>
        </w:rPr>
        <w:t>学者毛汉光根据中国古代正史所载官员的出身背景资料，对统治阶层的社会成分进行了统计分析，其中“寒素”（门第寒微）类官员占所载官员比例在东晋后期、隋朝和唐朝初期分别为</w:t>
      </w:r>
      <w:r>
        <w:rPr>
          <w:rFonts w:ascii="Times New Roman" w:hAnsi="Times New Roman" w:eastAsia="Times New Roman" w:cs="Times New Roman"/>
          <w:kern w:val="0"/>
          <w:szCs w:val="21"/>
        </w:rPr>
        <w:t>6.1%</w:t>
      </w:r>
      <w:r>
        <w:rPr>
          <w:rFonts w:ascii="宋体" w:hAnsi="宋体" w:eastAsia="宋体" w:cs="宋体"/>
          <w:kern w:val="0"/>
          <w:szCs w:val="21"/>
        </w:rPr>
        <w:t>、</w:t>
      </w:r>
      <w:r>
        <w:rPr>
          <w:rFonts w:ascii="Times New Roman" w:hAnsi="Times New Roman" w:eastAsia="Times New Roman" w:cs="Times New Roman"/>
          <w:kern w:val="0"/>
          <w:szCs w:val="21"/>
        </w:rPr>
        <w:t>17.3%</w:t>
      </w:r>
      <w:r>
        <w:rPr>
          <w:rFonts w:ascii="宋体" w:hAnsi="宋体" w:eastAsia="宋体" w:cs="宋体"/>
          <w:kern w:val="0"/>
          <w:szCs w:val="21"/>
        </w:rPr>
        <w:t>和</w:t>
      </w:r>
      <w:r>
        <w:rPr>
          <w:rFonts w:ascii="Times New Roman" w:hAnsi="Times New Roman" w:eastAsia="Times New Roman" w:cs="Times New Roman"/>
          <w:kern w:val="0"/>
          <w:szCs w:val="21"/>
        </w:rPr>
        <w:t>28.4%</w:t>
      </w:r>
      <w:r>
        <w:rPr>
          <w:rFonts w:ascii="宋体" w:hAnsi="宋体" w:eastAsia="宋体" w:cs="宋体"/>
          <w:kern w:val="0"/>
          <w:szCs w:val="21"/>
        </w:rPr>
        <w:t>。这一变化有利于（　　）</w:t>
      </w:r>
      <w:bookmarkEnd w:id="5"/>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提高基层官员的地位</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建立清廉的官僚队伍</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保证选拔程序公平公正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推动社会阶层的流动</w:t>
      </w:r>
    </w:p>
    <w:p>
      <w:pPr>
        <w:numPr>
          <w:ilvl w:val="0"/>
          <w:numId w:val="1"/>
        </w:numPr>
        <w:spacing w:line="360" w:lineRule="auto"/>
        <w:jc w:val="left"/>
        <w:textAlignment w:val="center"/>
      </w:pPr>
      <w:r>
        <w:rPr>
          <w:rFonts w:ascii="宋体" w:hAnsi="宋体" w:eastAsia="宋体" w:cs="宋体"/>
          <w:kern w:val="0"/>
          <w:szCs w:val="21"/>
        </w:rPr>
        <w:t>某同学梳理深圳历史沿革（如表）。与这两个朝代相对应的制度是（　　）</w:t>
      </w:r>
    </w:p>
    <w:tbl>
      <w:tblPr>
        <w:tblStyle w:val="15"/>
        <w:tblW w:w="286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325"/>
        <w:gridCol w:w="153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32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秦</w:t>
            </w:r>
          </w:p>
        </w:tc>
        <w:tc>
          <w:tcPr>
            <w:tcW w:w="153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元</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32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隶属于南海郡</w:t>
            </w:r>
          </w:p>
        </w:tc>
        <w:tc>
          <w:tcPr>
            <w:tcW w:w="153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隶属于江西行省</w:t>
            </w:r>
          </w:p>
        </w:tc>
      </w:tr>
    </w:tbl>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分封制、行省制</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郡县制、分封制</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行省制、郡县制</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郡县制、行省制</w:t>
      </w:r>
    </w:p>
    <w:p>
      <w:pPr>
        <w:numPr>
          <w:ilvl w:val="0"/>
          <w:numId w:val="1"/>
        </w:numPr>
        <w:spacing w:line="360" w:lineRule="auto"/>
        <w:jc w:val="left"/>
        <w:textAlignment w:val="center"/>
      </w:pPr>
      <w:bookmarkStart w:id="6" w:name="topic 22109349-151d-4473-9b1d-7a2043f1c4"/>
      <w:r>
        <w:rPr>
          <w:rFonts w:ascii="宋体" w:hAnsi="宋体" w:eastAsia="宋体" w:cs="宋体"/>
          <w:kern w:val="0"/>
          <w:szCs w:val="21"/>
        </w:rPr>
        <w:t>习近平总书记强调，“优秀传统文化是一个国家、一个民族传承和发展的根本”。据此设计“中国古代的科技文化成就”手抄报，下列能入选的一组是（　　）</w:t>
      </w:r>
      <w:bookmarkEnd w:id="6"/>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蔡侯纸、指南针、毕昇、《天工开物》</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大运河、徐光启、郑成功、《红楼梦》</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《伤寒杂病论》、祖冲之、李白、郑和</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《清明上河图》、岳飞、徐光启、京剧</w:t>
      </w:r>
    </w:p>
    <w:p>
      <w:pPr>
        <w:numPr>
          <w:ilvl w:val="0"/>
          <w:numId w:val="1"/>
        </w:numPr>
        <w:spacing w:line="360" w:lineRule="auto"/>
        <w:jc w:val="left"/>
        <w:textAlignment w:val="center"/>
      </w:pPr>
      <w:bookmarkStart w:id="7" w:name="topic 77ffa1ad-e9dd-40c1-bea2-b468a4160c"/>
      <w:r>
        <w:rPr>
          <w:rFonts w:ascii="宋体" w:hAnsi="宋体" w:eastAsia="宋体" w:cs="宋体"/>
          <w:kern w:val="0"/>
          <w:szCs w:val="21"/>
        </w:rPr>
        <w:t>学者陈旭麓指出：十九世纪七十年代后，沿海、沿江一些通商口岸穿洋布的人已相当普遍，以至有的记载说，八十年代江苏一些商埠穿土布者“竟至绝迹”。……南方闽、广一带，还有大批破产农民流离国外。材料主要阐述了（　　）</w:t>
      </w:r>
      <w:bookmarkEnd w:id="7"/>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洋布凭借物美价廉完全占领中国市场</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通商口岸的开放导致民族工业受到打击</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资本输出对中国本土纺织业造成打击</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外国商品倾销促使中国自然经济瓦解</w:t>
      </w:r>
    </w:p>
    <w:p>
      <w:pPr>
        <w:numPr>
          <w:ilvl w:val="0"/>
          <w:numId w:val="1"/>
        </w:numPr>
        <w:spacing w:line="360" w:lineRule="auto"/>
        <w:jc w:val="left"/>
        <w:textAlignment w:val="center"/>
      </w:pPr>
      <w:bookmarkStart w:id="8" w:name="topic 9f23e862-e5a7-4cb4-99c4-c5988a003f"/>
      <w:r>
        <w:rPr>
          <w:rFonts w:ascii="宋体" w:hAnsi="宋体" w:eastAsia="宋体" w:cs="宋体"/>
          <w:kern w:val="0"/>
          <w:szCs w:val="21"/>
        </w:rPr>
        <w:t>据《一战前后农商部注册工业公司表》显示，中国境内，战前（</w:t>
      </w:r>
      <w:r>
        <w:rPr>
          <w:rFonts w:ascii="Times New Roman" w:hAnsi="Times New Roman" w:eastAsia="Times New Roman" w:cs="Times New Roman"/>
          <w:kern w:val="0"/>
          <w:szCs w:val="21"/>
        </w:rPr>
        <w:t>1914</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月前）注册的本土工业公司，共计</w:t>
      </w:r>
      <w:r>
        <w:rPr>
          <w:rFonts w:ascii="Times New Roman" w:hAnsi="Times New Roman" w:eastAsia="Times New Roman" w:cs="Times New Roman"/>
          <w:kern w:val="0"/>
          <w:szCs w:val="21"/>
        </w:rPr>
        <w:t>146</w:t>
      </w:r>
      <w:r>
        <w:rPr>
          <w:rFonts w:ascii="宋体" w:hAnsi="宋体" w:eastAsia="宋体" w:cs="宋体"/>
          <w:kern w:val="0"/>
          <w:szCs w:val="21"/>
        </w:rPr>
        <w:t>个，资本总额</w:t>
      </w:r>
      <w:r>
        <w:rPr>
          <w:rFonts w:ascii="Times New Roman" w:hAnsi="Times New Roman" w:eastAsia="Times New Roman" w:cs="Times New Roman"/>
          <w:kern w:val="0"/>
          <w:szCs w:val="21"/>
        </w:rPr>
        <w:t>41148205</w:t>
      </w:r>
      <w:r>
        <w:rPr>
          <w:rFonts w:ascii="宋体" w:hAnsi="宋体" w:eastAsia="宋体" w:cs="宋体"/>
          <w:kern w:val="0"/>
          <w:szCs w:val="21"/>
        </w:rPr>
        <w:t>元；而自</w:t>
      </w:r>
      <w:r>
        <w:rPr>
          <w:rFonts w:ascii="Times New Roman" w:hAnsi="Times New Roman" w:eastAsia="Times New Roman" w:cs="Times New Roman"/>
          <w:kern w:val="0"/>
          <w:szCs w:val="21"/>
        </w:rPr>
        <w:t>1914</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月至</w:t>
      </w:r>
      <w:r>
        <w:rPr>
          <w:rFonts w:ascii="Times New Roman" w:hAnsi="Times New Roman" w:eastAsia="Times New Roman" w:cs="Times New Roman"/>
          <w:kern w:val="0"/>
          <w:szCs w:val="21"/>
        </w:rPr>
        <w:t>1920</w:t>
      </w:r>
      <w:r>
        <w:rPr>
          <w:rFonts w:ascii="宋体" w:hAnsi="宋体" w:eastAsia="宋体" w:cs="宋体"/>
          <w:kern w:val="0"/>
          <w:szCs w:val="21"/>
        </w:rPr>
        <w:t>年，新注册的本土公司就有</w:t>
      </w:r>
      <w:r>
        <w:rPr>
          <w:rFonts w:ascii="Times New Roman" w:hAnsi="Times New Roman" w:eastAsia="Times New Roman" w:cs="Times New Roman"/>
          <w:kern w:val="0"/>
          <w:szCs w:val="21"/>
        </w:rPr>
        <w:t>272</w:t>
      </w:r>
      <w:r>
        <w:rPr>
          <w:rFonts w:ascii="宋体" w:hAnsi="宋体" w:eastAsia="宋体" w:cs="宋体"/>
          <w:kern w:val="0"/>
          <w:szCs w:val="21"/>
        </w:rPr>
        <w:t>个，资本额为</w:t>
      </w:r>
      <w:r>
        <w:rPr>
          <w:rFonts w:ascii="Times New Roman" w:hAnsi="Times New Roman" w:eastAsia="Times New Roman" w:cs="Times New Roman"/>
          <w:kern w:val="0"/>
          <w:szCs w:val="21"/>
        </w:rPr>
        <w:t>117434500</w:t>
      </w:r>
      <w:r>
        <w:rPr>
          <w:rFonts w:ascii="宋体" w:hAnsi="宋体" w:eastAsia="宋体" w:cs="宋体"/>
          <w:kern w:val="0"/>
          <w:szCs w:val="21"/>
        </w:rPr>
        <w:t>元。这一变化（　　）</w:t>
      </w:r>
      <w:bookmarkEnd w:id="8"/>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扭转了中国对外贸易出超的局面</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加剧了官僚资本主义经济的膨胀</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得益于列强暂时放松对华经济侵略</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因为清政府放宽兴办实业的限制</w:t>
      </w:r>
    </w:p>
    <w:p>
      <w:pPr>
        <w:numPr>
          <w:ilvl w:val="0"/>
          <w:numId w:val="1"/>
        </w:numPr>
        <w:spacing w:line="360" w:lineRule="auto"/>
        <w:jc w:val="left"/>
        <w:textAlignment w:val="center"/>
      </w:pPr>
      <w:bookmarkStart w:id="9" w:name="topic 15a6dd9f-5de7-4bfd-8687-22c9550eaa"/>
      <w:r>
        <w:rPr>
          <w:rFonts w:ascii="宋体" w:hAnsi="宋体" w:eastAsia="宋体" w:cs="宋体"/>
          <w:kern w:val="0"/>
          <w:szCs w:val="21"/>
        </w:rPr>
        <w:t>晚清以来“青年”的发展经历了几个阶段：清末时“革命青年”，“五四时期”是“新青年”后来则是“进步弯年”。其中，“新青年”关心个人的生活与解放，“进步青年”慢慢转向关心整个社会的解放。导致这种转变的直接原因是（　　）</w:t>
      </w:r>
      <w:bookmarkEnd w:id="9"/>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民族资产阶级力量日益壮大</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十月革命和一战的影响</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民族矛盾成为社会主要矛盾</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马克思主义的广泛传播</w:t>
      </w:r>
    </w:p>
    <w:p>
      <w:pPr>
        <w:numPr>
          <w:ilvl w:val="0"/>
          <w:numId w:val="1"/>
        </w:numPr>
        <w:spacing w:line="360" w:lineRule="auto"/>
        <w:jc w:val="left"/>
        <w:textAlignment w:val="center"/>
      </w:pPr>
      <w:r>
        <w:rPr>
          <w:rFonts w:ascii="宋体" w:hAnsi="宋体" w:eastAsia="宋体" w:cs="宋体"/>
          <w:kern w:val="0"/>
          <w:szCs w:val="21"/>
        </w:rPr>
        <w:t>以下书籍出版于</w:t>
      </w:r>
      <w:r>
        <w:rPr>
          <w:rFonts w:ascii="Times New Roman" w:hAnsi="Times New Roman" w:eastAsia="Times New Roman" w:cs="Times New Roman"/>
          <w:kern w:val="0"/>
          <w:szCs w:val="21"/>
        </w:rPr>
        <w:t>20</w:t>
      </w:r>
      <w:r>
        <w:rPr>
          <w:rFonts w:ascii="宋体" w:hAnsi="宋体" w:eastAsia="宋体" w:cs="宋体"/>
          <w:kern w:val="0"/>
          <w:szCs w:val="21"/>
        </w:rPr>
        <w:t>世纪三四十年代，此类书籍在当时大量出版意在（　　）</w:t>
      </w:r>
    </w:p>
    <w:tbl>
      <w:tblPr>
        <w:tblStyle w:val="5"/>
        <w:tblW w:w="7532"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98"/>
        <w:gridCol w:w="1734"/>
        <w:gridCol w:w="1342"/>
        <w:gridCol w:w="1603"/>
        <w:gridCol w:w="1081"/>
        <w:gridCol w:w="147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时间</w:t>
            </w:r>
          </w:p>
        </w:tc>
        <w:tc>
          <w:tcPr>
            <w:tcW w:w="173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1932</w:t>
            </w:r>
            <w:r>
              <w:rPr>
                <w:rFonts w:ascii="宋体" w:hAnsi="宋体" w:eastAsia="宋体" w:cs="宋体"/>
                <w:b w:val="0"/>
                <w:bCs w:val="0"/>
                <w:i w:val="0"/>
                <w:iCs w:val="0"/>
                <w:smallCaps w:val="0"/>
                <w:color w:val="000000"/>
                <w:kern w:val="0"/>
                <w:szCs w:val="21"/>
              </w:rPr>
              <w:t>年</w:t>
            </w:r>
          </w:p>
        </w:tc>
        <w:tc>
          <w:tcPr>
            <w:tcW w:w="134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1936</w:t>
            </w:r>
            <w:r>
              <w:rPr>
                <w:rFonts w:ascii="宋体" w:hAnsi="宋体" w:eastAsia="宋体" w:cs="宋体"/>
                <w:b w:val="0"/>
                <w:bCs w:val="0"/>
                <w:i w:val="0"/>
                <w:iCs w:val="0"/>
                <w:smallCaps w:val="0"/>
                <w:color w:val="000000"/>
                <w:kern w:val="0"/>
                <w:szCs w:val="21"/>
              </w:rPr>
              <w:t>年</w:t>
            </w:r>
          </w:p>
        </w:tc>
        <w:tc>
          <w:tcPr>
            <w:tcW w:w="160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1940</w:t>
            </w:r>
            <w:r>
              <w:rPr>
                <w:rFonts w:ascii="宋体" w:hAnsi="宋体" w:eastAsia="宋体" w:cs="宋体"/>
                <w:b w:val="0"/>
                <w:bCs w:val="0"/>
                <w:i w:val="0"/>
                <w:iCs w:val="0"/>
                <w:smallCaps w:val="0"/>
                <w:color w:val="000000"/>
                <w:kern w:val="0"/>
                <w:szCs w:val="21"/>
              </w:rPr>
              <w:t>年</w:t>
            </w:r>
          </w:p>
        </w:tc>
        <w:tc>
          <w:tcPr>
            <w:tcW w:w="1081"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1940</w:t>
            </w:r>
            <w:r>
              <w:rPr>
                <w:rFonts w:ascii="宋体" w:hAnsi="宋体" w:eastAsia="宋体" w:cs="宋体"/>
                <w:b w:val="0"/>
                <w:bCs w:val="0"/>
                <w:i w:val="0"/>
                <w:iCs w:val="0"/>
                <w:smallCaps w:val="0"/>
                <w:color w:val="000000"/>
                <w:kern w:val="0"/>
                <w:szCs w:val="21"/>
              </w:rPr>
              <w:t>年</w:t>
            </w:r>
          </w:p>
        </w:tc>
        <w:tc>
          <w:tcPr>
            <w:tcW w:w="147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1944</w:t>
            </w:r>
            <w:r>
              <w:rPr>
                <w:rFonts w:ascii="宋体" w:hAnsi="宋体" w:eastAsia="宋体" w:cs="宋体"/>
                <w:b w:val="0"/>
                <w:bCs w:val="0"/>
                <w:i w:val="0"/>
                <w:iCs w:val="0"/>
                <w:smallCaps w:val="0"/>
                <w:color w:val="000000"/>
                <w:kern w:val="0"/>
                <w:szCs w:val="21"/>
              </w:rPr>
              <w:t>年</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书名</w:t>
            </w:r>
          </w:p>
        </w:tc>
        <w:tc>
          <w:tcPr>
            <w:tcW w:w="173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《五千年来中华民族爱国魂》</w:t>
            </w:r>
          </w:p>
        </w:tc>
        <w:tc>
          <w:tcPr>
            <w:tcW w:w="1342"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《民族英雄评传》系列</w:t>
            </w:r>
          </w:p>
        </w:tc>
        <w:tc>
          <w:tcPr>
            <w:tcW w:w="160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《中国历史上之民族英雄》</w:t>
            </w:r>
          </w:p>
        </w:tc>
        <w:tc>
          <w:tcPr>
            <w:tcW w:w="1081"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《民族英雄诗话》</w:t>
            </w:r>
          </w:p>
        </w:tc>
        <w:tc>
          <w:tcPr>
            <w:tcW w:w="1474"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《中国民族女英雄传记》</w:t>
            </w:r>
          </w:p>
        </w:tc>
      </w:tr>
    </w:tbl>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宣传民主科学，开展新文化运动</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反对专制独裁，抨击北洋军阀统治</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弘扬爱国精神，致力于抗日救亡</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争取和平民主，推动国共两党谈判</w:t>
      </w:r>
    </w:p>
    <w:p>
      <w:pPr>
        <w:numPr>
          <w:ilvl w:val="0"/>
          <w:numId w:val="1"/>
        </w:numPr>
        <w:spacing w:line="360" w:lineRule="auto"/>
        <w:jc w:val="left"/>
        <w:textAlignment w:val="center"/>
      </w:pPr>
      <w:bookmarkStart w:id="10" w:name="topic 0bb85662-3e87-448c-9fbf-d05fe238a5"/>
      <w:r>
        <w:rPr>
          <w:rFonts w:ascii="Times New Roman" w:hAnsi="Times New Roman" w:eastAsia="Times New Roman" w:cs="Times New Roman"/>
          <w:strike w:val="0"/>
          <w:kern w:val="0"/>
          <w:sz w:val="24"/>
          <w:szCs w:val="24"/>
          <w:u w:val="none"/>
        </w:rPr>
        <w:pict>
          <v:shape id="_x0000_s1026" o:spid="_x0000_s1026" o:spt="75" type="#_x0000_t75" style="position:absolute;left:0pt;margin-top:0pt;height:125.25pt;width:129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8" o:title=""/>
            <o:lock v:ext="edit" aspectratio="t"/>
            <w10:wrap type="square" side="left"/>
          </v:shape>
        </w:pict>
      </w:r>
      <w:r>
        <w:rPr>
          <w:rFonts w:ascii="宋体" w:hAnsi="宋体" w:eastAsia="宋体" w:cs="宋体"/>
          <w:kern w:val="0"/>
          <w:szCs w:val="21"/>
        </w:rPr>
        <w:t>每年</w:t>
      </w:r>
      <w:r>
        <w:rPr>
          <w:rFonts w:ascii="Times New Roman" w:hAnsi="Times New Roman" w:eastAsia="Times New Roman" w:cs="Times New Roman"/>
          <w:kern w:val="0"/>
          <w:szCs w:val="21"/>
        </w:rPr>
        <w:t>3</w:t>
      </w:r>
      <w:r>
        <w:rPr>
          <w:rFonts w:ascii="宋体" w:hAnsi="宋体" w:eastAsia="宋体" w:cs="宋体"/>
          <w:kern w:val="0"/>
          <w:szCs w:val="21"/>
        </w:rPr>
        <w:t>月</w:t>
      </w:r>
      <w:r>
        <w:rPr>
          <w:rFonts w:ascii="Times New Roman" w:hAnsi="Times New Roman" w:eastAsia="Times New Roman" w:cs="Times New Roman"/>
          <w:kern w:val="0"/>
          <w:szCs w:val="21"/>
        </w:rPr>
        <w:t>5</w:t>
      </w:r>
      <w:r>
        <w:rPr>
          <w:rFonts w:ascii="宋体" w:hAnsi="宋体" w:eastAsia="宋体" w:cs="宋体"/>
          <w:kern w:val="0"/>
          <w:szCs w:val="21"/>
        </w:rPr>
        <w:t>日，是学习雷锋纪念日，旨在学习和传承雷锋精神。雷锋精神集中体现了中华民族的优良传统，反映了社会主义和共产主义的价值观念和行为准则，凝聚着全人类共同珍视的时代精神的精华。雷锋精神形成的历史时代是（　　）</w:t>
      </w:r>
      <w:bookmarkEnd w:id="10"/>
    </w:p>
    <w:p>
      <w:pPr>
        <w:numPr>
          <w:ilvl w:val="0"/>
          <w:numId w:val="0"/>
        </w:numPr>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抗美援朝时期</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社会主义探索时期</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改革开放新时期</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社会主义建设新时代</w:t>
      </w:r>
      <w:r>
        <w:br w:type="textWrapping"/>
      </w:r>
    </w:p>
    <w:p>
      <w:pPr>
        <w:numPr>
          <w:ilvl w:val="0"/>
          <w:numId w:val="1"/>
        </w:numPr>
        <w:spacing w:line="360" w:lineRule="auto"/>
        <w:jc w:val="left"/>
        <w:textAlignment w:val="center"/>
      </w:pPr>
      <w:bookmarkStart w:id="11" w:name="topic 63928d45-9dd5-41d1-b242-dfc2ae8e92"/>
      <w:r>
        <w:rPr>
          <w:rFonts w:ascii="宋体" w:hAnsi="宋体" w:eastAsia="宋体" w:cs="宋体"/>
          <w:kern w:val="0"/>
          <w:szCs w:val="21"/>
        </w:rPr>
        <w:t>邮票常体现一个国家或地区的历史、科技、经济、文化、风土人情、自然风貌等特色。某历史小组选择如下邮票作为学习中国现代史的资料，下列最适合作为该学习主题的是（　　）</w:t>
      </w:r>
      <w:bookmarkEnd w:id="11"/>
    </w:p>
    <w:p>
      <w:pPr>
        <w:numPr>
          <w:ilvl w:val="0"/>
          <w:numId w:val="0"/>
        </w:numPr>
        <w:tabs>
          <w:tab w:val="left" w:pos="2310"/>
          <w:tab w:val="left" w:pos="4200"/>
          <w:tab w:val="left" w:pos="6090"/>
        </w:tabs>
        <w:spacing w:line="360" w:lineRule="auto"/>
        <w:jc w:val="left"/>
        <w:textAlignment w:val="center"/>
      </w:pPr>
      <w:r>
        <w:rPr>
          <w:rFonts w:ascii="Times New Roman" w:hAnsi="Times New Roman" w:eastAsia="Times New Roman" w:cs="Times New Roman"/>
          <w:strike w:val="0"/>
          <w:kern w:val="0"/>
          <w:sz w:val="24"/>
          <w:szCs w:val="24"/>
          <w:u w:val="none"/>
        </w:rPr>
        <w:pict>
          <v:shape id="_x0000_s1027" o:spid="_x0000_s1027" o:spt="75" type="#_x0000_t75" style="position:absolute;left:0pt;margin-top:0pt;height:169.1pt;width:395.6pt;mso-position-horizontal:center;mso-wrap-distance-bottom:0pt;mso-wrap-distance-top:0pt;z-index:251660288;mso-width-relative:page;mso-height-relative:page;" filled="f" o:preferrelative="t" stroked="f" coordsize="21600,21600">
            <v:path/>
            <v:fill on="f" focussize="0,0"/>
            <v:stroke on="f" joinstyle="miter"/>
            <v:imagedata r:id="rId9" o:title=""/>
            <o:lock v:ext="edit" aspectratio="t"/>
            <w10:wrap type="topAndBottom"/>
          </v:shape>
        </w:pict>
      </w:r>
      <w:r>
        <w:rPr>
          <w:rFonts w:ascii="Times New Roman" w:hAnsi="Times New Roman" w:eastAsia="Times New Roman" w:cs="Times New Roman"/>
          <w:kern w:val="0"/>
          <w:sz w:val="24"/>
          <w:szCs w:val="24"/>
        </w:rPr>
        <w:t xml:space="preserve">A. </w:t>
      </w:r>
      <w:r>
        <w:rPr>
          <w:rFonts w:ascii="宋体" w:hAnsi="宋体" w:eastAsia="宋体" w:cs="宋体"/>
          <w:kern w:val="0"/>
          <w:szCs w:val="21"/>
        </w:rPr>
        <w:t>改革开放</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国防建设</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经济发展</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科教兴国</w:t>
      </w:r>
    </w:p>
    <w:p>
      <w:pPr>
        <w:numPr>
          <w:ilvl w:val="0"/>
          <w:numId w:val="1"/>
        </w:numPr>
        <w:spacing w:line="360" w:lineRule="auto"/>
        <w:jc w:val="left"/>
        <w:textAlignment w:val="center"/>
      </w:pPr>
      <w:r>
        <w:rPr>
          <w:rFonts w:ascii="宋体" w:hAnsi="宋体" w:eastAsia="宋体" w:cs="宋体"/>
          <w:kern w:val="0"/>
          <w:szCs w:val="21"/>
        </w:rPr>
        <w:t>如表信息反映了（　　）</w:t>
      </w:r>
      <w:r>
        <w:rPr>
          <w:rFonts w:ascii="宋体" w:hAnsi="宋体" w:eastAsia="宋体" w:cs="宋体"/>
          <w:kern w:val="0"/>
          <w:szCs w:val="21"/>
        </w:rPr>
        <w:br w:type="textWrapping"/>
      </w:r>
      <w:r>
        <w:rPr>
          <w:rFonts w:ascii="Times New Roman" w:hAnsi="Times New Roman" w:eastAsia="Times New Roman" w:cs="Times New Roman"/>
          <w:kern w:val="0"/>
          <w:szCs w:val="21"/>
        </w:rPr>
        <w:t>1949-2017</w:t>
      </w:r>
      <w:r>
        <w:rPr>
          <w:rFonts w:ascii="宋体" w:hAnsi="宋体" w:eastAsia="宋体" w:cs="宋体"/>
          <w:kern w:val="0"/>
          <w:szCs w:val="21"/>
        </w:rPr>
        <w:t>年与中国建交国家数量</w:t>
      </w:r>
    </w:p>
    <w:tbl>
      <w:tblPr>
        <w:tblStyle w:val="5"/>
        <w:tblW w:w="7532"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540"/>
        <w:gridCol w:w="856"/>
        <w:gridCol w:w="856"/>
        <w:gridCol w:w="856"/>
        <w:gridCol w:w="856"/>
        <w:gridCol w:w="856"/>
        <w:gridCol w:w="856"/>
        <w:gridCol w:w="85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4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年份</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1949</w:t>
            </w:r>
            <w:r>
              <w:rPr>
                <w:rFonts w:ascii="宋体" w:hAnsi="宋体" w:eastAsia="宋体" w:cs="宋体"/>
                <w:b w:val="0"/>
                <w:bCs w:val="0"/>
                <w:i w:val="0"/>
                <w:iCs w:val="0"/>
                <w:smallCaps w:val="0"/>
                <w:color w:val="000000"/>
                <w:kern w:val="0"/>
                <w:szCs w:val="21"/>
              </w:rPr>
              <w:t>年</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1959</w:t>
            </w:r>
            <w:r>
              <w:rPr>
                <w:rFonts w:ascii="宋体" w:hAnsi="宋体" w:eastAsia="宋体" w:cs="宋体"/>
                <w:b w:val="0"/>
                <w:bCs w:val="0"/>
                <w:i w:val="0"/>
                <w:iCs w:val="0"/>
                <w:smallCaps w:val="0"/>
                <w:color w:val="000000"/>
                <w:kern w:val="0"/>
                <w:szCs w:val="21"/>
              </w:rPr>
              <w:t>年</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1969</w:t>
            </w:r>
            <w:r>
              <w:rPr>
                <w:rFonts w:ascii="宋体" w:hAnsi="宋体" w:eastAsia="宋体" w:cs="宋体"/>
                <w:b w:val="0"/>
                <w:bCs w:val="0"/>
                <w:i w:val="0"/>
                <w:iCs w:val="0"/>
                <w:smallCaps w:val="0"/>
                <w:color w:val="000000"/>
                <w:kern w:val="0"/>
                <w:szCs w:val="21"/>
              </w:rPr>
              <w:t>年</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1979</w:t>
            </w:r>
            <w:r>
              <w:rPr>
                <w:rFonts w:ascii="宋体" w:hAnsi="宋体" w:eastAsia="宋体" w:cs="宋体"/>
                <w:b w:val="0"/>
                <w:bCs w:val="0"/>
                <w:i w:val="0"/>
                <w:iCs w:val="0"/>
                <w:smallCaps w:val="0"/>
                <w:color w:val="000000"/>
                <w:kern w:val="0"/>
                <w:szCs w:val="21"/>
              </w:rPr>
              <w:t>年</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1989</w:t>
            </w:r>
            <w:r>
              <w:rPr>
                <w:rFonts w:ascii="宋体" w:hAnsi="宋体" w:eastAsia="宋体" w:cs="宋体"/>
                <w:b w:val="0"/>
                <w:bCs w:val="0"/>
                <w:i w:val="0"/>
                <w:iCs w:val="0"/>
                <w:smallCaps w:val="0"/>
                <w:color w:val="000000"/>
                <w:kern w:val="0"/>
                <w:szCs w:val="21"/>
              </w:rPr>
              <w:t>年</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1999</w:t>
            </w:r>
            <w:r>
              <w:rPr>
                <w:rFonts w:ascii="宋体" w:hAnsi="宋体" w:eastAsia="宋体" w:cs="宋体"/>
                <w:b w:val="0"/>
                <w:bCs w:val="0"/>
                <w:i w:val="0"/>
                <w:iCs w:val="0"/>
                <w:smallCaps w:val="0"/>
                <w:color w:val="000000"/>
                <w:kern w:val="0"/>
                <w:szCs w:val="21"/>
              </w:rPr>
              <w:t>年</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2017</w:t>
            </w:r>
            <w:r>
              <w:rPr>
                <w:rFonts w:ascii="宋体" w:hAnsi="宋体" w:eastAsia="宋体" w:cs="宋体"/>
                <w:b w:val="0"/>
                <w:bCs w:val="0"/>
                <w:i w:val="0"/>
                <w:iCs w:val="0"/>
                <w:smallCaps w:val="0"/>
                <w:color w:val="000000"/>
                <w:kern w:val="0"/>
                <w:szCs w:val="21"/>
              </w:rPr>
              <w:t>年</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54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国家数量（个）</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10</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34</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45</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120</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136</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162</w:t>
            </w:r>
          </w:p>
        </w:tc>
        <w:tc>
          <w:tcPr>
            <w:tcW w:w="85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175</w:t>
            </w:r>
          </w:p>
        </w:tc>
      </w:tr>
    </w:tbl>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世界殖民体系走向瓦解</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中国国际地位不断提高</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第三世界力量日益壮大</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改革开放增强综合国力</w:t>
      </w:r>
    </w:p>
    <w:p>
      <w:pPr>
        <w:numPr>
          <w:ilvl w:val="0"/>
          <w:numId w:val="1"/>
        </w:numPr>
        <w:spacing w:line="360" w:lineRule="auto"/>
        <w:jc w:val="left"/>
        <w:textAlignment w:val="center"/>
      </w:pPr>
      <w:bookmarkStart w:id="12" w:name="topic 04daa0c0-f29d-473b-961d-fa6ada7ca7"/>
      <w:r>
        <w:rPr>
          <w:rFonts w:ascii="宋体" w:hAnsi="宋体" w:eastAsia="宋体" w:cs="宋体"/>
          <w:kern w:val="0"/>
          <w:szCs w:val="21"/>
        </w:rPr>
        <w:t>自</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w:t>
      </w:r>
      <w:r>
        <w:rPr>
          <w:rFonts w:ascii="Times New Roman" w:hAnsi="Times New Roman" w:eastAsia="Times New Roman" w:cs="Times New Roman"/>
          <w:kern w:val="0"/>
          <w:szCs w:val="21"/>
        </w:rPr>
        <w:t>1</w:t>
      </w:r>
      <w:r>
        <w:rPr>
          <w:rFonts w:ascii="宋体" w:hAnsi="宋体" w:eastAsia="宋体" w:cs="宋体"/>
          <w:kern w:val="0"/>
          <w:szCs w:val="21"/>
        </w:rPr>
        <w:t>日起施行的《中华人民共和国民法典》被称为“社会生活的百科全书”，是新中国第一部以法典命名的法律。迄今已知世界上第一部较为完备的成文法典颁布于（　　）</w:t>
      </w:r>
      <w:bookmarkEnd w:id="12"/>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5" o:spt="75" type="#_x0000_t75" style="height:73.5pt;width:88.5pt;" filled="f" o:preferrelative="t" stroked="f" coordsize="21600,21600">
            <v:path/>
            <v:fill on="f" focussize="0,0"/>
            <v:stroke on="f" joinstyle="miter"/>
            <v:imagedata r:id="rId10"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26" o:spt="75" type="#_x0000_t75" style="height:76.5pt;width:91.5pt;" filled="f" o:preferrelative="t" stroked="f" coordsize="21600,21600">
            <v:path/>
            <v:fill on="f" focussize="0,0"/>
            <v:stroke on="f" joinstyle="miter"/>
            <v:imagedata r:id="rId11" o:title=""/>
            <o:lock v:ext="edit" aspectratio="t"/>
            <w10:wrap type="none"/>
            <w10:anchorlock/>
          </v:shape>
        </w:pic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27" o:spt="75" type="#_x0000_t75" style="height:76.5pt;width:84pt;" filled="f" o:preferrelative="t" stroked="f" coordsize="21600,21600">
            <v:path/>
            <v:fill on="f" focussize="0,0"/>
            <v:stroke on="f" joinstyle="miter"/>
            <v:imagedata r:id="rId12"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28" o:spt="75" type="#_x0000_t75" style="height:75.75pt;width:111.75pt;" filled="f" o:preferrelative="t" stroked="f" coordsize="21600,21600">
            <v:path/>
            <v:fill on="f" focussize="0,0"/>
            <v:stroke on="f" joinstyle="miter"/>
            <v:imagedata r:id="rId13" o:title=""/>
            <o:lock v:ext="edit" aspectratio="t"/>
            <w10:wrap type="none"/>
            <w10:anchorlock/>
          </v:shape>
        </w:pict>
      </w:r>
    </w:p>
    <w:p>
      <w:pPr>
        <w:numPr>
          <w:ilvl w:val="0"/>
          <w:numId w:val="1"/>
        </w:numPr>
        <w:spacing w:line="360" w:lineRule="auto"/>
        <w:jc w:val="left"/>
        <w:textAlignment w:val="center"/>
      </w:pPr>
      <w:bookmarkStart w:id="13" w:name="topic 892aeeb8-a431-4487-9120-7a99f2b769"/>
      <w:r>
        <w:rPr>
          <w:rFonts w:ascii="宋体" w:hAnsi="宋体" w:eastAsia="宋体" w:cs="宋体"/>
          <w:kern w:val="0"/>
          <w:szCs w:val="21"/>
        </w:rPr>
        <w:t>托马斯•卡伦德曾写道：“在历史的某个时刻，在欧洲郇窄的一隅，生活着近五百万陆地和海岛居民，他们所拥有的自然资源极其匮乏，却创造出了最原创、最绚丽的文化、商业、社会秩序和政治……成为西方文明的摇篮。”材料反映的是（　　）</w:t>
      </w:r>
      <w:bookmarkEnd w:id="13"/>
    </w:p>
    <w:p>
      <w:pPr>
        <w:numPr>
          <w:ilvl w:val="0"/>
          <w:numId w:val="0"/>
        </w:numPr>
        <w:tabs>
          <w:tab w:val="left" w:pos="2310"/>
          <w:tab w:val="left" w:pos="4200"/>
          <w:tab w:val="left" w:pos="609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古希腊文明</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古罗马文明</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不列颠文明</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阿拉伯文明</w:t>
      </w:r>
    </w:p>
    <w:p>
      <w:pPr>
        <w:numPr>
          <w:ilvl w:val="0"/>
          <w:numId w:val="1"/>
        </w:numPr>
        <w:spacing w:line="360" w:lineRule="auto"/>
        <w:jc w:val="left"/>
        <w:textAlignment w:val="center"/>
      </w:pPr>
      <w:bookmarkStart w:id="14" w:name="topic 00f60de0-947a-41cf-b440-86dd8ff552"/>
      <w:r>
        <w:rPr>
          <w:rFonts w:ascii="宋体" w:hAnsi="宋体" w:eastAsia="宋体" w:cs="宋体"/>
          <w:kern w:val="0"/>
          <w:szCs w:val="21"/>
        </w:rPr>
        <w:t>马克思在《资产阶级和反革命》一书中写道：</w:t>
      </w:r>
      <w:r>
        <w:rPr>
          <w:rFonts w:ascii="Times New Roman" w:hAnsi="Times New Roman" w:eastAsia="Times New Roman" w:cs="Times New Roman"/>
          <w:kern w:val="0"/>
          <w:szCs w:val="21"/>
        </w:rPr>
        <w:t>1648</w:t>
      </w:r>
      <w:r>
        <w:rPr>
          <w:rFonts w:ascii="宋体" w:hAnsi="宋体" w:eastAsia="宋体" w:cs="宋体"/>
          <w:kern w:val="0"/>
          <w:szCs w:val="21"/>
        </w:rPr>
        <w:t>年革命，</w:t>
      </w:r>
      <w:r>
        <w:rPr>
          <w:rFonts w:ascii="Times New Roman" w:hAnsi="Times New Roman" w:eastAsia="Times New Roman" w:cs="Times New Roman"/>
          <w:kern w:val="0"/>
          <w:szCs w:val="21"/>
        </w:rPr>
        <w:t>1789</w:t>
      </w:r>
      <w:r>
        <w:rPr>
          <w:rFonts w:ascii="宋体" w:hAnsi="宋体" w:eastAsia="宋体" w:cs="宋体"/>
          <w:kern w:val="0"/>
          <w:szCs w:val="21"/>
        </w:rPr>
        <w:t>年革命，这两次革命不仅反映了发生革命的地区即英法两国的要求，而且在更大程度上反映了当时整个世界的要求。“当时整个世界的要求”是（　　）</w:t>
      </w:r>
      <w:bookmarkEnd w:id="14"/>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实现民族国家独立和解放</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建立中央集权的君主专制统治</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为资本主义发展扫清障碍</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确立“王在法下”的基本原则</w:t>
      </w:r>
    </w:p>
    <w:p>
      <w:pPr>
        <w:numPr>
          <w:ilvl w:val="0"/>
          <w:numId w:val="1"/>
        </w:numPr>
        <w:spacing w:line="360" w:lineRule="auto"/>
        <w:jc w:val="left"/>
        <w:textAlignment w:val="center"/>
      </w:pPr>
      <w:bookmarkStart w:id="15" w:name="topic 14918a29-a33d-4c83-9426-303865a723"/>
      <w:r>
        <w:rPr>
          <w:rFonts w:ascii="宋体" w:hAnsi="宋体" w:eastAsia="宋体" w:cs="宋体"/>
          <w:kern w:val="0"/>
          <w:szCs w:val="21"/>
        </w:rPr>
        <w:t>新学期，学校组织历史活动课，在一个标有“</w:t>
      </w:r>
      <w:r>
        <w:rPr>
          <w:rFonts w:ascii="Times New Roman" w:hAnsi="Times New Roman" w:eastAsia="Times New Roman" w:cs="Times New Roman"/>
          <w:kern w:val="0"/>
          <w:szCs w:val="21"/>
        </w:rPr>
        <w:t>Tsar AlexanderⅡ</w:t>
      </w:r>
      <w:r>
        <w:rPr>
          <w:rFonts w:ascii="宋体" w:hAnsi="宋体" w:eastAsia="宋体" w:cs="宋体"/>
          <w:kern w:val="0"/>
          <w:szCs w:val="21"/>
        </w:rPr>
        <w:t>“字样的小组资料袋中，存有“贵族宣读‘解放”农奴的法令”、“林肯”“明治维新时期的小学课堂”等图片和资料，请判断该小组参加活动课的主题是（　　）</w:t>
      </w:r>
      <w:bookmarkEnd w:id="15"/>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资本主义制度的初步确立</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亚非拉人民的反帝斗争</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近代资本主义制度的扩展</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工业化国家的社会变化</w:t>
      </w:r>
    </w:p>
    <w:p>
      <w:pPr>
        <w:numPr>
          <w:ilvl w:val="0"/>
          <w:numId w:val="1"/>
        </w:numPr>
        <w:spacing w:line="360" w:lineRule="auto"/>
        <w:jc w:val="left"/>
        <w:textAlignment w:val="center"/>
      </w:pPr>
      <w:bookmarkStart w:id="16" w:name="topic f0f08c3b-d581-43c7-98ee-6061359495"/>
      <w:r>
        <w:rPr>
          <w:rFonts w:ascii="Times New Roman" w:hAnsi="Times New Roman" w:eastAsia="Times New Roman" w:cs="Times New Roman"/>
          <w:kern w:val="0"/>
          <w:szCs w:val="21"/>
        </w:rPr>
        <w:t>2022</w:t>
      </w:r>
      <w:r>
        <w:rPr>
          <w:rFonts w:ascii="宋体" w:hAnsi="宋体" w:eastAsia="宋体" w:cs="宋体"/>
          <w:kern w:val="0"/>
          <w:szCs w:val="21"/>
        </w:rPr>
        <w:t>年</w:t>
      </w:r>
      <w:r>
        <w:rPr>
          <w:rFonts w:ascii="Times New Roman" w:hAnsi="Times New Roman" w:eastAsia="Times New Roman" w:cs="Times New Roman"/>
          <w:kern w:val="0"/>
          <w:szCs w:val="21"/>
        </w:rPr>
        <w:t>11</w:t>
      </w:r>
      <w:r>
        <w:rPr>
          <w:rFonts w:ascii="宋体" w:hAnsi="宋体" w:eastAsia="宋体" w:cs="宋体"/>
          <w:kern w:val="0"/>
          <w:szCs w:val="21"/>
        </w:rPr>
        <w:t>月</w:t>
      </w:r>
      <w:r>
        <w:rPr>
          <w:rFonts w:ascii="Times New Roman" w:hAnsi="Times New Roman" w:eastAsia="Times New Roman" w:cs="Times New Roman"/>
          <w:kern w:val="0"/>
          <w:szCs w:val="21"/>
        </w:rPr>
        <w:t>7</w:t>
      </w:r>
      <w:r>
        <w:rPr>
          <w:rFonts w:ascii="宋体" w:hAnsi="宋体" w:eastAsia="宋体" w:cs="宋体"/>
          <w:kern w:val="0"/>
          <w:szCs w:val="21"/>
        </w:rPr>
        <w:t>日即将是把社会主义从理论变为现实，人类历史上第一次胜利的社会主义革命</w:t>
      </w:r>
      <w:r>
        <w:rPr>
          <w:rFonts w:ascii="Times New Roman" w:hAnsi="Times New Roman" w:eastAsia="Times New Roman" w:cs="Times New Roman"/>
          <w:kern w:val="0"/>
          <w:szCs w:val="21"/>
        </w:rPr>
        <w:t>105</w:t>
      </w:r>
      <w:r>
        <w:rPr>
          <w:rFonts w:ascii="宋体" w:hAnsi="宋体" w:eastAsia="宋体" w:cs="宋体"/>
          <w:kern w:val="0"/>
          <w:szCs w:val="21"/>
        </w:rPr>
        <w:t>周年纪念日，建立了第一个无产阶级专政的国家。那么，这次革命指的是（　　）</w:t>
      </w:r>
      <w:bookmarkEnd w:id="16"/>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《共产党宣言》的发表</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法国巴黎公社成立</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俄国十月革命胜利</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中国新民主主义革命胜利</w:t>
      </w:r>
    </w:p>
    <w:p>
      <w:pPr>
        <w:numPr>
          <w:ilvl w:val="0"/>
          <w:numId w:val="1"/>
        </w:numPr>
        <w:spacing w:line="360" w:lineRule="auto"/>
        <w:jc w:val="left"/>
        <w:textAlignment w:val="center"/>
      </w:pPr>
      <w:bookmarkStart w:id="17" w:name="topic 186ba565-2fbf-497f-a13b-f2e5262281"/>
      <w:r>
        <w:rPr>
          <w:rFonts w:ascii="宋体" w:hAnsi="宋体" w:eastAsia="宋体" w:cs="宋体"/>
          <w:kern w:val="0"/>
          <w:szCs w:val="21"/>
        </w:rPr>
        <w:t>国际劳工组织警告：新冠可能引发一场全球经济危机，肺炎疫情或致</w:t>
      </w:r>
      <w:r>
        <w:rPr>
          <w:rFonts w:ascii="Times New Roman" w:hAnsi="Times New Roman" w:eastAsia="Times New Roman" w:cs="Times New Roman"/>
          <w:kern w:val="0"/>
          <w:szCs w:val="21"/>
        </w:rPr>
        <w:t>2500</w:t>
      </w:r>
      <w:r>
        <w:rPr>
          <w:rFonts w:ascii="宋体" w:hAnsi="宋体" w:eastAsia="宋体" w:cs="宋体"/>
          <w:kern w:val="0"/>
          <w:szCs w:val="21"/>
        </w:rPr>
        <w:t>万人失业。下列“罗斯福新政”的措施中对解决失业问题有借鉴意义的是（　　）</w:t>
      </w:r>
      <w:bookmarkEnd w:id="17"/>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“以工代赈”</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加强对工业的指导</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整顿金融体系</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稳定农产品价格</w:t>
      </w:r>
    </w:p>
    <w:p>
      <w:pPr>
        <w:numPr>
          <w:ilvl w:val="0"/>
          <w:numId w:val="1"/>
        </w:numPr>
        <w:spacing w:line="360" w:lineRule="auto"/>
        <w:jc w:val="left"/>
        <w:textAlignment w:val="center"/>
      </w:pPr>
      <w:bookmarkStart w:id="18" w:name="topic 6327ebea-e831-44ce-8f5e-97e6ab6449"/>
      <w:r>
        <w:rPr>
          <w:rFonts w:ascii="宋体" w:hAnsi="宋体" w:eastAsia="宋体" w:cs="宋体"/>
          <w:kern w:val="0"/>
          <w:szCs w:val="21"/>
        </w:rPr>
        <w:t>一位同学制作了如图所示知识结构图，其中空白处应填入的分别是（　　）</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9" o:spt="75" type="#_x0000_t75" style="height:36pt;width:360pt;" filled="f" o:preferrelative="t" stroked="f" coordsize="21600,21600">
            <v:path/>
            <v:fill on="f" focussize="0,0"/>
            <v:stroke on="f" joinstyle="miter"/>
            <v:imagedata r:id="rId14" o:title=""/>
            <o:lock v:ext="edit" aspectratio="t"/>
            <w10:wrap type="none"/>
            <w10:anchorlock/>
          </v:shape>
        </w:pict>
      </w:r>
      <w:bookmarkEnd w:id="18"/>
    </w:p>
    <w:p>
      <w:pPr>
        <w:numPr>
          <w:ilvl w:val="0"/>
          <w:numId w:val="0"/>
        </w:numPr>
        <w:tabs>
          <w:tab w:val="left" w:pos="4200"/>
        </w:tabs>
        <w:spacing w:line="360" w:lineRule="auto"/>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雅尔塔体系多极化趋势</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政治多极化美国称霸世界</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雅尔塔体系美国称霸世界</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政治多极化多极化趋势</w:t>
      </w:r>
    </w:p>
    <w:p>
      <w:pPr>
        <w:numPr>
          <w:ilvl w:val="0"/>
          <w:numId w:val="1"/>
        </w:numPr>
        <w:spacing w:line="360" w:lineRule="auto"/>
        <w:jc w:val="left"/>
        <w:textAlignment w:val="center"/>
      </w:pPr>
      <w:bookmarkStart w:id="19" w:name="topic 0717e781-cbcd-4001-ab71-b0cd28c586"/>
      <w:r>
        <w:rPr>
          <w:rFonts w:ascii="宋体" w:hAnsi="宋体" w:eastAsia="宋体" w:cs="宋体"/>
          <w:kern w:val="0"/>
          <w:szCs w:val="21"/>
        </w:rPr>
        <w:t>旅游拍照发发朋友圈，逛街付款扫扫二维码。这种便捷的交流方式得益于（　　）</w:t>
      </w:r>
      <w:bookmarkEnd w:id="19"/>
    </w:p>
    <w:p>
      <w:pPr>
        <w:numPr>
          <w:ilvl w:val="0"/>
          <w:numId w:val="0"/>
        </w:numPr>
        <w:tabs>
          <w:tab w:val="left" w:pos="4200"/>
        </w:tabs>
        <w:spacing w:line="360" w:lineRule="auto"/>
        <w:jc w:val="left"/>
        <w:textAlignment w:val="center"/>
      </w:pPr>
      <w:r>
        <w:rPr>
          <w:rFonts w:ascii="Times New Roman" w:hAnsi="Times New Roman" w:eastAsia="Times New Roman" w:cs="Times New Roman"/>
          <w:strike w:val="0"/>
          <w:kern w:val="0"/>
          <w:sz w:val="24"/>
          <w:szCs w:val="24"/>
          <w:u w:val="none"/>
        </w:rPr>
        <w:pict>
          <v:shape id="_x0000_s1033" o:spid="_x0000_s1033" o:spt="75" type="#_x0000_t75" style="position:absolute;left:0pt;margin-top:0pt;height:96pt;width:168.75pt;mso-position-horizontal:center;mso-wrap-distance-bottom:0pt;mso-wrap-distance-top:0pt;z-index:251661312;mso-width-relative:page;mso-height-relative:page;" filled="f" o:preferrelative="t" stroked="f" coordsize="21600,21600">
            <v:path/>
            <v:fill on="f" focussize="0,0"/>
            <v:stroke on="f" joinstyle="miter"/>
            <v:imagedata r:id="rId15" o:title=""/>
            <o:lock v:ext="edit" aspectratio="t"/>
            <w10:wrap type="topAndBottom"/>
          </v:shape>
        </w:pict>
      </w:r>
      <w:r>
        <w:rPr>
          <w:rFonts w:ascii="Times New Roman" w:hAnsi="Times New Roman" w:eastAsia="Times New Roman" w:cs="Times New Roman"/>
          <w:kern w:val="0"/>
          <w:sz w:val="24"/>
          <w:szCs w:val="24"/>
        </w:rPr>
        <w:t xml:space="preserve">A. </w:t>
      </w:r>
      <w:r>
        <w:rPr>
          <w:rFonts w:ascii="宋体" w:hAnsi="宋体" w:eastAsia="宋体" w:cs="宋体"/>
          <w:kern w:val="0"/>
          <w:szCs w:val="21"/>
        </w:rPr>
        <w:t>航天技术的进步</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生物技术的突破</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网络技术的发展</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新材料技术的应用</w:t>
      </w:r>
    </w:p>
    <w:p>
      <w:pPr>
        <w:numPr>
          <w:ilvl w:val="0"/>
          <w:numId w:val="0"/>
        </w:numPr>
        <w:tabs>
          <w:tab w:val="left" w:pos="4200"/>
        </w:tabs>
        <w:spacing w:line="360" w:lineRule="auto"/>
        <w:jc w:val="left"/>
        <w:textAlignment w:val="center"/>
      </w:pPr>
    </w:p>
    <w:p>
      <w:pPr>
        <w:numPr>
          <w:ilvl w:val="0"/>
          <w:numId w:val="0"/>
        </w:numPr>
        <w:tabs>
          <w:tab w:val="left" w:pos="4200"/>
        </w:tabs>
        <w:spacing w:line="360" w:lineRule="auto"/>
        <w:jc w:val="left"/>
        <w:textAlignment w:val="center"/>
      </w:pPr>
      <w:r>
        <w:rPr>
          <w:rFonts w:ascii="黑体" w:hAnsi="黑体" w:eastAsia="黑体" w:cs="黑体"/>
          <w:b w:val="0"/>
          <w:sz w:val="21"/>
        </w:rPr>
        <w:t>二、材料解析题（本大题共</w:t>
      </w:r>
      <w:r>
        <w:rPr>
          <w:rFonts w:ascii="Times New Roman" w:hAnsi="Times New Roman" w:eastAsia="Times New Roman" w:cs="Times New Roman"/>
          <w:b/>
          <w:sz w:val="21"/>
        </w:rPr>
        <w:t>2</w:t>
      </w:r>
      <w:r>
        <w:rPr>
          <w:rFonts w:ascii="黑体" w:hAnsi="黑体" w:eastAsia="黑体" w:cs="黑体"/>
          <w:b w:val="0"/>
          <w:sz w:val="21"/>
        </w:rPr>
        <w:t>小题，共</w:t>
      </w:r>
      <w:r>
        <w:rPr>
          <w:rFonts w:ascii="Times New Roman" w:hAnsi="Times New Roman" w:eastAsia="Times New Roman" w:cs="Times New Roman"/>
          <w:b/>
          <w:sz w:val="21"/>
        </w:rPr>
        <w:t>24.0</w:t>
      </w:r>
      <w:r>
        <w:rPr>
          <w:rFonts w:ascii="黑体" w:hAnsi="黑体" w:eastAsia="黑体" w:cs="黑体"/>
          <w:b w:val="0"/>
          <w:sz w:val="21"/>
        </w:rPr>
        <w:t>分）</w:t>
      </w:r>
    </w:p>
    <w:p>
      <w:pPr>
        <w:numPr>
          <w:ilvl w:val="0"/>
          <w:numId w:val="1"/>
        </w:numPr>
        <w:spacing w:line="360" w:lineRule="auto"/>
        <w:jc w:val="left"/>
        <w:textAlignment w:val="center"/>
      </w:pPr>
      <w:bookmarkStart w:id="20" w:name="topic fa319e34-43e6-4004-a581-c443e0733a"/>
      <w:r>
        <w:rPr>
          <w:rFonts w:ascii="宋体" w:hAnsi="宋体" w:eastAsia="宋体" w:cs="宋体"/>
          <w:kern w:val="0"/>
          <w:szCs w:val="21"/>
        </w:rPr>
        <w:t>教育变革与时代变迁、社会发展密切相关。阅读下列材料，结合所学知识，回答问题。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材料一</w:t>
      </w:r>
      <w:r>
        <w:rPr>
          <w:rFonts w:ascii="Times New Roman" w:hAnsi="Times New Roman" w:eastAsia="Times New Roman" w:cs="Times New Roman"/>
          <w:kern w:val="0"/>
          <w:szCs w:val="21"/>
        </w:rPr>
        <w:t xml:space="preserve"> 11</w:t>
      </w:r>
      <w:r>
        <w:rPr>
          <w:rFonts w:ascii="宋体" w:hAnsi="宋体" w:eastAsia="宋体" w:cs="宋体"/>
          <w:kern w:val="0"/>
          <w:szCs w:val="21"/>
        </w:rPr>
        <w:t>世纪后，随着经济的发展，许多希腊、罗马的古典著作开始在西欧传播，阿拉伯文化也不断传入西欧。</w:t>
      </w:r>
      <w:r>
        <w:rPr>
          <w:rFonts w:ascii="Times New Roman" w:hAnsi="Times New Roman" w:eastAsia="Times New Roman" w:cs="Times New Roman"/>
          <w:kern w:val="0"/>
          <w:szCs w:val="21"/>
        </w:rPr>
        <w:t>12</w:t>
      </w:r>
      <w:r>
        <w:rPr>
          <w:rFonts w:ascii="宋体" w:hAnsi="宋体" w:eastAsia="宋体" w:cs="宋体"/>
          <w:kern w:val="0"/>
          <w:szCs w:val="21"/>
        </w:rPr>
        <w:t>世纪，西欧的教育与学术出现了新的气象，大学的兴起被认为是欧洲中世纪教育“最美好的花朵”。大学最初是由教师或学生组成的保护自身权益的团体，后来逐渐用来指专门的教育机构。西欧早期的大学有博洛尼亚大学、巴黎大学和牛津大学等。位于意大利北部的博洛尼亚大学，是以学生组成的社团为基础建立起来的，社团得到教会的支持，掌握了学校的管理权，负责任免教师，监督教学计划。对学生成绩的评估和学位的授予，则由资深教授掌控。</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一一摘自人民教育出版社义务教育教科书《世界历史》九年级上册材料二下面是我国</w:t>
      </w:r>
      <w:r>
        <w:rPr>
          <w:rFonts w:ascii="Times New Roman" w:hAnsi="Times New Roman" w:eastAsia="Times New Roman" w:cs="Times New Roman"/>
          <w:kern w:val="0"/>
          <w:szCs w:val="21"/>
        </w:rPr>
        <w:t xml:space="preserve"> 1931-1945</w:t>
      </w:r>
      <w:r>
        <w:rPr>
          <w:rFonts w:ascii="宋体" w:hAnsi="宋体" w:eastAsia="宋体" w:cs="宋体"/>
          <w:kern w:val="0"/>
          <w:szCs w:val="21"/>
        </w:rPr>
        <w:t>年中国历史教科书部分章目。</w:t>
      </w:r>
      <w:r>
        <w:rPr>
          <w:rFonts w:ascii="Times New Roman" w:hAnsi="Times New Roman" w:eastAsia="Times New Roman" w:cs="Times New Roman"/>
          <w:kern w:val="0"/>
          <w:sz w:val="24"/>
          <w:szCs w:val="24"/>
        </w:rPr>
        <w:t xml:space="preserve"> </w:t>
      </w:r>
    </w:p>
    <w:tbl>
      <w:tblPr>
        <w:tblStyle w:val="15"/>
        <w:tblW w:w="7532"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2399"/>
        <w:gridCol w:w="513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9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教科书</w:t>
            </w:r>
          </w:p>
        </w:tc>
        <w:tc>
          <w:tcPr>
            <w:tcW w:w="513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部分章目</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9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《复兴历史教科书》</w:t>
            </w:r>
          </w:p>
        </w:tc>
        <w:tc>
          <w:tcPr>
            <w:tcW w:w="513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国耻和民族复兴运动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9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《新修正标准初中本国史》</w:t>
            </w:r>
          </w:p>
        </w:tc>
        <w:tc>
          <w:tcPr>
            <w:tcW w:w="513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日军的暴行</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9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初级小学补充教材</w:t>
            </w:r>
          </w:p>
        </w:tc>
        <w:tc>
          <w:tcPr>
            <w:tcW w:w="513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战时儿童应有的态度与责任、抗日的民族团结、汉奸的下场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2399"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战时补充教材</w:t>
            </w:r>
          </w:p>
        </w:tc>
        <w:tc>
          <w:tcPr>
            <w:tcW w:w="513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战时常识、国防算术、国民防空必读</w:t>
            </w:r>
          </w:p>
        </w:tc>
      </w:tr>
    </w:tbl>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一一摘编自张绪忠《民国历史教科书研究》材料三</w:t>
      </w:r>
      <w:r>
        <w:rPr>
          <w:rFonts w:ascii="Times New Roman" w:hAnsi="Times New Roman" w:eastAsia="Times New Roman" w:cs="Times New Roman"/>
          <w:kern w:val="0"/>
          <w:szCs w:val="21"/>
        </w:rPr>
        <w:t xml:space="preserve"> 1952</w:t>
      </w:r>
      <w:r>
        <w:rPr>
          <w:rFonts w:ascii="宋体" w:hAnsi="宋体" w:eastAsia="宋体" w:cs="宋体"/>
          <w:kern w:val="0"/>
          <w:szCs w:val="21"/>
        </w:rPr>
        <w:t>年秋，教育部在高等学校教师思想改造的基础上，根据以“培养工业建设人才和师资为重点，发展专门学院和专科学校，整顿和加强综合大学”为原则，在全国范围内进行了高等学校的院系调整工作，调整于</w:t>
      </w:r>
      <w:r>
        <w:rPr>
          <w:rFonts w:ascii="Times New Roman" w:hAnsi="Times New Roman" w:eastAsia="Times New Roman" w:cs="Times New Roman"/>
          <w:kern w:val="0"/>
          <w:szCs w:val="21"/>
        </w:rPr>
        <w:t>1953</w:t>
      </w:r>
      <w:r>
        <w:rPr>
          <w:rFonts w:ascii="宋体" w:hAnsi="宋体" w:eastAsia="宋体" w:cs="宋体"/>
          <w:kern w:val="0"/>
          <w:szCs w:val="21"/>
        </w:rPr>
        <w:t>年基本结束。……建国</w:t>
      </w:r>
      <w:r>
        <w:rPr>
          <w:rFonts w:ascii="Times New Roman" w:hAnsi="Times New Roman" w:eastAsia="Times New Roman" w:cs="Times New Roman"/>
          <w:kern w:val="0"/>
          <w:szCs w:val="21"/>
        </w:rPr>
        <w:t>70</w:t>
      </w:r>
      <w:r>
        <w:rPr>
          <w:rFonts w:ascii="宋体" w:hAnsi="宋体" w:eastAsia="宋体" w:cs="宋体"/>
          <w:kern w:val="0"/>
          <w:szCs w:val="21"/>
        </w:rPr>
        <w:t>年来，我国高等教育迅速发展。新中国成立之初，高等学校</w:t>
      </w:r>
      <w:r>
        <w:rPr>
          <w:rFonts w:ascii="Times New Roman" w:hAnsi="Times New Roman" w:eastAsia="Times New Roman" w:cs="Times New Roman"/>
          <w:kern w:val="0"/>
          <w:szCs w:val="21"/>
        </w:rPr>
        <w:t>205</w:t>
      </w:r>
      <w:r>
        <w:rPr>
          <w:rFonts w:ascii="宋体" w:hAnsi="宋体" w:eastAsia="宋体" w:cs="宋体"/>
          <w:kern w:val="0"/>
          <w:szCs w:val="21"/>
        </w:rPr>
        <w:t>所，高等教育毛入学率仅为</w:t>
      </w:r>
      <w:r>
        <w:rPr>
          <w:rFonts w:ascii="Times New Roman" w:hAnsi="Times New Roman" w:eastAsia="Times New Roman" w:cs="Times New Roman"/>
          <w:kern w:val="0"/>
          <w:szCs w:val="21"/>
        </w:rPr>
        <w:t>0.26%</w:t>
      </w:r>
      <w:r>
        <w:rPr>
          <w:rFonts w:ascii="宋体" w:hAnsi="宋体" w:eastAsia="宋体" w:cs="宋体"/>
          <w:kern w:val="0"/>
          <w:szCs w:val="21"/>
        </w:rPr>
        <w:t>。到</w:t>
      </w:r>
      <w:r>
        <w:rPr>
          <w:rFonts w:ascii="Times New Roman" w:hAnsi="Times New Roman" w:eastAsia="Times New Roman" w:cs="Times New Roman"/>
          <w:kern w:val="0"/>
          <w:szCs w:val="21"/>
        </w:rPr>
        <w:t>2018</w:t>
      </w:r>
      <w:r>
        <w:rPr>
          <w:rFonts w:ascii="宋体" w:hAnsi="宋体" w:eastAsia="宋体" w:cs="宋体"/>
          <w:kern w:val="0"/>
          <w:szCs w:val="21"/>
        </w:rPr>
        <w:t>年全国共有普通高等学校</w:t>
      </w:r>
      <w:r>
        <w:rPr>
          <w:rFonts w:ascii="Times New Roman" w:hAnsi="Times New Roman" w:eastAsia="Times New Roman" w:cs="Times New Roman"/>
          <w:kern w:val="0"/>
          <w:szCs w:val="21"/>
        </w:rPr>
        <w:t>2663</w:t>
      </w:r>
      <w:r>
        <w:rPr>
          <w:rFonts w:ascii="宋体" w:hAnsi="宋体" w:eastAsia="宋体" w:cs="宋体"/>
          <w:kern w:val="0"/>
          <w:szCs w:val="21"/>
        </w:rPr>
        <w:t>所，毛入学率达到</w:t>
      </w:r>
      <w:r>
        <w:rPr>
          <w:rFonts w:ascii="Times New Roman" w:hAnsi="Times New Roman" w:eastAsia="Times New Roman" w:cs="Times New Roman"/>
          <w:kern w:val="0"/>
          <w:szCs w:val="21"/>
        </w:rPr>
        <w:t>48.1%</w:t>
      </w:r>
      <w:r>
        <w:rPr>
          <w:rFonts w:ascii="宋体" w:hAnsi="宋体" w:eastAsia="宋体" w:cs="宋体"/>
          <w:kern w:val="0"/>
          <w:szCs w:val="21"/>
        </w:rPr>
        <w:t>……中共十八大以来，我国高校以不到全国</w:t>
      </w:r>
      <w:r>
        <w:rPr>
          <w:rFonts w:ascii="Times New Roman" w:hAnsi="Times New Roman" w:eastAsia="Times New Roman" w:cs="Times New Roman"/>
          <w:kern w:val="0"/>
          <w:szCs w:val="21"/>
        </w:rPr>
        <w:t>10%</w:t>
      </w:r>
      <w:r>
        <w:rPr>
          <w:rFonts w:ascii="宋体" w:hAnsi="宋体" w:eastAsia="宋体" w:cs="宋体"/>
          <w:kern w:val="0"/>
          <w:szCs w:val="21"/>
        </w:rPr>
        <w:t>的研发人员，承担了全国</w:t>
      </w:r>
      <w:r>
        <w:rPr>
          <w:rFonts w:ascii="Times New Roman" w:hAnsi="Times New Roman" w:eastAsia="Times New Roman" w:cs="Times New Roman"/>
          <w:kern w:val="0"/>
          <w:szCs w:val="21"/>
        </w:rPr>
        <w:t>60%</w:t>
      </w:r>
      <w:r>
        <w:rPr>
          <w:rFonts w:ascii="宋体" w:hAnsi="宋体" w:eastAsia="宋体" w:cs="宋体"/>
          <w:kern w:val="0"/>
          <w:szCs w:val="21"/>
        </w:rPr>
        <w:t>以上的基础研究和重大科研任务，从</w:t>
      </w:r>
      <w:r>
        <w:rPr>
          <w:rFonts w:ascii="Times New Roman" w:hAnsi="Times New Roman" w:eastAsia="Times New Roman" w:cs="Times New Roman"/>
          <w:kern w:val="0"/>
          <w:szCs w:val="21"/>
        </w:rPr>
        <w:t>2012</w:t>
      </w:r>
      <w:r>
        <w:rPr>
          <w:rFonts w:ascii="宋体" w:hAnsi="宋体" w:eastAsia="宋体" w:cs="宋体"/>
          <w:kern w:val="0"/>
          <w:szCs w:val="21"/>
        </w:rPr>
        <w:t>到</w:t>
      </w:r>
      <w:r>
        <w:rPr>
          <w:rFonts w:ascii="Times New Roman" w:hAnsi="Times New Roman" w:eastAsia="Times New Roman" w:cs="Times New Roman"/>
          <w:kern w:val="0"/>
          <w:szCs w:val="21"/>
        </w:rPr>
        <w:t>2017</w:t>
      </w:r>
      <w:r>
        <w:rPr>
          <w:rFonts w:ascii="宋体" w:hAnsi="宋体" w:eastAsia="宋体" w:cs="宋体"/>
          <w:kern w:val="0"/>
          <w:szCs w:val="21"/>
        </w:rPr>
        <w:t>年，高校占据了国家科技三大奖的半壁江山，总占比达</w:t>
      </w:r>
      <w:r>
        <w:rPr>
          <w:rFonts w:ascii="Times New Roman" w:hAnsi="Times New Roman" w:eastAsia="Times New Roman" w:cs="Times New Roman"/>
          <w:kern w:val="0"/>
          <w:szCs w:val="21"/>
        </w:rPr>
        <w:t>55.1%</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一一整理自教育部官网《新中国</w:t>
      </w:r>
      <w:r>
        <w:rPr>
          <w:rFonts w:ascii="Times New Roman" w:hAnsi="Times New Roman" w:eastAsia="Times New Roman" w:cs="Times New Roman"/>
          <w:kern w:val="0"/>
          <w:szCs w:val="21"/>
        </w:rPr>
        <w:t>70</w:t>
      </w:r>
      <w:r>
        <w:rPr>
          <w:rFonts w:ascii="宋体" w:hAnsi="宋体" w:eastAsia="宋体" w:cs="宋体"/>
          <w:kern w:val="0"/>
          <w:szCs w:val="21"/>
        </w:rPr>
        <w:t>年高等教育改革发展历程》请回答下列问题：</w:t>
      </w:r>
      <w:bookmarkEnd w:id="20"/>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kern w:val="0"/>
          <w:szCs w:val="21"/>
        </w:rPr>
        <w:t xml:space="preserve">(1) </w:t>
      </w:r>
      <w:r>
        <w:rPr>
          <w:rFonts w:ascii="宋体" w:hAnsi="宋体" w:eastAsia="宋体" w:cs="宋体"/>
          <w:kern w:val="0"/>
          <w:szCs w:val="21"/>
        </w:rPr>
        <w:t>根据材料一并结合所学知识，概括中世纪西欧大学兴起的主要条件及其特点。</w:t>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kern w:val="0"/>
          <w:szCs w:val="21"/>
        </w:rPr>
        <w:t xml:space="preserve">(2) </w:t>
      </w:r>
      <w:r>
        <w:rPr>
          <w:rFonts w:ascii="宋体" w:hAnsi="宋体" w:eastAsia="宋体" w:cs="宋体"/>
          <w:kern w:val="0"/>
          <w:szCs w:val="21"/>
        </w:rPr>
        <w:t>根据材料二并结合所学知识，指出其时代背景并分析这一时期教科书反映的时代需求。</w:t>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kern w:val="0"/>
          <w:szCs w:val="21"/>
        </w:rPr>
        <w:t xml:space="preserve">(3) </w:t>
      </w:r>
      <w:r>
        <w:rPr>
          <w:rFonts w:ascii="宋体" w:hAnsi="宋体" w:eastAsia="宋体" w:cs="宋体"/>
          <w:kern w:val="0"/>
          <w:szCs w:val="21"/>
        </w:rPr>
        <w:t>结合所学，材料三提到的“高等学校进行院系调整工作”的重要原因是为了适应当时国家的哪一举措？根据材料三并结合所学，概括建国</w:t>
      </w:r>
      <w:r>
        <w:rPr>
          <w:rFonts w:ascii="Times New Roman" w:hAnsi="Times New Roman" w:eastAsia="Times New Roman" w:cs="Times New Roman"/>
          <w:kern w:val="0"/>
          <w:szCs w:val="21"/>
        </w:rPr>
        <w:t>70</w:t>
      </w:r>
      <w:r>
        <w:rPr>
          <w:rFonts w:ascii="宋体" w:hAnsi="宋体" w:eastAsia="宋体" w:cs="宋体"/>
          <w:kern w:val="0"/>
          <w:szCs w:val="21"/>
        </w:rPr>
        <w:t>多年来，我国高校在国家建设中所发挥的作用。</w:t>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kern w:val="0"/>
          <w:szCs w:val="21"/>
        </w:rPr>
        <w:t xml:space="preserve">(4) </w:t>
      </w:r>
      <w:r>
        <w:rPr>
          <w:rFonts w:ascii="宋体" w:hAnsi="宋体" w:eastAsia="宋体" w:cs="宋体"/>
          <w:kern w:val="0"/>
          <w:szCs w:val="21"/>
        </w:rPr>
        <w:t>综合上述材料，请谈谈你对教育的认识。</w:t>
      </w:r>
    </w:p>
    <w:p>
      <w:pPr>
        <w:numPr>
          <w:ilvl w:val="0"/>
          <w:numId w:val="1"/>
        </w:numPr>
        <w:spacing w:before="0" w:after="0" w:line="360" w:lineRule="auto"/>
        <w:jc w:val="left"/>
        <w:textAlignment w:val="center"/>
        <w:rPr>
          <w:rFonts w:ascii="宋体" w:hAnsi="宋体" w:eastAsia="宋体" w:cs="宋体"/>
          <w:kern w:val="0"/>
          <w:sz w:val="21"/>
          <w:szCs w:val="21"/>
        </w:rPr>
      </w:pPr>
      <w:bookmarkStart w:id="21" w:name="topic b9e27f44-e8c6-4506-9193-6a4df651af"/>
      <w:r>
        <w:rPr>
          <w:rFonts w:ascii="宋体" w:hAnsi="宋体" w:eastAsia="宋体" w:cs="宋体"/>
          <w:kern w:val="0"/>
          <w:szCs w:val="21"/>
        </w:rPr>
        <w:t>人类历史发展进程中，出现过一幕幕“解放”的宏大篇章，如生产解放、思想解放、妇女解放、民族解放，都发挥了巨大的推动作用。阅读材料，回答问题。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strike w:val="0"/>
          <w:kern w:val="0"/>
          <w:sz w:val="24"/>
          <w:szCs w:val="24"/>
          <w:u w:val="none"/>
        </w:rPr>
        <w:pict>
          <v:shape id="_x0000_i1030" o:spt="75" type="#_x0000_t75" style="height:204.3pt;width:395.6pt;" filled="f" o:preferrelative="t" stroked="f" coordsize="21600,21600">
            <v:path/>
            <v:fill on="f" focussize="0,0"/>
            <v:stroke on="f" joinstyle="miter"/>
            <v:imagedata r:id="rId16"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请回答下列问题：</w:t>
      </w:r>
      <w:bookmarkEnd w:id="21"/>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kern w:val="0"/>
          <w:szCs w:val="21"/>
        </w:rPr>
        <w:t xml:space="preserve">(1) </w:t>
      </w:r>
      <w:r>
        <w:rPr>
          <w:rFonts w:ascii="宋体" w:hAnsi="宋体" w:eastAsia="宋体" w:cs="宋体"/>
          <w:kern w:val="0"/>
          <w:szCs w:val="21"/>
        </w:rPr>
        <w:t>根据材料并结合所学知识，列举与“生产解放”“思想解放”“妇女解放”“民族解放”有关的历史事件（各列举一项）。</w:t>
      </w:r>
    </w:p>
    <w:p>
      <w:pPr>
        <w:numPr>
          <w:ilvl w:val="0"/>
          <w:numId w:val="0"/>
        </w:numPr>
        <w:spacing w:before="0" w:after="0" w:line="360" w:lineRule="auto"/>
        <w:jc w:val="center"/>
        <w:textAlignment w:val="center"/>
        <w:rPr>
          <w:rFonts w:ascii="宋体" w:hAnsi="宋体" w:eastAsia="宋体" w:cs="宋体"/>
          <w:kern w:val="0"/>
          <w:sz w:val="21"/>
          <w:szCs w:val="21"/>
        </w:rPr>
      </w:pPr>
      <w:r>
        <w:rPr>
          <w:rFonts w:ascii="Times New Roman" w:hAnsi="Times New Roman" w:eastAsia="Times New Roman" w:cs="Times New Roman"/>
          <w:kern w:val="0"/>
          <w:szCs w:val="21"/>
        </w:rPr>
        <w:t xml:space="preserve">(2) </w:t>
      </w:r>
      <w:r>
        <w:rPr>
          <w:rFonts w:ascii="宋体" w:hAnsi="宋体" w:eastAsia="宋体" w:cs="宋体"/>
          <w:kern w:val="0"/>
          <w:szCs w:val="21"/>
        </w:rPr>
        <w:t>请从上述材料中任选一个角度，自拟论题，并结合所学知识展开论证。要求：观点明确，史论结合，论证充分，表述清晰，价值观正确。</w:t>
      </w:r>
      <w:r>
        <w:rPr>
          <w:rFonts w:ascii="宋体" w:hAnsi="宋体" w:eastAsia="宋体" w:cs="宋体"/>
          <w:kern w:val="0"/>
          <w:sz w:val="21"/>
          <w:szCs w:val="21"/>
        </w:rPr>
        <w:br w:type="page"/>
      </w:r>
      <w:r>
        <w:rPr>
          <w:rFonts w:ascii="宋体" w:hAnsi="宋体" w:eastAsia="宋体" w:cs="宋体"/>
          <w:b/>
          <w:sz w:val="32"/>
        </w:rPr>
        <w:t>答案和解析</w:t>
      </w:r>
    </w:p>
    <w:p>
      <w:pPr>
        <w:numPr>
          <w:ilvl w:val="0"/>
          <w:numId w:val="0"/>
        </w:numPr>
        <w:spacing w:before="0" w:after="0" w:line="360" w:lineRule="auto"/>
        <w:jc w:val="left"/>
        <w:textAlignment w:val="center"/>
        <w:rPr>
          <w:rFonts w:ascii="宋体" w:hAnsi="宋体" w:eastAsia="宋体" w:cs="宋体"/>
          <w:kern w:val="0"/>
          <w:sz w:val="21"/>
          <w:szCs w:val="21"/>
        </w:rPr>
      </w:pP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据“</w:t>
      </w:r>
      <w:r>
        <w:rPr>
          <w:rFonts w:ascii="Times New Roman" w:hAnsi="Times New Roman" w:eastAsia="Times New Roman" w:cs="Times New Roman"/>
          <w:kern w:val="0"/>
          <w:szCs w:val="21"/>
        </w:rPr>
        <w:t>2022</w:t>
      </w:r>
      <w:r>
        <w:rPr>
          <w:rFonts w:ascii="宋体" w:hAnsi="宋体" w:eastAsia="宋体" w:cs="宋体"/>
          <w:kern w:val="0"/>
          <w:szCs w:val="21"/>
        </w:rPr>
        <w:t>年春晚节目中，以‘三星堆’文化为背景的舞蹈《金面》惊艳四方，节目中还原青铜神树、青铜面具等出土文物造型，部分文物与河南安阳殷墟、山西陶寺遗址、江西新干遗址等地出土的青铜器有相似之处又各具特色。”可知，这些考古发现见证了中华文明多元一体格局，选项</w:t>
      </w:r>
      <w:r>
        <w:rPr>
          <w:rFonts w:ascii="Times New Roman" w:hAnsi="Times New Roman" w:eastAsia="Times New Roman" w:cs="Times New Roman"/>
          <w:kern w:val="0"/>
          <w:szCs w:val="21"/>
        </w:rPr>
        <w:t>D</w:t>
      </w:r>
      <w:r>
        <w:rPr>
          <w:rFonts w:ascii="宋体" w:hAnsi="宋体" w:eastAsia="宋体" w:cs="宋体"/>
          <w:kern w:val="0"/>
          <w:szCs w:val="21"/>
        </w:rPr>
        <w:t>符合题意；选项</w:t>
      </w:r>
      <w:r>
        <w:rPr>
          <w:rFonts w:ascii="Times New Roman" w:hAnsi="Times New Roman" w:eastAsia="Times New Roman" w:cs="Times New Roman"/>
          <w:kern w:val="0"/>
          <w:szCs w:val="21"/>
        </w:rPr>
        <w:t>ABC</w:t>
      </w:r>
      <w:r>
        <w:rPr>
          <w:rFonts w:ascii="宋体" w:hAnsi="宋体" w:eastAsia="宋体" w:cs="宋体"/>
          <w:kern w:val="0"/>
          <w:szCs w:val="21"/>
        </w:rPr>
        <w:t>不符合题意，排除。</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本题主要考查中华文明多元一体格局的相关史实。“三星堆”“青铜神树、青铜面具”“青铜器”是解答本题的关键。</w:t>
      </w:r>
      <w:r>
        <w:rPr>
          <w:rFonts w:ascii="宋体" w:hAnsi="宋体" w:eastAsia="宋体" w:cs="宋体"/>
          <w:kern w:val="0"/>
          <w:szCs w:val="21"/>
        </w:rPr>
        <w:br w:type="textWrapping"/>
      </w:r>
      <w:r>
        <w:rPr>
          <w:rFonts w:ascii="宋体" w:hAnsi="宋体" w:eastAsia="宋体" w:cs="宋体"/>
          <w:kern w:val="0"/>
          <w:szCs w:val="21"/>
        </w:rPr>
        <w:t>本题主要考查学生综合运用所学知识解决问题的能力。理解并识记中华文明多元一体格局的相关史实。</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依据材料，结合所学可知，东周时期即春秋战国时期，其经济上的社会大变革是指铁犁牛耕的出现和使用，铁犁牛耕的出现推动了农业生产力的进步，故</w:t>
      </w:r>
      <w:r>
        <w:rPr>
          <w:rFonts w:ascii="Times New Roman" w:hAnsi="Times New Roman" w:eastAsia="Times New Roman" w:cs="Times New Roman"/>
          <w:kern w:val="0"/>
          <w:szCs w:val="21"/>
        </w:rPr>
        <w:t>A</w:t>
      </w:r>
      <w:r>
        <w:rPr>
          <w:rFonts w:ascii="宋体" w:hAnsi="宋体" w:eastAsia="宋体" w:cs="宋体"/>
          <w:kern w:val="0"/>
          <w:szCs w:val="21"/>
        </w:rPr>
        <w:t>项正确。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本题考查中国古代的农业生产方式。需要掌握铁犁牛耕的出现。解题的关键是对材料的解读与分析，结合春秋战国时期农业特点解答即可。</w:t>
      </w:r>
      <w:r>
        <w:rPr>
          <w:rFonts w:ascii="宋体" w:hAnsi="宋体" w:eastAsia="宋体" w:cs="宋体"/>
          <w:kern w:val="0"/>
          <w:szCs w:val="21"/>
        </w:rPr>
        <w:br w:type="textWrapping"/>
      </w:r>
      <w:r>
        <w:rPr>
          <w:rFonts w:ascii="宋体" w:hAnsi="宋体" w:eastAsia="宋体" w:cs="宋体"/>
          <w:kern w:val="0"/>
          <w:szCs w:val="21"/>
        </w:rPr>
        <w:t>本题考查对铁犁牛耕的出现的把握，旨在考查学生解读材料、运用所学知识解决问题的能力。</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根据题干材料可知，群臣议政起到了集思广益的作用，使皇帝在作出最终决策时能够更加科学，故</w:t>
      </w:r>
      <w:r>
        <w:rPr>
          <w:rFonts w:ascii="Times New Roman" w:hAnsi="Times New Roman" w:eastAsia="Times New Roman" w:cs="Times New Roman"/>
          <w:kern w:val="0"/>
          <w:szCs w:val="21"/>
        </w:rPr>
        <w:t>A</w:t>
      </w:r>
      <w:r>
        <w:rPr>
          <w:rFonts w:ascii="宋体" w:hAnsi="宋体" w:eastAsia="宋体" w:cs="宋体"/>
          <w:kern w:val="0"/>
          <w:szCs w:val="21"/>
        </w:rPr>
        <w:t>项正确；由材料内容“最后必须经皇帝裁决，方能施行”可知，军国大事最终是由皇帝裁决的，而不是由朝臣决定，排除</w:t>
      </w:r>
      <w:r>
        <w:rPr>
          <w:rFonts w:ascii="Times New Roman" w:hAnsi="Times New Roman" w:eastAsia="Times New Roman" w:cs="Times New Roman"/>
          <w:kern w:val="0"/>
          <w:szCs w:val="21"/>
        </w:rPr>
        <w:t>D</w:t>
      </w:r>
      <w:r>
        <w:rPr>
          <w:rFonts w:ascii="宋体" w:hAnsi="宋体" w:eastAsia="宋体" w:cs="宋体"/>
          <w:kern w:val="0"/>
          <w:szCs w:val="21"/>
        </w:rPr>
        <w:t>项；材料没有体现出皇权和相权的矛盾，排除</w:t>
      </w:r>
      <w:r>
        <w:rPr>
          <w:rFonts w:ascii="Times New Roman" w:hAnsi="Times New Roman" w:eastAsia="Times New Roman" w:cs="Times New Roman"/>
          <w:kern w:val="0"/>
          <w:szCs w:val="21"/>
        </w:rPr>
        <w:t>B</w:t>
      </w:r>
      <w:r>
        <w:rPr>
          <w:rFonts w:ascii="宋体" w:hAnsi="宋体" w:eastAsia="宋体" w:cs="宋体"/>
          <w:kern w:val="0"/>
          <w:szCs w:val="21"/>
        </w:rPr>
        <w:t>项；群臣的议政并不能起到限制皇权的作用，排除</w:t>
      </w:r>
      <w:r>
        <w:rPr>
          <w:rFonts w:ascii="Times New Roman" w:hAnsi="Times New Roman" w:eastAsia="Times New Roman" w:cs="Times New Roman"/>
          <w:kern w:val="0"/>
          <w:szCs w:val="21"/>
        </w:rPr>
        <w:t>C</w:t>
      </w:r>
      <w:r>
        <w:rPr>
          <w:rFonts w:ascii="宋体" w:hAnsi="宋体" w:eastAsia="宋体" w:cs="宋体"/>
          <w:kern w:val="0"/>
          <w:szCs w:val="21"/>
        </w:rPr>
        <w:t>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本题主要考查了秦朝的专制主义中央集权制度和朝议制度相关知识，掌握相关基础知识。</w:t>
      </w:r>
      <w:r>
        <w:rPr>
          <w:rFonts w:ascii="宋体" w:hAnsi="宋体" w:eastAsia="宋体" w:cs="宋体"/>
          <w:kern w:val="0"/>
          <w:szCs w:val="21"/>
        </w:rPr>
        <w:br w:type="textWrapping"/>
      </w:r>
      <w:r>
        <w:rPr>
          <w:rFonts w:ascii="宋体" w:hAnsi="宋体" w:eastAsia="宋体" w:cs="宋体"/>
          <w:kern w:val="0"/>
          <w:szCs w:val="21"/>
        </w:rPr>
        <w:t>本题主要考查了秦朝的专制主义中央集权制度和朝议制度相关知识，注意基础知识的识记与理解。</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根据“其所以能够在这里汇流，则须归功于贯穿全区的丝绸之路”可知，季美林先生认为丝绸之路促进了中国、印度、阿拉伯和西欧四大文化体系的交流，介绍的是丝绸之路的作用，</w:t>
      </w:r>
      <w:r>
        <w:rPr>
          <w:rFonts w:ascii="Times New Roman" w:hAnsi="Times New Roman" w:eastAsia="Times New Roman" w:cs="Times New Roman"/>
          <w:kern w:val="0"/>
          <w:szCs w:val="21"/>
        </w:rPr>
        <w:t>D</w:t>
      </w:r>
      <w:r>
        <w:rPr>
          <w:rFonts w:ascii="宋体" w:hAnsi="宋体" w:eastAsia="宋体" w:cs="宋体"/>
          <w:kern w:val="0"/>
          <w:szCs w:val="21"/>
        </w:rPr>
        <w:t>项正确；材料信息无法体现丝绸之路的产生背景、开通前提、路线走向，排除</w:t>
      </w:r>
      <w:r>
        <w:rPr>
          <w:rFonts w:ascii="Times New Roman" w:hAnsi="Times New Roman" w:eastAsia="Times New Roman" w:cs="Times New Roman"/>
          <w:kern w:val="0"/>
          <w:szCs w:val="21"/>
        </w:rPr>
        <w:t>ABC</w:t>
      </w:r>
      <w:r>
        <w:rPr>
          <w:rFonts w:ascii="宋体" w:hAnsi="宋体" w:eastAsia="宋体" w:cs="宋体"/>
          <w:kern w:val="0"/>
          <w:szCs w:val="21"/>
        </w:rPr>
        <w:t>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本题主要考查了丝绸之路的开辟以及历史影响等知识，解题的关键是正确解读材料主旨。</w:t>
      </w:r>
      <w:r>
        <w:rPr>
          <w:rFonts w:ascii="宋体" w:hAnsi="宋体" w:eastAsia="宋体" w:cs="宋体"/>
          <w:kern w:val="0"/>
          <w:szCs w:val="21"/>
        </w:rPr>
        <w:br w:type="textWrapping"/>
      </w:r>
      <w:r>
        <w:rPr>
          <w:rFonts w:ascii="宋体" w:hAnsi="宋体" w:eastAsia="宋体" w:cs="宋体"/>
          <w:kern w:val="0"/>
          <w:szCs w:val="21"/>
        </w:rPr>
        <w:t>本题主要考查了丝绸之路的开辟以及历史影响等知识，注意基础知识的识记与理解。</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由题干“开元初”依据所学可知，史料反映的是唐玄宗的统治开元盛世的情况，</w:t>
      </w:r>
      <w:r>
        <w:rPr>
          <w:rFonts w:ascii="Times New Roman" w:hAnsi="Times New Roman" w:eastAsia="Times New Roman" w:cs="Times New Roman"/>
          <w:kern w:val="0"/>
          <w:szCs w:val="21"/>
        </w:rPr>
        <w:t>ACD</w:t>
      </w:r>
      <w:r>
        <w:rPr>
          <w:rFonts w:ascii="宋体" w:hAnsi="宋体" w:eastAsia="宋体" w:cs="宋体"/>
          <w:kern w:val="0"/>
          <w:szCs w:val="21"/>
        </w:rPr>
        <w:t>对史料理解正确，史料与唐太宗的统治贞观之治无关，因此</w:t>
      </w:r>
      <w:r>
        <w:rPr>
          <w:rFonts w:ascii="Times New Roman" w:hAnsi="Times New Roman" w:eastAsia="Times New Roman" w:cs="Times New Roman"/>
          <w:kern w:val="0"/>
          <w:szCs w:val="21"/>
        </w:rPr>
        <w:t>B</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本题以王谠在《唐语林》的史料为切入点，考查开元盛世。</w:t>
      </w:r>
      <w:r>
        <w:rPr>
          <w:rFonts w:ascii="宋体" w:hAnsi="宋体" w:eastAsia="宋体" w:cs="宋体"/>
          <w:kern w:val="0"/>
          <w:szCs w:val="21"/>
        </w:rPr>
        <w:br w:type="textWrapping"/>
      </w:r>
      <w:r>
        <w:rPr>
          <w:rFonts w:ascii="宋体" w:hAnsi="宋体" w:eastAsia="宋体" w:cs="宋体"/>
          <w:kern w:val="0"/>
          <w:szCs w:val="21"/>
        </w:rPr>
        <w:t>本题以开元盛世为背景，考查学生分析史料和识记历史知识能力。</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材料反映了东晋后期到唐朝初期，平民出身的官员比重在不断提高，结合所学可知，这一现象是由于科举制的实行，出身低微的平民通过考试可以进入仕途，有利于推动社会阶层流动，故选</w:t>
      </w:r>
      <w:r>
        <w:rPr>
          <w:rFonts w:ascii="Times New Roman" w:hAnsi="Times New Roman" w:eastAsia="Times New Roman" w:cs="Times New Roman"/>
          <w:kern w:val="0"/>
          <w:szCs w:val="21"/>
        </w:rPr>
        <w:t>D</w:t>
      </w:r>
      <w:r>
        <w:rPr>
          <w:rFonts w:ascii="宋体" w:hAnsi="宋体" w:eastAsia="宋体" w:cs="宋体"/>
          <w:kern w:val="0"/>
          <w:szCs w:val="21"/>
        </w:rPr>
        <w:t>；材料未涉及到基层官员的地位问题，故排除</w:t>
      </w:r>
      <w:r>
        <w:rPr>
          <w:rFonts w:ascii="Times New Roman" w:hAnsi="Times New Roman" w:eastAsia="Times New Roman" w:cs="Times New Roman"/>
          <w:kern w:val="0"/>
          <w:szCs w:val="21"/>
        </w:rPr>
        <w:t>A</w:t>
      </w:r>
      <w:r>
        <w:rPr>
          <w:rFonts w:ascii="宋体" w:hAnsi="宋体" w:eastAsia="宋体" w:cs="宋体"/>
          <w:kern w:val="0"/>
          <w:szCs w:val="21"/>
        </w:rPr>
        <w:t>；平民出身的官员增多与清廉高效的官僚队伍没有必然联系，故排除</w:t>
      </w:r>
      <w:r>
        <w:rPr>
          <w:rFonts w:ascii="Times New Roman" w:hAnsi="Times New Roman" w:eastAsia="Times New Roman" w:cs="Times New Roman"/>
          <w:kern w:val="0"/>
          <w:szCs w:val="21"/>
        </w:rPr>
        <w:t>B</w:t>
      </w:r>
      <w:r>
        <w:rPr>
          <w:rFonts w:ascii="宋体" w:hAnsi="宋体" w:eastAsia="宋体" w:cs="宋体"/>
          <w:kern w:val="0"/>
          <w:szCs w:val="21"/>
        </w:rPr>
        <w:t>；材料未涉及到官员选拔程序，故排除</w:t>
      </w:r>
      <w:r>
        <w:rPr>
          <w:rFonts w:ascii="Times New Roman" w:hAnsi="Times New Roman" w:eastAsia="Times New Roman" w:cs="Times New Roman"/>
          <w:kern w:val="0"/>
          <w:szCs w:val="21"/>
        </w:rPr>
        <w:t>C</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本题考查科举制，掌握相关的基础知识。</w:t>
      </w:r>
      <w:r>
        <w:rPr>
          <w:rFonts w:ascii="宋体" w:hAnsi="宋体" w:eastAsia="宋体" w:cs="宋体"/>
          <w:kern w:val="0"/>
          <w:szCs w:val="21"/>
        </w:rPr>
        <w:br w:type="textWrapping"/>
      </w:r>
      <w:r>
        <w:rPr>
          <w:rFonts w:ascii="宋体" w:hAnsi="宋体" w:eastAsia="宋体" w:cs="宋体"/>
          <w:kern w:val="0"/>
          <w:szCs w:val="21"/>
        </w:rPr>
        <w:t>本题考查科举制，考查学生的理解和分析能力，解题关键是掌握基础知识。</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根据所学可知，秦朝实行郡县制，元朝实行行省制度，故选</w:t>
      </w:r>
      <w:r>
        <w:rPr>
          <w:rFonts w:ascii="Times New Roman" w:hAnsi="Times New Roman" w:eastAsia="Times New Roman" w:cs="Times New Roman"/>
          <w:kern w:val="0"/>
          <w:szCs w:val="21"/>
        </w:rPr>
        <w:t>D</w:t>
      </w:r>
      <w:r>
        <w:rPr>
          <w:rFonts w:ascii="宋体" w:hAnsi="宋体" w:eastAsia="宋体" w:cs="宋体"/>
          <w:kern w:val="0"/>
          <w:szCs w:val="21"/>
        </w:rPr>
        <w:t>；秦朝实行郡县制，故</w:t>
      </w:r>
      <w:r>
        <w:rPr>
          <w:rFonts w:ascii="Times New Roman" w:hAnsi="Times New Roman" w:eastAsia="Times New Roman" w:cs="Times New Roman"/>
          <w:kern w:val="0"/>
          <w:szCs w:val="21"/>
        </w:rPr>
        <w:t>AC</w:t>
      </w:r>
      <w:r>
        <w:rPr>
          <w:rFonts w:ascii="宋体" w:hAnsi="宋体" w:eastAsia="宋体" w:cs="宋体"/>
          <w:kern w:val="0"/>
          <w:szCs w:val="21"/>
        </w:rPr>
        <w:t>错误；西周实行分封制，</w:t>
      </w:r>
      <w:r>
        <w:rPr>
          <w:rFonts w:ascii="Times New Roman" w:hAnsi="Times New Roman" w:eastAsia="Times New Roman" w:cs="Times New Roman"/>
          <w:kern w:val="0"/>
          <w:szCs w:val="21"/>
        </w:rPr>
        <w:t>B</w:t>
      </w:r>
      <w:r>
        <w:rPr>
          <w:rFonts w:ascii="宋体" w:hAnsi="宋体" w:eastAsia="宋体" w:cs="宋体"/>
          <w:kern w:val="0"/>
          <w:szCs w:val="21"/>
        </w:rPr>
        <w:t>错误。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本题考查秦朝的郡县制、元朝的行省制度，知道秦朝实行郡县制、元朝实行行省制度。</w:t>
      </w:r>
      <w:r>
        <w:rPr>
          <w:rFonts w:ascii="宋体" w:hAnsi="宋体" w:eastAsia="宋体" w:cs="宋体"/>
          <w:kern w:val="0"/>
          <w:szCs w:val="21"/>
        </w:rPr>
        <w:br w:type="textWrapping"/>
      </w:r>
      <w:r>
        <w:rPr>
          <w:rFonts w:ascii="宋体" w:hAnsi="宋体" w:eastAsia="宋体" w:cs="宋体"/>
          <w:kern w:val="0"/>
          <w:szCs w:val="21"/>
        </w:rPr>
        <w:t>本题考查秦朝的郡县制、元朝的行省制度，考查学生的理解和分析能力，解题关键是掌握基础知识。</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据所学知识可知，蔡侯纸是造纸方面的科技成就、指南针是我国古代的科技成就、毕昇发明的活字印刷术是中国古代的科技成就、《天工开物》是一部科技著作。选项</w:t>
      </w:r>
      <w:r>
        <w:rPr>
          <w:rFonts w:ascii="Times New Roman" w:hAnsi="Times New Roman" w:eastAsia="Times New Roman" w:cs="Times New Roman"/>
          <w:kern w:val="0"/>
          <w:szCs w:val="21"/>
        </w:rPr>
        <w:t>A</w:t>
      </w:r>
      <w:r>
        <w:rPr>
          <w:rFonts w:ascii="宋体" w:hAnsi="宋体" w:eastAsia="宋体" w:cs="宋体"/>
          <w:kern w:val="0"/>
          <w:szCs w:val="21"/>
        </w:rPr>
        <w:t>符合题意。大运河、郑成功、郑和、岳飞与中国古代的科技文化成就无关，选项</w:t>
      </w:r>
      <w:r>
        <w:rPr>
          <w:rFonts w:ascii="Times New Roman" w:hAnsi="Times New Roman" w:eastAsia="Times New Roman" w:cs="Times New Roman"/>
          <w:kern w:val="0"/>
          <w:szCs w:val="21"/>
        </w:rPr>
        <w:t>BCD</w:t>
      </w:r>
      <w:r>
        <w:rPr>
          <w:rFonts w:ascii="宋体" w:hAnsi="宋体" w:eastAsia="宋体" w:cs="宋体"/>
          <w:kern w:val="0"/>
          <w:szCs w:val="21"/>
        </w:rPr>
        <w:t>不符合题意，排除。</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本题主要考查中国古代的科技文化成就的相关史实。重点掌握蔡侯纸、指南针、毕昇、《天工开物》的相关史实。</w:t>
      </w:r>
      <w:r>
        <w:rPr>
          <w:rFonts w:ascii="宋体" w:hAnsi="宋体" w:eastAsia="宋体" w:cs="宋体"/>
          <w:kern w:val="0"/>
          <w:szCs w:val="21"/>
        </w:rPr>
        <w:br w:type="textWrapping"/>
      </w:r>
      <w:r>
        <w:rPr>
          <w:rFonts w:ascii="宋体" w:hAnsi="宋体" w:eastAsia="宋体" w:cs="宋体"/>
          <w:kern w:val="0"/>
          <w:szCs w:val="21"/>
        </w:rPr>
        <w:t>本题主要考查学生综合运用所学知识解决问题的能力。理解并识记中国古代的科技文化成就的相关史实。</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依据材料可知，</w:t>
      </w:r>
      <w:r>
        <w:rPr>
          <w:rFonts w:ascii="Times New Roman" w:hAnsi="Times New Roman" w:eastAsia="Times New Roman" w:cs="Times New Roman"/>
          <w:kern w:val="0"/>
          <w:szCs w:val="21"/>
        </w:rPr>
        <w:t>19</w:t>
      </w:r>
      <w:r>
        <w:rPr>
          <w:rFonts w:ascii="宋体" w:hAnsi="宋体" w:eastAsia="宋体" w:cs="宋体"/>
          <w:kern w:val="0"/>
          <w:szCs w:val="21"/>
        </w:rPr>
        <w:t>世纪七十年代后沿海、沿江一些通商口岸穿洋布的人已相当普遍，使得穿土布者竟至绝迹。这说明随着列强的商品输出，对中国本土纺织业造成打击，使得中国沦为列强的商品销售市场，与世界市场联系日益密切，故</w:t>
      </w:r>
      <w:r>
        <w:rPr>
          <w:rFonts w:ascii="Times New Roman" w:hAnsi="Times New Roman" w:eastAsia="Times New Roman" w:cs="Times New Roman"/>
          <w:kern w:val="0"/>
          <w:szCs w:val="21"/>
        </w:rPr>
        <w:t>C</w:t>
      </w:r>
      <w:r>
        <w:rPr>
          <w:rFonts w:ascii="宋体" w:hAnsi="宋体" w:eastAsia="宋体" w:cs="宋体"/>
          <w:kern w:val="0"/>
          <w:szCs w:val="21"/>
        </w:rPr>
        <w:t>项正确。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本题考查近代中国经济结构的变动。解题的关键是正确分析材料的主旨，分析得出材料反映了列强的商品输出，使得中国沦为列强的商品销售市场，进而分析得出当时中国与世界市场联系日益密切。</w:t>
      </w:r>
      <w:r>
        <w:rPr>
          <w:rFonts w:ascii="宋体" w:hAnsi="宋体" w:eastAsia="宋体" w:cs="宋体"/>
          <w:kern w:val="0"/>
          <w:szCs w:val="21"/>
        </w:rPr>
        <w:br w:type="textWrapping"/>
      </w:r>
      <w:r>
        <w:rPr>
          <w:rFonts w:ascii="宋体" w:hAnsi="宋体" w:eastAsia="宋体" w:cs="宋体"/>
          <w:kern w:val="0"/>
          <w:szCs w:val="21"/>
        </w:rPr>
        <w:t>本题考查对列强侵略对中国经济的影响的把握，旨在考查学生解读材料、分析理解、运用所学知识解决问题的能力。</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根据材料“战前（</w:t>
      </w:r>
      <w:r>
        <w:rPr>
          <w:rFonts w:ascii="Times New Roman" w:hAnsi="Times New Roman" w:eastAsia="Times New Roman" w:cs="Times New Roman"/>
          <w:kern w:val="0"/>
          <w:szCs w:val="21"/>
        </w:rPr>
        <w:t>1914</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月前）注册的本土工业公司，共计</w:t>
      </w:r>
      <w:r>
        <w:rPr>
          <w:rFonts w:ascii="Times New Roman" w:hAnsi="Times New Roman" w:eastAsia="Times New Roman" w:cs="Times New Roman"/>
          <w:kern w:val="0"/>
          <w:szCs w:val="21"/>
        </w:rPr>
        <w:t>146</w:t>
      </w:r>
      <w:r>
        <w:rPr>
          <w:rFonts w:ascii="宋体" w:hAnsi="宋体" w:eastAsia="宋体" w:cs="宋体"/>
          <w:kern w:val="0"/>
          <w:szCs w:val="21"/>
        </w:rPr>
        <w:t>个，资本总额</w:t>
      </w:r>
      <w:r>
        <w:rPr>
          <w:rFonts w:ascii="Times New Roman" w:hAnsi="Times New Roman" w:eastAsia="Times New Roman" w:cs="Times New Roman"/>
          <w:kern w:val="0"/>
          <w:szCs w:val="21"/>
        </w:rPr>
        <w:t>41148205</w:t>
      </w:r>
      <w:r>
        <w:rPr>
          <w:rFonts w:ascii="宋体" w:hAnsi="宋体" w:eastAsia="宋体" w:cs="宋体"/>
          <w:kern w:val="0"/>
          <w:szCs w:val="21"/>
        </w:rPr>
        <w:t>元；而自</w:t>
      </w:r>
      <w:r>
        <w:rPr>
          <w:rFonts w:ascii="Times New Roman" w:hAnsi="Times New Roman" w:eastAsia="Times New Roman" w:cs="Times New Roman"/>
          <w:kern w:val="0"/>
          <w:szCs w:val="21"/>
        </w:rPr>
        <w:t>1914</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月至</w:t>
      </w:r>
      <w:r>
        <w:rPr>
          <w:rFonts w:ascii="Times New Roman" w:hAnsi="Times New Roman" w:eastAsia="Times New Roman" w:cs="Times New Roman"/>
          <w:kern w:val="0"/>
          <w:szCs w:val="21"/>
        </w:rPr>
        <w:t>1920</w:t>
      </w:r>
      <w:r>
        <w:rPr>
          <w:rFonts w:ascii="宋体" w:hAnsi="宋体" w:eastAsia="宋体" w:cs="宋体"/>
          <w:kern w:val="0"/>
          <w:szCs w:val="21"/>
        </w:rPr>
        <w:t>年，新注册的本土公司就有</w:t>
      </w:r>
      <w:r>
        <w:rPr>
          <w:rFonts w:ascii="Times New Roman" w:hAnsi="Times New Roman" w:eastAsia="Times New Roman" w:cs="Times New Roman"/>
          <w:kern w:val="0"/>
          <w:szCs w:val="21"/>
        </w:rPr>
        <w:t>272</w:t>
      </w:r>
      <w:r>
        <w:rPr>
          <w:rFonts w:ascii="宋体" w:hAnsi="宋体" w:eastAsia="宋体" w:cs="宋体"/>
          <w:kern w:val="0"/>
          <w:szCs w:val="21"/>
        </w:rPr>
        <w:t>个，资本额为</w:t>
      </w:r>
      <w:r>
        <w:rPr>
          <w:rFonts w:ascii="Times New Roman" w:hAnsi="Times New Roman" w:eastAsia="Times New Roman" w:cs="Times New Roman"/>
          <w:kern w:val="0"/>
          <w:szCs w:val="21"/>
        </w:rPr>
        <w:t>117434500</w:t>
      </w:r>
      <w:r>
        <w:rPr>
          <w:rFonts w:ascii="宋体" w:hAnsi="宋体" w:eastAsia="宋体" w:cs="宋体"/>
          <w:kern w:val="0"/>
          <w:szCs w:val="21"/>
        </w:rPr>
        <w:t>元”并结合所学知识可知，第一次世界大战时期我国民族工业得以发展，主要原因是第一次世界大战期间，西方列强忙于欧洲战事，暂时放松了对中国经济的侵略，中国民族工业获得了迅速发展的良机。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本题考查中国近代民族工业的曲折发展，掌握相关的基础知识。</w:t>
      </w:r>
      <w:r>
        <w:rPr>
          <w:rFonts w:ascii="宋体" w:hAnsi="宋体" w:eastAsia="宋体" w:cs="宋体"/>
          <w:kern w:val="0"/>
          <w:szCs w:val="21"/>
        </w:rPr>
        <w:br w:type="textWrapping"/>
      </w:r>
      <w:r>
        <w:rPr>
          <w:rFonts w:ascii="宋体" w:hAnsi="宋体" w:eastAsia="宋体" w:cs="宋体"/>
          <w:kern w:val="0"/>
          <w:szCs w:val="21"/>
        </w:rPr>
        <w:t>掌握中国近代民族企业发展的表现和影响。</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依据“慢慢转向关心整个社会的解放”主要是因为马克思主义的广泛传播，故</w:t>
      </w:r>
      <w:r>
        <w:rPr>
          <w:rFonts w:ascii="Times New Roman" w:hAnsi="Times New Roman" w:eastAsia="Times New Roman" w:cs="Times New Roman"/>
          <w:kern w:val="0"/>
          <w:szCs w:val="21"/>
        </w:rPr>
        <w:t>D</w:t>
      </w:r>
      <w:r>
        <w:rPr>
          <w:rFonts w:ascii="宋体" w:hAnsi="宋体" w:eastAsia="宋体" w:cs="宋体"/>
          <w:kern w:val="0"/>
          <w:szCs w:val="21"/>
        </w:rPr>
        <w:t>正确；</w:t>
      </w:r>
      <w:r>
        <w:rPr>
          <w:rFonts w:ascii="Times New Roman" w:hAnsi="Times New Roman" w:eastAsia="Times New Roman" w:cs="Times New Roman"/>
          <w:kern w:val="0"/>
          <w:szCs w:val="21"/>
        </w:rPr>
        <w:t>ABC</w:t>
      </w:r>
      <w:r>
        <w:rPr>
          <w:rFonts w:ascii="宋体" w:hAnsi="宋体" w:eastAsia="宋体" w:cs="宋体"/>
          <w:kern w:val="0"/>
          <w:szCs w:val="21"/>
        </w:rPr>
        <w:t>均不符合题意，排除。</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本题考查马克思主义在中国的传播，解题的关键是“慢慢转向关心整个社会的解放”。</w:t>
      </w:r>
      <w:r>
        <w:rPr>
          <w:rFonts w:ascii="宋体" w:hAnsi="宋体" w:eastAsia="宋体" w:cs="宋体"/>
          <w:kern w:val="0"/>
          <w:szCs w:val="21"/>
        </w:rPr>
        <w:br w:type="textWrapping"/>
      </w:r>
      <w:r>
        <w:rPr>
          <w:rFonts w:ascii="宋体" w:hAnsi="宋体" w:eastAsia="宋体" w:cs="宋体"/>
          <w:kern w:val="0"/>
          <w:szCs w:val="21"/>
        </w:rPr>
        <w:t>本题难度中档，考查马克思主义在中国的传播，启发了中国先进的知识分子，使他们选择和接受了马克思主义，作为拯救国家、改造社会和推进革命的思想武器。</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1931</w:t>
      </w:r>
      <w:r>
        <w:rPr>
          <w:rFonts w:ascii="宋体" w:hAnsi="宋体" w:eastAsia="宋体" w:cs="宋体"/>
          <w:kern w:val="0"/>
          <w:szCs w:val="21"/>
        </w:rPr>
        <w:t>年九一八事变，中国开始抗日斗争，</w:t>
      </w:r>
      <w:r>
        <w:rPr>
          <w:rFonts w:ascii="Times New Roman" w:hAnsi="Times New Roman" w:eastAsia="Times New Roman" w:cs="Times New Roman"/>
          <w:kern w:val="0"/>
          <w:szCs w:val="21"/>
        </w:rPr>
        <w:t>20</w:t>
      </w:r>
      <w:r>
        <w:rPr>
          <w:rFonts w:ascii="宋体" w:hAnsi="宋体" w:eastAsia="宋体" w:cs="宋体"/>
          <w:kern w:val="0"/>
          <w:szCs w:val="21"/>
        </w:rPr>
        <w:t>世纪三四十年代大量出版宣传、介绍民族英雄的书籍，意在弘扬爱国精神，致力于抗日救亡，</w:t>
      </w:r>
      <w:r>
        <w:rPr>
          <w:rFonts w:ascii="Times New Roman" w:hAnsi="Times New Roman" w:eastAsia="Times New Roman" w:cs="Times New Roman"/>
          <w:kern w:val="0"/>
          <w:szCs w:val="21"/>
        </w:rPr>
        <w:t>C</w:t>
      </w:r>
      <w:r>
        <w:rPr>
          <w:rFonts w:ascii="宋体" w:hAnsi="宋体" w:eastAsia="宋体" w:cs="宋体"/>
          <w:kern w:val="0"/>
          <w:szCs w:val="21"/>
        </w:rPr>
        <w:t>符合题意；</w:t>
      </w:r>
      <w:r>
        <w:rPr>
          <w:rFonts w:ascii="Times New Roman" w:hAnsi="Times New Roman" w:eastAsia="Times New Roman" w:cs="Times New Roman"/>
          <w:kern w:val="0"/>
          <w:szCs w:val="21"/>
        </w:rPr>
        <w:t>1915</w:t>
      </w:r>
      <w:r>
        <w:rPr>
          <w:rFonts w:ascii="宋体" w:hAnsi="宋体" w:eastAsia="宋体" w:cs="宋体"/>
          <w:kern w:val="0"/>
          <w:szCs w:val="21"/>
        </w:rPr>
        <w:t>年新文化运动宣传民主科学，</w:t>
      </w:r>
      <w:r>
        <w:rPr>
          <w:rFonts w:ascii="Times New Roman" w:hAnsi="Times New Roman" w:eastAsia="Times New Roman" w:cs="Times New Roman"/>
          <w:kern w:val="0"/>
          <w:szCs w:val="21"/>
        </w:rPr>
        <w:t>A</w:t>
      </w:r>
      <w:r>
        <w:rPr>
          <w:rFonts w:ascii="宋体" w:hAnsi="宋体" w:eastAsia="宋体" w:cs="宋体"/>
          <w:kern w:val="0"/>
          <w:szCs w:val="21"/>
        </w:rPr>
        <w:t>时间不符合题意，排除；</w:t>
      </w:r>
      <w:r>
        <w:rPr>
          <w:rFonts w:ascii="Times New Roman" w:hAnsi="Times New Roman" w:eastAsia="Times New Roman" w:cs="Times New Roman"/>
          <w:kern w:val="0"/>
          <w:szCs w:val="21"/>
        </w:rPr>
        <w:t>1928</w:t>
      </w:r>
      <w:r>
        <w:rPr>
          <w:rFonts w:ascii="宋体" w:hAnsi="宋体" w:eastAsia="宋体" w:cs="宋体"/>
          <w:kern w:val="0"/>
          <w:szCs w:val="21"/>
        </w:rPr>
        <w:t>年东北易帜，标志北洋军阀统治已经结束，排除</w:t>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D</w:t>
      </w:r>
      <w:r>
        <w:rPr>
          <w:rFonts w:ascii="宋体" w:hAnsi="宋体" w:eastAsia="宋体" w:cs="宋体"/>
          <w:kern w:val="0"/>
          <w:szCs w:val="21"/>
        </w:rPr>
        <w:t>项是</w:t>
      </w:r>
      <w:r>
        <w:rPr>
          <w:rFonts w:ascii="Times New Roman" w:hAnsi="Times New Roman" w:eastAsia="Times New Roman" w:cs="Times New Roman"/>
          <w:kern w:val="0"/>
          <w:szCs w:val="21"/>
        </w:rPr>
        <w:t>1945</w:t>
      </w:r>
      <w:r>
        <w:rPr>
          <w:rFonts w:ascii="宋体" w:hAnsi="宋体" w:eastAsia="宋体" w:cs="宋体"/>
          <w:kern w:val="0"/>
          <w:szCs w:val="21"/>
        </w:rPr>
        <w:t>年的重庆谈判，排除。</w:t>
      </w:r>
      <w:r>
        <w:rPr>
          <w:rFonts w:ascii="宋体" w:hAnsi="宋体" w:eastAsia="宋体" w:cs="宋体"/>
          <w:kern w:val="0"/>
          <w:szCs w:val="21"/>
        </w:rPr>
        <w:br w:type="textWrapping"/>
      </w:r>
      <w:r>
        <w:rPr>
          <w:rFonts w:ascii="宋体" w:hAnsi="宋体" w:eastAsia="宋体" w:cs="宋体"/>
          <w:kern w:val="0"/>
          <w:szCs w:val="21"/>
        </w:rPr>
        <w:t>本题考查抗日战争。抗日战争是一百多年来中国人民反对帝国主义侵略第一次取得完全胜利的民族解放战争。</w:t>
      </w:r>
      <w:r>
        <w:rPr>
          <w:rFonts w:ascii="宋体" w:hAnsi="宋体" w:eastAsia="宋体" w:cs="宋体"/>
          <w:kern w:val="0"/>
          <w:szCs w:val="21"/>
        </w:rPr>
        <w:br w:type="textWrapping"/>
      </w:r>
      <w:r>
        <w:rPr>
          <w:rFonts w:ascii="宋体" w:hAnsi="宋体" w:eastAsia="宋体" w:cs="宋体"/>
          <w:kern w:val="0"/>
          <w:szCs w:val="21"/>
        </w:rPr>
        <w:t>本题以抗日战争为背景，考查学生分析史料和识记历史知识能力。</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雷锋是社会主义探索时期涌现的英雄模范人物，他全心全意为人民服务，被誉为“解放军好战士”。</w:t>
      </w:r>
      <w:r>
        <w:rPr>
          <w:rFonts w:ascii="Times New Roman" w:hAnsi="Times New Roman" w:eastAsia="Times New Roman" w:cs="Times New Roman"/>
          <w:kern w:val="0"/>
          <w:szCs w:val="21"/>
        </w:rPr>
        <w:t>B</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本题考查社会主义建设模范人物。掌握雷锋、焦裕禄、王进喜的模范事迹。</w:t>
      </w:r>
      <w:r>
        <w:rPr>
          <w:rFonts w:ascii="宋体" w:hAnsi="宋体" w:eastAsia="宋体" w:cs="宋体"/>
          <w:kern w:val="0"/>
          <w:szCs w:val="21"/>
        </w:rPr>
        <w:br w:type="textWrapping"/>
      </w:r>
      <w:r>
        <w:rPr>
          <w:rFonts w:ascii="宋体" w:hAnsi="宋体" w:eastAsia="宋体" w:cs="宋体"/>
          <w:kern w:val="0"/>
          <w:szCs w:val="21"/>
        </w:rPr>
        <w:t>本题以社会主义建设模范人物为背景，考查学生识记历史知识能力。</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图片内容为我国坦克、战斗机和军舰，反映的是我国军事方面取的成就，故其主题是国防建设。</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B</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本题考查我国国防建设的成就。掌握相关基础知识。</w:t>
      </w:r>
      <w:r>
        <w:rPr>
          <w:rFonts w:ascii="宋体" w:hAnsi="宋体" w:eastAsia="宋体" w:cs="宋体"/>
          <w:kern w:val="0"/>
          <w:szCs w:val="21"/>
        </w:rPr>
        <w:br w:type="textWrapping"/>
      </w:r>
      <w:r>
        <w:rPr>
          <w:rFonts w:ascii="宋体" w:hAnsi="宋体" w:eastAsia="宋体" w:cs="宋体"/>
          <w:kern w:val="0"/>
          <w:szCs w:val="21"/>
        </w:rPr>
        <w:t>掌握我国国防建设的成就和影响。</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改革开放以后，中国继续奉行独立自主的和平外交政策，坚持在和平共处五项原则的基础上，由于综合国力的增强，国际地位的提高，我国同其他国家发展友好合作关系，积极开展全方位、多层次的外交活动。中国注重改善和发展与周边国家的睦邻友好关系，注重加强同发展中国家的政治经济合作，力争中美、中日关系稳定发展，逐步实现中苏关系正常化，积极发展与欧盟国家的关系据“</w:t>
      </w:r>
      <w:r>
        <w:rPr>
          <w:rFonts w:ascii="Times New Roman" w:hAnsi="Times New Roman" w:eastAsia="Times New Roman" w:cs="Times New Roman"/>
          <w:kern w:val="0"/>
          <w:szCs w:val="21"/>
        </w:rPr>
        <w:t>1949-2017</w:t>
      </w:r>
      <w:r>
        <w:rPr>
          <w:rFonts w:ascii="宋体" w:hAnsi="宋体" w:eastAsia="宋体" w:cs="宋体"/>
          <w:kern w:val="0"/>
          <w:szCs w:val="21"/>
        </w:rPr>
        <w:t>年与中国建交国家数量”及所学知识可知，表中的信息反映了中国国际地位不断提高。选项</w:t>
      </w:r>
      <w:r>
        <w:rPr>
          <w:rFonts w:ascii="Times New Roman" w:hAnsi="Times New Roman" w:eastAsia="Times New Roman" w:cs="Times New Roman"/>
          <w:kern w:val="0"/>
          <w:szCs w:val="21"/>
        </w:rPr>
        <w:t>B</w:t>
      </w:r>
      <w:r>
        <w:rPr>
          <w:rFonts w:ascii="宋体" w:hAnsi="宋体" w:eastAsia="宋体" w:cs="宋体"/>
          <w:kern w:val="0"/>
          <w:szCs w:val="21"/>
        </w:rPr>
        <w:t>符合题意。</w:t>
      </w:r>
      <w:r>
        <w:rPr>
          <w:rFonts w:ascii="宋体" w:hAnsi="宋体" w:eastAsia="宋体" w:cs="宋体"/>
          <w:kern w:val="0"/>
          <w:szCs w:val="21"/>
        </w:rPr>
        <w:br w:type="textWrapping"/>
      </w:r>
      <w:r>
        <w:rPr>
          <w:rFonts w:ascii="宋体" w:hAnsi="宋体" w:eastAsia="宋体" w:cs="宋体"/>
          <w:kern w:val="0"/>
          <w:szCs w:val="21"/>
        </w:rPr>
        <w:br w:type="textWrapping"/>
      </w:r>
      <w:r>
        <w:rPr>
          <w:rFonts w:ascii="宋体" w:hAnsi="宋体" w:eastAsia="宋体" w:cs="宋体"/>
          <w:kern w:val="0"/>
          <w:szCs w:val="21"/>
        </w:rPr>
        <w:t>本题主要考查中国国际地位不断提高的相关史实。掌握相关基础知识。</w:t>
      </w:r>
      <w:r>
        <w:rPr>
          <w:rFonts w:ascii="宋体" w:hAnsi="宋体" w:eastAsia="宋体" w:cs="宋体"/>
          <w:kern w:val="0"/>
          <w:szCs w:val="21"/>
        </w:rPr>
        <w:br w:type="textWrapping"/>
      </w:r>
      <w:r>
        <w:rPr>
          <w:rFonts w:ascii="宋体" w:hAnsi="宋体" w:eastAsia="宋体" w:cs="宋体"/>
          <w:kern w:val="0"/>
          <w:szCs w:val="21"/>
        </w:rPr>
        <w:t>本题主要考查学生运用所学知识解决问题的能力。识记与灵活掌握新中国的外交的相关史实。</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“两河”是指西亚的幼发拉底河与底格里斯河。两河流域又称“美索不达米亚”，意即“两河之间的地方”，大体上是以今天伊拉克首都巴格达为中心的狭长地带。公元前</w:t>
      </w:r>
      <w:r>
        <w:rPr>
          <w:rFonts w:ascii="Times New Roman" w:hAnsi="Times New Roman" w:eastAsia="Times New Roman" w:cs="Times New Roman"/>
          <w:kern w:val="0"/>
          <w:szCs w:val="21"/>
        </w:rPr>
        <w:t>18</w:t>
      </w:r>
      <w:r>
        <w:rPr>
          <w:rFonts w:ascii="宋体" w:hAnsi="宋体" w:eastAsia="宋体" w:cs="宋体"/>
          <w:kern w:val="0"/>
          <w:szCs w:val="21"/>
        </w:rPr>
        <w:t>世纪，古巴比伦国王汉谟拉比统一了两河流域，建立起中央集权的奴隶制国家。为了维护奴隶主的利益，汉谟拉比制定了一部法典，史称《汉谟拉比法典》，它是迄今已知世界上第一部较为完整的成文法典。选项</w:t>
      </w:r>
      <w:r>
        <w:rPr>
          <w:rFonts w:ascii="Times New Roman" w:hAnsi="Times New Roman" w:eastAsia="Times New Roman" w:cs="Times New Roman"/>
          <w:kern w:val="0"/>
          <w:szCs w:val="21"/>
        </w:rPr>
        <w:t>D</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D</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本题主要考查《汉谟拉比法典》的相关史实。识读题干材料“迄今已知世界上第一部较为完备的成文法典”和图片是解答本题的关键。</w:t>
      </w:r>
      <w:r>
        <w:rPr>
          <w:rFonts w:ascii="宋体" w:hAnsi="宋体" w:eastAsia="宋体" w:cs="宋体"/>
          <w:kern w:val="0"/>
          <w:szCs w:val="21"/>
        </w:rPr>
        <w:br w:type="textWrapping"/>
      </w:r>
      <w:r>
        <w:rPr>
          <w:rFonts w:ascii="宋体" w:hAnsi="宋体" w:eastAsia="宋体" w:cs="宋体"/>
          <w:kern w:val="0"/>
          <w:szCs w:val="21"/>
        </w:rPr>
        <w:t>本题主要考查学生对图片的解读能力和对历史知识的识记、理解能力。理解并识记《汉谟拉比法典》的相关史实。</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根据题干给出的“成为西方文明的摇篮”可知材料评述的是古希腊文明。古代希腊半岛是西方文明的发源地，雅典是希腊最重要的城邦之一。</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本题考查了古希腊。古希腊是西方文明的发源地，它和古罗马文明造就了西方文化之根。</w:t>
      </w:r>
      <w:r>
        <w:rPr>
          <w:rFonts w:ascii="宋体" w:hAnsi="宋体" w:eastAsia="宋体" w:cs="宋体"/>
          <w:kern w:val="0"/>
          <w:szCs w:val="21"/>
        </w:rPr>
        <w:br w:type="textWrapping"/>
      </w:r>
      <w:r>
        <w:rPr>
          <w:rFonts w:ascii="宋体" w:hAnsi="宋体" w:eastAsia="宋体" w:cs="宋体"/>
          <w:kern w:val="0"/>
          <w:szCs w:val="21"/>
        </w:rPr>
        <w:t>本题考查学生对历史知识的灵活运用能力，需要灵活运用西方文明的发源地</w:t>
      </w:r>
      <w:r>
        <w:rPr>
          <w:rFonts w:ascii="Times New Roman" w:hAnsi="Times New Roman" w:eastAsia="Times New Roman" w:cs="Times New Roman"/>
          <w:kern w:val="0"/>
          <w:szCs w:val="21"/>
        </w:rPr>
        <w:t>--</w:t>
      </w:r>
      <w:r>
        <w:rPr>
          <w:rFonts w:ascii="宋体" w:hAnsi="宋体" w:eastAsia="宋体" w:cs="宋体"/>
          <w:kern w:val="0"/>
          <w:szCs w:val="21"/>
        </w:rPr>
        <w:t>古希腊。</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根据材料“</w:t>
      </w:r>
      <w:r>
        <w:rPr>
          <w:rFonts w:ascii="Times New Roman" w:hAnsi="Times New Roman" w:eastAsia="Times New Roman" w:cs="Times New Roman"/>
          <w:kern w:val="0"/>
          <w:szCs w:val="21"/>
        </w:rPr>
        <w:t>1648</w:t>
      </w:r>
      <w:r>
        <w:rPr>
          <w:rFonts w:ascii="宋体" w:hAnsi="宋体" w:eastAsia="宋体" w:cs="宋体"/>
          <w:kern w:val="0"/>
          <w:szCs w:val="21"/>
        </w:rPr>
        <w:t>年革命，</w:t>
      </w:r>
      <w:r>
        <w:rPr>
          <w:rFonts w:ascii="Times New Roman" w:hAnsi="Times New Roman" w:eastAsia="Times New Roman" w:cs="Times New Roman"/>
          <w:kern w:val="0"/>
          <w:szCs w:val="21"/>
        </w:rPr>
        <w:t>1789</w:t>
      </w:r>
      <w:r>
        <w:rPr>
          <w:rFonts w:ascii="宋体" w:hAnsi="宋体" w:eastAsia="宋体" w:cs="宋体"/>
          <w:kern w:val="0"/>
          <w:szCs w:val="21"/>
        </w:rPr>
        <w:t>年革命，这两次革命不仅反映了发生革命的地区即英法两国的要求，而且在更大程度上反映了当时整个世界的要求”据所学知识可知，推翻封建专制统治，确立资产阶级统治，建立资本主义制度是“当时整个世界的要求”。英国如此，法国亦是如此，只有推翻阻碍本国的封建专制统治，才能让资本主义更快发展。</w:t>
      </w:r>
      <w:r>
        <w:rPr>
          <w:rFonts w:ascii="Times New Roman" w:hAnsi="Times New Roman" w:eastAsia="Times New Roman" w:cs="Times New Roman"/>
          <w:kern w:val="0"/>
          <w:szCs w:val="21"/>
        </w:rPr>
        <w:t>C</w:t>
      </w:r>
      <w:r>
        <w:rPr>
          <w:rFonts w:ascii="宋体" w:hAnsi="宋体" w:eastAsia="宋体" w:cs="宋体"/>
          <w:kern w:val="0"/>
          <w:szCs w:val="21"/>
        </w:rPr>
        <w:t>符合题意。</w:t>
      </w:r>
      <w:r>
        <w:rPr>
          <w:rFonts w:ascii="宋体" w:hAnsi="宋体" w:eastAsia="宋体" w:cs="宋体"/>
          <w:kern w:val="0"/>
          <w:szCs w:val="21"/>
        </w:rPr>
        <w:br w:type="textWrapping"/>
      </w:r>
      <w:r>
        <w:rPr>
          <w:rFonts w:ascii="宋体" w:hAnsi="宋体" w:eastAsia="宋体" w:cs="宋体"/>
          <w:kern w:val="0"/>
          <w:szCs w:val="21"/>
        </w:rPr>
        <w:t>本题考查了资产阶级革命爆发的根本原因，明确</w:t>
      </w:r>
      <w:r>
        <w:rPr>
          <w:rFonts w:ascii="Times New Roman" w:hAnsi="Times New Roman" w:eastAsia="Times New Roman" w:cs="Times New Roman"/>
          <w:kern w:val="0"/>
          <w:szCs w:val="21"/>
        </w:rPr>
        <w:t>17-18</w:t>
      </w:r>
      <w:r>
        <w:rPr>
          <w:rFonts w:ascii="宋体" w:hAnsi="宋体" w:eastAsia="宋体" w:cs="宋体"/>
          <w:kern w:val="0"/>
          <w:szCs w:val="21"/>
        </w:rPr>
        <w:t>世纪的时代趋势是发展资本主义。</w:t>
      </w:r>
      <w:r>
        <w:rPr>
          <w:rFonts w:ascii="宋体" w:hAnsi="宋体" w:eastAsia="宋体" w:cs="宋体"/>
          <w:kern w:val="0"/>
          <w:szCs w:val="21"/>
        </w:rPr>
        <w:br w:type="textWrapping"/>
      </w:r>
      <w:r>
        <w:rPr>
          <w:rFonts w:ascii="宋体" w:hAnsi="宋体" w:eastAsia="宋体" w:cs="宋体"/>
          <w:kern w:val="0"/>
          <w:szCs w:val="21"/>
        </w:rPr>
        <w:t>本题主要考查学生准确解读材料信息以及理解问题的能力。理解与识记英国资产阶级革命、法国大革命的相关史实。</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据“贵族宣读‘解放”农奴的法令”、“林肯”“明治维新时期的小学课堂“等图片和资料可知，这些与美国南北战争、俄国农奴制改革、日本明治维新有关，体现了近代资本主义制度的扩展，故该小组参加活动课的主题是近代资本主义制度的扩展。</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本题主要考查美国南北战争、俄国农奴制改革、日本明治维新的相关史实。掌握相关基础知识。</w:t>
      </w:r>
      <w:r>
        <w:rPr>
          <w:rFonts w:ascii="宋体" w:hAnsi="宋体" w:eastAsia="宋体" w:cs="宋体"/>
          <w:kern w:val="0"/>
          <w:szCs w:val="21"/>
        </w:rPr>
        <w:br w:type="textWrapping"/>
      </w:r>
      <w:r>
        <w:rPr>
          <w:rFonts w:ascii="宋体" w:hAnsi="宋体" w:eastAsia="宋体" w:cs="宋体"/>
          <w:kern w:val="0"/>
          <w:szCs w:val="21"/>
        </w:rPr>
        <w:t>本题主要考查学生运用所学知识解决问题的能力。识记与灵活掌握美国南北战争、俄国农奴制改革、日本明治维新的相关史实。</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依据“人类历史上第一次获得胜利的社会主义革命”可知，</w:t>
      </w:r>
      <w:r>
        <w:rPr>
          <w:rFonts w:ascii="Times New Roman" w:hAnsi="Times New Roman" w:eastAsia="Times New Roman" w:cs="Times New Roman"/>
          <w:kern w:val="0"/>
          <w:szCs w:val="21"/>
        </w:rPr>
        <w:t>1917</w:t>
      </w:r>
      <w:r>
        <w:rPr>
          <w:rFonts w:ascii="宋体" w:hAnsi="宋体" w:eastAsia="宋体" w:cs="宋体"/>
          <w:kern w:val="0"/>
          <w:szCs w:val="21"/>
        </w:rPr>
        <w:t>年</w:t>
      </w:r>
      <w:r>
        <w:rPr>
          <w:rFonts w:ascii="Times New Roman" w:hAnsi="Times New Roman" w:eastAsia="Times New Roman" w:cs="Times New Roman"/>
          <w:kern w:val="0"/>
          <w:szCs w:val="21"/>
        </w:rPr>
        <w:t>11</w:t>
      </w:r>
      <w:r>
        <w:rPr>
          <w:rFonts w:ascii="宋体" w:hAnsi="宋体" w:eastAsia="宋体" w:cs="宋体"/>
          <w:kern w:val="0"/>
          <w:szCs w:val="21"/>
        </w:rPr>
        <w:t>月</w:t>
      </w:r>
      <w:r>
        <w:rPr>
          <w:rFonts w:ascii="Times New Roman" w:hAnsi="Times New Roman" w:eastAsia="Times New Roman" w:cs="Times New Roman"/>
          <w:kern w:val="0"/>
          <w:szCs w:val="21"/>
        </w:rPr>
        <w:t>7</w:t>
      </w:r>
      <w:r>
        <w:rPr>
          <w:rFonts w:ascii="宋体" w:hAnsi="宋体" w:eastAsia="宋体" w:cs="宋体"/>
          <w:kern w:val="0"/>
          <w:szCs w:val="21"/>
        </w:rPr>
        <w:t>日，俄国人民在列宁领导下举行十月革命，推翻了资产阶级临时政府的统治，建立了无产阶级专政。十月革命是人类历史上第一次获得胜利的社会主义革命，建立了世界上第一个社会主义国家</w:t>
      </w:r>
      <w:r>
        <w:rPr>
          <w:rFonts w:ascii="Times New Roman" w:hAnsi="Times New Roman" w:eastAsia="Times New Roman" w:cs="Times New Roman"/>
          <w:kern w:val="0"/>
          <w:szCs w:val="21"/>
        </w:rPr>
        <w:t>--</w:t>
      </w:r>
      <w:r>
        <w:rPr>
          <w:rFonts w:ascii="宋体" w:hAnsi="宋体" w:eastAsia="宋体" w:cs="宋体"/>
          <w:kern w:val="0"/>
          <w:szCs w:val="21"/>
        </w:rPr>
        <w:t>苏俄。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本题考查十月革命的知识。注意识记十月革命的领导人及其历史意义。</w:t>
      </w:r>
      <w:r>
        <w:rPr>
          <w:rFonts w:ascii="宋体" w:hAnsi="宋体" w:eastAsia="宋体" w:cs="宋体"/>
          <w:kern w:val="0"/>
          <w:szCs w:val="21"/>
        </w:rPr>
        <w:br w:type="textWrapping"/>
      </w:r>
      <w:r>
        <w:rPr>
          <w:rFonts w:ascii="宋体" w:hAnsi="宋体" w:eastAsia="宋体" w:cs="宋体"/>
          <w:kern w:val="0"/>
          <w:szCs w:val="21"/>
        </w:rPr>
        <w:t>本题主要考查学生的识记能力以及分析问题的能力。识记与灵活掌握十月革命的背景、经过以及影响。</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罗斯福新政开创了资本主义国家大规模干预经济生活的先河，为解决失业问题，推行以工以赈政策，大力修建公共工程。</w:t>
      </w:r>
      <w:r>
        <w:rPr>
          <w:rFonts w:ascii="Times New Roman" w:hAnsi="Times New Roman" w:eastAsia="Times New Roman" w:cs="Times New Roman"/>
          <w:kern w:val="0"/>
          <w:szCs w:val="21"/>
        </w:rPr>
        <w:t>A</w:t>
      </w:r>
      <w:r>
        <w:rPr>
          <w:rFonts w:ascii="宋体" w:hAnsi="宋体" w:eastAsia="宋体" w:cs="宋体"/>
          <w:kern w:val="0"/>
          <w:szCs w:val="21"/>
        </w:rPr>
        <w:t>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本题考查罗斯福新政。罗斯福新政的特点是加强国家对经济的干预和指导。</w:t>
      </w:r>
      <w:r>
        <w:rPr>
          <w:rFonts w:ascii="宋体" w:hAnsi="宋体" w:eastAsia="宋体" w:cs="宋体"/>
          <w:kern w:val="0"/>
          <w:szCs w:val="21"/>
        </w:rPr>
        <w:br w:type="textWrapping"/>
      </w:r>
      <w:r>
        <w:rPr>
          <w:rFonts w:ascii="宋体" w:hAnsi="宋体" w:eastAsia="宋体" w:cs="宋体"/>
          <w:kern w:val="0"/>
          <w:szCs w:val="21"/>
        </w:rPr>
        <w:t>本题以罗斯福新政为背景，考查学生分析史料和识记历史知识能力。</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Times New Roman" w:hAnsi="Times New Roman" w:eastAsia="Times New Roman" w:cs="Times New Roman"/>
          <w:kern w:val="0"/>
          <w:szCs w:val="21"/>
        </w:rPr>
        <w:t>1945</w:t>
      </w:r>
      <w:r>
        <w:rPr>
          <w:rFonts w:ascii="宋体" w:hAnsi="宋体" w:eastAsia="宋体" w:cs="宋体"/>
          <w:kern w:val="0"/>
          <w:szCs w:val="21"/>
        </w:rPr>
        <w:t>年</w:t>
      </w:r>
      <w:r>
        <w:rPr>
          <w:rFonts w:ascii="Times New Roman" w:hAnsi="Times New Roman" w:eastAsia="Times New Roman" w:cs="Times New Roman"/>
          <w:kern w:val="0"/>
          <w:szCs w:val="21"/>
        </w:rPr>
        <w:t>2</w:t>
      </w:r>
      <w:r>
        <w:rPr>
          <w:rFonts w:ascii="宋体" w:hAnsi="宋体" w:eastAsia="宋体" w:cs="宋体"/>
          <w:kern w:val="0"/>
          <w:szCs w:val="21"/>
        </w:rPr>
        <w:t>月苏美英三国召开雅尔塔会议，决定战后建立联合国，苏联承诺在欧洲战争结束后三个月内参加对日作战，加速了二战的胜利进程，雅尔塔会议实际上划分了战后世界的势力范围，为战后雅尔塔体系的确立奠定基础，对二战后国际格局产生最深远影响，随着东欧剧变、苏联解体，美苏对立的两极格局不复存在，暂时形成了“一超多强”的局面，世界政治格局朝着多极化方向发展，</w:t>
      </w:r>
      <w:r>
        <w:rPr>
          <w:rFonts w:ascii="Times New Roman" w:hAnsi="Times New Roman" w:eastAsia="Times New Roman" w:cs="Times New Roman"/>
          <w:kern w:val="0"/>
          <w:szCs w:val="21"/>
        </w:rPr>
        <w:t>A</w:t>
      </w:r>
      <w:r>
        <w:rPr>
          <w:rFonts w:ascii="宋体" w:hAnsi="宋体" w:eastAsia="宋体" w:cs="宋体"/>
          <w:kern w:val="0"/>
          <w:szCs w:val="21"/>
        </w:rPr>
        <w:t>是正确的选项；</w:t>
      </w:r>
      <w:r>
        <w:rPr>
          <w:rFonts w:ascii="Times New Roman" w:hAnsi="Times New Roman" w:eastAsia="Times New Roman" w:cs="Times New Roman"/>
          <w:kern w:val="0"/>
          <w:szCs w:val="21"/>
        </w:rPr>
        <w:t>BCD</w:t>
      </w:r>
      <w:r>
        <w:rPr>
          <w:rFonts w:ascii="宋体" w:hAnsi="宋体" w:eastAsia="宋体" w:cs="宋体"/>
          <w:kern w:val="0"/>
          <w:szCs w:val="21"/>
        </w:rPr>
        <w:t>不符合题意。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本题考查了美苏争霸和两极格局、世界格局多极化。知道当今世界的“一超多强”局面和政治格局的多极化趋势，理解经济实力在世界格局形成中的决定作用。</w:t>
      </w:r>
      <w:r>
        <w:rPr>
          <w:rFonts w:ascii="宋体" w:hAnsi="宋体" w:eastAsia="宋体" w:cs="宋体"/>
          <w:kern w:val="0"/>
          <w:szCs w:val="21"/>
        </w:rPr>
        <w:br w:type="textWrapping"/>
      </w:r>
      <w:r>
        <w:rPr>
          <w:rFonts w:ascii="宋体" w:hAnsi="宋体" w:eastAsia="宋体" w:cs="宋体"/>
          <w:kern w:val="0"/>
          <w:szCs w:val="21"/>
        </w:rPr>
        <w:t>本题关键是抓住题干的主旨是美苏争霸和两极格局、世界格局多极化，根据所学知识，对选项逐一进行分析解答即可。</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旅游拍照发发朋友圈，逛街付款扫扫二维码。这种便捷的交流方式得益于网络技术的发展。到</w:t>
      </w:r>
      <w:r>
        <w:rPr>
          <w:rFonts w:ascii="Times New Roman" w:hAnsi="Times New Roman" w:eastAsia="Times New Roman" w:cs="Times New Roman"/>
          <w:kern w:val="0"/>
          <w:szCs w:val="21"/>
        </w:rPr>
        <w:t>20</w:t>
      </w:r>
      <w:r>
        <w:rPr>
          <w:rFonts w:ascii="宋体" w:hAnsi="宋体" w:eastAsia="宋体" w:cs="宋体"/>
          <w:kern w:val="0"/>
          <w:szCs w:val="21"/>
        </w:rPr>
        <w:t>世纪末，计算机技术与网络技术日新月异，通过信息高速公路，人们可以发送电子邮件、收看网络电影电视、实现远程教育、进行电子商务等。网络时代的到来加强了世界各地之间的联系，丰富了人们的日常生活，改变了人们的生活和工作方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故选：</w:t>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本题以旅游拍照发发朋友圈，逛街付款扫扫二维码为依托，考查第三次科技革命的知识点。注意掌握相关基础知识。</w:t>
      </w:r>
      <w:r>
        <w:rPr>
          <w:rFonts w:ascii="宋体" w:hAnsi="宋体" w:eastAsia="宋体" w:cs="宋体"/>
          <w:kern w:val="0"/>
          <w:szCs w:val="21"/>
        </w:rPr>
        <w:br w:type="textWrapping"/>
      </w:r>
      <w:r>
        <w:rPr>
          <w:rFonts w:ascii="宋体" w:hAnsi="宋体" w:eastAsia="宋体" w:cs="宋体"/>
          <w:kern w:val="0"/>
          <w:szCs w:val="21"/>
        </w:rPr>
        <w:t>本题主要考查学生的识记能力以及分析问题的能力。识记与灵活掌握第三次科技革命的相关知识。</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24.</w:t>
      </w:r>
      <w:r>
        <w:rPr>
          <w:rFonts w:ascii="宋体" w:hAnsi="宋体" w:eastAsia="宋体" w:cs="宋体"/>
          <w:color w:val="3333FF"/>
          <w:kern w:val="0"/>
          <w:szCs w:val="21"/>
        </w:rPr>
        <w:t>【答案】</w:t>
      </w:r>
      <w:r>
        <w:rPr>
          <w:rFonts w:ascii="宋体" w:hAnsi="宋体" w:eastAsia="宋体" w:cs="宋体"/>
          <w:kern w:val="0"/>
          <w:szCs w:val="21"/>
        </w:rPr>
        <w:t>【小题</w:t>
      </w:r>
      <w:r>
        <w:rPr>
          <w:rFonts w:ascii="Times New Roman" w:hAnsi="Times New Roman" w:eastAsia="Times New Roman" w:cs="Times New Roman"/>
          <w:kern w:val="0"/>
          <w:szCs w:val="21"/>
        </w:rPr>
        <w:t>1</w:t>
      </w:r>
      <w:r>
        <w:rPr>
          <w:rFonts w:ascii="宋体" w:hAnsi="宋体" w:eastAsia="宋体" w:cs="宋体"/>
          <w:kern w:val="0"/>
          <w:szCs w:val="21"/>
        </w:rPr>
        <w:t>】经济发展，许多希腊、罗马的古典著作开始在西欧传播，阿拉伯文化也不断传入西欧；以学生组成的社团为基础建立起来，社团得到教会的支持，掌握了学校的管理权，负责任免教师，监督教学计划，资深教授掌控对学生成绩的评估和学位的授予。</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2</w:t>
      </w:r>
      <w:r>
        <w:rPr>
          <w:rFonts w:ascii="宋体" w:hAnsi="宋体" w:eastAsia="宋体" w:cs="宋体"/>
          <w:kern w:val="0"/>
          <w:szCs w:val="21"/>
        </w:rPr>
        <w:t>】抗日战争；抗日救亡。</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3</w:t>
      </w:r>
      <w:r>
        <w:rPr>
          <w:rFonts w:ascii="宋体" w:hAnsi="宋体" w:eastAsia="宋体" w:cs="宋体"/>
          <w:kern w:val="0"/>
          <w:szCs w:val="21"/>
        </w:rPr>
        <w:t>】第一个五年计划；承担了全国一半以上的基础研究和重大科研任务，对国家经济建设起到了巨大的推动作用等。</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4</w:t>
      </w:r>
      <w:r>
        <w:rPr>
          <w:rFonts w:ascii="宋体" w:hAnsi="宋体" w:eastAsia="宋体" w:cs="宋体"/>
          <w:kern w:val="0"/>
          <w:szCs w:val="21"/>
        </w:rPr>
        <w:t>】社会的经济发展影响教育的学科种类；教育可以促进经济发展，提供科技人才等。</w:t>
      </w:r>
    </w:p>
    <w:p>
      <w:pPr>
        <w:numPr>
          <w:ilvl w:val="0"/>
          <w:numId w:val="0"/>
        </w:numPr>
        <w:spacing w:before="0" w:after="0" w:line="360" w:lineRule="auto"/>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r>
        <w:rPr>
          <w:rFonts w:ascii="宋体" w:hAnsi="宋体" w:eastAsia="宋体" w:cs="宋体"/>
          <w:kern w:val="0"/>
          <w:szCs w:val="21"/>
        </w:rPr>
        <w:t>本题考查九一八事变和中国局部抗战、中国现代科技、教育、文体事业的发展、西欧城市的重新兴起和大学的兴起等相关史实，掌握相关的基础知识。</w:t>
      </w:r>
      <w:r>
        <w:rPr>
          <w:rFonts w:ascii="宋体" w:hAnsi="宋体" w:eastAsia="宋体" w:cs="宋体"/>
          <w:kern w:val="0"/>
          <w:szCs w:val="21"/>
        </w:rPr>
        <w:br w:type="textWrapping"/>
      </w:r>
      <w:r>
        <w:rPr>
          <w:rFonts w:ascii="宋体" w:hAnsi="宋体" w:eastAsia="宋体" w:cs="宋体"/>
          <w:kern w:val="0"/>
          <w:szCs w:val="21"/>
        </w:rPr>
        <w:t>本题考查学生的识记能力以及分析问题的能力，理解并识记九一八事变和中国局部抗战、中国现代科技、教育、文体事业的发展、西欧城市的重新兴起和大学的兴起等相关史实。</w:t>
      </w:r>
      <w:r>
        <w:rPr>
          <w:rFonts w:ascii="宋体" w:hAnsi="宋体" w:eastAsia="宋体" w:cs="宋体"/>
          <w:kern w:val="0"/>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25.</w:t>
      </w:r>
      <w:r>
        <w:rPr>
          <w:rFonts w:ascii="宋体" w:hAnsi="宋体" w:eastAsia="宋体" w:cs="宋体"/>
          <w:color w:val="3333FF"/>
          <w:kern w:val="0"/>
          <w:szCs w:val="21"/>
        </w:rPr>
        <w:t>【答案】</w:t>
      </w:r>
      <w:r>
        <w:rPr>
          <w:rFonts w:ascii="宋体" w:hAnsi="宋体" w:eastAsia="宋体" w:cs="宋体"/>
          <w:kern w:val="0"/>
          <w:szCs w:val="21"/>
        </w:rPr>
        <w:t>【小题</w:t>
      </w:r>
      <w:r>
        <w:rPr>
          <w:rFonts w:ascii="Times New Roman" w:hAnsi="Times New Roman" w:eastAsia="Times New Roman" w:cs="Times New Roman"/>
          <w:kern w:val="0"/>
          <w:szCs w:val="21"/>
        </w:rPr>
        <w:t>1</w:t>
      </w:r>
      <w:r>
        <w:rPr>
          <w:rFonts w:ascii="宋体" w:hAnsi="宋体" w:eastAsia="宋体" w:cs="宋体"/>
          <w:kern w:val="0"/>
          <w:szCs w:val="21"/>
        </w:rPr>
        <w:t>】“生产解放”：明治维新；“思想解放”：文艺复兴；“妇女解放”：</w:t>
      </w:r>
      <w:r>
        <w:rPr>
          <w:rFonts w:ascii="Times New Roman" w:hAnsi="Times New Roman" w:eastAsia="Times New Roman" w:cs="Times New Roman"/>
          <w:kern w:val="0"/>
          <w:szCs w:val="21"/>
        </w:rPr>
        <w:t>1979</w:t>
      </w:r>
      <w:r>
        <w:rPr>
          <w:rFonts w:ascii="宋体" w:hAnsi="宋体" w:eastAsia="宋体" w:cs="宋体"/>
          <w:kern w:val="0"/>
          <w:szCs w:val="21"/>
        </w:rPr>
        <w:t>年，联合国大会通过了《消除对妇女一切形式歧视公约》；“民族解放”：美国独立战争；</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2</w:t>
      </w:r>
      <w:r>
        <w:rPr>
          <w:rFonts w:ascii="宋体" w:hAnsi="宋体" w:eastAsia="宋体" w:cs="宋体"/>
          <w:kern w:val="0"/>
          <w:szCs w:val="21"/>
        </w:rPr>
        <w:t>】观点：思想解放推动着社会进步思想解放是指打破习惯势力和主观偏见的束缚，研究新情况，解决新问题，它推动着社会的进步；</w:t>
      </w:r>
      <w:r>
        <w:rPr>
          <w:rFonts w:ascii="Times New Roman" w:hAnsi="Times New Roman" w:eastAsia="Times New Roman" w:cs="Times New Roman"/>
          <w:kern w:val="0"/>
          <w:szCs w:val="21"/>
        </w:rPr>
        <w:t>14</w:t>
      </w:r>
      <w:r>
        <w:rPr>
          <w:rFonts w:ascii="宋体" w:hAnsi="宋体" w:eastAsia="宋体" w:cs="宋体"/>
          <w:kern w:val="0"/>
          <w:szCs w:val="21"/>
        </w:rPr>
        <w:t>世纪，开始于意大利的文艺复兴运动反对教会“神权至上”和提倡人文主义，促进了人们思想的大解放，为欧洲资本主义社会的产生和发展奠定了思想文化基础；</w:t>
      </w:r>
      <w:r>
        <w:rPr>
          <w:rFonts w:ascii="Times New Roman" w:hAnsi="Times New Roman" w:eastAsia="Times New Roman" w:cs="Times New Roman"/>
          <w:kern w:val="0"/>
          <w:szCs w:val="21"/>
        </w:rPr>
        <w:t>18</w:t>
      </w:r>
      <w:r>
        <w:rPr>
          <w:rFonts w:ascii="宋体" w:hAnsi="宋体" w:eastAsia="宋体" w:cs="宋体"/>
          <w:kern w:val="0"/>
          <w:szCs w:val="21"/>
        </w:rPr>
        <w:t>世纪开始的启蒙运动，以理性主义为核心，宣传自由、平等和民主，反对专制，为法国大革命的爆发作了重要的理论准备，总之，思想解放推动着社会进步。</w:t>
      </w:r>
    </w:p>
    <w:p>
      <w:pPr>
        <w:numPr>
          <w:ilvl w:val="0"/>
          <w:numId w:val="0"/>
        </w:numPr>
        <w:spacing w:before="0" w:after="0" w:line="360" w:lineRule="auto"/>
        <w:jc w:val="left"/>
        <w:textAlignment w:val="center"/>
        <w:rPr>
          <w:rFonts w:ascii="宋体" w:hAnsi="宋体" w:eastAsia="宋体" w:cs="宋体"/>
          <w:kern w:val="0"/>
          <w:sz w:val="21"/>
          <w:szCs w:val="21"/>
        </w:rPr>
        <w:sectPr>
          <w:headerReference r:id="rId3" w:type="default"/>
          <w:footerReference r:id="rId4" w:type="default"/>
          <w:footerReference r:id="rId5" w:type="even"/>
          <w:pgSz w:w="11906" w:h="16838"/>
          <w:pgMar w:top="900" w:right="1997" w:bottom="900" w:left="1997" w:header="500" w:footer="500" w:gutter="0"/>
          <w:cols w:space="425" w:num="1" w:sep="1"/>
          <w:vAlign w:val="top"/>
          <w:docGrid w:type="lines" w:linePitch="312" w:charSpace="0"/>
        </w:sectPr>
      </w:pPr>
      <w:r>
        <w:rPr>
          <w:rFonts w:ascii="宋体" w:hAnsi="宋体" w:eastAsia="宋体" w:cs="宋体"/>
          <w:color w:val="3333FF"/>
          <w:kern w:val="0"/>
          <w:szCs w:val="21"/>
        </w:rPr>
        <w:t>【解析】</w:t>
      </w:r>
      <w:r>
        <w:rPr>
          <w:rFonts w:ascii="宋体" w:hAnsi="宋体" w:eastAsia="宋体" w:cs="宋体"/>
          <w:kern w:val="0"/>
          <w:szCs w:val="21"/>
        </w:rPr>
        <w:t>本题考查的主要知识点为：人类历史发展中的“解放”。</w:t>
      </w:r>
      <w:r>
        <w:rPr>
          <w:rFonts w:ascii="宋体" w:hAnsi="宋体" w:eastAsia="宋体" w:cs="宋体"/>
          <w:kern w:val="0"/>
          <w:szCs w:val="21"/>
        </w:rPr>
        <w:br w:type="textWrapping"/>
      </w:r>
      <w:r>
        <w:rPr>
          <w:rFonts w:ascii="宋体" w:hAnsi="宋体" w:eastAsia="宋体" w:cs="宋体"/>
          <w:kern w:val="0"/>
          <w:szCs w:val="21"/>
        </w:rPr>
        <w:t>本题考查的主要知识点为：人类历史发展中的“解放”，学会知识的综合运用。</w:t>
      </w:r>
      <w:r>
        <w:rPr>
          <w:rFonts w:ascii="宋体" w:hAnsi="宋体" w:eastAsia="宋体" w:cs="宋体"/>
          <w:kern w:val="0"/>
          <w:szCs w:val="21"/>
        </w:rPr>
        <w:br w:type="textWrapping"/>
      </w:r>
    </w:p>
    <w:p>
      <w:bookmarkStart w:id="22" w:name="_GoBack"/>
      <w:bookmarkEnd w:id="2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B4946"/>
    <w:rsid w:val="004151FC"/>
    <w:rsid w:val="005130CF"/>
    <w:rsid w:val="00855687"/>
    <w:rsid w:val="00BC62FB"/>
    <w:rsid w:val="00C02FC6"/>
    <w:rsid w:val="00DF050E"/>
    <w:rsid w:val="00E81558"/>
    <w:rsid w:val="00FA2FD2"/>
    <w:rsid w:val="77636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qFormat/>
    <w:uiPriority w:val="1"/>
    <w:rPr>
      <w:rFonts w:ascii="Cambria Math" w:hAnsi="宋体" w:eastAsia="宋体" w:cs="Cambria Math"/>
    </w:rPr>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6">
    <w:name w:val="Table Grid"/>
    <w:basedOn w:val="5"/>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7"/>
    <w:link w:val="4"/>
    <w:qFormat/>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7"/>
    <w:qFormat/>
    <w:uiPriority w:val="19"/>
    <w:rPr>
      <w:rFonts w:ascii="Cambria Math" w:hAnsi="宋体" w:eastAsia="宋体" w:cs="Cambria Math"/>
      <w:i/>
      <w:iCs/>
      <w:color w:val="7F7F7F" w:themeColor="text1" w:themeTint="7F"/>
    </w:rPr>
  </w:style>
  <w:style w:type="table" w:customStyle="1" w:styleId="15">
    <w:name w:val="edittable"/>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33"/>
  </customShpExts>
</s:customData>
</file>

<file path=customXml/item2.xml><?xml version="1.0" encoding="utf-8"?>
<xtzj xmlns="http://schemas.microsoft.com/vsto/xtzj">
  <dataContent>b589d723e-1642-4adc-a94e-a1df1f50266f;bdf29620f-8e68-4257-a1d4-2c6f274924cf,0c4865ee6-5952-40ae-99d8-579a3c2cf456,e3103f601-7f4e-4a82-9980-738574705f21,d7c4f869d-0ab9-4833-b62c-f9193933c6c0,da532b963-e8b5-4b67-bb13-e40720a35e55,a8c2a1daf-813b-4b65-bcc5-80aae050e3f4,74790693e-8def-4cfb-b989-a3529f28219a,14d6e799b-3713-4773-bac6-6d4f20163445,d4e7f8829-99ea-4940-bab2-0f1a5419a343,e7d3a1776-1c73-4072-a13b-8c695f713e2c,0ab5ff221-53d6-46dc-bc20-11ad9f2b4fa1,01c739d94-14ef-452e-9dbd-3f6cd8d4a5a2,09079adfe-5a3c-4ff9-ba1e-d7e8973e25f2,9e53e2d95-0e35-4586-bad4-9bcf27106bc8,46e20b874-425e-4a84-bd4b-75bedaf316a2,6936ed092-639b-48e7-9796-564e793d6d50,c562e814a-e65e-459c-8fdb-a0ad6d341da5,2a285cba3-f75c-4b0c-8c5e-84a3ac55a04c,ca5711bb7-8fa6-4a52-abb1-8c03ca536741,c156135bb-271d-4639-be81-026f48365339,0581814c4-a8c5-4be7-be18-ec15bf9782af,edb8ad32d-c3df-4cb3-a25d-07a08e8b3c99,60879baab-6e70-4869-8ba3-3f1ee3460a15,1a200bdc7-8008-4d64-bf32-62d90675f3e2,37c9cc2a3-31db-47cc-827a-28e0ecd0e9db,</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8852e2-d9c8-43ef-b81d-f69b68a73ecd}">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296</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2023-02-21T07:58:45Z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