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</w:pP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11569700</wp:posOffset>
            </wp:positionH>
            <wp:positionV relativeFrom="topMargin">
              <wp:posOffset>11772900</wp:posOffset>
            </wp:positionV>
            <wp:extent cx="482600" cy="482600"/>
            <wp:effectExtent l="0" t="0" r="12700" b="12700"/>
            <wp:wrapNone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bCs/>
          <w:color w:val="000000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小学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  <w:lang w:val="en-US" w:eastAsia="zh-CN"/>
        </w:rPr>
        <w:t>五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年级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  <w:lang w:val="en-US" w:eastAsia="zh-CN"/>
        </w:rPr>
        <w:t>下册语文第七单元测试卷</w:t>
      </w:r>
    </w:p>
    <w:p>
      <w:pPr>
        <w:spacing w:after="480" w:line="380" w:lineRule="exact"/>
        <w:jc w:val="center"/>
        <w:rPr>
          <w:b w:val="0"/>
          <w:bCs w:val="0"/>
        </w:rPr>
      </w:pPr>
      <w:r>
        <w:rPr>
          <w:rFonts w:hint="eastAsia" w:ascii="宋体" w:hAnsi="宋体" w:eastAsia="宋体"/>
          <w:b w:val="0"/>
          <w:bCs w:val="0"/>
          <w:color w:val="000000"/>
          <w:sz w:val="26"/>
        </w:rPr>
        <w:t>（满分</w:t>
      </w:r>
      <w:r>
        <w:rPr>
          <w:rFonts w:hint="eastAsia" w:ascii="宋体" w:hAnsi="宋体" w:eastAsia="宋体"/>
          <w:b w:val="0"/>
          <w:bCs w:val="0"/>
          <w:color w:val="000000"/>
          <w:sz w:val="26"/>
          <w:lang w:val="en-US" w:eastAsia="zh-CN"/>
        </w:rPr>
        <w:t>100</w:t>
      </w:r>
      <w:r>
        <w:rPr>
          <w:rFonts w:hint="eastAsia" w:ascii="宋体" w:hAnsi="宋体" w:eastAsia="宋体"/>
          <w:b w:val="0"/>
          <w:bCs w:val="0"/>
          <w:color w:val="000000"/>
          <w:sz w:val="26"/>
        </w:rPr>
        <w:t>分，考试时间</w:t>
      </w:r>
      <w:r>
        <w:rPr>
          <w:rFonts w:hint="eastAsia" w:ascii="宋体" w:hAnsi="宋体" w:eastAsia="宋体"/>
          <w:b w:val="0"/>
          <w:bCs w:val="0"/>
          <w:color w:val="000000"/>
          <w:sz w:val="26"/>
          <w:lang w:val="en-US" w:eastAsia="zh-CN"/>
        </w:rPr>
        <w:t>90</w:t>
      </w:r>
      <w:r>
        <w:rPr>
          <w:rFonts w:hint="eastAsia" w:ascii="宋体" w:hAnsi="宋体" w:eastAsia="宋体"/>
          <w:b w:val="0"/>
          <w:bCs w:val="0"/>
          <w:color w:val="000000"/>
          <w:sz w:val="26"/>
        </w:rPr>
        <w:t>分钟）</w:t>
      </w:r>
    </w:p>
    <w:p>
      <w:pPr>
        <w:spacing w:after="220" w:line="380" w:lineRule="exact"/>
        <w:jc w:val="left"/>
        <w:rPr>
          <w:rFonts w:hint="eastAsia" w:ascii="宋体" w:hAnsi="宋体" w:eastAsia="宋体"/>
          <w:color w:val="000000"/>
          <w:sz w:val="26"/>
          <w:u w:val="single"/>
        </w:rPr>
      </w:pPr>
      <w:r>
        <w:rPr>
          <w:rFonts w:hint="eastAsia" w:ascii="宋体" w:hAnsi="宋体" w:eastAsia="宋体"/>
          <w:color w:val="000000"/>
          <w:sz w:val="26"/>
        </w:rPr>
        <w:t>学校：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班级：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姓名：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default" w:ascii="宋体" w:hAnsi="宋体" w:eastAsia="宋体"/>
          <w:color w:val="000000"/>
          <w:sz w:val="26"/>
          <w:u w:val="single"/>
          <w:lang w:val="en-US"/>
        </w:rPr>
        <w:t xml:space="preserve"> </w:t>
      </w:r>
      <w:r>
        <w:rPr>
          <w:rFonts w:hint="eastAsia" w:ascii="宋体" w:hAnsi="宋体" w:eastAsia="宋体"/>
          <w:color w:val="000000"/>
          <w:sz w:val="26"/>
          <w:u w:val="none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6"/>
        </w:rPr>
        <w:t>总分：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</w:p>
    <w:p>
      <w:pPr>
        <w:autoSpaceDE w:val="0"/>
        <w:autoSpaceDN w:val="0"/>
        <w:spacing w:before="100" w:line="280" w:lineRule="atLeast"/>
        <w:ind w:left="58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一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、字词热身馆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25分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80" w:line="280" w:lineRule="atLeast"/>
        <w:ind w:left="700" w:right="0" w:firstLine="0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(一)看拼音写词语，注意把字写端正哦。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5分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100" w:line="280" w:lineRule="atLeast"/>
        <w:ind w:left="1080" w:right="0" w:firstLine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eastAsia="宋体" w:cs="Calibri"/>
          <w:b w:val="0"/>
          <w:i w:val="0"/>
          <w:color w:val="000000"/>
          <w:sz w:val="24"/>
          <w:szCs w:val="24"/>
        </w:rPr>
        <w:t xml:space="preserve">dǎo </w:t>
      </w:r>
      <w:r>
        <w:rPr>
          <w:rFonts w:hint="eastAsia" w:ascii="Calibri" w:hAnsi="Calibri" w:eastAsia="宋体" w:cs="Calibri"/>
          <w:b w:val="0"/>
          <w:i w:val="0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default" w:ascii="Calibri" w:hAnsi="Calibri" w:eastAsia="宋体" w:cs="Calibri"/>
          <w:b w:val="0"/>
          <w:i w:val="0"/>
          <w:color w:val="000000"/>
          <w:sz w:val="24"/>
          <w:szCs w:val="24"/>
        </w:rPr>
        <w:t xml:space="preserve"> gào</w:t>
      </w:r>
      <w:r>
        <w:rPr>
          <w:rFonts w:hint="default" w:ascii="Calibri" w:hAnsi="Calibri" w:eastAsia="宋体" w:cs="Calibri"/>
          <w:sz w:val="24"/>
          <w:szCs w:val="24"/>
        </w:rPr>
        <w:t xml:space="preserve">       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 xml:space="preserve">     </w:t>
      </w:r>
      <w:r>
        <w:rPr>
          <w:rFonts w:hint="default" w:ascii="Calibri" w:hAnsi="Calibri" w:eastAsia="宋体" w:cs="Calibri"/>
          <w:b w:val="0"/>
          <w:i w:val="0"/>
          <w:color w:val="000000"/>
          <w:sz w:val="24"/>
          <w:szCs w:val="24"/>
        </w:rPr>
        <w:t>yāo</w:t>
      </w:r>
      <w:r>
        <w:rPr>
          <w:rFonts w:hint="eastAsia" w:ascii="Calibri" w:hAnsi="Calibri" w:eastAsia="宋体" w:cs="Calibri"/>
          <w:b w:val="0"/>
          <w:i w:val="0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default" w:ascii="Calibri" w:hAnsi="Calibri" w:eastAsia="宋体" w:cs="Calibri"/>
          <w:b w:val="0"/>
          <w:i w:val="0"/>
          <w:color w:val="000000"/>
          <w:sz w:val="24"/>
          <w:szCs w:val="24"/>
        </w:rPr>
        <w:t xml:space="preserve"> he</w:t>
      </w:r>
      <w:r>
        <w:rPr>
          <w:rFonts w:hint="default" w:ascii="Calibri" w:hAnsi="Calibri" w:eastAsia="宋体" w:cs="Calibri"/>
          <w:sz w:val="24"/>
          <w:szCs w:val="24"/>
        </w:rPr>
        <w:t xml:space="preserve">      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 xml:space="preserve">      </w:t>
      </w:r>
      <w:r>
        <w:rPr>
          <w:rFonts w:hint="default" w:ascii="Calibri" w:hAnsi="Calibri" w:eastAsia="宋体" w:cs="Calibri"/>
          <w:sz w:val="24"/>
          <w:szCs w:val="24"/>
        </w:rPr>
        <w:t xml:space="preserve">  </w:t>
      </w:r>
      <w:r>
        <w:rPr>
          <w:rFonts w:hint="default" w:ascii="Calibri" w:hAnsi="Calibri" w:eastAsia="宋体" w:cs="Calibri"/>
          <w:b w:val="0"/>
          <w:i w:val="0"/>
          <w:color w:val="000000"/>
          <w:sz w:val="24"/>
          <w:szCs w:val="24"/>
        </w:rPr>
        <w:t>bǎo  mǔ</w:t>
      </w:r>
      <w:r>
        <w:rPr>
          <w:rFonts w:hint="default" w:ascii="Calibri" w:hAnsi="Calibri" w:eastAsia="宋体" w:cs="Calibri"/>
          <w:sz w:val="24"/>
          <w:szCs w:val="24"/>
        </w:rPr>
        <w:t xml:space="preserve">    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 xml:space="preserve">        </w:t>
      </w:r>
      <w:r>
        <w:rPr>
          <w:rFonts w:hint="default" w:ascii="Calibri" w:hAnsi="Calibri" w:eastAsia="宋体" w:cs="Calibri"/>
          <w:sz w:val="24"/>
          <w:szCs w:val="24"/>
        </w:rPr>
        <w:t xml:space="preserve">   </w:t>
      </w:r>
      <w:r>
        <w:rPr>
          <w:rFonts w:hint="default" w:ascii="Calibri" w:hAnsi="Calibri" w:eastAsia="宋体" w:cs="Calibri"/>
          <w:b w:val="0"/>
          <w:i w:val="0"/>
          <w:color w:val="000000"/>
          <w:sz w:val="24"/>
          <w:szCs w:val="24"/>
        </w:rPr>
        <w:t xml:space="preserve">diàn </w:t>
      </w:r>
      <w:r>
        <w:rPr>
          <w:rFonts w:hint="eastAsia" w:ascii="Calibri" w:hAnsi="Calibri" w:eastAsia="宋体" w:cs="Calibri"/>
          <w:b w:val="0"/>
          <w:i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Calibri" w:hAnsi="Calibri" w:eastAsia="宋体" w:cs="Calibri"/>
          <w:b w:val="0"/>
          <w:i w:val="0"/>
          <w:color w:val="000000"/>
          <w:sz w:val="24"/>
          <w:szCs w:val="24"/>
        </w:rPr>
        <w:t>zi</w:t>
      </w:r>
      <w:r>
        <w:rPr>
          <w:rFonts w:hint="default" w:ascii="Calibri" w:hAnsi="Calibri" w:eastAsia="宋体" w:cs="Calibri"/>
          <w:sz w:val="24"/>
          <w:szCs w:val="24"/>
        </w:rPr>
        <w:t xml:space="preserve">   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 xml:space="preserve">          </w:t>
      </w:r>
      <w:r>
        <w:rPr>
          <w:rFonts w:hint="default" w:ascii="Calibri" w:hAnsi="Calibri" w:eastAsia="宋体" w:cs="Calibri"/>
          <w:sz w:val="24"/>
          <w:szCs w:val="24"/>
        </w:rPr>
        <w:t xml:space="preserve">  </w:t>
      </w:r>
      <w:r>
        <w:rPr>
          <w:rFonts w:hint="default" w:ascii="Calibri" w:hAnsi="Calibri" w:eastAsia="宋体" w:cs="Calibri"/>
          <w:b w:val="0"/>
          <w:i w:val="0"/>
          <w:color w:val="000000"/>
          <w:sz w:val="24"/>
          <w:szCs w:val="24"/>
        </w:rPr>
        <w:t>cù</w:t>
      </w:r>
      <w:r>
        <w:rPr>
          <w:rFonts w:hint="eastAsia" w:ascii="Calibri" w:hAnsi="Calibri" w:eastAsia="宋体" w:cs="Calibri"/>
          <w:b w:val="0"/>
          <w:i w:val="0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default" w:ascii="Calibri" w:hAnsi="Calibri" w:eastAsia="宋体" w:cs="Calibri"/>
          <w:b w:val="0"/>
          <w:i w:val="0"/>
          <w:color w:val="000000"/>
          <w:sz w:val="24"/>
          <w:szCs w:val="24"/>
        </w:rPr>
        <w:t xml:space="preserve"> yōng</w:t>
      </w:r>
    </w:p>
    <w:p>
      <w:pPr>
        <w:spacing w:line="14" w:lineRule="exact"/>
        <w:textAlignment w:val="bottom"/>
        <w:rPr>
          <w:sz w:val="24"/>
          <w:szCs w:val="24"/>
        </w:rPr>
      </w:pPr>
    </w:p>
    <w:p>
      <w:pPr>
        <w:spacing w:line="14" w:lineRule="exact"/>
        <w:textAlignment w:val="bottom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0</wp:posOffset>
                </wp:positionV>
                <wp:extent cx="4864100" cy="12700"/>
                <wp:effectExtent l="0" t="0" r="0" b="0"/>
                <wp:wrapTopAndBottom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1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8pt;margin-top:0pt;height:1pt;width:383pt;mso-wrap-distance-bottom:0pt;mso-wrap-distance-top:0pt;z-index:251660288;mso-width-relative:page;mso-height-relative:page;" filled="f" stroked="f" coordsize="21600,21600" o:gfxdata="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OIkPbzTAAAABQEAAA8AAAAAAAAAAQAgAAAAIgAAAGRycy9kb3ducmV2Lnht&#10;bFBLAQIUABQAAAAIAIdO4kB/328pxQEAAH8DAAAOAAAAAAAAAAEAIAAAACIBAABkcnMvZTJvRG9j&#10;LnhtbFBLBQYAAAAABgAGAFkBAABZBQAAAAA=&#10;">
                <v:fill on="f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12700</wp:posOffset>
                </wp:positionV>
                <wp:extent cx="800100" cy="469900"/>
                <wp:effectExtent l="0" t="0" r="0" b="0"/>
                <wp:wrapTopAndBottom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46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firstLine="0"/>
                              <w:jc w:val="both"/>
                            </w:pPr>
                            <w:r>
                              <w:drawing>
                                <wp:inline distT="0" distB="0" distL="0" distR="0">
                                  <wp:extent cx="798830" cy="468630"/>
                                  <wp:effectExtent l="0" t="0" r="1270" b="7620"/>
                                  <wp:docPr id="767095639" name="Drawing 3" descr="7ad9cc86d5234f009051d5ae5f809a7d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67095639" name="Drawing 3" descr="7ad9cc86d5234f009051d5ae5f809a7d.pn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98840" cy="4691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8pt;margin-top:1pt;height:37pt;width:63pt;mso-wrap-distance-bottom:0pt;mso-wrap-distance-top:0pt;z-index:251662336;mso-width-relative:page;mso-height-relative:page;" filled="f" stroked="f" coordsize="21600,21600" o:gfxdata="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1n8vTtIAAAAHAQAADwAAAAAAAAABACAAAAAiAAAA&#10;ZHJzL2Rvd25yZXYueG1sUEsBAhQAFAAAAAgAh07iQNu2283UAQAApAMAAA4AAAAAAAAAAQAgAAAA&#10;IQEAAGRycy9lMm9Eb2MueG1sUEsFBgAAAAAGAAYAWQEAAGcFAAAAAA=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/>
                        <w:ind w:firstLine="0"/>
                        <w:jc w:val="both"/>
                      </w:pPr>
                      <w:r>
                        <w:drawing>
                          <wp:inline distT="0" distB="0" distL="0" distR="0">
                            <wp:extent cx="798830" cy="468630"/>
                            <wp:effectExtent l="0" t="0" r="1270" b="7620"/>
                            <wp:docPr id="767095639" name="Drawing 3" descr="7ad9cc86d5234f009051d5ae5f809a7d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67095639" name="Drawing 3" descr="7ad9cc86d5234f009051d5ae5f809a7d.png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98840" cy="4691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0" distR="0" simplePos="0" relativeHeight="251663360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12700</wp:posOffset>
                </wp:positionV>
                <wp:extent cx="800100" cy="469900"/>
                <wp:effectExtent l="0" t="0" r="0" b="0"/>
                <wp:wrapTopAndBottom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46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firstLine="0"/>
                              <w:jc w:val="both"/>
                            </w:pPr>
                            <w:r>
                              <w:drawing>
                                <wp:inline distT="0" distB="0" distL="0" distR="0">
                                  <wp:extent cx="798830" cy="468630"/>
                                  <wp:effectExtent l="0" t="0" r="1270" b="7620"/>
                                  <wp:docPr id="345037403" name="Drawing 6" descr="c6b7782bf9194bbbaa304c0e512bd1d1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5037403" name="Drawing 6" descr="c6b7782bf9194bbbaa304c0e512bd1d1.pn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98840" cy="4691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pt;margin-top:1pt;height:37pt;width:63pt;mso-wrap-distance-bottom:0pt;mso-wrap-distance-top:0pt;z-index:251663360;mso-width-relative:page;mso-height-relative:page;" filled="f" stroked="f" coordsize="21600,21600" o:gfxdata="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ELx+eXVAAAACAEAAA8AAAAAAAAAAQAgAAAA&#10;IgAAAGRycy9kb3ducmV2LnhtbFBLAQIUABQAAAAIAIdO4kAJAc9i1QEAAKQDAAAOAAAAAAAAAAEA&#10;IAAAACQBAABkcnMvZTJvRG9jLnhtbFBLBQYAAAAABgAGAFkBAABr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/>
                        <w:ind w:firstLine="0"/>
                        <w:jc w:val="both"/>
                      </w:pPr>
                      <w:r>
                        <w:drawing>
                          <wp:inline distT="0" distB="0" distL="0" distR="0">
                            <wp:extent cx="798830" cy="468630"/>
                            <wp:effectExtent l="0" t="0" r="1270" b="7620"/>
                            <wp:docPr id="345037403" name="Drawing 6" descr="c6b7782bf9194bbbaa304c0e512bd1d1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45037403" name="Drawing 6" descr="c6b7782bf9194bbbaa304c0e512bd1d1.png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98840" cy="4691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0" distR="0" simplePos="0" relativeHeight="251664384" behindDoc="0" locked="0" layoutInCell="1" allowOverlap="1">
                <wp:simplePos x="0" y="0"/>
                <wp:positionH relativeFrom="column">
                  <wp:posOffset>2616200</wp:posOffset>
                </wp:positionH>
                <wp:positionV relativeFrom="paragraph">
                  <wp:posOffset>0</wp:posOffset>
                </wp:positionV>
                <wp:extent cx="787400" cy="469900"/>
                <wp:effectExtent l="0" t="0" r="0" b="0"/>
                <wp:wrapTopAndBottom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7400" cy="46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firstLine="0"/>
                              <w:jc w:val="both"/>
                            </w:pPr>
                            <w:r>
                              <w:drawing>
                                <wp:inline distT="0" distB="0" distL="0" distR="0">
                                  <wp:extent cx="786130" cy="468630"/>
                                  <wp:effectExtent l="0" t="0" r="13970" b="7620"/>
                                  <wp:docPr id="1874486193" name="Drawing 9" descr="6fe6f8e05355467fb8dd390ca85cf17c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74486193" name="Drawing 9" descr="6fe6f8e05355467fb8dd390ca85cf17c.pn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86160" cy="4691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6pt;margin-top:0pt;height:37pt;width:62pt;mso-wrap-distance-bottom:0pt;mso-wrap-distance-top:0pt;z-index:251664384;mso-width-relative:page;mso-height-relative:page;" filled="f" stroked="f" coordsize="21600,21600" o:gfxdata="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JURp/1QAAAAcBAAAPAAAAAAAAAAEAIAAA&#10;ACIAAABkcnMvZG93bnJldi54bWxQSwECFAAUAAAACACHTuJAcib7MNYBAACkAwAADgAAAAAAAAAB&#10;ACAAAAAkAQAAZHJzL2Uyb0RvYy54bWxQSwUGAAAAAAYABgBZAQAAbAUAAAAA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/>
                        <w:ind w:firstLine="0"/>
                        <w:jc w:val="both"/>
                      </w:pPr>
                      <w:r>
                        <w:drawing>
                          <wp:inline distT="0" distB="0" distL="0" distR="0">
                            <wp:extent cx="786130" cy="468630"/>
                            <wp:effectExtent l="0" t="0" r="13970" b="7620"/>
                            <wp:docPr id="1874486193" name="Drawing 9" descr="6fe6f8e05355467fb8dd390ca85cf17c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74486193" name="Drawing 9" descr="6fe6f8e05355467fb8dd390ca85cf17c.png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86160" cy="4691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0" distR="0" simplePos="0" relativeHeight="251665408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12700</wp:posOffset>
                </wp:positionV>
                <wp:extent cx="800100" cy="469900"/>
                <wp:effectExtent l="0" t="0" r="0" b="0"/>
                <wp:wrapTopAndBottom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46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firstLine="0"/>
                              <w:jc w:val="both"/>
                            </w:pPr>
                            <w:r>
                              <w:drawing>
                                <wp:inline distT="0" distB="0" distL="0" distR="0">
                                  <wp:extent cx="798830" cy="468630"/>
                                  <wp:effectExtent l="0" t="0" r="1270" b="7620"/>
                                  <wp:docPr id="1701070867" name="Drawing 12" descr="fbb18c930377425d84c9ba3e2bd93e94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01070867" name="Drawing 12" descr="fbb18c930377425d84c9ba3e2bd93e94.pn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98840" cy="4691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8pt;margin-top:1pt;height:37pt;width:63pt;mso-wrap-distance-bottom:0pt;mso-wrap-distance-top:0pt;z-index:251665408;mso-width-relative:page;mso-height-relative:page;" filled="f" stroked="f" coordsize="21600,21600" o:gfxdata="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OQVKHjSAAAACAEAAA8AAAAAAAAAAQAgAAAAIgAA&#10;AGRycy9kb3ducmV2LnhtbFBLAQIUABQAAAAIAIdO4kDL3ljw1QEAAKYDAAAOAAAAAAAAAAEAIAAA&#10;ACEBAABkcnMvZTJvRG9jLnhtbFBLBQYAAAAABgAGAFkBAABo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/>
                        <w:ind w:firstLine="0"/>
                        <w:jc w:val="both"/>
                      </w:pPr>
                      <w:r>
                        <w:drawing>
                          <wp:inline distT="0" distB="0" distL="0" distR="0">
                            <wp:extent cx="798830" cy="468630"/>
                            <wp:effectExtent l="0" t="0" r="1270" b="7620"/>
                            <wp:docPr id="1701070867" name="Drawing 12" descr="fbb18c930377425d84c9ba3e2bd93e94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01070867" name="Drawing 12" descr="fbb18c930377425d84c9ba3e2bd93e94.png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98840" cy="4691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0" distR="0" simplePos="0" relativeHeight="251666432" behindDoc="0" locked="0" layoutInCell="1" allowOverlap="1">
                <wp:simplePos x="0" y="0"/>
                <wp:positionH relativeFrom="column">
                  <wp:posOffset>4673600</wp:posOffset>
                </wp:positionH>
                <wp:positionV relativeFrom="paragraph">
                  <wp:posOffset>12700</wp:posOffset>
                </wp:positionV>
                <wp:extent cx="800100" cy="469900"/>
                <wp:effectExtent l="0" t="0" r="0" b="0"/>
                <wp:wrapTopAndBottom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46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firstLine="0"/>
                              <w:jc w:val="both"/>
                            </w:pPr>
                            <w:r>
                              <w:drawing>
                                <wp:inline distT="0" distB="0" distL="0" distR="0">
                                  <wp:extent cx="798830" cy="468630"/>
                                  <wp:effectExtent l="0" t="0" r="1270" b="7620"/>
                                  <wp:docPr id="745330183" name="Drawing 15" descr="9e1b6246514342c49af984d78b9c334f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45330183" name="Drawing 15" descr="9e1b6246514342c49af984d78b9c334f.pn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98840" cy="4691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8pt;margin-top:1pt;height:37pt;width:63pt;mso-wrap-distance-bottom:0pt;mso-wrap-distance-top:0pt;z-index:251666432;mso-width-relative:page;mso-height-relative:page;" filled="f" stroked="f" coordsize="21600,21600" o:gfxdata="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ke5FeNQAAAAIAQAADwAAAAAAAAABACAAAAAi&#10;AAAAZHJzL2Rvd25yZXYueG1sUEsBAhQAFAAAAAgAh07iQJ1fh0TVAQAApgMAAA4AAAAAAAAAAQAg&#10;AAAAIwEAAGRycy9lMm9Eb2MueG1sUEsFBgAAAAAGAAYAWQEAAGoFAAAAAA=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/>
                        <w:ind w:firstLine="0"/>
                        <w:jc w:val="both"/>
                      </w:pPr>
                      <w:r>
                        <w:drawing>
                          <wp:inline distT="0" distB="0" distL="0" distR="0">
                            <wp:extent cx="798830" cy="468630"/>
                            <wp:effectExtent l="0" t="0" r="1270" b="7620"/>
                            <wp:docPr id="745330183" name="Drawing 15" descr="9e1b6246514342c49af984d78b9c334f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45330183" name="Drawing 15" descr="9e1b6246514342c49af984d78b9c334f.png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98840" cy="4691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autoSpaceDE w:val="0"/>
        <w:autoSpaceDN w:val="0"/>
        <w:spacing w:before="20" w:line="220" w:lineRule="atLeast"/>
        <w:ind w:left="700" w:right="0" w:firstLine="0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(二)下列词语中加点字的读音完全正确的一项是(         )。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60" w:line="280" w:lineRule="atLeast"/>
        <w:ind w:left="106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A.船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艄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(shāo)</w:t>
      </w:r>
      <w:r>
        <w:rPr>
          <w:rFonts w:ascii="宋体" w:hAnsi="宋体" w:eastAsia="宋体" w:cs="宋体"/>
          <w:sz w:val="24"/>
          <w:szCs w:val="24"/>
        </w:rPr>
        <w:t xml:space="preserve">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淤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(yū)泥</w:t>
      </w:r>
      <w:r>
        <w:rPr>
          <w:rFonts w:ascii="宋体" w:hAnsi="宋体" w:eastAsia="宋体" w:cs="宋体"/>
          <w:sz w:val="24"/>
          <w:szCs w:val="24"/>
        </w:rPr>
        <w:t xml:space="preserve">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黏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(nián)稠</w:t>
      </w:r>
    </w:p>
    <w:p>
      <w:pPr>
        <w:autoSpaceDE w:val="0"/>
        <w:autoSpaceDN w:val="0"/>
        <w:spacing w:before="80" w:line="280" w:lineRule="atLeast"/>
        <w:ind w:left="106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B.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愧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(guǐ)疚</w:t>
      </w:r>
      <w:r>
        <w:rPr>
          <w:rFonts w:ascii="宋体" w:hAnsi="宋体" w:eastAsia="宋体" w:cs="宋体"/>
          <w:sz w:val="24"/>
          <w:szCs w:val="24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埃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(ái)及</w:t>
      </w:r>
      <w:r>
        <w:rPr>
          <w:rFonts w:ascii="宋体" w:hAnsi="宋体" w:eastAsia="宋体" w:cs="宋体"/>
          <w:sz w:val="24"/>
          <w:szCs w:val="24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牛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犊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(dú)</w:t>
      </w:r>
    </w:p>
    <w:p>
      <w:pPr>
        <w:autoSpaceDE w:val="0"/>
        <w:autoSpaceDN w:val="0"/>
        <w:spacing w:before="80" w:line="280" w:lineRule="atLeast"/>
        <w:ind w:left="106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C.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笼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(lǒng)罩</w:t>
      </w:r>
      <w:r>
        <w:rPr>
          <w:rFonts w:ascii="宋体" w:hAnsi="宋体" w:eastAsia="宋体" w:cs="宋体"/>
          <w:sz w:val="24"/>
          <w:szCs w:val="24"/>
        </w:rPr>
        <w:t xml:space="preserve">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晔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(huá)笑</w:t>
      </w:r>
      <w:r>
        <w:rPr>
          <w:rFonts w:ascii="宋体" w:hAnsi="宋体" w:eastAsia="宋体" w:cs="宋体"/>
          <w:sz w:val="24"/>
          <w:szCs w:val="24"/>
        </w:rPr>
        <w:t xml:space="preserve">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膘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(piāo)肥体壮</w:t>
      </w:r>
    </w:p>
    <w:p>
      <w:pPr>
        <w:autoSpaceDE w:val="0"/>
        <w:autoSpaceDN w:val="0"/>
        <w:spacing w:before="60" w:line="280" w:lineRule="atLeast"/>
        <w:ind w:left="106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D.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湛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(zhàn)蓝</w:t>
      </w:r>
      <w:r>
        <w:rPr>
          <w:rFonts w:ascii="宋体" w:hAnsi="宋体" w:eastAsia="宋体" w:cs="宋体"/>
          <w:sz w:val="24"/>
          <w:szCs w:val="24"/>
        </w:rPr>
        <w:t xml:space="preserve">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公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爵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(jú)</w:t>
      </w:r>
      <w:r>
        <w:rPr>
          <w:rFonts w:ascii="宋体" w:hAnsi="宋体" w:eastAsia="宋体" w:cs="宋体"/>
          <w:sz w:val="24"/>
          <w:szCs w:val="24"/>
        </w:rPr>
        <w:t xml:space="preserve">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em w:val="dot"/>
        </w:rPr>
        <w:t>遐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(xiá)想</w:t>
      </w:r>
    </w:p>
    <w:p>
      <w:pPr>
        <w:autoSpaceDE w:val="0"/>
        <w:autoSpaceDN w:val="0"/>
        <w:spacing w:before="80" w:line="280" w:lineRule="atLeast"/>
        <w:ind w:left="720" w:right="0" w:firstLine="0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(三)把下列词语补充完整。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6分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100" w:line="360" w:lineRule="auto"/>
        <w:ind w:right="0" w:firstLine="960" w:firstLineChars="40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 xml:space="preserve">(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 xml:space="preserve"> )千(       )万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       )(      )自得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极目(       )(       )</w:t>
      </w:r>
    </w:p>
    <w:p>
      <w:pPr>
        <w:autoSpaceDE w:val="0"/>
        <w:autoSpaceDN w:val="0"/>
        <w:spacing w:before="60" w:line="360" w:lineRule="auto"/>
        <w:ind w:left="108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辽阔(      )(       )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熠熠(      )(       )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操纵(      )(       )</w:t>
      </w:r>
    </w:p>
    <w:p>
      <w:pPr>
        <w:autoSpaceDE w:val="0"/>
        <w:autoSpaceDN w:val="0"/>
        <w:spacing w:before="80" w:line="360" w:lineRule="auto"/>
        <w:ind w:left="720" w:right="0" w:firstLine="0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(四)选词填空。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60" w:line="360" w:lineRule="auto"/>
        <w:ind w:left="354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沉寂      静寂      寂静      平静</w:t>
      </w:r>
    </w:p>
    <w:p>
      <w:pPr>
        <w:autoSpaceDE w:val="0"/>
        <w:autoSpaceDN w:val="0"/>
        <w:spacing w:before="100" w:line="360" w:lineRule="auto"/>
        <w:ind w:left="60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1.水面上渐渐(         )，只见月亮的影子在水中摇晃。</w:t>
      </w:r>
    </w:p>
    <w:p>
      <w:pPr>
        <w:autoSpaceDE w:val="0"/>
        <w:autoSpaceDN w:val="0"/>
        <w:spacing w:before="80" w:line="360" w:lineRule="auto"/>
        <w:ind w:left="56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2.远处偶尔传来汽笛声,接着又是一片(         )。</w:t>
      </w:r>
    </w:p>
    <w:p>
      <w:pPr>
        <w:autoSpaceDE w:val="0"/>
        <w:autoSpaceDN w:val="0"/>
        <w:spacing w:before="80" w:line="360" w:lineRule="auto"/>
        <w:ind w:left="54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3.车船过后,一切又恢复了(         )。</w:t>
      </w:r>
    </w:p>
    <w:p>
      <w:pPr>
        <w:autoSpaceDE w:val="0"/>
        <w:autoSpaceDN w:val="0"/>
        <w:spacing w:before="80" w:line="360" w:lineRule="auto"/>
        <w:ind w:left="560" w:right="0" w:firstLine="0"/>
        <w:jc w:val="both"/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4.(         )笼罩着这座水上城市，古老的威尼斯又沉沉地入睡了。</w:t>
      </w:r>
    </w:p>
    <w:p>
      <w:pPr>
        <w:spacing w:line="360" w:lineRule="auto"/>
        <w:ind w:firstLine="240" w:firstLineChars="100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五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选择合适的关联词填空。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8分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spacing w:line="360" w:lineRule="auto"/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因为……所以……  不但……而且……  虽然……但是……  不管……总……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1．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    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威尼斯是世界闻名的水上城市，河道纵横，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     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 xml:space="preserve">小艇成了这座城市主要的交通工具，等于大街上的汽车。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2．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      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行船的速度极快，来往船只很多，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   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船夫操纵自如，毫不手忙脚乱。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3．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      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河道怎么拥挤，船夫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     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 xml:space="preserve">能左拐右拐地挤过去。 </w:t>
      </w:r>
    </w:p>
    <w:p>
      <w:pPr>
        <w:spacing w:line="360" w:lineRule="auto"/>
      </w:pPr>
      <w:r>
        <w:rPr>
          <w:rFonts w:hint="eastAsia"/>
          <w:sz w:val="24"/>
          <w:szCs w:val="24"/>
        </w:rPr>
        <w:t>4．遇到极窄的地方，船夫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     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能平稳地过去，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     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速度非常快，还能作急转弯。</w:t>
      </w:r>
    </w:p>
    <w:p>
      <w:pPr>
        <w:autoSpaceDE w:val="0"/>
        <w:autoSpaceDN w:val="0"/>
        <w:spacing w:before="80" w:line="280" w:lineRule="atLeast"/>
        <w:ind w:right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二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、句子万花筒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10分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60" w:line="360" w:lineRule="auto"/>
        <w:ind w:right="0"/>
        <w:jc w:val="both"/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1.河道纵横交叉。小艇成了主要的交通工具。(用关联词把这两句话合并成一句)</w:t>
      </w:r>
    </w:p>
    <w:p>
      <w:pPr>
        <w:autoSpaceDE w:val="0"/>
        <w:autoSpaceDN w:val="0"/>
        <w:spacing w:before="60" w:line="360" w:lineRule="auto"/>
        <w:ind w:left="560" w:right="0" w:firstLine="0"/>
        <w:jc w:val="both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numPr>
          <w:ilvl w:val="0"/>
          <w:numId w:val="0"/>
        </w:numPr>
        <w:spacing w:before="380" w:line="360" w:lineRule="auto"/>
        <w:ind w:right="140" w:rightChars="0"/>
        <w:jc w:val="both"/>
        <w:textAlignment w:val="bottom"/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2.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荷兰是风车之国。荷兰是运河之国。荷兰是牧场之国。(把这三句话合并成一句)</w:t>
      </w:r>
    </w:p>
    <w:p>
      <w:pPr>
        <w:pStyle w:val="2"/>
        <w:spacing w:line="360" w:lineRule="auto"/>
        <w:rPr>
          <w:rFonts w:hint="default" w:ascii="宋体" w:hAnsi="宋体" w:eastAsia="宋体" w:cs="宋体"/>
          <w:b w:val="0"/>
          <w:i w:val="0"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autoSpaceDE w:val="0"/>
        <w:autoSpaceDN w:val="0"/>
        <w:spacing w:before="20" w:line="360" w:lineRule="auto"/>
        <w:ind w:left="40" w:right="46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3.一条条运河之间的绿色低地上，黑白花牛，白头黑牛，白腰蓝嘴黑牛，在低头吃草。(改变语序，保持意思不变)</w:t>
      </w:r>
    </w:p>
    <w:p>
      <w:pPr>
        <w:spacing w:before="400" w:line="360" w:lineRule="auto"/>
        <w:ind w:left="20" w:right="520" w:firstLine="0"/>
        <w:jc w:val="both"/>
        <w:textAlignment w:val="bottom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     </w:t>
      </w:r>
    </w:p>
    <w:p>
      <w:pPr>
        <w:numPr>
          <w:ilvl w:val="0"/>
          <w:numId w:val="0"/>
        </w:numPr>
        <w:autoSpaceDE w:val="0"/>
        <w:autoSpaceDN w:val="0"/>
        <w:spacing w:before="20" w:line="360" w:lineRule="auto"/>
        <w:ind w:right="500" w:rightChars="0"/>
        <w:jc w:val="both"/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4.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“整个胡夫金字塔相当于50层楼高，塔基面积有126个篮球场那么大。”这句话运用了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和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的说明方法。请你也用这两种说明方法介绍一种事物。</w:t>
      </w:r>
    </w:p>
    <w:p>
      <w:pPr>
        <w:numPr>
          <w:ilvl w:val="0"/>
          <w:numId w:val="0"/>
        </w:numPr>
        <w:autoSpaceDE w:val="0"/>
        <w:autoSpaceDN w:val="0"/>
        <w:spacing w:before="20" w:line="360" w:lineRule="auto"/>
        <w:ind w:right="500" w:rightChars="0"/>
        <w:jc w:val="both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autoSpaceDE w:val="0"/>
        <w:autoSpaceDN w:val="0"/>
        <w:spacing w:before="20" w:line="360" w:lineRule="auto"/>
        <w:ind w:left="40" w:right="560" w:firstLine="0"/>
        <w:jc w:val="left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5.烈日下的鄱阳湖,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               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(写写湖的静态)。一阵风吹来,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                        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(写写湖的动态)。</w:t>
      </w:r>
    </w:p>
    <w:p>
      <w:pPr>
        <w:autoSpaceDE w:val="0"/>
        <w:autoSpaceDN w:val="0"/>
        <w:spacing w:before="100" w:line="280" w:lineRule="atLeast"/>
        <w:ind w:left="6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三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、积累大观园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11分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40" w:line="360" w:lineRule="auto"/>
        <w:ind w:left="20" w:right="420" w:firstLine="40"/>
        <w:jc w:val="left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1.《乡村四月》的作者是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代诗人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。诗中描写乡村四月景色的两句是: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,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。诗中描写乡村四月人们忙碌的两句是: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,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。</w:t>
      </w:r>
    </w:p>
    <w:p>
      <w:pPr>
        <w:autoSpaceDE w:val="0"/>
        <w:autoSpaceDN w:val="0"/>
        <w:spacing w:before="0" w:line="360" w:lineRule="auto"/>
        <w:ind w:left="40" w:right="380" w:firstLine="0"/>
        <w:jc w:val="both"/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2.《威尼斯的小艇》的作者是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。通过介绍威尼斯小艇的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、</w:t>
      </w:r>
    </w:p>
    <w:p>
      <w:pPr>
        <w:autoSpaceDE w:val="0"/>
        <w:autoSpaceDN w:val="0"/>
        <w:spacing w:before="0" w:line="360" w:lineRule="auto"/>
        <w:ind w:left="40" w:right="38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以及小艇在人们生活中的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,为我们展示了威尼斯这座水上名城特有的风光。</w:t>
      </w:r>
    </w:p>
    <w:p>
      <w:pPr>
        <w:autoSpaceDE w:val="0"/>
        <w:autoSpaceDN w:val="0"/>
        <w:spacing w:before="80" w:line="360" w:lineRule="auto"/>
        <w:ind w:left="60" w:right="38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3.《不可思议的金字塔》的资料中，提到了“金字塔就建在尼罗河的西岸”，又提到“古埃及人掌握了精湛的造船技术，这些船能在尼罗河上航行”。这些材料说明，金字塔建在尼罗河边的原因是：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。</w:t>
      </w:r>
    </w:p>
    <w:p>
      <w:pPr>
        <w:autoSpaceDE w:val="0"/>
        <w:autoSpaceDN w:val="0"/>
        <w:spacing w:before="80" w:line="280" w:lineRule="atLeast"/>
        <w:ind w:left="8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四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、阅读小擂台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26分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80" w:line="280" w:lineRule="atLeast"/>
        <w:ind w:left="200" w:right="0" w:firstLine="0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(一)课内阅读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9分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20" w:line="360" w:lineRule="auto"/>
        <w:ind w:left="80" w:right="440" w:firstLine="500"/>
        <w:jc w:val="both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  <w:t>船夫的驾驶技术特别好。行船的速度极快，来往船只很多，他操纵自如，毫不手忙脚乱。(      )怎么拥挤,他(      )能左拐右拐地挤过去。遇到极窄的地方,他(      )能平稳地穿过，(      )速度非常快，(      )能急转弯。两旁的建筑飞一般地倒退，</w:t>
      </w: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  <w:u w:val="single"/>
        </w:rPr>
        <w:t>我们的眼睛忙极了。不知看哪一处好</w:t>
      </w: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  <w:t>。</w:t>
      </w:r>
    </w:p>
    <w:p>
      <w:pPr>
        <w:autoSpaceDE w:val="0"/>
        <w:autoSpaceDN w:val="0"/>
        <w:spacing w:before="60" w:line="360" w:lineRule="auto"/>
        <w:ind w:left="100" w:right="0" w:firstLine="0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1.在括号内填入恰当的关联词。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5分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100" w:line="360" w:lineRule="auto"/>
        <w:ind w:left="80" w:right="0" w:firstLine="0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2.由画“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 xml:space="preserve">”的句子你能想到后面哪个成语?(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 xml:space="preserve"> )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1分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80" w:line="360" w:lineRule="auto"/>
        <w:ind w:left="60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A.手疾眼快</w:t>
      </w:r>
      <w:r>
        <w:rPr>
          <w:rFonts w:ascii="宋体" w:hAnsi="宋体" w:eastAsia="宋体" w:cs="宋体"/>
          <w:sz w:val="24"/>
          <w:szCs w:val="24"/>
        </w:rPr>
        <w:t xml:space="preserve">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B.目不暇接</w:t>
      </w:r>
      <w:r>
        <w:rPr>
          <w:rFonts w:ascii="宋体" w:hAnsi="宋体" w:eastAsia="宋体" w:cs="宋体"/>
          <w:sz w:val="24"/>
          <w:szCs w:val="24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C.眼观六路耳听八方</w:t>
      </w:r>
      <w:r>
        <w:rPr>
          <w:rFonts w:ascii="宋体" w:hAnsi="宋体" w:eastAsia="宋体" w:cs="宋体"/>
          <w:sz w:val="24"/>
          <w:szCs w:val="24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D.眼花缭乱。</w:t>
      </w:r>
    </w:p>
    <w:p>
      <w:pPr>
        <w:autoSpaceDE w:val="0"/>
        <w:autoSpaceDN w:val="0"/>
        <w:spacing w:before="60" w:line="360" w:lineRule="auto"/>
        <w:ind w:left="100" w:right="0" w:firstLine="0"/>
        <w:jc w:val="both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3.选文围绕“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”这句话来写的,采用了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的结构方式。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80" w:line="360" w:lineRule="auto"/>
        <w:ind w:left="100" w:right="0" w:firstLine="0"/>
        <w:jc w:val="both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4.选文侧重的是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描写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1分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。A.静态</w:t>
      </w:r>
      <w:r>
        <w:rPr>
          <w:rFonts w:ascii="宋体" w:hAnsi="宋体" w:eastAsia="宋体" w:cs="宋体"/>
          <w:sz w:val="24"/>
          <w:szCs w:val="24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B.动态</w:t>
      </w:r>
      <w:r>
        <w:rPr>
          <w:rFonts w:ascii="宋体" w:hAnsi="宋体" w:eastAsia="宋体" w:cs="宋体"/>
          <w:sz w:val="24"/>
          <w:szCs w:val="24"/>
        </w:rPr>
        <w:t xml:space="preserve">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C.动静结合</w:t>
      </w:r>
    </w:p>
    <w:p>
      <w:pPr>
        <w:autoSpaceDE w:val="0"/>
        <w:autoSpaceDN w:val="0"/>
        <w:spacing w:before="80" w:line="280" w:lineRule="atLeast"/>
        <w:ind w:left="220" w:right="0" w:firstLine="0"/>
        <w:jc w:val="both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(二)课外阅读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17分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80" w:line="240" w:lineRule="atLeast"/>
        <w:ind w:left="4580" w:right="0" w:firstLine="0"/>
        <w:jc w:val="both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  <w:t>九寨沟</w:t>
      </w:r>
    </w:p>
    <w:p>
      <w:pPr>
        <w:autoSpaceDE w:val="0"/>
        <w:autoSpaceDN w:val="0"/>
        <w:spacing w:before="20" w:line="360" w:lineRule="atLeast"/>
        <w:ind w:left="140" w:right="400" w:firstLine="440"/>
        <w:jc w:val="both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  <w:t>在四川北部南坪、平武、松潘三县交界的万山丛中，有几条神奇的山沟。因为山沟周围散布着九个藏族村寨，所以人们称它“九寨沟”。</w:t>
      </w:r>
    </w:p>
    <w:p>
      <w:pPr>
        <w:autoSpaceDE w:val="0"/>
        <w:autoSpaceDN w:val="0"/>
        <w:spacing w:before="80" w:line="280" w:lineRule="atLeast"/>
        <w:ind w:left="580" w:right="0" w:firstLine="0"/>
        <w:jc w:val="both"/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  <w:t>从南坪西行40千米，就到了九寨沟。一进入景区，就像来到了一个童话世界。①一座座雪峰插入云霄，峰顶银光闪闪。大大小小的湖泊，像颗颗宝石镶嵌</w:t>
      </w:r>
    </w:p>
    <w:p>
      <w:pPr>
        <w:autoSpaceDE w:val="0"/>
        <w:autoSpaceDN w:val="0"/>
        <w:spacing w:before="80" w:line="280" w:lineRule="atLeast"/>
        <w:ind w:right="0"/>
        <w:jc w:val="both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  <w:t>彩带般的沟谷中。②湖水清澈见底，湖底石块色彩斑斓(lán)。③从河谷至山坡，遍布着原始森林。④由于河谷高低不平，湖泊与湖泊之间恰似一级级天然的台阶，⑤由此形成的一道道高低错落的瀑布，宛如白练腾空，银花四溅，蔚(wèi)为壮观。</w:t>
      </w:r>
    </w:p>
    <w:p>
      <w:pPr>
        <w:autoSpaceDE w:val="0"/>
        <w:autoSpaceDN w:val="0"/>
        <w:spacing w:before="0" w:line="363" w:lineRule="atLeast"/>
        <w:ind w:left="80" w:right="0" w:firstLine="500"/>
        <w:jc w:val="both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  <w:t>继续向纵深处行进，四处林深叶茂，游人逐渐稀少。注意，这时你已经走到珍稀动物经常出没的地区了。也许，就在不远处，有一只体态轻盈的金丝猴，正攀吊在一棵大树上，眨巴着一对机灵的小眼睛向你窥视。也许，会有一群善于奔跑的羚羊突然窜出来，还没等你看清它们，又消失在前方的丛林中。也许，你的运气好，会在远处密密的竹丛中，发现一只憨态可掬(jū)的大熊猫，正若无其事地坐在那里咀嚼鲜嫩的竹叶。也许，你还会看见一只行动敏捷的小熊猫，从山坡跑到谷底，对着湖面美滋滋地照镜子。</w:t>
      </w:r>
    </w:p>
    <w:p>
      <w:pPr>
        <w:autoSpaceDE w:val="0"/>
        <w:autoSpaceDN w:val="0"/>
        <w:spacing w:before="40" w:line="360" w:lineRule="atLeast"/>
        <w:ind w:left="80" w:right="0" w:firstLine="520"/>
        <w:jc w:val="both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 w:val="0"/>
          <w:i w:val="0"/>
          <w:color w:val="000000"/>
          <w:sz w:val="28"/>
          <w:szCs w:val="28"/>
        </w:rPr>
        <w:t>雪峰插云，古木参天，平湖飞瀑，异兽珍禽⋯⋯九寨沟真是一个充满诗情画意的人间仙境啊！</w:t>
      </w:r>
    </w:p>
    <w:p>
      <w:pPr>
        <w:autoSpaceDE w:val="0"/>
        <w:autoSpaceDN w:val="0"/>
        <w:spacing w:before="100" w:line="360" w:lineRule="auto"/>
        <w:ind w:left="80" w:right="0" w:firstLine="0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1.联系上下文解释词语。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4分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100" w:line="360" w:lineRule="auto"/>
        <w:ind w:left="80" w:right="0" w:firstLine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蔚为壮观: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                                                      </w:t>
      </w:r>
    </w:p>
    <w:p>
      <w:pPr>
        <w:autoSpaceDE w:val="0"/>
        <w:autoSpaceDN w:val="0"/>
        <w:spacing w:before="80" w:line="360" w:lineRule="auto"/>
        <w:ind w:left="80" w:right="0" w:firstLine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憨态可掬: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                                                                        </w:t>
      </w:r>
    </w:p>
    <w:p>
      <w:pPr>
        <w:autoSpaceDE w:val="0"/>
        <w:autoSpaceDN w:val="0"/>
        <w:spacing w:before="20" w:line="360" w:lineRule="auto"/>
        <w:ind w:left="40" w:right="0" w:firstLine="0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2.第3自然段写了雪峰、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、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、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四处景物,第4自然段主要写九寨沟的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4分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20" w:line="360" w:lineRule="auto"/>
        <w:ind w:left="40" w:right="0" w:firstLine="0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3.短文用动态和静态描写,展示了九寨沟独有的美。写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、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是静态描写,而写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、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等则是动态描写。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4分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80" w:line="360" w:lineRule="auto"/>
        <w:ind w:left="60" w:right="0" w:firstLine="0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4.把下面的句子插入到第3自然段中，放在什么位置比较合适?(          )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autoSpaceDE w:val="0"/>
        <w:autoSpaceDN w:val="0"/>
        <w:spacing w:before="20" w:line="360" w:lineRule="auto"/>
        <w:ind w:left="60" w:right="0" w:firstLine="5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每当天气晴朗时，蓝天、白云、雪峰、森林，都倒映在湖水中，构成了一幅幅五彩缤纷的图画，难怪人们把这些湖泊叫作“五彩池”呢。</w:t>
      </w:r>
    </w:p>
    <w:p>
      <w:pPr>
        <w:autoSpaceDE w:val="0"/>
        <w:autoSpaceDN w:val="0"/>
        <w:spacing w:before="100" w:line="360" w:lineRule="auto"/>
        <w:ind w:left="560" w:right="0" w:firstLine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A.①②之间</w:t>
      </w:r>
      <w:r>
        <w:rPr>
          <w:rFonts w:hint="eastAsia" w:ascii="宋体" w:hAnsi="宋体" w:eastAsia="宋体" w:cs="宋体"/>
          <w:sz w:val="24"/>
          <w:szCs w:val="24"/>
        </w:rPr>
        <w:t xml:space="preserve"> 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B.②③之间</w:t>
      </w:r>
      <w:r>
        <w:rPr>
          <w:rFonts w:hint="eastAsia" w:ascii="宋体" w:hAnsi="宋体" w:eastAsia="宋体" w:cs="宋体"/>
          <w:sz w:val="24"/>
          <w:szCs w:val="24"/>
        </w:rPr>
        <w:t xml:space="preserve">   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C.③④之间</w:t>
      </w:r>
      <w:r>
        <w:rPr>
          <w:rFonts w:hint="eastAsia" w:ascii="宋体" w:hAnsi="宋体" w:eastAsia="宋体" w:cs="宋体"/>
          <w:sz w:val="24"/>
          <w:szCs w:val="24"/>
        </w:rPr>
        <w:t xml:space="preserve">   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D.④⑤之间</w:t>
      </w:r>
    </w:p>
    <w:p>
      <w:pPr>
        <w:autoSpaceDE w:val="0"/>
        <w:autoSpaceDN w:val="0"/>
        <w:spacing w:before="100" w:line="360" w:lineRule="auto"/>
        <w:ind w:left="40" w:right="0" w:firstLine="0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5.作者为什么把九寨沟称为“童话世界”“人间仙境”呢?说说你的理解吧。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3分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</w:p>
    <w:p>
      <w:pPr>
        <w:spacing w:before="420" w:line="360" w:lineRule="auto"/>
        <w:ind w:left="180" w:right="120" w:firstLine="0"/>
        <w:jc w:val="both"/>
        <w:textAlignment w:val="bottom"/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       </w:t>
      </w:r>
      <w:r>
        <w:rPr>
          <w:rFonts w:ascii="宋体" w:hAnsi="宋体" w:eastAsia="宋体" w:cs="宋体"/>
          <w:sz w:val="24"/>
          <w:u w:val="single"/>
        </w:rPr>
        <w:t xml:space="preserve">                                                                                 </w:t>
      </w:r>
      <w:r>
        <w:rPr>
          <w:rFonts w:ascii="宋体" w:hAnsi="宋体" w:eastAsia="宋体" w:cs="宋体"/>
          <w:sz w:val="6"/>
          <w:u w:val="single"/>
        </w:rPr>
        <w:t xml:space="preserve">   </w:t>
      </w:r>
    </w:p>
    <w:p>
      <w:pPr>
        <w:autoSpaceDE w:val="0"/>
        <w:autoSpaceDN w:val="0"/>
        <w:spacing w:before="20" w:line="220" w:lineRule="atLeast"/>
        <w:ind w:left="4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五</w:t>
      </w: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、作文大秀场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30分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40" w:line="385" w:lineRule="atLeast"/>
        <w:ind w:left="0" w:right="0" w:firstLine="560"/>
        <w:jc w:val="both"/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none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学校不久会有其他学校的老师来进行参观交流，每个有代表性的地方都需要一名学生代表来引导和介绍。请你用上本单元课文中动静结合等写作方法，选一处学校内的景物或建筑进行介绍。介绍时可以重在抒发自己的真情实感，也可以客观具体地介绍相关信息。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  <w:u w:val="none"/>
        </w:rPr>
        <w:t>题目自拟，字数在400字左右。</w:t>
      </w:r>
    </w:p>
    <w:tbl>
      <w:tblPr>
        <w:tblStyle w:val="5"/>
        <w:tblW w:w="103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5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8"/>
        <w:gridCol w:w="5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18"/>
              </w:rPr>
            </w:pPr>
            <w:r>
              <w:rPr>
                <w:rFonts w:hint="eastAsia" w:ascii="黑体" w:hAnsi="Calibri" w:eastAsia="黑体" w:cs="Times New Roman"/>
              </w:rPr>
              <w:t xml:space="preserve">                                                        </w:t>
            </w:r>
            <w:r>
              <w:rPr>
                <w:rFonts w:ascii="黑体" w:hAnsi="Calibri" w:eastAsia="黑体" w:cs="Times New Roman"/>
              </w:rPr>
              <w:t xml:space="preserve">                 </w:t>
            </w:r>
            <w:r>
              <w:rPr>
                <w:rFonts w:hint="eastAsia" w:ascii="黑体" w:hAnsi="Calibri" w:eastAsia="黑体" w:cs="Times New Roman"/>
              </w:rPr>
              <w:t xml:space="preserve"> </w:t>
            </w:r>
            <w:r>
              <w:rPr>
                <w:rFonts w:hint="eastAsia" w:ascii="黑体" w:hAnsi="Calibri" w:eastAsia="黑体" w:cs="Times New Roman"/>
                <w:sz w:val="13"/>
                <w:szCs w:val="13"/>
              </w:rPr>
              <w:t xml:space="preserve"> 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18"/>
              </w:rPr>
            </w:pPr>
            <w:r>
              <w:rPr>
                <w:rFonts w:hint="eastAsia" w:ascii="黑体" w:hAnsi="Calibri" w:eastAsia="黑体" w:cs="Times New Roman"/>
                <w:sz w:val="18"/>
              </w:rPr>
              <w:t xml:space="preserve">                                                         </w:t>
            </w:r>
            <w:r>
              <w:rPr>
                <w:rFonts w:ascii="黑体" w:hAnsi="Calibri" w:eastAsia="黑体" w:cs="Times New Roman"/>
                <w:sz w:val="18"/>
              </w:rPr>
              <w:t xml:space="preserve">                           </w:t>
            </w:r>
            <w:r>
              <w:rPr>
                <w:rFonts w:hint="eastAsia" w:ascii="黑体" w:hAnsi="Calibri" w:eastAsia="黑体" w:cs="Times New Roman"/>
                <w:sz w:val="18"/>
              </w:rPr>
              <w:t xml:space="preserve"> </w:t>
            </w:r>
            <w:r>
              <w:rPr>
                <w:rFonts w:ascii="黑体" w:hAnsi="Calibri" w:eastAsia="黑体" w:cs="Times New Roman"/>
                <w:sz w:val="18"/>
              </w:rPr>
              <w:t xml:space="preserve">   </w:t>
            </w:r>
            <w:r>
              <w:rPr>
                <w:rFonts w:hint="eastAsia" w:ascii="黑体" w:hAnsi="Calibri" w:eastAsia="黑体" w:cs="Times New Roman"/>
                <w:sz w:val="13"/>
                <w:szCs w:val="13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18"/>
              </w:rPr>
            </w:pPr>
            <w:r>
              <w:rPr>
                <w:rFonts w:hint="eastAsia" w:ascii="黑体" w:hAnsi="Calibri" w:eastAsia="黑体" w:cs="Times New Roman"/>
                <w:sz w:val="28"/>
              </w:rPr>
              <w:t xml:space="preserve">                                                     </w:t>
            </w:r>
            <w:r>
              <w:rPr>
                <w:rFonts w:hint="eastAsia" w:ascii="黑体" w:hAnsi="Calibri" w:eastAsia="黑体" w:cs="Times New Roman"/>
                <w:sz w:val="24"/>
              </w:rPr>
              <w:t xml:space="preserve">   </w:t>
            </w:r>
            <w:r>
              <w:rPr>
                <w:rFonts w:hint="eastAsia" w:ascii="黑体" w:hAnsi="Calibri" w:eastAsia="黑体" w:cs="Times New Roman"/>
                <w:sz w:val="13"/>
                <w:szCs w:val="13"/>
              </w:rPr>
              <w:t xml:space="preserve"> 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ascii="黑体" w:hAnsi="Calibri" w:eastAsia="黑体" w:cs="Times New Roman"/>
                <w:sz w:val="28"/>
              </w:rPr>
            </w:pPr>
          </w:p>
          <w:p>
            <w:pPr>
              <w:rPr>
                <w:rFonts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tabs>
                <w:tab w:val="right" w:pos="8306"/>
              </w:tabs>
              <w:ind w:firstLine="7930" w:firstLineChars="6100"/>
              <w:rPr>
                <w:rFonts w:ascii="黑体" w:hAnsi="Calibri" w:eastAsia="黑体" w:cs="Times New Roman"/>
                <w:sz w:val="18"/>
              </w:rPr>
            </w:pPr>
            <w:r>
              <w:rPr>
                <w:rFonts w:hint="eastAsia" w:ascii="黑体" w:hAnsi="Calibri" w:eastAsia="黑体" w:cs="Times New Roman"/>
                <w:sz w:val="13"/>
                <w:szCs w:val="13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18"/>
              </w:rPr>
            </w:pPr>
            <w:r>
              <w:rPr>
                <w:rFonts w:hint="eastAsia" w:ascii="黑体" w:hAnsi="Calibri" w:eastAsia="黑体" w:cs="Times New Roman"/>
                <w:sz w:val="18"/>
              </w:rPr>
              <w:t xml:space="preserve">                                                        </w:t>
            </w:r>
            <w:r>
              <w:rPr>
                <w:rFonts w:ascii="黑体" w:hAnsi="Calibri" w:eastAsia="黑体" w:cs="Times New Roman"/>
                <w:sz w:val="18"/>
              </w:rPr>
              <w:t xml:space="preserve">                               </w:t>
            </w:r>
            <w:r>
              <w:rPr>
                <w:rFonts w:hint="eastAsia" w:ascii="黑体" w:hAnsi="Calibri" w:eastAsia="黑体" w:cs="Times New Roman"/>
                <w:sz w:val="13"/>
                <w:szCs w:val="13"/>
              </w:rPr>
              <w:t xml:space="preserve"> 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515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7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18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exact"/>
        </w:trPr>
        <w:tc>
          <w:tcPr>
            <w:tcW w:w="10375" w:type="dxa"/>
            <w:gridSpan w:val="20"/>
            <w:noWrap w:val="0"/>
            <w:vAlign w:val="top"/>
          </w:tcPr>
          <w:p>
            <w:pPr>
              <w:rPr>
                <w:rFonts w:hint="eastAsia" w:ascii="黑体" w:hAnsi="Calibri" w:eastAsia="黑体" w:cs="Times New Roman"/>
                <w:sz w:val="18"/>
              </w:rPr>
            </w:pPr>
            <w:r>
              <w:rPr>
                <w:rFonts w:hint="eastAsia" w:ascii="黑体" w:hAnsi="Calibri" w:eastAsia="黑体" w:cs="Times New Roman"/>
              </w:rPr>
              <w:t xml:space="preserve">                                                         </w:t>
            </w:r>
            <w:r>
              <w:rPr>
                <w:rFonts w:ascii="黑体" w:hAnsi="Calibri" w:eastAsia="黑体" w:cs="Times New Roman"/>
              </w:rPr>
              <w:t xml:space="preserve">                </w:t>
            </w:r>
            <w:r>
              <w:rPr>
                <w:rFonts w:ascii="黑体" w:hAnsi="Calibri" w:eastAsia="黑体" w:cs="Times New Roman"/>
                <w:sz w:val="18"/>
              </w:rPr>
              <w:t xml:space="preserve"> </w:t>
            </w:r>
            <w:r>
              <w:rPr>
                <w:rFonts w:hint="eastAsia" w:ascii="黑体" w:hAnsi="Calibri" w:eastAsia="黑体" w:cs="Times New Roman"/>
                <w:sz w:val="13"/>
                <w:szCs w:val="13"/>
              </w:rPr>
              <w:t xml:space="preserve"> 600</w:t>
            </w:r>
          </w:p>
        </w:tc>
      </w:tr>
    </w:tbl>
    <w:p>
      <w:pPr>
        <w:pStyle w:val="2"/>
        <w:sectPr>
          <w:headerReference r:id="rId3" w:type="default"/>
          <w:footerReference r:id="rId4" w:type="default"/>
          <w:pgSz w:w="11900" w:h="16840"/>
          <w:pgMar w:top="800" w:right="800" w:bottom="800" w:left="800" w:header="720" w:footer="720" w:gutter="0"/>
          <w:cols w:space="720" w:num="1"/>
        </w:sectPr>
      </w:pPr>
    </w:p>
    <w:p>
      <w:bookmarkStart w:id="0" w:name="_GoBack"/>
      <w:bookmarkEnd w:id="0"/>
    </w:p>
    <w:sectPr>
      <w:pgSz w:w="1190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7CC4412"/>
    <w:rsid w:val="797C06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2117</Words>
  <Characters>2266</Characters>
  <Lines>0</Lines>
  <Paragraphs>0</Paragraphs>
  <TotalTime>5</TotalTime>
  <ScaleCrop>false</ScaleCrop>
  <LinksUpToDate>false</LinksUpToDate>
  <CharactersWithSpaces>4502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2023-01-14T11:53:00Z</dcterms:created>
  <dc:creator>Apache POI</dc:creator>
  <cp:lastModifiedBy>。</cp:lastModifiedBy>
  <dcterms:modified xsi:type="dcterms:W3CDTF">2023-02-27T11:05:34Z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905EF1EFD2704BF2895B6A8B0C25401E</vt:lpwstr>
  </property>
</Properties>
</file>