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4" w:line="266" w:lineRule="auto"/>
        <w:ind w:left="4148" w:right="1108" w:hanging="3041"/>
        <w:jc w:val="center"/>
        <w:rPr>
          <w:rFonts w:ascii="仿宋" w:eastAsia="仿宋"/>
          <w:b/>
          <w:spacing w:val="-15"/>
          <w:sz w:val="44"/>
          <w:lang w:eastAsia="zh-CN"/>
        </w:rPr>
      </w:pPr>
      <w:r>
        <w:rPr>
          <w:rFonts w:hint="eastAsia" w:ascii="仿宋" w:eastAsia="仿宋"/>
          <w:b/>
          <w:sz w:val="44"/>
          <w:lang w:eastAsia="zh-CN"/>
        </w:rPr>
        <w:pict>
          <v:shape id="_x0000_s1025" o:spid="_x0000_s1025" o:spt="75" type="#_x0000_t75" style="position:absolute;left:0pt;margin-left:861pt;margin-top:923pt;height:25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仿宋" w:eastAsia="仿宋"/>
          <w:b/>
          <w:sz w:val="44"/>
          <w:lang w:eastAsia="zh-CN"/>
        </w:rPr>
        <w:t>2022-2023-1</w:t>
      </w:r>
      <w:r>
        <w:rPr>
          <w:rFonts w:hint="eastAsia" w:ascii="仿宋" w:eastAsia="仿宋"/>
          <w:b/>
          <w:spacing w:val="-15"/>
          <w:sz w:val="44"/>
          <w:lang w:eastAsia="zh-CN"/>
        </w:rPr>
        <w:t xml:space="preserve"> 八年级学科作业精练</w:t>
      </w:r>
    </w:p>
    <w:p>
      <w:pPr>
        <w:spacing w:before="74" w:line="266" w:lineRule="auto"/>
        <w:ind w:left="4148" w:right="1108" w:hanging="3041"/>
        <w:jc w:val="center"/>
        <w:rPr>
          <w:rFonts w:ascii="仿宋" w:eastAsia="仿宋"/>
          <w:b/>
          <w:sz w:val="44"/>
          <w:lang w:eastAsia="zh-CN"/>
        </w:rPr>
      </w:pPr>
      <w:r>
        <w:rPr>
          <w:rFonts w:hint="eastAsia" w:ascii="仿宋" w:eastAsia="仿宋"/>
          <w:b/>
          <w:sz w:val="44"/>
          <w:lang w:eastAsia="zh-CN"/>
        </w:rPr>
        <w:t>语文试卷</w:t>
      </w:r>
    </w:p>
    <w:p>
      <w:pPr>
        <w:pStyle w:val="3"/>
        <w:spacing w:before="0" w:line="255" w:lineRule="exact"/>
        <w:ind w:left="212" w:firstLine="0"/>
        <w:rPr>
          <w:rFonts w:ascii="黑体" w:eastAsia="黑体"/>
        </w:rPr>
      </w:pPr>
      <w:r>
        <w:rPr>
          <w:rFonts w:hint="eastAsia" w:ascii="黑体" w:eastAsia="黑体"/>
        </w:rPr>
        <w:t>注意事项：</w:t>
      </w:r>
    </w:p>
    <w:p>
      <w:pPr>
        <w:pStyle w:val="10"/>
        <w:numPr>
          <w:ilvl w:val="0"/>
          <w:numId w:val="1"/>
        </w:numPr>
        <w:tabs>
          <w:tab w:val="left" w:pos="531"/>
        </w:tabs>
        <w:spacing w:before="45" w:line="276" w:lineRule="auto"/>
        <w:ind w:right="215" w:firstLine="0"/>
        <w:rPr>
          <w:b/>
          <w:sz w:val="21"/>
          <w:lang w:eastAsia="zh-CN"/>
        </w:rPr>
      </w:pPr>
      <w:r>
        <w:rPr>
          <w:rFonts w:hint="eastAsia" w:ascii="仿宋" w:eastAsia="仿宋"/>
          <w:b/>
          <w:spacing w:val="5"/>
          <w:w w:val="95"/>
          <w:sz w:val="21"/>
          <w:lang w:eastAsia="zh-CN"/>
        </w:rPr>
        <w:t>答题前</w:t>
      </w:r>
      <w:r>
        <w:rPr>
          <w:b/>
          <w:spacing w:val="-13"/>
          <w:w w:val="95"/>
          <w:sz w:val="21"/>
          <w:lang w:eastAsia="zh-CN"/>
        </w:rPr>
        <w:t>，</w:t>
      </w:r>
      <w:r>
        <w:rPr>
          <w:rFonts w:hint="eastAsia" w:ascii="仿宋" w:eastAsia="仿宋"/>
          <w:b/>
          <w:spacing w:val="2"/>
          <w:w w:val="95"/>
          <w:sz w:val="21"/>
          <w:lang w:eastAsia="zh-CN"/>
        </w:rPr>
        <w:t>请考生先将自己的姓名、准考证号填写清楚</w:t>
      </w:r>
      <w:r>
        <w:rPr>
          <w:b/>
          <w:spacing w:val="-13"/>
          <w:w w:val="95"/>
          <w:sz w:val="21"/>
          <w:lang w:eastAsia="zh-CN"/>
        </w:rPr>
        <w:t>，</w:t>
      </w:r>
      <w:r>
        <w:rPr>
          <w:rFonts w:hint="eastAsia" w:ascii="仿宋" w:eastAsia="仿宋"/>
          <w:b/>
          <w:spacing w:val="-1"/>
          <w:w w:val="95"/>
          <w:sz w:val="21"/>
          <w:lang w:eastAsia="zh-CN"/>
        </w:rPr>
        <w:t>并认真核对条形码上的姓名、准考证号、考室</w:t>
      </w:r>
      <w:r>
        <w:rPr>
          <w:rFonts w:hint="eastAsia" w:ascii="仿宋" w:eastAsia="仿宋"/>
          <w:b/>
          <w:spacing w:val="-1"/>
          <w:sz w:val="21"/>
          <w:lang w:eastAsia="zh-CN"/>
        </w:rPr>
        <w:t>和座位号</w:t>
      </w:r>
      <w:r>
        <w:rPr>
          <w:b/>
          <w:spacing w:val="-1"/>
          <w:sz w:val="21"/>
          <w:lang w:eastAsia="zh-CN"/>
        </w:rPr>
        <w:t>；</w:t>
      </w:r>
    </w:p>
    <w:p>
      <w:pPr>
        <w:pStyle w:val="10"/>
        <w:numPr>
          <w:ilvl w:val="0"/>
          <w:numId w:val="1"/>
        </w:numPr>
        <w:tabs>
          <w:tab w:val="left" w:pos="531"/>
        </w:tabs>
        <w:spacing w:before="5"/>
        <w:ind w:left="530" w:hanging="319"/>
        <w:rPr>
          <w:b/>
          <w:sz w:val="21"/>
          <w:lang w:eastAsia="zh-CN"/>
        </w:rPr>
      </w:pPr>
      <w:r>
        <w:rPr>
          <w:rFonts w:hint="eastAsia" w:ascii="仿宋" w:eastAsia="仿宋"/>
          <w:b/>
          <w:sz w:val="21"/>
          <w:lang w:eastAsia="zh-CN"/>
        </w:rPr>
        <w:t>必须在答题卡上答题</w:t>
      </w:r>
      <w:r>
        <w:rPr>
          <w:b/>
          <w:sz w:val="21"/>
          <w:lang w:eastAsia="zh-CN"/>
        </w:rPr>
        <w:t>，</w:t>
      </w:r>
      <w:r>
        <w:rPr>
          <w:rFonts w:hint="eastAsia" w:ascii="仿宋" w:eastAsia="仿宋"/>
          <w:b/>
          <w:sz w:val="21"/>
          <w:lang w:eastAsia="zh-CN"/>
        </w:rPr>
        <w:t>在草稿纸、试题卷上答题无效</w:t>
      </w:r>
      <w:r>
        <w:rPr>
          <w:b/>
          <w:sz w:val="21"/>
          <w:lang w:eastAsia="zh-CN"/>
        </w:rPr>
        <w:t>；</w:t>
      </w:r>
    </w:p>
    <w:p>
      <w:pPr>
        <w:pStyle w:val="10"/>
        <w:numPr>
          <w:ilvl w:val="0"/>
          <w:numId w:val="1"/>
        </w:numPr>
        <w:tabs>
          <w:tab w:val="left" w:pos="531"/>
        </w:tabs>
        <w:ind w:left="530" w:hanging="319"/>
        <w:rPr>
          <w:b/>
          <w:sz w:val="21"/>
          <w:lang w:eastAsia="zh-CN"/>
        </w:rPr>
      </w:pPr>
      <w:r>
        <w:rPr>
          <w:rFonts w:hint="eastAsia" w:ascii="仿宋" w:eastAsia="仿宋"/>
          <w:b/>
          <w:sz w:val="21"/>
          <w:lang w:eastAsia="zh-CN"/>
        </w:rPr>
        <w:t>答题时</w:t>
      </w:r>
      <w:r>
        <w:rPr>
          <w:b/>
          <w:sz w:val="21"/>
          <w:lang w:eastAsia="zh-CN"/>
        </w:rPr>
        <w:t>，</w:t>
      </w:r>
      <w:r>
        <w:rPr>
          <w:rFonts w:hint="eastAsia" w:ascii="仿宋" w:eastAsia="仿宋"/>
          <w:b/>
          <w:sz w:val="21"/>
          <w:lang w:eastAsia="zh-CN"/>
        </w:rPr>
        <w:t>请考生注意各大题题号后面的答题提示</w:t>
      </w:r>
      <w:r>
        <w:rPr>
          <w:b/>
          <w:sz w:val="21"/>
          <w:lang w:eastAsia="zh-CN"/>
        </w:rPr>
        <w:t>；</w:t>
      </w:r>
    </w:p>
    <w:p>
      <w:pPr>
        <w:pStyle w:val="10"/>
        <w:numPr>
          <w:ilvl w:val="0"/>
          <w:numId w:val="1"/>
        </w:numPr>
        <w:tabs>
          <w:tab w:val="left" w:pos="531"/>
        </w:tabs>
        <w:ind w:left="530" w:hanging="319"/>
        <w:rPr>
          <w:b/>
          <w:sz w:val="21"/>
          <w:lang w:eastAsia="zh-CN"/>
        </w:rPr>
      </w:pPr>
      <w:r>
        <w:rPr>
          <w:rFonts w:hint="eastAsia" w:ascii="仿宋" w:eastAsia="仿宋"/>
          <w:b/>
          <w:sz w:val="21"/>
          <w:lang w:eastAsia="zh-CN"/>
        </w:rPr>
        <w:t>请勿折叠答题卡</w:t>
      </w:r>
      <w:r>
        <w:rPr>
          <w:b/>
          <w:sz w:val="21"/>
          <w:lang w:eastAsia="zh-CN"/>
        </w:rPr>
        <w:t>，</w:t>
      </w:r>
      <w:r>
        <w:rPr>
          <w:rFonts w:hint="eastAsia" w:ascii="仿宋" w:eastAsia="仿宋"/>
          <w:b/>
          <w:sz w:val="21"/>
          <w:lang w:eastAsia="zh-CN"/>
        </w:rPr>
        <w:t>保持字体工整、笔迹清晰、卡面清洁</w:t>
      </w:r>
      <w:r>
        <w:rPr>
          <w:b/>
          <w:sz w:val="21"/>
          <w:lang w:eastAsia="zh-CN"/>
        </w:rPr>
        <w:t>；</w:t>
      </w:r>
    </w:p>
    <w:p>
      <w:pPr>
        <w:pStyle w:val="10"/>
        <w:numPr>
          <w:ilvl w:val="0"/>
          <w:numId w:val="1"/>
        </w:numPr>
        <w:tabs>
          <w:tab w:val="left" w:pos="531"/>
        </w:tabs>
        <w:ind w:left="530" w:hanging="319"/>
        <w:rPr>
          <w:rFonts w:ascii="仿宋" w:eastAsia="仿宋"/>
          <w:b/>
          <w:sz w:val="21"/>
          <w:lang w:eastAsia="zh-CN"/>
        </w:rPr>
      </w:pPr>
      <w:r>
        <w:rPr>
          <w:rFonts w:hint="eastAsia" w:ascii="仿宋" w:eastAsia="仿宋"/>
          <w:b/>
          <w:sz w:val="21"/>
          <w:lang w:eastAsia="zh-CN"/>
        </w:rPr>
        <w:t>本学科为闭卷考试</w:t>
      </w:r>
      <w:r>
        <w:rPr>
          <w:b/>
          <w:sz w:val="21"/>
          <w:lang w:eastAsia="zh-CN"/>
        </w:rPr>
        <w:t>，</w:t>
      </w:r>
      <w:r>
        <w:rPr>
          <w:rFonts w:hint="eastAsia" w:ascii="仿宋" w:eastAsia="仿宋"/>
          <w:b/>
          <w:spacing w:val="-14"/>
          <w:sz w:val="21"/>
          <w:lang w:eastAsia="zh-CN"/>
        </w:rPr>
        <w:t xml:space="preserve">全卷共 </w:t>
      </w:r>
      <w:r>
        <w:rPr>
          <w:rFonts w:ascii="Calibri" w:eastAsia="Calibri"/>
          <w:b/>
          <w:sz w:val="21"/>
          <w:lang w:eastAsia="zh-CN"/>
        </w:rPr>
        <w:t>23</w:t>
      </w:r>
      <w:r>
        <w:rPr>
          <w:rFonts w:ascii="Calibri" w:eastAsia="Calibri"/>
          <w:b/>
          <w:spacing w:val="7"/>
          <w:sz w:val="21"/>
          <w:lang w:eastAsia="zh-CN"/>
        </w:rPr>
        <w:t xml:space="preserve"> </w:t>
      </w:r>
      <w:r>
        <w:rPr>
          <w:rFonts w:hint="eastAsia" w:ascii="仿宋" w:eastAsia="仿宋"/>
          <w:b/>
          <w:sz w:val="21"/>
          <w:lang w:eastAsia="zh-CN"/>
        </w:rPr>
        <w:t>题</w:t>
      </w:r>
      <w:r>
        <w:rPr>
          <w:b/>
          <w:sz w:val="21"/>
          <w:lang w:eastAsia="zh-CN"/>
        </w:rPr>
        <w:t>，</w:t>
      </w:r>
      <w:r>
        <w:rPr>
          <w:rFonts w:hint="eastAsia" w:ascii="仿宋" w:eastAsia="仿宋"/>
          <w:b/>
          <w:spacing w:val="-11"/>
          <w:sz w:val="21"/>
          <w:lang w:eastAsia="zh-CN"/>
        </w:rPr>
        <w:t xml:space="preserve">考试时量 </w:t>
      </w:r>
      <w:r>
        <w:rPr>
          <w:rFonts w:ascii="Calibri" w:eastAsia="Calibri"/>
          <w:b/>
          <w:sz w:val="21"/>
          <w:lang w:eastAsia="zh-CN"/>
        </w:rPr>
        <w:t>150</w:t>
      </w:r>
      <w:r>
        <w:rPr>
          <w:rFonts w:ascii="Calibri" w:eastAsia="Calibri"/>
          <w:b/>
          <w:spacing w:val="6"/>
          <w:sz w:val="21"/>
          <w:lang w:eastAsia="zh-CN"/>
        </w:rPr>
        <w:t xml:space="preserve"> </w:t>
      </w:r>
      <w:r>
        <w:rPr>
          <w:rFonts w:hint="eastAsia" w:ascii="仿宋" w:eastAsia="仿宋"/>
          <w:b/>
          <w:sz w:val="21"/>
          <w:lang w:eastAsia="zh-CN"/>
        </w:rPr>
        <w:t>分钟</w:t>
      </w:r>
      <w:r>
        <w:rPr>
          <w:b/>
          <w:sz w:val="21"/>
          <w:lang w:eastAsia="zh-CN"/>
        </w:rPr>
        <w:t>，</w:t>
      </w:r>
      <w:r>
        <w:rPr>
          <w:rFonts w:hint="eastAsia" w:ascii="仿宋" w:eastAsia="仿宋"/>
          <w:b/>
          <w:spacing w:val="-18"/>
          <w:sz w:val="21"/>
          <w:lang w:eastAsia="zh-CN"/>
        </w:rPr>
        <w:t xml:space="preserve">满分 </w:t>
      </w:r>
      <w:r>
        <w:rPr>
          <w:rFonts w:ascii="Calibri" w:eastAsia="Calibri"/>
          <w:b/>
          <w:sz w:val="21"/>
          <w:lang w:eastAsia="zh-CN"/>
        </w:rPr>
        <w:t>120</w:t>
      </w:r>
      <w:r>
        <w:rPr>
          <w:rFonts w:ascii="Calibri" w:eastAsia="Calibri"/>
          <w:b/>
          <w:spacing w:val="6"/>
          <w:sz w:val="21"/>
          <w:lang w:eastAsia="zh-CN"/>
        </w:rPr>
        <w:t xml:space="preserve"> </w:t>
      </w:r>
      <w:r>
        <w:rPr>
          <w:rFonts w:hint="eastAsia" w:ascii="仿宋" w:eastAsia="仿宋"/>
          <w:b/>
          <w:sz w:val="21"/>
          <w:lang w:eastAsia="zh-CN"/>
        </w:rPr>
        <w:t>分。</w:t>
      </w:r>
    </w:p>
    <w:p>
      <w:pPr>
        <w:pStyle w:val="4"/>
        <w:spacing w:before="40"/>
        <w:rPr>
          <w:lang w:eastAsia="zh-CN"/>
        </w:rPr>
      </w:pPr>
      <w:r>
        <w:rPr>
          <w:lang w:eastAsia="zh-CN"/>
        </w:rPr>
        <w:t>一、积累与运用（共 23 分）</w:t>
      </w:r>
    </w:p>
    <w:p>
      <w:pPr>
        <w:pStyle w:val="10"/>
        <w:numPr>
          <w:ilvl w:val="0"/>
          <w:numId w:val="2"/>
        </w:numPr>
        <w:tabs>
          <w:tab w:val="left" w:pos="529"/>
          <w:tab w:val="left" w:pos="6671"/>
        </w:tabs>
        <w:ind w:hanging="317"/>
        <w:rPr>
          <w:sz w:val="21"/>
          <w:lang w:eastAsia="zh-CN"/>
        </w:rPr>
      </w:pPr>
      <w:r>
        <w:rPr>
          <w:sz w:val="21"/>
          <w:lang w:eastAsia="zh-CN"/>
        </w:rPr>
        <w:t>下面是某同学做的字音字形梳理记录，其中有错误的一项是（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）（2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10"/>
        <w:numPr>
          <w:ilvl w:val="1"/>
          <w:numId w:val="2"/>
        </w:numPr>
        <w:tabs>
          <w:tab w:val="left" w:pos="636"/>
        </w:tabs>
        <w:spacing w:line="278" w:lineRule="auto"/>
        <w:ind w:right="192" w:firstLine="211"/>
        <w:rPr>
          <w:sz w:val="21"/>
          <w:lang w:eastAsia="zh-CN"/>
        </w:rPr>
      </w:pPr>
      <w:r>
        <w:rPr>
          <w:sz w:val="21"/>
          <w:lang w:eastAsia="zh-CN"/>
        </w:rPr>
        <w:t>注意前后鼻音的辨析，如：“无边无垠（yíng）”应读成“无边无垠（yín）</w:t>
      </w:r>
      <w:r>
        <w:rPr>
          <w:spacing w:val="-4"/>
          <w:sz w:val="21"/>
          <w:lang w:eastAsia="zh-CN"/>
        </w:rPr>
        <w:t>”，“ 开垦</w:t>
      </w:r>
      <w:r>
        <w:rPr>
          <w:sz w:val="21"/>
          <w:lang w:eastAsia="zh-CN"/>
        </w:rPr>
        <w:t xml:space="preserve">（kěng）” </w:t>
      </w:r>
      <w:r>
        <w:rPr>
          <w:spacing w:val="-1"/>
          <w:sz w:val="21"/>
          <w:lang w:eastAsia="zh-CN"/>
        </w:rPr>
        <w:t>应读成“ 开垦</w:t>
      </w:r>
      <w:r>
        <w:rPr>
          <w:sz w:val="21"/>
          <w:lang w:eastAsia="zh-CN"/>
        </w:rPr>
        <w:t>（kěn）”。</w:t>
      </w:r>
    </w:p>
    <w:p>
      <w:pPr>
        <w:pStyle w:val="10"/>
        <w:numPr>
          <w:ilvl w:val="1"/>
          <w:numId w:val="2"/>
        </w:numPr>
        <w:tabs>
          <w:tab w:val="left" w:pos="636"/>
          <w:tab w:val="left" w:pos="8192"/>
        </w:tabs>
        <w:spacing w:before="0" w:line="269" w:lineRule="exact"/>
        <w:ind w:left="635"/>
        <w:rPr>
          <w:sz w:val="21"/>
          <w:lang w:eastAsia="zh-CN"/>
        </w:rPr>
      </w:pPr>
      <w:r>
        <w:rPr>
          <w:sz w:val="21"/>
          <w:lang w:eastAsia="zh-CN"/>
        </w:rPr>
        <w:t>注意纠正多音字误读，如：“倔强”（juè</w:t>
      </w:r>
      <w:r>
        <w:rPr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qiáng）应读成“倔强”（jué</w:t>
      </w:r>
      <w:r>
        <w:rPr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jiàng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）”</w:t>
      </w:r>
    </w:p>
    <w:p>
      <w:pPr>
        <w:pStyle w:val="10"/>
        <w:numPr>
          <w:ilvl w:val="1"/>
          <w:numId w:val="2"/>
        </w:numPr>
        <w:tabs>
          <w:tab w:val="left" w:pos="636"/>
        </w:tabs>
        <w:ind w:left="635"/>
        <w:rPr>
          <w:sz w:val="21"/>
          <w:lang w:eastAsia="zh-CN"/>
        </w:rPr>
      </w:pPr>
      <w:r>
        <w:rPr>
          <w:sz w:val="21"/>
          <w:lang w:eastAsia="zh-CN"/>
        </w:rPr>
        <w:t>注意因音近或形似造成的误写，如：“妥帖”不能写成“妥贴”，“狼籍”不能写成“狼藉”。</w:t>
      </w:r>
    </w:p>
    <w:p>
      <w:pPr>
        <w:pStyle w:val="10"/>
        <w:numPr>
          <w:ilvl w:val="1"/>
          <w:numId w:val="2"/>
        </w:numPr>
        <w:tabs>
          <w:tab w:val="left" w:pos="636"/>
          <w:tab w:val="left" w:pos="7772"/>
        </w:tabs>
        <w:spacing w:line="278" w:lineRule="auto"/>
        <w:ind w:right="192" w:firstLine="211"/>
        <w:rPr>
          <w:sz w:val="21"/>
          <w:lang w:eastAsia="zh-CN"/>
        </w:rPr>
      </w:pPr>
      <w:r>
        <w:rPr>
          <w:sz w:val="21"/>
          <w:lang w:eastAsia="zh-CN"/>
        </w:rPr>
        <w:t>注意成语字形的误写，如：“坦荡如抵”应写成“坦荡如砥”，“纵横诀荡”应写成“纵横决荡”。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2．下面是初二一位同学分享的一个故事，其中加点词使用不恰当的一项是（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）（2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4"/>
        <w:spacing w:line="268" w:lineRule="auto"/>
        <w:ind w:right="212" w:firstLine="420"/>
        <w:jc w:val="both"/>
        <w:rPr>
          <w:lang w:eastAsia="zh-CN"/>
        </w:rPr>
      </w:pPr>
      <w:r>
        <w:rPr>
          <w:szCs w:val="22"/>
          <w:lang w:eastAsia="zh-CN"/>
        </w:rPr>
        <w:t>小王同学初一时语文基础不是很好，面对试卷上一次次极低的语文分数，他并没有</w:t>
      </w:r>
      <w:r>
        <w:rPr>
          <w:spacing w:val="-147"/>
          <w:w w:val="95"/>
          <w:lang w:eastAsia="zh-CN"/>
        </w:rPr>
        <w:t>触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目</w:t>
      </w:r>
      <w:r>
        <w:rPr>
          <w:spacing w:val="-62"/>
          <w:w w:val="95"/>
          <w:position w:val="-7"/>
          <w:lang w:eastAsia="zh-CN"/>
        </w:rPr>
        <w:t>．</w:t>
      </w:r>
      <w:r>
        <w:rPr>
          <w:spacing w:val="-147"/>
          <w:w w:val="95"/>
          <w:lang w:eastAsia="zh-CN"/>
        </w:rPr>
        <w:t>伤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怀</w:t>
      </w:r>
      <w:r>
        <w:rPr>
          <w:spacing w:val="-34"/>
          <w:w w:val="95"/>
          <w:position w:val="-7"/>
          <w:lang w:eastAsia="zh-CN"/>
        </w:rPr>
        <w:t>．</w:t>
      </w:r>
      <w:r>
        <w:rPr>
          <w:spacing w:val="-9"/>
          <w:w w:val="95"/>
          <w:lang w:eastAsia="zh-CN"/>
        </w:rPr>
        <w:t>，</w:t>
      </w:r>
      <w:r>
        <w:rPr>
          <w:szCs w:val="22"/>
          <w:lang w:eastAsia="zh-CN"/>
        </w:rPr>
        <w:t>反而一种自我提升的希望开始在他的心中</w:t>
      </w:r>
      <w:r>
        <w:rPr>
          <w:spacing w:val="-147"/>
          <w:w w:val="95"/>
          <w:lang w:eastAsia="zh-CN"/>
        </w:rPr>
        <w:t>潜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滋</w:t>
      </w:r>
      <w:r>
        <w:rPr>
          <w:spacing w:val="-62"/>
          <w:w w:val="95"/>
          <w:position w:val="-7"/>
          <w:lang w:eastAsia="zh-CN"/>
        </w:rPr>
        <w:t>．</w:t>
      </w:r>
      <w:r>
        <w:rPr>
          <w:spacing w:val="-147"/>
          <w:w w:val="95"/>
          <w:lang w:eastAsia="zh-CN"/>
        </w:rPr>
        <w:t>暗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长</w:t>
      </w:r>
      <w:r>
        <w:rPr>
          <w:spacing w:val="-34"/>
          <w:w w:val="95"/>
          <w:position w:val="-7"/>
          <w:lang w:eastAsia="zh-CN"/>
        </w:rPr>
        <w:t>．</w:t>
      </w:r>
      <w:r>
        <w:rPr>
          <w:spacing w:val="-6"/>
          <w:w w:val="95"/>
          <w:lang w:eastAsia="zh-CN"/>
        </w:rPr>
        <w:t>，</w:t>
      </w:r>
      <w:r>
        <w:rPr>
          <w:szCs w:val="22"/>
          <w:lang w:eastAsia="zh-CN"/>
        </w:rPr>
        <w:t>通过一次次查漏补缺，夯实基础，凭着</w:t>
      </w:r>
      <w:r>
        <w:rPr>
          <w:spacing w:val="-147"/>
          <w:w w:val="95"/>
          <w:lang w:eastAsia="zh-CN"/>
        </w:rPr>
        <w:t>不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折</w:t>
      </w:r>
      <w:r>
        <w:rPr>
          <w:spacing w:val="-62"/>
          <w:w w:val="95"/>
          <w:position w:val="-7"/>
          <w:lang w:eastAsia="zh-CN"/>
        </w:rPr>
        <w:t>．</w:t>
      </w:r>
      <w:r>
        <w:rPr>
          <w:spacing w:val="-147"/>
          <w:w w:val="95"/>
          <w:lang w:eastAsia="zh-CN"/>
        </w:rPr>
        <w:t>不</w:t>
      </w:r>
      <w:r>
        <w:rPr>
          <w:spacing w:val="-63"/>
          <w:w w:val="95"/>
          <w:position w:val="-7"/>
          <w:lang w:eastAsia="zh-CN"/>
        </w:rPr>
        <w:t>．</w:t>
      </w:r>
      <w:r>
        <w:rPr>
          <w:spacing w:val="-146"/>
          <w:w w:val="95"/>
          <w:lang w:eastAsia="zh-CN"/>
        </w:rPr>
        <w:t>挠</w:t>
      </w:r>
      <w:r>
        <w:rPr>
          <w:spacing w:val="-62"/>
          <w:w w:val="95"/>
          <w:position w:val="-7"/>
          <w:lang w:eastAsia="zh-CN"/>
        </w:rPr>
        <w:t>．</w:t>
      </w:r>
      <w:r>
        <w:rPr>
          <w:szCs w:val="22"/>
          <w:lang w:eastAsia="zh-CN"/>
        </w:rPr>
        <w:t>的精神，取得</w:t>
      </w:r>
      <w:r>
        <w:rPr>
          <w:spacing w:val="-1"/>
          <w:lang w:eastAsia="zh-CN"/>
        </w:rPr>
        <w:t>了一点点进步，面对这次初二语文测试的大题，他冥思苦想，终于</w:t>
      </w:r>
      <w:r>
        <w:rPr>
          <w:spacing w:val="-147"/>
          <w:lang w:eastAsia="zh-CN"/>
        </w:rPr>
        <w:t>妙</w:t>
      </w:r>
      <w:r>
        <w:rPr>
          <w:spacing w:val="-63"/>
          <w:position w:val="-7"/>
          <w:lang w:eastAsia="zh-CN"/>
        </w:rPr>
        <w:t>．</w:t>
      </w:r>
      <w:r>
        <w:rPr>
          <w:spacing w:val="-146"/>
          <w:lang w:eastAsia="zh-CN"/>
        </w:rPr>
        <w:t>手</w:t>
      </w:r>
      <w:r>
        <w:rPr>
          <w:spacing w:val="-62"/>
          <w:position w:val="-7"/>
          <w:lang w:eastAsia="zh-CN"/>
        </w:rPr>
        <w:t>．</w:t>
      </w:r>
      <w:r>
        <w:rPr>
          <w:spacing w:val="-147"/>
          <w:lang w:eastAsia="zh-CN"/>
        </w:rPr>
        <w:t>偶</w:t>
      </w:r>
      <w:r>
        <w:rPr>
          <w:spacing w:val="-63"/>
          <w:position w:val="-7"/>
          <w:lang w:eastAsia="zh-CN"/>
        </w:rPr>
        <w:t>．</w:t>
      </w:r>
      <w:r>
        <w:rPr>
          <w:spacing w:val="-146"/>
          <w:lang w:eastAsia="zh-CN"/>
        </w:rPr>
        <w:t>得</w:t>
      </w:r>
      <w:r>
        <w:rPr>
          <w:spacing w:val="-32"/>
          <w:position w:val="-7"/>
          <w:lang w:eastAsia="zh-CN"/>
        </w:rPr>
        <w:t>．</w:t>
      </w:r>
      <w:r>
        <w:rPr>
          <w:spacing w:val="-7"/>
          <w:lang w:eastAsia="zh-CN"/>
        </w:rPr>
        <w:t>，有了答案。</w:t>
      </w:r>
    </w:p>
    <w:p>
      <w:pPr>
        <w:pStyle w:val="10"/>
        <w:numPr>
          <w:ilvl w:val="0"/>
          <w:numId w:val="3"/>
        </w:numPr>
        <w:tabs>
          <w:tab w:val="left" w:pos="601"/>
        </w:tabs>
        <w:spacing w:before="0" w:line="265" w:lineRule="exact"/>
        <w:jc w:val="both"/>
        <w:rPr>
          <w:rFonts w:ascii="Calibri" w:eastAsia="Calibri"/>
          <w:sz w:val="19"/>
          <w:lang w:eastAsia="zh-CN"/>
        </w:rPr>
      </w:pPr>
      <w:r>
        <w:rPr>
          <w:spacing w:val="6"/>
          <w:sz w:val="21"/>
          <w:lang w:eastAsia="zh-CN"/>
        </w:rPr>
        <w:t xml:space="preserve">触目伤怀 </w:t>
      </w:r>
      <w:r>
        <w:rPr>
          <w:rFonts w:ascii="Calibri" w:eastAsia="Calibri"/>
          <w:sz w:val="21"/>
          <w:lang w:eastAsia="zh-CN"/>
        </w:rPr>
        <w:t>B.</w:t>
      </w:r>
      <w:r>
        <w:rPr>
          <w:spacing w:val="8"/>
          <w:sz w:val="21"/>
          <w:lang w:eastAsia="zh-CN"/>
        </w:rPr>
        <w:t xml:space="preserve">潜滋暗长 </w:t>
      </w:r>
      <w:r>
        <w:rPr>
          <w:rFonts w:ascii="Calibri" w:eastAsia="Calibri"/>
          <w:sz w:val="21"/>
          <w:lang w:eastAsia="zh-CN"/>
        </w:rPr>
        <w:t>C.</w:t>
      </w:r>
      <w:r>
        <w:rPr>
          <w:sz w:val="21"/>
          <w:lang w:eastAsia="zh-CN"/>
        </w:rPr>
        <w:t xml:space="preserve">不折不挠 </w:t>
      </w:r>
      <w:r>
        <w:rPr>
          <w:rFonts w:ascii="Calibri" w:eastAsia="Calibri"/>
          <w:spacing w:val="-3"/>
          <w:sz w:val="21"/>
          <w:lang w:eastAsia="zh-CN"/>
        </w:rPr>
        <w:t>D.</w:t>
      </w:r>
      <w:r>
        <w:rPr>
          <w:sz w:val="21"/>
          <w:lang w:eastAsia="zh-CN"/>
        </w:rPr>
        <w:t>妙手偶得</w:t>
      </w:r>
    </w:p>
    <w:p>
      <w:pPr>
        <w:pStyle w:val="10"/>
        <w:numPr>
          <w:ilvl w:val="0"/>
          <w:numId w:val="4"/>
        </w:numPr>
        <w:tabs>
          <w:tab w:val="left" w:pos="529"/>
        </w:tabs>
        <w:ind w:hanging="317"/>
        <w:jc w:val="both"/>
        <w:rPr>
          <w:sz w:val="21"/>
          <w:lang w:eastAsia="zh-CN"/>
        </w:rPr>
      </w:pPr>
      <w:r>
        <w:rPr>
          <w:sz w:val="21"/>
          <w:lang w:eastAsia="zh-CN"/>
        </w:rPr>
        <w:t>文中面横线的句子有语病，下列修改最恰当的—项是（</w:t>
      </w:r>
      <w:r>
        <w:rPr>
          <w:spacing w:val="102"/>
          <w:sz w:val="21"/>
          <w:lang w:eastAsia="zh-CN"/>
        </w:rPr>
        <w:t xml:space="preserve"> </w:t>
      </w:r>
      <w:r>
        <w:rPr>
          <w:sz w:val="21"/>
          <w:lang w:eastAsia="zh-CN"/>
        </w:rPr>
        <w:t>）（2</w:t>
      </w:r>
      <w:r>
        <w:rPr>
          <w:spacing w:val="-26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43" w:line="278" w:lineRule="auto"/>
        <w:ind w:right="212" w:firstLine="420"/>
        <w:jc w:val="both"/>
        <w:rPr>
          <w:lang w:eastAsia="zh-CN"/>
        </w:rPr>
      </w:pPr>
      <w:r>
        <w:rPr>
          <w:szCs w:val="22"/>
          <w:lang w:eastAsia="zh-CN"/>
        </w:rPr>
        <w:t>对考古学者而言，一丝不苟、精益求精的治学态度是探索发现、求得真知的驱动力。他们钻深山、探</w:t>
      </w:r>
      <w:r>
        <w:rPr>
          <w:lang w:eastAsia="zh-CN"/>
        </w:rPr>
        <w:t>遗迹,风餐露宿，不改初心。</w:t>
      </w:r>
      <w:r>
        <w:rPr>
          <w:u w:val="single"/>
          <w:lang w:eastAsia="zh-CN"/>
        </w:rPr>
        <w:t>通过他们科学的手段探索古史，以人文的笔触刻写文明，用手铲拨开千年的迷雾，在田野揭露历史的谜底。</w:t>
      </w:r>
    </w:p>
    <w:p>
      <w:pPr>
        <w:pStyle w:val="4"/>
        <w:spacing w:line="278" w:lineRule="auto"/>
        <w:ind w:right="296" w:firstLine="211"/>
        <w:rPr>
          <w:szCs w:val="22"/>
          <w:lang w:eastAsia="zh-CN"/>
        </w:rPr>
      </w:pPr>
      <w:r>
        <w:rPr>
          <w:szCs w:val="22"/>
          <w:lang w:eastAsia="zh-CN"/>
        </w:rPr>
        <w:t>A，通过他们科学的手段探素古史，用手铲拨开千年的迷雾，在田野揭露历史的谜底，以人文的笔触刻   写文明。</w:t>
      </w:r>
    </w:p>
    <w:p>
      <w:pPr>
        <w:pStyle w:val="10"/>
        <w:numPr>
          <w:ilvl w:val="0"/>
          <w:numId w:val="3"/>
        </w:numPr>
        <w:tabs>
          <w:tab w:val="left" w:pos="739"/>
        </w:tabs>
        <w:spacing w:before="0" w:line="278" w:lineRule="auto"/>
        <w:ind w:left="212" w:right="215" w:firstLine="211"/>
        <w:rPr>
          <w:sz w:val="21"/>
          <w:lang w:eastAsia="zh-CN"/>
        </w:rPr>
      </w:pPr>
      <w:r>
        <w:rPr>
          <w:sz w:val="21"/>
          <w:lang w:eastAsia="zh-CN"/>
        </w:rPr>
        <w:t>通过他们科学的手段探索古史，用手铲拨开千年的迷零,在田野探寻历史的谜底，以人文的笔触刻写   文明。</w:t>
      </w:r>
    </w:p>
    <w:p>
      <w:pPr>
        <w:pStyle w:val="10"/>
        <w:numPr>
          <w:ilvl w:val="0"/>
          <w:numId w:val="3"/>
        </w:numPr>
        <w:tabs>
          <w:tab w:val="left" w:pos="636"/>
        </w:tabs>
        <w:spacing w:before="0" w:line="278" w:lineRule="auto"/>
        <w:ind w:left="212" w:right="212" w:firstLine="211"/>
        <w:rPr>
          <w:sz w:val="21"/>
          <w:lang w:eastAsia="zh-CN"/>
        </w:rPr>
      </w:pPr>
      <w:r>
        <w:rPr>
          <w:sz w:val="21"/>
          <w:lang w:eastAsia="zh-CN"/>
        </w:rPr>
        <w:t>他们用手铲拨开千年的迷雾，在田野揭发历史的谜底,通过他们科学的手段探索古史,以人文的笔触刻写文明。</w:t>
      </w:r>
    </w:p>
    <w:p>
      <w:pPr>
        <w:pStyle w:val="10"/>
        <w:numPr>
          <w:ilvl w:val="0"/>
          <w:numId w:val="3"/>
        </w:numPr>
        <w:tabs>
          <w:tab w:val="left" w:pos="636"/>
        </w:tabs>
        <w:spacing w:before="0" w:line="278" w:lineRule="auto"/>
        <w:ind w:left="212" w:right="212" w:firstLine="211"/>
        <w:rPr>
          <w:sz w:val="19"/>
          <w:lang w:eastAsia="zh-CN"/>
        </w:rPr>
      </w:pPr>
      <w:r>
        <w:rPr>
          <w:sz w:val="21"/>
          <w:lang w:eastAsia="zh-CN"/>
        </w:rPr>
        <w:t>他们用手铲拨开千年的迷雾，在田野揭开历史的谜底,通过科学的手段探索历史,以人文的笔触刻写文</w:t>
      </w:r>
      <w:r>
        <w:rPr>
          <w:spacing w:val="-2"/>
          <w:sz w:val="21"/>
          <w:lang w:eastAsia="zh-CN"/>
        </w:rPr>
        <w:t>明。</w:t>
      </w:r>
    </w:p>
    <w:p>
      <w:pPr>
        <w:pStyle w:val="10"/>
        <w:numPr>
          <w:ilvl w:val="0"/>
          <w:numId w:val="4"/>
        </w:numPr>
        <w:tabs>
          <w:tab w:val="left" w:pos="424"/>
          <w:tab w:val="left" w:pos="3836"/>
        </w:tabs>
        <w:spacing w:before="0" w:line="269" w:lineRule="exact"/>
        <w:ind w:left="424" w:hanging="212"/>
        <w:rPr>
          <w:sz w:val="21"/>
          <w:lang w:eastAsia="zh-CN"/>
        </w:rPr>
      </w:pPr>
      <w:r>
        <w:rPr>
          <w:sz w:val="21"/>
          <w:lang w:eastAsia="zh-CN"/>
        </w:rPr>
        <w:t>下列句子排序最恰当的一项是（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）（2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4"/>
        <w:spacing w:before="42" w:line="278" w:lineRule="auto"/>
        <w:ind w:left="424" w:right="154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w w:val="95"/>
          <w:lang w:eastAsia="zh-CN"/>
        </w:rPr>
        <w:t>①比如它的名字，是“蜡梅”还是“腊梅”呢？很多人不知道它正确的写法是“蜡梅”，成都植物园的</w:t>
      </w:r>
      <w:r>
        <w:rPr>
          <w:rFonts w:hint="eastAsia" w:ascii="楷体" w:hAnsi="楷体" w:eastAsia="楷体"/>
          <w:lang w:eastAsia="zh-CN"/>
        </w:rPr>
        <w:t>牌子也写错了。</w:t>
      </w:r>
    </w:p>
    <w:p>
      <w:pPr>
        <w:pStyle w:val="4"/>
        <w:spacing w:line="269" w:lineRule="exact"/>
        <w:ind w:left="424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w w:val="95"/>
          <w:lang w:eastAsia="zh-CN"/>
        </w:rPr>
        <w:t>②成都人喜欢蜡梅，是自然的。</w:t>
      </w:r>
    </w:p>
    <w:p>
      <w:pPr>
        <w:pStyle w:val="4"/>
        <w:spacing w:before="43" w:line="278" w:lineRule="auto"/>
        <w:ind w:left="424" w:right="215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2"/>
          <w:w w:val="95"/>
          <w:lang w:eastAsia="zh-CN"/>
        </w:rPr>
        <w:t>③我们可以用黄庭坚的诗注作证：“京洛间有花，香气似梅，亦五出</w:t>
      </w:r>
      <w:r>
        <w:rPr>
          <w:rFonts w:hint="eastAsia" w:ascii="楷体" w:hAnsi="楷体" w:eastAsia="楷体"/>
          <w:w w:val="95"/>
          <w:lang w:eastAsia="zh-CN"/>
        </w:rPr>
        <w:t>（五瓣）</w:t>
      </w:r>
      <w:r>
        <w:rPr>
          <w:rFonts w:hint="eastAsia" w:ascii="楷体" w:hAnsi="楷体" w:eastAsia="楷体"/>
          <w:spacing w:val="-1"/>
          <w:w w:val="95"/>
          <w:lang w:eastAsia="zh-CN"/>
        </w:rPr>
        <w:t>，而不能晶明，类女功捻</w:t>
      </w:r>
      <w:r>
        <w:rPr>
          <w:rFonts w:hint="eastAsia" w:ascii="楷体" w:hAnsi="楷体" w:eastAsia="楷体"/>
          <w:spacing w:val="-1"/>
          <w:lang w:eastAsia="zh-CN"/>
        </w:rPr>
        <w:t>蜡所成，京洛人因谓之蜡梅。”</w:t>
      </w:r>
    </w:p>
    <w:p>
      <w:pPr>
        <w:pStyle w:val="4"/>
        <w:spacing w:line="269" w:lineRule="exact"/>
        <w:ind w:left="424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④明代的《花疏》中写：“蜡梅是寒花，绝品，人以腊月开，故以腊名，非也，为色正似黄蜡耳。”</w:t>
      </w:r>
    </w:p>
    <w:p>
      <w:pPr>
        <w:pStyle w:val="4"/>
        <w:spacing w:before="43"/>
        <w:ind w:left="424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⑤但唯其自然，有时候我们对所爱的东西并不深究。</w:t>
      </w:r>
    </w:p>
    <w:p>
      <w:pPr>
        <w:spacing w:before="41"/>
        <w:ind w:left="452"/>
        <w:jc w:val="both"/>
        <w:rPr>
          <w:sz w:val="21"/>
        </w:rPr>
      </w:pPr>
      <w:r>
        <w:rPr>
          <w:rFonts w:ascii="Times New Roman" w:hAnsi="Times New Roman"/>
          <w:sz w:val="24"/>
        </w:rPr>
        <w:t xml:space="preserve">A. </w:t>
      </w:r>
      <w:r>
        <w:rPr>
          <w:position w:val="1"/>
          <w:sz w:val="21"/>
        </w:rPr>
        <w:t xml:space="preserve">②①③④⑤ </w:t>
      </w:r>
      <w:r>
        <w:rPr>
          <w:rFonts w:ascii="Times New Roman" w:hAnsi="Times New Roman"/>
          <w:sz w:val="24"/>
        </w:rPr>
        <w:t xml:space="preserve">B. </w:t>
      </w:r>
      <w:r>
        <w:rPr>
          <w:position w:val="1"/>
          <w:sz w:val="21"/>
        </w:rPr>
        <w:t xml:space="preserve">②⑤①③④ </w:t>
      </w:r>
      <w:r>
        <w:rPr>
          <w:rFonts w:ascii="Times New Roman" w:hAnsi="Times New Roman"/>
          <w:sz w:val="24"/>
        </w:rPr>
        <w:t xml:space="preserve">C. </w:t>
      </w:r>
      <w:r>
        <w:rPr>
          <w:position w:val="1"/>
          <w:sz w:val="21"/>
        </w:rPr>
        <w:t xml:space="preserve">④①③②⑤ </w:t>
      </w:r>
      <w:r>
        <w:rPr>
          <w:rFonts w:ascii="Times New Roman" w:hAnsi="Times New Roman"/>
          <w:sz w:val="24"/>
        </w:rPr>
        <w:t>D.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position w:val="1"/>
          <w:sz w:val="21"/>
        </w:rPr>
        <w:t>④③②⑤①</w:t>
      </w:r>
    </w:p>
    <w:p>
      <w:pPr>
        <w:jc w:val="both"/>
        <w:rPr>
          <w:sz w:val="21"/>
        </w:rPr>
        <w:sectPr>
          <w:type w:val="continuous"/>
          <w:pgSz w:w="11910" w:h="16840"/>
          <w:pgMar w:top="1080" w:right="920" w:bottom="1200" w:left="920" w:header="834" w:footer="1007" w:gutter="0"/>
          <w:pgNumType w:start="1"/>
          <w:cols w:space="720" w:num="1"/>
        </w:sectPr>
      </w:pPr>
    </w:p>
    <w:p>
      <w:pPr>
        <w:pStyle w:val="10"/>
        <w:numPr>
          <w:ilvl w:val="0"/>
          <w:numId w:val="4"/>
        </w:numPr>
        <w:tabs>
          <w:tab w:val="left" w:pos="424"/>
          <w:tab w:val="left" w:pos="5936"/>
        </w:tabs>
        <w:spacing w:before="64"/>
        <w:ind w:left="424" w:hanging="212"/>
        <w:rPr>
          <w:sz w:val="21"/>
          <w:lang w:eastAsia="zh-CN"/>
        </w:rPr>
      </w:pPr>
      <w:r>
        <w:rPr>
          <w:sz w:val="21"/>
          <w:lang w:eastAsia="zh-CN"/>
        </w:rPr>
        <w:t>下列各句所涉及的年龄，由小到大排列正确的一项是（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）（2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4"/>
        <w:spacing w:before="42"/>
        <w:rPr>
          <w:lang w:eastAsia="zh-CN"/>
        </w:rPr>
      </w:pPr>
      <w:r>
        <w:rPr>
          <w:lang w:eastAsia="zh-CN"/>
        </w:rPr>
        <w:t>①佘自束发读书轩中</w:t>
      </w:r>
    </w:p>
    <w:p>
      <w:pPr>
        <w:pStyle w:val="4"/>
        <w:spacing w:before="43"/>
        <w:rPr>
          <w:lang w:eastAsia="zh-CN"/>
        </w:rPr>
      </w:pPr>
      <w:r>
        <w:rPr>
          <w:lang w:eastAsia="zh-CN"/>
        </w:rPr>
        <w:t>②豆蔻梢头二月初</w:t>
      </w:r>
    </w:p>
    <w:p>
      <w:pPr>
        <w:pStyle w:val="4"/>
        <w:spacing w:before="43"/>
        <w:rPr>
          <w:lang w:eastAsia="zh-CN"/>
        </w:rPr>
      </w:pPr>
      <w:r>
        <w:rPr>
          <w:lang w:eastAsia="zh-CN"/>
        </w:rPr>
        <w:t>③既加冠，益慕圣贤之道</w:t>
      </w:r>
    </w:p>
    <w:p>
      <w:pPr>
        <w:pStyle w:val="4"/>
        <w:spacing w:before="43"/>
        <w:rPr>
          <w:lang w:eastAsia="zh-CN"/>
        </w:rPr>
      </w:pPr>
      <w:r>
        <w:rPr>
          <w:lang w:eastAsia="zh-CN"/>
        </w:rPr>
        <w:t>④年近知命，位止方州</w:t>
      </w:r>
    </w:p>
    <w:p>
      <w:pPr>
        <w:pStyle w:val="4"/>
        <w:tabs>
          <w:tab w:val="left" w:pos="1892"/>
        </w:tabs>
        <w:spacing w:before="43" w:line="278" w:lineRule="auto"/>
        <w:ind w:right="6911"/>
      </w:pPr>
      <w:r>
        <w:rPr>
          <w:lang w:eastAsia="zh-CN"/>
        </w:rPr>
        <w:t>⑤行行向不惑，淹留遊无成A.③①②④⑤</w:t>
      </w:r>
      <w:r>
        <w:rPr>
          <w:lang w:eastAsia="zh-CN"/>
        </w:rPr>
        <w:tab/>
      </w:r>
      <w:r>
        <w:rPr>
          <w:spacing w:val="-3"/>
        </w:rPr>
        <w:t xml:space="preserve">B.③②①⑤④ </w:t>
      </w:r>
      <w:r>
        <w:t>C.②④③①⑤</w:t>
      </w:r>
      <w:r>
        <w:tab/>
      </w:r>
      <w:r>
        <w:rPr>
          <w:spacing w:val="-3"/>
        </w:rPr>
        <w:t>D.②①③⑤④</w:t>
      </w:r>
    </w:p>
    <w:p>
      <w:pPr>
        <w:pStyle w:val="10"/>
        <w:numPr>
          <w:ilvl w:val="0"/>
          <w:numId w:val="4"/>
        </w:numPr>
        <w:tabs>
          <w:tab w:val="left" w:pos="424"/>
        </w:tabs>
        <w:spacing w:before="0" w:line="269" w:lineRule="exact"/>
        <w:ind w:left="424" w:hanging="212"/>
        <w:rPr>
          <w:sz w:val="21"/>
          <w:lang w:eastAsia="zh-CN"/>
        </w:rPr>
      </w:pPr>
      <w:r>
        <w:rPr>
          <w:sz w:val="21"/>
          <w:lang w:eastAsia="zh-CN"/>
        </w:rPr>
        <w:t>古诗文默写（</w:t>
      </w:r>
      <w:r>
        <w:rPr>
          <w:spacing w:val="-27"/>
          <w:sz w:val="21"/>
          <w:lang w:eastAsia="zh-CN"/>
        </w:rPr>
        <w:t xml:space="preserve">共 </w:t>
      </w:r>
      <w:r>
        <w:rPr>
          <w:sz w:val="21"/>
          <w:lang w:eastAsia="zh-CN"/>
        </w:rPr>
        <w:t>8</w:t>
      </w:r>
      <w:r>
        <w:rPr>
          <w:spacing w:val="-19"/>
          <w:sz w:val="21"/>
          <w:lang w:eastAsia="zh-CN"/>
        </w:rPr>
        <w:t xml:space="preserve"> 分，每空 </w:t>
      </w:r>
      <w:r>
        <w:rPr>
          <w:sz w:val="21"/>
          <w:lang w:eastAsia="zh-CN"/>
        </w:rPr>
        <w:t>1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10"/>
        <w:numPr>
          <w:ilvl w:val="0"/>
          <w:numId w:val="5"/>
        </w:numPr>
        <w:tabs>
          <w:tab w:val="left" w:pos="740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《饮酒（其五）》中表明作者本想说明白，却又觉得不可言传的诗句是：</w:t>
      </w:r>
    </w:p>
    <w:p>
      <w:pPr>
        <w:pStyle w:val="4"/>
        <w:spacing w:before="3"/>
        <w:ind w:left="0"/>
        <w:rPr>
          <w:sz w:val="18"/>
          <w:lang w:eastAsia="zh-CN"/>
        </w:rPr>
      </w:pPr>
      <w:r>
        <w:pict>
          <v:shape id="_x0000_s1026" o:spid="_x0000_s1026" style="position:absolute;left:0pt;margin-left:56.6pt;margin-top:13.9pt;height:0.1pt;width:89.3pt;mso-position-horizontal-relative:page;mso-wrap-distance-bottom:0pt;mso-wrap-distance-top:0pt;z-index:-251657216;mso-width-relative:page;mso-height-relative:page;" filled="f" coordorigin="1132,278" coordsize="1786,0" path="m1132,278l2918,27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27" o:spid="_x0000_s1027" style="position:absolute;left:0pt;margin-left:151.2pt;margin-top:13.9pt;height:0.1pt;width:89.25pt;mso-position-horizontal-relative:page;mso-wrap-distance-bottom:0pt;mso-wrap-distance-top:0pt;z-index:-251656192;mso-width-relative:page;mso-height-relative:page;" filled="f" coordorigin="3024,278" coordsize="1785,0" path="m3024,278l4809,27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5"/>
        </w:numPr>
        <w:tabs>
          <w:tab w:val="left" w:pos="740"/>
          <w:tab w:val="left" w:pos="6775"/>
          <w:tab w:val="left" w:pos="8663"/>
        </w:tabs>
        <w:ind w:hanging="52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《春望》中写战火连天，家书难觅的名句是：</w:t>
      </w:r>
      <w:r>
        <w:rPr>
          <w:rFonts w:ascii="Times New Roman" w:eastAsia="Times New Roman"/>
          <w:w w:val="95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>
      <w:pPr>
        <w:pStyle w:val="10"/>
        <w:numPr>
          <w:ilvl w:val="0"/>
          <w:numId w:val="5"/>
        </w:numPr>
        <w:tabs>
          <w:tab w:val="left" w:pos="744"/>
          <w:tab w:val="left" w:pos="5620"/>
          <w:tab w:val="left" w:pos="7509"/>
        </w:tabs>
        <w:spacing w:line="278" w:lineRule="auto"/>
        <w:ind w:left="212" w:right="213" w:firstLine="0"/>
        <w:rPr>
          <w:rFonts w:ascii="Times New Roman" w:eastAsia="Times New Roman"/>
          <w:sz w:val="21"/>
          <w:lang w:eastAsia="zh-CN"/>
        </w:rPr>
      </w:pPr>
      <w:r>
        <w:rPr>
          <w:spacing w:val="4"/>
          <w:sz w:val="21"/>
          <w:lang w:eastAsia="zh-CN"/>
        </w:rPr>
        <w:t>《</w:t>
      </w:r>
      <w:r>
        <w:rPr>
          <w:sz w:val="21"/>
          <w:lang w:eastAsia="zh-CN"/>
        </w:rPr>
        <w:t>渔家傲</w:t>
      </w:r>
      <w:r>
        <w:rPr>
          <w:spacing w:val="4"/>
          <w:sz w:val="21"/>
          <w:lang w:eastAsia="zh-CN"/>
        </w:rPr>
        <w:t>（</w:t>
      </w:r>
      <w:r>
        <w:rPr>
          <w:sz w:val="21"/>
          <w:lang w:eastAsia="zh-CN"/>
        </w:rPr>
        <w:t>天接云</w:t>
      </w:r>
      <w:r>
        <w:rPr>
          <w:spacing w:val="4"/>
          <w:sz w:val="21"/>
          <w:lang w:eastAsia="zh-CN"/>
        </w:rPr>
        <w:t>涛</w:t>
      </w:r>
      <w:r>
        <w:rPr>
          <w:sz w:val="21"/>
          <w:lang w:eastAsia="zh-CN"/>
        </w:rPr>
        <w:t>连晓雾</w:t>
      </w:r>
      <w:r>
        <w:rPr>
          <w:spacing w:val="4"/>
          <w:sz w:val="21"/>
          <w:lang w:eastAsia="zh-CN"/>
        </w:rPr>
        <w:t>）</w:t>
      </w:r>
      <w:r>
        <w:rPr>
          <w:sz w:val="21"/>
          <w:lang w:eastAsia="zh-CN"/>
        </w:rPr>
        <w:t>》中</w:t>
      </w:r>
      <w:r>
        <w:rPr>
          <w:spacing w:val="4"/>
          <w:sz w:val="21"/>
          <w:lang w:eastAsia="zh-CN"/>
        </w:rPr>
        <w:t>词</w:t>
      </w:r>
      <w:r>
        <w:rPr>
          <w:sz w:val="21"/>
          <w:lang w:eastAsia="zh-CN"/>
        </w:rPr>
        <w:t>人在天</w:t>
      </w:r>
      <w:r>
        <w:rPr>
          <w:spacing w:val="4"/>
          <w:sz w:val="21"/>
          <w:lang w:eastAsia="zh-CN"/>
        </w:rPr>
        <w:t>帝</w:t>
      </w:r>
      <w:r>
        <w:rPr>
          <w:sz w:val="21"/>
          <w:lang w:eastAsia="zh-CN"/>
        </w:rPr>
        <w:t>面前倾</w:t>
      </w:r>
      <w:r>
        <w:rPr>
          <w:spacing w:val="4"/>
          <w:sz w:val="21"/>
          <w:lang w:eastAsia="zh-CN"/>
        </w:rPr>
        <w:t>诉</w:t>
      </w:r>
      <w:r>
        <w:rPr>
          <w:sz w:val="21"/>
          <w:lang w:eastAsia="zh-CN"/>
        </w:rPr>
        <w:t>自己</w:t>
      </w:r>
      <w:r>
        <w:rPr>
          <w:spacing w:val="4"/>
          <w:sz w:val="21"/>
          <w:lang w:eastAsia="zh-CN"/>
        </w:rPr>
        <w:t>晚</w:t>
      </w:r>
      <w:r>
        <w:rPr>
          <w:sz w:val="21"/>
          <w:lang w:eastAsia="zh-CN"/>
        </w:rPr>
        <w:t>年孤独</w:t>
      </w:r>
      <w:r>
        <w:rPr>
          <w:spacing w:val="4"/>
          <w:sz w:val="21"/>
          <w:lang w:eastAsia="zh-CN"/>
        </w:rPr>
        <w:t>无</w:t>
      </w:r>
      <w:r>
        <w:rPr>
          <w:sz w:val="21"/>
          <w:lang w:eastAsia="zh-CN"/>
        </w:rPr>
        <w:t>依的痛</w:t>
      </w:r>
      <w:r>
        <w:rPr>
          <w:spacing w:val="4"/>
          <w:sz w:val="21"/>
          <w:lang w:eastAsia="zh-CN"/>
        </w:rPr>
        <w:t>苦</w:t>
      </w:r>
      <w:r>
        <w:rPr>
          <w:sz w:val="21"/>
          <w:lang w:eastAsia="zh-CN"/>
        </w:rPr>
        <w:t>以及空</w:t>
      </w:r>
      <w:r>
        <w:rPr>
          <w:spacing w:val="4"/>
          <w:sz w:val="21"/>
          <w:lang w:eastAsia="zh-CN"/>
        </w:rPr>
        <w:t>有</w:t>
      </w:r>
      <w:r>
        <w:rPr>
          <w:sz w:val="21"/>
          <w:lang w:eastAsia="zh-CN"/>
        </w:rPr>
        <w:t>才华</w:t>
      </w:r>
      <w:r>
        <w:rPr>
          <w:spacing w:val="4"/>
          <w:sz w:val="21"/>
          <w:lang w:eastAsia="zh-CN"/>
        </w:rPr>
        <w:t>而</w:t>
      </w:r>
      <w:r>
        <w:rPr>
          <w:sz w:val="21"/>
          <w:lang w:eastAsia="zh-CN"/>
        </w:rPr>
        <w:t xml:space="preserve">遭逢不幸，奋力挣扎的苦闷不满的句子：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>
      <w:pPr>
        <w:pStyle w:val="10"/>
        <w:numPr>
          <w:ilvl w:val="0"/>
          <w:numId w:val="5"/>
        </w:numPr>
        <w:tabs>
          <w:tab w:val="left" w:pos="740"/>
          <w:tab w:val="left" w:pos="4360"/>
        </w:tabs>
        <w:spacing w:before="0" w:line="269" w:lineRule="exact"/>
        <w:ind w:hanging="528"/>
        <w:rPr>
          <w:rFonts w:ascii="Times New Roman" w:eastAsia="Times New Roman"/>
          <w:sz w:val="21"/>
        </w:rPr>
      </w:pPr>
      <w:r>
        <w:rPr>
          <w:sz w:val="21"/>
          <w:lang w:eastAsia="zh-CN"/>
        </w:rPr>
        <w:t>无可奈何花落去，</w:t>
      </w:r>
      <w:r>
        <w:rPr>
          <w:sz w:val="21"/>
        </w:rPr>
        <w:t xml:space="preserve"> </w:t>
      </w: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10"/>
        <w:numPr>
          <w:ilvl w:val="0"/>
          <w:numId w:val="5"/>
        </w:numPr>
        <w:tabs>
          <w:tab w:val="left" w:pos="740"/>
          <w:tab w:val="left" w:pos="3940"/>
        </w:tabs>
        <w:ind w:hanging="528"/>
        <w:rPr>
          <w:rFonts w:ascii="Times New Roman" w:eastAsia="Times New Roman"/>
          <w:sz w:val="21"/>
        </w:rPr>
      </w:pPr>
      <w:r>
        <w:rPr>
          <w:sz w:val="21"/>
          <w:lang w:eastAsia="zh-CN"/>
        </w:rPr>
        <w:t>兴尽晚回舟，</w:t>
      </w:r>
      <w:r>
        <w:rPr>
          <w:sz w:val="21"/>
        </w:rPr>
        <w:t xml:space="preserve"> </w:t>
      </w: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10"/>
        <w:numPr>
          <w:ilvl w:val="0"/>
          <w:numId w:val="4"/>
        </w:numPr>
        <w:tabs>
          <w:tab w:val="left" w:pos="424"/>
        </w:tabs>
        <w:ind w:left="424" w:hanging="212"/>
        <w:rPr>
          <w:sz w:val="21"/>
        </w:rPr>
      </w:pPr>
      <w:r>
        <w:rPr>
          <w:sz w:val="21"/>
        </w:rPr>
        <w:t>综合性学习（</w:t>
      </w:r>
      <w:r>
        <w:rPr>
          <w:spacing w:val="-27"/>
          <w:sz w:val="21"/>
        </w:rPr>
        <w:t xml:space="preserve">共 </w:t>
      </w:r>
      <w:r>
        <w:rPr>
          <w:sz w:val="21"/>
        </w:rPr>
        <w:t>5</w:t>
      </w:r>
      <w:r>
        <w:rPr>
          <w:spacing w:val="-26"/>
          <w:sz w:val="21"/>
        </w:rPr>
        <w:t xml:space="preserve"> 分</w:t>
      </w:r>
      <w:r>
        <w:rPr>
          <w:sz w:val="21"/>
        </w:rPr>
        <w:t>）</w:t>
      </w:r>
    </w:p>
    <w:p>
      <w:pPr>
        <w:pStyle w:val="10"/>
        <w:numPr>
          <w:ilvl w:val="0"/>
          <w:numId w:val="6"/>
        </w:numPr>
        <w:tabs>
          <w:tab w:val="left" w:pos="744"/>
        </w:tabs>
        <w:spacing w:before="45" w:after="5" w:line="278" w:lineRule="auto"/>
        <w:ind w:right="212" w:firstLine="0"/>
        <w:rPr>
          <w:sz w:val="21"/>
        </w:rPr>
      </w:pPr>
      <w:r>
        <w:rPr>
          <w:sz w:val="21"/>
          <w:lang w:eastAsia="zh-CN"/>
        </w:rPr>
        <w:t>国家网信办要求短视频平台研发防沉迷系统“青少年模式”，下面两幅图画的就是这种“青少年模式”。请根据图片内容用自己的话简要介绍这种模式的功能。</w:t>
      </w:r>
      <w:r>
        <w:rPr>
          <w:sz w:val="21"/>
        </w:rPr>
        <w:t>（</w:t>
      </w:r>
      <w:r>
        <w:rPr>
          <w:spacing w:val="-6"/>
          <w:sz w:val="21"/>
        </w:rPr>
        <w:t xml:space="preserve">每幅图的介绍不超过 </w:t>
      </w:r>
      <w:r>
        <w:rPr>
          <w:rFonts w:ascii="Times New Roman" w:hAnsi="Times New Roman" w:eastAsia="Times New Roman"/>
          <w:sz w:val="21"/>
        </w:rPr>
        <w:t>15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字）（2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ind w:left="215"/>
        <w:rPr>
          <w:sz w:val="20"/>
        </w:rPr>
      </w:pPr>
      <w:r>
        <w:rPr>
          <w:sz w:val="20"/>
        </w:rPr>
        <w:drawing>
          <wp:inline distT="0" distB="0" distL="0" distR="0">
            <wp:extent cx="3798570" cy="1365885"/>
            <wp:effectExtent l="0" t="0" r="0" b="0"/>
            <wp:docPr id="3" name="image2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8773" cy="136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7615"/>
        </w:tabs>
        <w:spacing w:before="24" w:line="278" w:lineRule="auto"/>
        <w:ind w:right="2449"/>
        <w:rPr>
          <w:rFonts w:ascii="Times New Roman" w:eastAsia="Times New Roman"/>
        </w:rPr>
      </w:pPr>
      <w:r>
        <w:t>图一：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 xml:space="preserve"> </w:t>
      </w:r>
      <w:r>
        <w:t>图二：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10"/>
        <w:numPr>
          <w:ilvl w:val="0"/>
          <w:numId w:val="6"/>
        </w:numPr>
        <w:tabs>
          <w:tab w:val="left" w:pos="740"/>
        </w:tabs>
        <w:spacing w:before="0" w:line="278" w:lineRule="auto"/>
        <w:ind w:right="296" w:firstLine="0"/>
        <w:rPr>
          <w:sz w:val="21"/>
        </w:rPr>
      </w:pPr>
      <w:r>
        <w:rPr>
          <w:sz w:val="21"/>
          <w:lang w:eastAsia="zh-CN"/>
        </w:rPr>
        <w:t xml:space="preserve">小丽是一名八年级学生，本学期以来，她越来越沉迷于看短视频，老师同学们都很为她着急。作为  </w:t>
      </w:r>
      <w:r>
        <w:rPr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同学，请你对她说几句话，劝说她不要沉迷短视频。</w:t>
      </w:r>
      <w:r>
        <w:rPr>
          <w:sz w:val="21"/>
        </w:rPr>
        <w:t>（3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rPr>
          <w:sz w:val="27"/>
        </w:rPr>
        <w:sectPr>
          <w:pgSz w:w="11910" w:h="16840"/>
          <w:pgMar w:top="1080" w:right="920" w:bottom="1200" w:left="920" w:header="834" w:footer="1007" w:gutter="0"/>
          <w:cols w:space="720" w:num="1"/>
        </w:sectPr>
      </w:pPr>
    </w:p>
    <w:p>
      <w:pPr>
        <w:pStyle w:val="4"/>
        <w:spacing w:before="69"/>
        <w:rPr>
          <w:lang w:eastAsia="zh-CN"/>
        </w:rPr>
      </w:pPr>
      <w:r>
        <w:rPr>
          <w:lang w:eastAsia="zh-CN"/>
        </w:rPr>
        <w:t>二、阅读与理解（共 41 分）</w:t>
      </w:r>
    </w:p>
    <w:p>
      <w:pPr>
        <w:pStyle w:val="4"/>
        <w:spacing w:before="43"/>
        <w:rPr>
          <w:lang w:eastAsia="zh-CN"/>
        </w:rPr>
      </w:pPr>
      <w:r>
        <w:rPr>
          <w:lang w:eastAsia="zh-CN"/>
        </w:rPr>
        <w:t>（一）古诗文阅读（共 18 分）</w:t>
      </w:r>
    </w:p>
    <w:p>
      <w:pPr>
        <w:pStyle w:val="4"/>
        <w:spacing w:before="43"/>
        <w:rPr>
          <w:lang w:eastAsia="zh-CN"/>
        </w:rPr>
      </w:pPr>
      <w:r>
        <w:rPr>
          <w:spacing w:val="-5"/>
          <w:lang w:eastAsia="zh-CN"/>
        </w:rPr>
        <w:t xml:space="preserve">阅读下面的诗歌，完成 </w:t>
      </w:r>
      <w:r>
        <w:rPr>
          <w:lang w:eastAsia="zh-CN"/>
        </w:rPr>
        <w:t>9-10</w:t>
      </w:r>
      <w:r>
        <w:rPr>
          <w:spacing w:val="-20"/>
          <w:lang w:eastAsia="zh-CN"/>
        </w:rPr>
        <w:t xml:space="preserve"> 题。</w:t>
      </w:r>
    </w:p>
    <w:p>
      <w:pPr>
        <w:pStyle w:val="4"/>
        <w:ind w:left="0"/>
        <w:rPr>
          <w:sz w:val="18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ind w:left="0"/>
        <w:rPr>
          <w:sz w:val="18"/>
          <w:lang w:eastAsia="zh-CN"/>
        </w:rPr>
      </w:pPr>
    </w:p>
    <w:p>
      <w:pPr>
        <w:pStyle w:val="4"/>
        <w:ind w:left="0"/>
        <w:rPr>
          <w:sz w:val="18"/>
          <w:lang w:eastAsia="zh-CN"/>
        </w:rPr>
      </w:pPr>
    </w:p>
    <w:p>
      <w:pPr>
        <w:pStyle w:val="4"/>
        <w:ind w:left="0"/>
        <w:rPr>
          <w:sz w:val="18"/>
          <w:lang w:eastAsia="zh-CN"/>
        </w:rPr>
      </w:pPr>
    </w:p>
    <w:p>
      <w:pPr>
        <w:spacing w:before="144" w:line="190" w:lineRule="exact"/>
        <w:ind w:left="1892"/>
        <w:rPr>
          <w:sz w:val="18"/>
          <w:lang w:eastAsia="zh-CN"/>
        </w:rPr>
      </w:pPr>
      <w:r>
        <w:rPr>
          <w:sz w:val="18"/>
          <w:lang w:eastAsia="zh-CN"/>
        </w:rPr>
        <w:t>①</w:t>
      </w:r>
    </w:p>
    <w:p>
      <w:pPr>
        <w:pStyle w:val="4"/>
        <w:spacing w:line="229" w:lineRule="exact"/>
        <w:rPr>
          <w:lang w:eastAsia="zh-CN"/>
        </w:rPr>
      </w:pPr>
      <w:r>
        <w:rPr>
          <w:lang w:eastAsia="zh-CN"/>
        </w:rPr>
        <w:t>屏迹三首（其二）</w:t>
      </w:r>
    </w:p>
    <w:p>
      <w:pPr>
        <w:pStyle w:val="4"/>
        <w:spacing w:before="144"/>
        <w:ind w:left="932"/>
        <w:rPr>
          <w:lang w:eastAsia="zh-CN"/>
        </w:rPr>
      </w:pPr>
      <w:r>
        <w:rPr>
          <w:lang w:eastAsia="zh-CN"/>
        </w:rPr>
        <w:t>杜甫</w:t>
      </w:r>
    </w:p>
    <w:p>
      <w:pPr>
        <w:rPr>
          <w:lang w:eastAsia="zh-CN"/>
        </w:rPr>
        <w:sectPr>
          <w:type w:val="continuous"/>
          <w:pgSz w:w="11910" w:h="16840"/>
          <w:pgMar w:top="1080" w:right="920" w:bottom="1200" w:left="920" w:header="720" w:footer="720" w:gutter="0"/>
          <w:cols w:equalWidth="0" w:num="2">
            <w:col w:w="3297" w:space="594"/>
            <w:col w:w="6179"/>
          </w:cols>
        </w:sectPr>
      </w:pPr>
    </w:p>
    <w:p>
      <w:pPr>
        <w:pStyle w:val="4"/>
        <w:spacing w:before="50" w:line="276" w:lineRule="auto"/>
        <w:ind w:left="3772" w:right="3671" w:hanging="104"/>
        <w:rPr>
          <w:lang w:eastAsia="zh-CN"/>
        </w:rPr>
      </w:pPr>
      <w:r>
        <w:rPr>
          <w:lang w:eastAsia="zh-CN"/>
        </w:rPr>
        <w:t>晚起家何事, 无营</w:t>
      </w:r>
      <w:r>
        <w:rPr>
          <w:rFonts w:ascii="Calibri" w:hAnsi="Calibri" w:eastAsia="Calibri"/>
          <w:vertAlign w:val="superscript"/>
          <w:lang w:eastAsia="zh-CN"/>
        </w:rPr>
        <w:t>②</w:t>
      </w:r>
      <w:r>
        <w:rPr>
          <w:lang w:eastAsia="zh-CN"/>
        </w:rPr>
        <w:t>地转幽。竹光团野色，舍影漾江流。失学从儿懒，长贫任妇愁。百年浑得醉，一月不梳头。</w:t>
      </w:r>
    </w:p>
    <w:p>
      <w:pPr>
        <w:pStyle w:val="4"/>
        <w:spacing w:before="6" w:line="283" w:lineRule="auto"/>
        <w:ind w:right="213"/>
        <w:rPr>
          <w:sz w:val="20"/>
        </w:rPr>
      </w:pPr>
      <w:r>
        <w:rPr>
          <w:lang w:eastAsia="zh-CN"/>
        </w:rPr>
        <w:t>【注]①杜甫在经历了长期的动乱漂泊后,终于在浣花溪得一草堂,生活暂时得以稳定而创作本诗。</w:t>
      </w:r>
      <w:r>
        <w:rPr>
          <w:rFonts w:ascii="Calibri" w:hAnsi="Calibri" w:eastAsia="Calibri"/>
          <w:sz w:val="18"/>
        </w:rPr>
        <w:t>②</w:t>
      </w:r>
      <w:r>
        <w:rPr>
          <w:sz w:val="20"/>
        </w:rPr>
        <w:t>内心没有谋营</w:t>
      </w:r>
    </w:p>
    <w:p>
      <w:pPr>
        <w:pStyle w:val="10"/>
        <w:numPr>
          <w:ilvl w:val="0"/>
          <w:numId w:val="4"/>
        </w:numPr>
        <w:tabs>
          <w:tab w:val="left" w:pos="424"/>
          <w:tab w:val="left" w:pos="5672"/>
        </w:tabs>
        <w:spacing w:before="1"/>
        <w:ind w:left="424" w:hanging="212"/>
        <w:rPr>
          <w:sz w:val="21"/>
          <w:lang w:eastAsia="zh-CN"/>
        </w:rPr>
      </w:pPr>
      <w:r>
        <w:rPr>
          <w:sz w:val="21"/>
          <w:lang w:eastAsia="zh-CN"/>
        </w:rPr>
        <w:t>下列对这首诗的理解和赏析，不正确的一项是（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）（2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rPr>
          <w:sz w:val="21"/>
          <w:lang w:eastAsia="zh-CN"/>
        </w:rPr>
        <w:sectPr>
          <w:type w:val="continuous"/>
          <w:pgSz w:w="11910" w:h="16840"/>
          <w:pgMar w:top="1080" w:right="920" w:bottom="1200" w:left="920" w:header="720" w:footer="720" w:gutter="0"/>
          <w:cols w:space="720" w:num="1"/>
        </w:sectPr>
      </w:pPr>
    </w:p>
    <w:p>
      <w:pPr>
        <w:pStyle w:val="4"/>
        <w:spacing w:before="64" w:line="278" w:lineRule="auto"/>
        <w:ind w:right="1873"/>
        <w:rPr>
          <w:lang w:eastAsia="zh-CN"/>
        </w:rPr>
      </w:pPr>
      <w:r>
        <w:rPr>
          <w:lang w:eastAsia="zh-CN"/>
        </w:rPr>
        <w:t>A. 全诗围绕“无营”二字展开,起承转合自然流畅，体现了杜甫诗歌沉郁顿挫的风格。B.“晚起”表现诗人无事可做,起床很晚，内心无忧，生活十分清闲，心情非常轻松。</w:t>
      </w:r>
    </w:p>
    <w:p>
      <w:pPr>
        <w:pStyle w:val="4"/>
        <w:spacing w:line="278" w:lineRule="auto"/>
        <w:ind w:right="1242"/>
        <w:rPr>
          <w:lang w:eastAsia="zh-CN"/>
        </w:rPr>
      </w:pPr>
      <w:r>
        <w:rPr>
          <w:w w:val="95"/>
          <w:lang w:eastAsia="zh-CN"/>
        </w:rPr>
        <w:t>C.</w:t>
      </w:r>
      <w:r>
        <w:rPr>
          <w:szCs w:val="22"/>
          <w:lang w:eastAsia="zh-CN"/>
        </w:rPr>
        <w:t>“团”有“包蕴、包容”之意，生动形象的写出了草堂四周竹树环合、翠竹成荫的静态美。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D.面对孩子的失学和妻子的抱怨,诗人并非视而不见，听而不闻，而是世道艰难，无力为之。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9.这首诗颔联遣词贴切传神，请简要赏析“舍影漾江流”的“漾”字的表达效果。（4</w:t>
      </w:r>
      <w:r>
        <w:rPr>
          <w:spacing w:val="-29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8"/>
        <w:ind w:left="0"/>
        <w:rPr>
          <w:lang w:eastAsia="zh-CN"/>
        </w:rPr>
      </w:pPr>
    </w:p>
    <w:p>
      <w:pPr>
        <w:pStyle w:val="4"/>
        <w:spacing w:before="1"/>
        <w:rPr>
          <w:lang w:eastAsia="zh-CN"/>
        </w:rPr>
      </w:pPr>
      <w:r>
        <w:rPr>
          <w:lang w:eastAsia="zh-CN"/>
        </w:rPr>
        <w:t>阅读下面的文言文，完成 10-13 题。</w:t>
      </w:r>
    </w:p>
    <w:p>
      <w:pPr>
        <w:pStyle w:val="4"/>
        <w:spacing w:before="37" w:line="271" w:lineRule="auto"/>
        <w:ind w:right="192" w:firstLine="420"/>
        <w:jc w:val="both"/>
        <w:rPr>
          <w:rFonts w:ascii="楷体" w:hAnsi="楷体" w:eastAsia="楷体"/>
        </w:rPr>
      </w:pPr>
      <w:r>
        <w:rPr>
          <w:rFonts w:hint="eastAsia" w:ascii="楷体" w:hAnsi="楷体" w:eastAsia="楷体"/>
          <w:lang w:eastAsia="zh-CN"/>
        </w:rPr>
        <w:t>苏峻乱</w:t>
      </w:r>
      <w:r>
        <w:rPr>
          <w:spacing w:val="-3"/>
          <w:position w:val="11"/>
          <w:sz w:val="11"/>
          <w:lang w:eastAsia="zh-CN"/>
        </w:rPr>
        <w:t>①</w:t>
      </w:r>
      <w:r>
        <w:rPr>
          <w:rFonts w:hint="eastAsia" w:ascii="楷体" w:hAnsi="楷体" w:eastAsia="楷体"/>
          <w:spacing w:val="-5"/>
          <w:lang w:eastAsia="zh-CN"/>
        </w:rPr>
        <w:t>，诸庾逃散。庾冰时为吴郡，单身奔亡。民吏皆去，唯郡卒独以小船载冰出钱塘口，籧篨</w:t>
      </w:r>
      <w:r>
        <w:rPr>
          <w:position w:val="11"/>
          <w:sz w:val="11"/>
          <w:lang w:eastAsia="zh-CN"/>
        </w:rPr>
        <w:t>②</w:t>
      </w:r>
      <w:r>
        <w:rPr>
          <w:rFonts w:hint="eastAsia" w:ascii="楷体" w:hAnsi="楷体" w:eastAsia="楷体"/>
          <w:lang w:eastAsia="zh-CN"/>
        </w:rPr>
        <w:t>覆</w:t>
      </w:r>
      <w:r>
        <w:rPr>
          <w:rFonts w:hint="eastAsia" w:ascii="楷体" w:hAnsi="楷体" w:eastAsia="楷体"/>
          <w:spacing w:val="-3"/>
          <w:lang w:eastAsia="zh-CN"/>
        </w:rPr>
        <w:t>之。时峻赏募觅冰，</w:t>
      </w:r>
      <w:r>
        <w:rPr>
          <w:rFonts w:hint="eastAsia" w:ascii="楷体" w:hAnsi="楷体" w:eastAsia="楷体"/>
          <w:spacing w:val="-147"/>
          <w:lang w:eastAsia="zh-CN"/>
        </w:rPr>
        <w:t>属</w:t>
      </w:r>
      <w:r>
        <w:rPr>
          <w:spacing w:val="-61"/>
          <w:position w:val="-7"/>
          <w:lang w:eastAsia="zh-CN"/>
        </w:rPr>
        <w:t>．</w:t>
      </w:r>
      <w:r>
        <w:rPr>
          <w:rFonts w:hint="eastAsia" w:ascii="楷体" w:hAnsi="楷体" w:eastAsia="楷体"/>
          <w:spacing w:val="-3"/>
          <w:lang w:eastAsia="zh-CN"/>
        </w:rPr>
        <w:t>所在搜检甚急。卒舍船市渚，因饮酒醉还，舞棹向船曰：“何处觅庾吴郡？此中便</w:t>
      </w:r>
      <w:r>
        <w:rPr>
          <w:rFonts w:hint="eastAsia" w:ascii="楷体" w:hAnsi="楷体" w:eastAsia="楷体"/>
          <w:spacing w:val="-3"/>
          <w:w w:val="95"/>
          <w:lang w:eastAsia="zh-CN"/>
        </w:rPr>
        <w:t>是。”冰大惶怖，然不敢动。监司见船小装狭，谓卒狂醉，都不复疑。</w:t>
      </w:r>
      <w:r>
        <w:rPr>
          <w:rFonts w:hint="eastAsia" w:ascii="楷体" w:hAnsi="楷体" w:eastAsia="楷体"/>
          <w:spacing w:val="-3"/>
          <w:w w:val="95"/>
          <w:u w:val="single"/>
          <w:lang w:eastAsia="zh-CN"/>
        </w:rPr>
        <w:t>自送过浙江，寄山阴魏家，得免</w:t>
      </w:r>
      <w:r>
        <w:rPr>
          <w:rFonts w:hint="eastAsia" w:ascii="楷体" w:hAnsi="楷体" w:eastAsia="楷体"/>
          <w:spacing w:val="-3"/>
          <w:w w:val="95"/>
          <w:lang w:eastAsia="zh-CN"/>
        </w:rPr>
        <w:t>。后事平，冰欲报卒，适</w:t>
      </w:r>
      <w:r>
        <w:rPr>
          <w:rFonts w:hint="eastAsia" w:ascii="楷体" w:hAnsi="楷体" w:eastAsia="楷体"/>
          <w:spacing w:val="-147"/>
          <w:w w:val="95"/>
          <w:lang w:eastAsia="zh-CN"/>
        </w:rPr>
        <w:t>其</w:t>
      </w:r>
      <w:r>
        <w:rPr>
          <w:spacing w:val="-61"/>
          <w:w w:val="95"/>
          <w:position w:val="-7"/>
          <w:lang w:eastAsia="zh-CN"/>
        </w:rPr>
        <w:t>．</w:t>
      </w:r>
      <w:r>
        <w:rPr>
          <w:rFonts w:hint="eastAsia" w:ascii="楷体" w:hAnsi="楷体" w:eastAsia="楷体"/>
          <w:spacing w:val="-2"/>
          <w:w w:val="95"/>
          <w:lang w:eastAsia="zh-CN"/>
        </w:rPr>
        <w:t>所愿。卒曰：“出自厮下，不愿名器。少苦执鞭，</w:t>
      </w:r>
      <w:r>
        <w:rPr>
          <w:rFonts w:hint="eastAsia" w:ascii="楷体" w:hAnsi="楷体" w:eastAsia="楷体"/>
          <w:spacing w:val="-149"/>
          <w:w w:val="95"/>
          <w:lang w:eastAsia="zh-CN"/>
        </w:rPr>
        <w:t>恒</w:t>
      </w:r>
      <w:r>
        <w:rPr>
          <w:spacing w:val="-61"/>
          <w:w w:val="95"/>
          <w:position w:val="-7"/>
          <w:lang w:eastAsia="zh-CN"/>
        </w:rPr>
        <w:t>．</w:t>
      </w:r>
      <w:r>
        <w:rPr>
          <w:rFonts w:hint="eastAsia" w:ascii="楷体" w:hAnsi="楷体" w:eastAsia="楷体"/>
          <w:w w:val="95"/>
          <w:lang w:eastAsia="zh-CN"/>
        </w:rPr>
        <w:t>患不得快饮酒，使其酒足馀</w:t>
      </w:r>
      <w:r>
        <w:rPr>
          <w:rFonts w:hint="eastAsia" w:ascii="楷体" w:hAnsi="楷体" w:eastAsia="楷体"/>
          <w:lang w:eastAsia="zh-CN"/>
        </w:rPr>
        <w:t>年，毕矣。无所复须。”</w:t>
      </w:r>
      <w:r>
        <w:rPr>
          <w:rFonts w:hint="eastAsia" w:ascii="楷体" w:hAnsi="楷体" w:eastAsia="楷体"/>
          <w:u w:val="single"/>
          <w:lang w:eastAsia="zh-CN"/>
        </w:rPr>
        <w:t>冰为起大舍市奴婢使门内有百斛酒终其身</w:t>
      </w:r>
      <w:r>
        <w:rPr>
          <w:rFonts w:hint="eastAsia" w:ascii="楷体" w:hAnsi="楷体" w:eastAsia="楷体"/>
          <w:lang w:eastAsia="zh-CN"/>
        </w:rPr>
        <w:t>。</w:t>
      </w:r>
      <w:r>
        <w:rPr>
          <w:rFonts w:hint="eastAsia" w:ascii="楷体" w:hAnsi="楷体" w:eastAsia="楷体"/>
        </w:rPr>
        <w:t>时谓此卒非唯有智，</w:t>
      </w:r>
      <w:r>
        <w:rPr>
          <w:rFonts w:hint="eastAsia" w:ascii="楷体" w:hAnsi="楷体" w:eastAsia="楷体"/>
          <w:spacing w:val="-147"/>
        </w:rPr>
        <w:t>且</w:t>
      </w:r>
      <w:r>
        <w:rPr>
          <w:spacing w:val="-63"/>
          <w:position w:val="-7"/>
        </w:rPr>
        <w:t>．</w:t>
      </w:r>
      <w:r>
        <w:rPr>
          <w:rFonts w:hint="eastAsia" w:ascii="楷体" w:hAnsi="楷体" w:eastAsia="楷体"/>
        </w:rPr>
        <w:t>亦达</w:t>
      </w:r>
      <w:r>
        <w:rPr>
          <w:position w:val="11"/>
          <w:sz w:val="11"/>
        </w:rPr>
        <w:t>③</w:t>
      </w:r>
      <w:r>
        <w:rPr>
          <w:rFonts w:hint="eastAsia" w:ascii="楷体" w:hAnsi="楷体" w:eastAsia="楷体"/>
        </w:rPr>
        <w:t>生。</w:t>
      </w:r>
    </w:p>
    <w:p>
      <w:pPr>
        <w:pStyle w:val="10"/>
        <w:numPr>
          <w:ilvl w:val="0"/>
          <w:numId w:val="7"/>
        </w:numPr>
        <w:tabs>
          <w:tab w:val="left" w:pos="7753"/>
        </w:tabs>
        <w:spacing w:before="0" w:line="263" w:lineRule="exact"/>
        <w:ind w:hanging="211"/>
        <w:rPr>
          <w:rFonts w:ascii="楷体" w:hAnsi="楷体" w:eastAsia="楷体"/>
          <w:sz w:val="21"/>
        </w:rPr>
      </w:pPr>
      <w:r>
        <w:rPr>
          <w:rFonts w:hint="eastAsia" w:ascii="楷体" w:hAnsi="楷体" w:eastAsia="楷体"/>
          <w:w w:val="95"/>
          <w:sz w:val="21"/>
        </w:rPr>
        <w:t>（选自《世说新语》）</w:t>
      </w:r>
    </w:p>
    <w:p>
      <w:pPr>
        <w:pStyle w:val="4"/>
        <w:spacing w:before="43"/>
        <w:rPr>
          <w:rFonts w:ascii="楷体" w:hAnsi="楷体" w:eastAsia="楷体"/>
          <w:lang w:eastAsia="zh-CN"/>
        </w:rPr>
      </w:pPr>
      <w:r>
        <w:rPr>
          <w:w w:val="95"/>
          <w:lang w:eastAsia="zh-CN"/>
        </w:rPr>
        <w:t>【注释】①</w:t>
      </w:r>
      <w:r>
        <w:rPr>
          <w:rFonts w:hint="eastAsia" w:ascii="楷体" w:hAnsi="楷体" w:eastAsia="楷体"/>
          <w:w w:val="95"/>
          <w:lang w:eastAsia="zh-CN"/>
        </w:rPr>
        <w:t>苏峻乱:指晋成帝咸和二年，苏峻起兵叛乱。</w:t>
      </w:r>
      <w:r>
        <w:rPr>
          <w:w w:val="95"/>
          <w:lang w:eastAsia="zh-CN"/>
        </w:rPr>
        <w:t>②</w:t>
      </w:r>
      <w:r>
        <w:rPr>
          <w:rFonts w:hint="eastAsia" w:ascii="楷体" w:hAnsi="楷体" w:eastAsia="楷体"/>
          <w:w w:val="95"/>
          <w:lang w:eastAsia="zh-CN"/>
        </w:rPr>
        <w:t>籧篨（</w:t>
      </w:r>
      <w:r>
        <w:rPr>
          <w:rFonts w:ascii="Arial" w:hAnsi="Arial" w:eastAsia="Arial"/>
          <w:color w:val="333333"/>
          <w:w w:val="95"/>
          <w:sz w:val="19"/>
          <w:lang w:eastAsia="zh-CN"/>
        </w:rPr>
        <w:t>qúchú</w:t>
      </w:r>
      <w:r>
        <w:rPr>
          <w:rFonts w:hint="eastAsia" w:ascii="楷体" w:hAnsi="楷体" w:eastAsia="楷体"/>
          <w:w w:val="95"/>
          <w:lang w:eastAsia="zh-CN"/>
        </w:rPr>
        <w:t>）：用竹子或苇编织而成的竹席。</w:t>
      </w:r>
    </w:p>
    <w:p>
      <w:pPr>
        <w:pStyle w:val="4"/>
        <w:spacing w:before="43"/>
        <w:rPr>
          <w:rFonts w:ascii="楷体" w:hAnsi="楷体" w:eastAsia="楷体"/>
        </w:rPr>
      </w:pPr>
      <w:r>
        <w:t>③</w:t>
      </w:r>
      <w:r>
        <w:rPr>
          <w:rFonts w:hint="eastAsia" w:ascii="楷体" w:hAnsi="楷体" w:eastAsia="楷体"/>
        </w:rPr>
        <w:t>达：通达</w:t>
      </w:r>
    </w:p>
    <w:p>
      <w:pPr>
        <w:pStyle w:val="10"/>
        <w:numPr>
          <w:ilvl w:val="0"/>
          <w:numId w:val="8"/>
        </w:numPr>
        <w:tabs>
          <w:tab w:val="left" w:pos="530"/>
          <w:tab w:val="left" w:pos="5989"/>
        </w:tabs>
        <w:ind w:hanging="318"/>
        <w:rPr>
          <w:sz w:val="21"/>
          <w:lang w:eastAsia="zh-CN"/>
        </w:rPr>
      </w:pPr>
      <w:r>
        <w:rPr>
          <w:sz w:val="21"/>
          <w:lang w:eastAsia="zh-CN"/>
        </w:rPr>
        <w:t>下面对文中字词的理解或推断，有明显错误的一项是（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）（2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10"/>
        <w:numPr>
          <w:ilvl w:val="0"/>
          <w:numId w:val="9"/>
        </w:numPr>
        <w:tabs>
          <w:tab w:val="left" w:pos="424"/>
        </w:tabs>
        <w:spacing w:line="278" w:lineRule="auto"/>
        <w:ind w:right="138" w:firstLine="0"/>
        <w:rPr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“属所在搜检甚急 ”中的“属”读 </w:t>
      </w:r>
      <w:r>
        <w:rPr>
          <w:sz w:val="21"/>
          <w:lang w:eastAsia="zh-CN"/>
        </w:rPr>
        <w:t>zhǔ时有“接连”“集中”“嘱咐”托付等义项，此处应为“嘱咐” 之义。</w:t>
      </w:r>
    </w:p>
    <w:p>
      <w:pPr>
        <w:pStyle w:val="10"/>
        <w:numPr>
          <w:ilvl w:val="0"/>
          <w:numId w:val="9"/>
        </w:numPr>
        <w:tabs>
          <w:tab w:val="left" w:pos="424"/>
        </w:tabs>
        <w:spacing w:before="0" w:line="266" w:lineRule="auto"/>
        <w:ind w:right="3762" w:firstLine="0"/>
        <w:rPr>
          <w:sz w:val="21"/>
          <w:lang w:eastAsia="zh-CN"/>
        </w:rPr>
      </w:pPr>
      <w:r>
        <w:rPr>
          <w:spacing w:val="-49"/>
          <w:sz w:val="21"/>
          <w:lang w:eastAsia="zh-CN"/>
        </w:rPr>
        <w:t>“适其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 xml:space="preserve">所愿”和“其如土石何”“其”的用法和意义不同。 </w:t>
      </w:r>
      <w:r>
        <w:rPr>
          <w:w w:val="95"/>
          <w:sz w:val="21"/>
          <w:lang w:eastAsia="zh-CN"/>
        </w:rPr>
        <w:t>C</w:t>
      </w:r>
      <w:r>
        <w:rPr>
          <w:spacing w:val="-49"/>
          <w:w w:val="95"/>
          <w:sz w:val="21"/>
          <w:lang w:eastAsia="zh-CN"/>
        </w:rPr>
        <w:t>.“恒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患不得快饮酒”和“人恒过”的“恒”字不是同一个意思</w:t>
      </w:r>
      <w:r>
        <w:rPr>
          <w:w w:val="95"/>
          <w:sz w:val="21"/>
          <w:lang w:eastAsia="zh-CN"/>
        </w:rPr>
        <w:t>。</w:t>
      </w:r>
      <w:r>
        <w:rPr>
          <w:sz w:val="21"/>
          <w:lang w:eastAsia="zh-CN"/>
        </w:rPr>
        <w:t>D</w:t>
      </w:r>
      <w:r>
        <w:rPr>
          <w:spacing w:val="-49"/>
          <w:sz w:val="21"/>
          <w:lang w:eastAsia="zh-CN"/>
        </w:rPr>
        <w:t>.“且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亦达生”和“年</w:t>
      </w:r>
      <w:r>
        <w:rPr>
          <w:spacing w:val="-147"/>
          <w:sz w:val="21"/>
          <w:lang w:eastAsia="zh-CN"/>
        </w:rPr>
        <w:t>且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九十”“且”的意义不同。</w:t>
      </w:r>
    </w:p>
    <w:p>
      <w:pPr>
        <w:pStyle w:val="10"/>
        <w:numPr>
          <w:ilvl w:val="0"/>
          <w:numId w:val="8"/>
        </w:numPr>
        <w:tabs>
          <w:tab w:val="left" w:pos="634"/>
        </w:tabs>
        <w:spacing w:before="4" w:line="278" w:lineRule="auto"/>
        <w:ind w:left="212" w:right="3395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下列对文中画波浪线语句的断句，正确的一项是（</w:t>
      </w:r>
      <w:r>
        <w:rPr>
          <w:spacing w:val="92"/>
          <w:sz w:val="21"/>
          <w:lang w:eastAsia="zh-CN"/>
        </w:rPr>
        <w:t xml:space="preserve"> </w:t>
      </w:r>
      <w:r>
        <w:rPr>
          <w:sz w:val="21"/>
          <w:lang w:eastAsia="zh-CN"/>
        </w:rPr>
        <w:t>）（2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  A.冰为起大舍/市奴婢使/门内有百斛酒终其身</w:t>
      </w:r>
    </w:p>
    <w:p>
      <w:pPr>
        <w:pStyle w:val="4"/>
        <w:spacing w:line="278" w:lineRule="auto"/>
        <w:ind w:right="5545"/>
        <w:jc w:val="both"/>
        <w:rPr>
          <w:lang w:eastAsia="zh-CN"/>
        </w:rPr>
      </w:pPr>
      <w:r>
        <w:rPr>
          <w:lang w:eastAsia="zh-CN"/>
        </w:rPr>
        <w:t>B.冰为起大舍/市奴婢使/门内有百斛酒/终其身C.冰为起大舍/市奴婢/使门内有百斛酒/终其身D.冰为起大舍/市奴婢使门内/有百斛酒终其身</w:t>
      </w:r>
    </w:p>
    <w:p>
      <w:pPr>
        <w:pStyle w:val="10"/>
        <w:numPr>
          <w:ilvl w:val="0"/>
          <w:numId w:val="8"/>
        </w:numPr>
        <w:tabs>
          <w:tab w:val="left" w:pos="634"/>
        </w:tabs>
        <w:spacing w:before="0" w:line="269" w:lineRule="exact"/>
        <w:ind w:left="634" w:hanging="422"/>
        <w:jc w:val="both"/>
        <w:rPr>
          <w:sz w:val="21"/>
        </w:rPr>
      </w:pPr>
      <w:r>
        <w:rPr>
          <w:sz w:val="21"/>
          <w:lang w:eastAsia="zh-CN"/>
        </w:rPr>
        <w:t>用现代汉语写出文中画线语句的大意。</w:t>
      </w:r>
      <w:r>
        <w:rPr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spacing w:before="43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自送过浙江，寄山阴魏家，得免。</w:t>
      </w:r>
    </w:p>
    <w:p>
      <w:pPr>
        <w:pStyle w:val="4"/>
        <w:spacing w:before="1"/>
        <w:ind w:left="0"/>
        <w:rPr>
          <w:rFonts w:ascii="楷体"/>
          <w:sz w:val="18"/>
          <w:lang w:eastAsia="zh-CN"/>
        </w:rPr>
      </w:pPr>
      <w:r>
        <w:pict>
          <v:shape id="_x0000_s1028" o:spid="_x0000_s1028" style="position:absolute;left:0pt;margin-left:56.6pt;margin-top:13.8pt;height:0.1pt;width:446.3pt;mso-position-horizontal-relative:page;mso-wrap-distance-bottom:0pt;mso-wrap-distance-top:0pt;z-index:-251655168;mso-width-relative:page;mso-height-relative:page;" filled="f" coordorigin="1132,276" coordsize="8926,0" path="m1132,276l10058,27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8"/>
        </w:numPr>
        <w:tabs>
          <w:tab w:val="left" w:pos="634"/>
        </w:tabs>
        <w:spacing w:before="45"/>
        <w:ind w:left="634" w:hanging="422"/>
        <w:rPr>
          <w:sz w:val="21"/>
        </w:rPr>
      </w:pPr>
      <w:r>
        <w:rPr>
          <w:sz w:val="21"/>
          <w:lang w:eastAsia="zh-CN"/>
        </w:rPr>
        <w:t>结合文章内容，谈谈当时的人为什么称赞此卒。</w:t>
      </w:r>
      <w:r>
        <w:rPr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spacing w:before="1"/>
        <w:ind w:left="0"/>
        <w:rPr>
          <w:sz w:val="18"/>
        </w:rPr>
      </w:pPr>
      <w:r>
        <w:pict>
          <v:shape id="_x0000_s1029" o:spid="_x0000_s1029" style="position:absolute;left:0pt;margin-left:56.6pt;margin-top:13.8pt;height:0.1pt;width:446.3pt;mso-position-horizontal-relative:page;mso-wrap-distance-bottom:0pt;mso-wrap-distance-top:0pt;z-index:-251654144;mso-width-relative:page;mso-height-relative:page;" filled="f" coordorigin="1132,276" coordsize="8926,0" path="m1132,276l10058,27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30" o:spid="_x0000_s1030" style="position:absolute;left:0pt;margin-left:56.6pt;margin-top:29.4pt;height:0.1pt;width:446.3pt;mso-position-horizontal-relative:page;mso-wrap-distance-bottom:0pt;mso-wrap-distance-top:0pt;z-index:-251653120;mso-width-relative:page;mso-height-relative:page;" filled="f" coordorigin="1132,588" coordsize="8926,0" path="m1132,588l10058,58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31" o:spid="_x0000_s1031" style="position:absolute;left:0pt;margin-left:56.6pt;margin-top:45pt;height:0.1pt;width:481.95pt;mso-position-horizontal-relative:page;mso-wrap-distance-bottom:0pt;mso-wrap-distance-top:0pt;z-index:-251652096;mso-width-relative:page;mso-height-relative:page;" filled="f" coordorigin="1132,900" coordsize="9639,0" path="m1132,900l10771,90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32" o:spid="_x0000_s1032" style="position:absolute;left:0pt;margin-left:56.6pt;margin-top:60.6pt;height:0.1pt;width:425.3pt;mso-position-horizontal-relative:page;mso-wrap-distance-bottom:0pt;mso-wrap-distance-top:0pt;z-index:-251651072;mso-width-relative:page;mso-height-relative:page;" filled="f" coordorigin="1132,1212" coordsize="8506,0" path="m1132,1212l9638,1212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4"/>
        <w:spacing w:before="3"/>
        <w:ind w:left="0"/>
        <w:rPr>
          <w:sz w:val="18"/>
        </w:rPr>
      </w:pPr>
    </w:p>
    <w:p>
      <w:pPr>
        <w:pStyle w:val="4"/>
        <w:spacing w:before="3"/>
        <w:ind w:left="0"/>
        <w:rPr>
          <w:sz w:val="18"/>
        </w:rPr>
      </w:pPr>
    </w:p>
    <w:p>
      <w:pPr>
        <w:pStyle w:val="4"/>
        <w:spacing w:before="3"/>
        <w:ind w:left="0"/>
        <w:rPr>
          <w:sz w:val="18"/>
        </w:rPr>
      </w:pPr>
    </w:p>
    <w:p>
      <w:pPr>
        <w:pStyle w:val="4"/>
        <w:spacing w:before="45"/>
        <w:rPr>
          <w:lang w:eastAsia="zh-CN"/>
        </w:rPr>
      </w:pPr>
      <w:r>
        <w:rPr>
          <w:lang w:eastAsia="zh-CN"/>
        </w:rPr>
        <w:t>（二）非文学作品阅读（共 6 分）</w:t>
      </w:r>
    </w:p>
    <w:p>
      <w:pPr>
        <w:pStyle w:val="4"/>
        <w:spacing w:before="43"/>
        <w:rPr>
          <w:lang w:eastAsia="zh-CN"/>
        </w:rPr>
      </w:pPr>
      <w:r>
        <w:rPr>
          <w:lang w:eastAsia="zh-CN"/>
        </w:rPr>
        <w:t>阅读下面的图表及文字，完成 14-16 题。</w:t>
      </w:r>
    </w:p>
    <w:p>
      <w:pPr>
        <w:pStyle w:val="4"/>
        <w:spacing w:before="43"/>
        <w:ind w:left="4218"/>
        <w:rPr>
          <w:lang w:eastAsia="zh-CN"/>
        </w:rPr>
      </w:pPr>
      <w:r>
        <w:rPr>
          <w:lang w:eastAsia="zh-CN"/>
        </w:rPr>
        <w:t>人类起源于一条鱼</w:t>
      </w:r>
    </w:p>
    <w:p>
      <w:pPr>
        <w:pStyle w:val="4"/>
        <w:spacing w:before="43" w:line="278" w:lineRule="auto"/>
        <w:ind w:right="212" w:firstLine="530"/>
        <w:jc w:val="both"/>
        <w:rPr>
          <w:lang w:eastAsia="zh-CN"/>
        </w:rPr>
      </w:pPr>
      <w:r>
        <w:rPr>
          <w:lang w:eastAsia="zh-CN"/>
        </w:rPr>
        <w:t>①</w:t>
      </w:r>
      <w:r>
        <w:rPr>
          <w:rFonts w:ascii="Times New Roman" w:hAnsi="Times New Roman" w:eastAsia="Times New Roman"/>
          <w:lang w:eastAsia="zh-CN"/>
        </w:rPr>
        <w:t xml:space="preserve">2019 </w:t>
      </w:r>
      <w:r>
        <w:rPr>
          <w:spacing w:val="-25"/>
          <w:lang w:eastAsia="zh-CN"/>
        </w:rPr>
        <w:t xml:space="preserve">年 </w:t>
      </w:r>
      <w:r>
        <w:rPr>
          <w:rFonts w:ascii="Times New Roman" w:hAnsi="Times New Roman" w:eastAsia="Times New Roman"/>
          <w:lang w:eastAsia="zh-CN"/>
        </w:rPr>
        <w:t xml:space="preserve">10 </w:t>
      </w:r>
      <w:r>
        <w:rPr>
          <w:spacing w:val="-25"/>
          <w:lang w:eastAsia="zh-CN"/>
        </w:rPr>
        <w:t xml:space="preserve">月 </w:t>
      </w:r>
      <w:r>
        <w:rPr>
          <w:rFonts w:ascii="Times New Roman" w:hAnsi="Times New Roman" w:eastAsia="Times New Roman"/>
          <w:lang w:eastAsia="zh-CN"/>
        </w:rPr>
        <w:t xml:space="preserve">26 </w:t>
      </w:r>
      <w:r>
        <w:rPr>
          <w:lang w:eastAsia="zh-CN"/>
        </w:rPr>
        <w:t>日，有着中国“搞笑诺贝尔奖”之称的菠萝科学奖颁奖大会在浙江温州举行。本</w:t>
      </w:r>
      <w:r>
        <w:rPr>
          <w:spacing w:val="-8"/>
          <w:lang w:eastAsia="zh-CN"/>
        </w:rPr>
        <w:t xml:space="preserve">届的特别奖菠萝 </w:t>
      </w:r>
      <w:r>
        <w:rPr>
          <w:rFonts w:ascii="Times New Roman" w:hAnsi="Times New Roman" w:eastAsia="Times New Roman"/>
          <w:lang w:eastAsia="zh-CN"/>
        </w:rPr>
        <w:t xml:space="preserve">U </w:t>
      </w:r>
      <w:r>
        <w:rPr>
          <w:spacing w:val="-3"/>
          <w:lang w:eastAsia="zh-CN"/>
        </w:rPr>
        <w:t>奖颁给了一项古生物学的成就——澄江古生物化石研究。该项研究的宣传语是：澄江小虫虫，你的小祖宗。</w:t>
      </w:r>
    </w:p>
    <w:p>
      <w:pPr>
        <w:pStyle w:val="4"/>
        <w:spacing w:line="269" w:lineRule="exact"/>
        <w:ind w:left="738"/>
        <w:jc w:val="both"/>
        <w:rPr>
          <w:lang w:eastAsia="zh-CN"/>
        </w:rPr>
      </w:pPr>
      <w:r>
        <w:rPr>
          <w:lang w:eastAsia="zh-CN"/>
        </w:rPr>
        <w:t xml:space="preserve">②澄江古生物化石在业内大名鼎鼎，距今约 </w:t>
      </w:r>
      <w:r>
        <w:rPr>
          <w:rFonts w:ascii="Times New Roman" w:hAnsi="Times New Roman" w:eastAsia="Times New Roman"/>
          <w:lang w:eastAsia="zh-CN"/>
        </w:rPr>
        <w:t xml:space="preserve">5.3 </w:t>
      </w:r>
      <w:r>
        <w:rPr>
          <w:lang w:eastAsia="zh-CN"/>
        </w:rPr>
        <w:t>亿年，是世界范围内保存非常完好的寒武纪古生物化</w:t>
      </w:r>
    </w:p>
    <w:p>
      <w:pPr>
        <w:spacing w:line="269" w:lineRule="exact"/>
        <w:jc w:val="both"/>
        <w:rPr>
          <w:lang w:eastAsia="zh-CN"/>
        </w:rPr>
        <w:sectPr>
          <w:pgSz w:w="11910" w:h="16840"/>
          <w:pgMar w:top="1080" w:right="920" w:bottom="1200" w:left="920" w:header="834" w:footer="1007" w:gutter="0"/>
          <w:cols w:space="720" w:num="1"/>
        </w:sectPr>
      </w:pPr>
    </w:p>
    <w:p>
      <w:pPr>
        <w:pStyle w:val="4"/>
        <w:spacing w:before="66" w:line="276" w:lineRule="auto"/>
        <w:ind w:right="212"/>
        <w:jc w:val="both"/>
        <w:rPr>
          <w:lang w:eastAsia="zh-CN"/>
        </w:rPr>
      </w:pPr>
      <w:r>
        <w:rPr>
          <w:spacing w:val="-13"/>
          <w:lang w:eastAsia="zh-CN"/>
        </w:rPr>
        <w:t xml:space="preserve">石群，共有 </w:t>
      </w:r>
      <w:r>
        <w:rPr>
          <w:rFonts w:ascii="Times New Roman" w:hAnsi="Times New Roman" w:eastAsia="Times New Roman"/>
          <w:lang w:eastAsia="zh-CN"/>
        </w:rPr>
        <w:t xml:space="preserve">16 </w:t>
      </w:r>
      <w:r>
        <w:rPr>
          <w:spacing w:val="-2"/>
          <w:lang w:eastAsia="zh-CN"/>
        </w:rPr>
        <w:t>个门类，</w:t>
      </w:r>
      <w:r>
        <w:rPr>
          <w:rFonts w:ascii="Times New Roman" w:hAnsi="Times New Roman" w:eastAsia="Times New Roman"/>
          <w:spacing w:val="-5"/>
          <w:lang w:eastAsia="zh-CN"/>
        </w:rPr>
        <w:t xml:space="preserve">200 </w:t>
      </w:r>
      <w:r>
        <w:rPr>
          <w:spacing w:val="-4"/>
          <w:lang w:eastAsia="zh-CN"/>
        </w:rPr>
        <w:t>多个古生物化石。科学家在其中发现了大量奇特且完整的古生物，这一发现为地球生命的“寒武纪大爆发”提供了有力的证据。</w:t>
      </w:r>
    </w:p>
    <w:p>
      <w:pPr>
        <w:pStyle w:val="4"/>
        <w:spacing w:before="3" w:line="278" w:lineRule="auto"/>
        <w:ind w:right="108" w:firstLine="537"/>
        <w:jc w:val="both"/>
        <w:rPr>
          <w:lang w:eastAsia="zh-CN"/>
        </w:rPr>
      </w:pPr>
      <w:r>
        <w:rPr>
          <w:lang w:eastAsia="zh-CN"/>
        </w:rPr>
        <w:t>③在这些“小虫虫”中，最为人们所知的是昆明鱼化石，它的发现者是中国科学院院士、古生物学</w:t>
      </w:r>
      <w:r>
        <w:rPr>
          <w:spacing w:val="-3"/>
          <w:lang w:eastAsia="zh-CN"/>
        </w:rPr>
        <w:t>家舒德干。昆明鱼是目前发现的最早产生脊索的动物。有了脊索，接下来动物就可以进化出脊椎，而脊椎</w:t>
      </w:r>
      <w:r>
        <w:rPr>
          <w:spacing w:val="-5"/>
          <w:lang w:eastAsia="zh-CN"/>
        </w:rPr>
        <w:t xml:space="preserve">对动物来说意义非凡。脊索对昆明鱼的意义在于：首先，有了脊索，昆明鱼在 </w:t>
      </w:r>
      <w:r>
        <w:rPr>
          <w:rFonts w:ascii="Times New Roman" w:hAnsi="Times New Roman" w:eastAsia="Times New Roman"/>
          <w:lang w:eastAsia="zh-CN"/>
        </w:rPr>
        <w:t xml:space="preserve">5.3 </w:t>
      </w:r>
      <w:r>
        <w:rPr>
          <w:lang w:eastAsia="zh-CN"/>
        </w:rPr>
        <w:t xml:space="preserve">亿年前寒武纪的海洋中就可以拥有更多生存的机会，昆明鱼体内的肌肉就能以它为基础呈“之”字形排列，从而让其游得更快； </w:t>
      </w:r>
      <w:r>
        <w:rPr>
          <w:spacing w:val="-12"/>
          <w:w w:val="95"/>
          <w:lang w:eastAsia="zh-CN"/>
        </w:rPr>
        <w:t>其次，</w:t>
      </w:r>
      <w:r>
        <w:rPr>
          <w:szCs w:val="22"/>
          <w:lang w:eastAsia="zh-CN"/>
        </w:rPr>
        <w:t>有了脊索，昆明鱼便可以进化出一件特殊的“武器”——颌，这个武器对进食和防卫来说非常重要。</w:t>
      </w:r>
    </w:p>
    <w:p>
      <w:pPr>
        <w:pStyle w:val="4"/>
        <w:spacing w:line="278" w:lineRule="auto"/>
        <w:ind w:right="215" w:firstLine="537"/>
        <w:jc w:val="both"/>
        <w:rPr>
          <w:lang w:eastAsia="zh-CN"/>
        </w:rPr>
      </w:pPr>
      <w:r>
        <w:rPr>
          <w:lang w:eastAsia="zh-CN"/>
        </w:rPr>
        <w:t>④有了脊索和以此为基础进化而来的脊椎，动物就可以进化出头骨和颅骨。有了颅骨的保护，感觉</w:t>
      </w:r>
      <w:r>
        <w:rPr>
          <w:szCs w:val="22"/>
          <w:lang w:eastAsia="zh-CN"/>
        </w:rPr>
        <w:t>细胞和神经中枢才能安全地进化。最终，颅骨里面的神经细胞越来越多，形成神经节，众多的神经节最后   发展成为一个终极成品——大脑。</w:t>
      </w:r>
    </w:p>
    <w:p>
      <w:pPr>
        <w:pStyle w:val="4"/>
        <w:spacing w:line="278" w:lineRule="auto"/>
        <w:ind w:right="192" w:firstLine="537"/>
        <w:jc w:val="both"/>
        <w:rPr>
          <w:spacing w:val="-4"/>
          <w:lang w:eastAsia="zh-CN"/>
        </w:rPr>
      </w:pPr>
      <w:r>
        <w:rPr>
          <w:lang w:eastAsia="zh-CN"/>
        </w:rPr>
        <w:t>⑤在了解昆明鱼的情况之后，有的科学家称昆明鱼是当今人类的祖先。这是怎么回事呢？从生物学</w:t>
      </w:r>
      <w:r>
        <w:rPr>
          <w:spacing w:val="-3"/>
          <w:lang w:eastAsia="zh-CN"/>
        </w:rPr>
        <w:t>的系统来看，人的位置是这样的：动物界—脊索动物门—脊椎动物亚门—哺乳纲—真兽亚纲—灵长目—类</w:t>
      </w:r>
      <w:r>
        <w:rPr>
          <w:spacing w:val="-1"/>
          <w:lang w:eastAsia="zh-CN"/>
        </w:rPr>
        <w:t xml:space="preserve">人猿亚目—人科—人亚科—人属。也就是说，所有的脊椎动物都从属于脊索动物门。 </w:t>
      </w:r>
      <w:r>
        <w:rPr>
          <w:u w:val="single"/>
          <w:lang w:eastAsia="zh-CN"/>
        </w:rPr>
        <w:t>从目前的考古发掘来看，</w:t>
      </w:r>
      <w:r>
        <w:rPr>
          <w:spacing w:val="-4"/>
          <w:lang w:eastAsia="zh-CN"/>
        </w:rPr>
        <w:t xml:space="preserve">脊索动物是由昆明鱼进化而来的，所以我们不得不支持这个貌似非常荒谬的结论：人是由昆明鱼进   化而来的。其实，这种说法是有科学道理的。众所周知，人类胚胎早期有一个阶段的形态和鱼非常相似， </w:t>
      </w:r>
      <w:r>
        <w:rPr>
          <w:spacing w:val="-4"/>
          <w:w w:val="95"/>
          <w:lang w:eastAsia="zh-CN"/>
        </w:rPr>
        <w:t xml:space="preserve">  </w:t>
      </w:r>
      <w:r>
        <w:rPr>
          <w:spacing w:val="-7"/>
          <w:lang w:eastAsia="zh-CN"/>
        </w:rPr>
        <w:t>并且还有鳃裂。</w:t>
      </w:r>
      <w:r>
        <w:rPr>
          <w:rFonts w:ascii="Times New Roman" w:hAnsi="Times New Roman" w:eastAsia="Times New Roman"/>
          <w:lang w:eastAsia="zh-CN"/>
        </w:rPr>
        <w:t xml:space="preserve">19 </w:t>
      </w:r>
      <w:r>
        <w:rPr>
          <w:spacing w:val="-19"/>
          <w:lang w:eastAsia="zh-CN"/>
        </w:rPr>
        <w:t xml:space="preserve">世纪 </w:t>
      </w:r>
      <w:r>
        <w:rPr>
          <w:rFonts w:ascii="Times New Roman" w:hAnsi="Times New Roman" w:eastAsia="Times New Roman"/>
          <w:lang w:eastAsia="zh-CN"/>
        </w:rPr>
        <w:t xml:space="preserve">20 </w:t>
      </w:r>
      <w:r>
        <w:rPr>
          <w:spacing w:val="-7"/>
          <w:lang w:eastAsia="zh-CN"/>
        </w:rPr>
        <w:t>年代，德国的解剖学家马丁•拉斯科发现，在鸟类和哺乳类动物的早期胚胎中都</w:t>
      </w:r>
      <w:r>
        <w:rPr>
          <w:spacing w:val="-7"/>
          <w:w w:val="95"/>
          <w:lang w:eastAsia="zh-CN"/>
        </w:rPr>
        <w:t>曾</w:t>
      </w:r>
      <w:r>
        <w:rPr>
          <w:spacing w:val="-4"/>
          <w:lang w:eastAsia="zh-CN"/>
        </w:rPr>
        <w:t>经出现过鳃裂。所以，人类起源于一条鱼并不是胡说八道，而是符合“因为所以，科学道理”的逻辑。</w:t>
      </w:r>
    </w:p>
    <w:p>
      <w:pPr>
        <w:pStyle w:val="4"/>
        <w:spacing w:line="278" w:lineRule="auto"/>
        <w:ind w:right="212" w:firstLine="537"/>
        <w:jc w:val="both"/>
        <w:rPr>
          <w:spacing w:val="-4"/>
          <w:lang w:eastAsia="zh-CN"/>
        </w:rPr>
      </w:pPr>
      <w:r>
        <w:rPr>
          <w:spacing w:val="-4"/>
          <w:lang w:eastAsia="zh-CN"/>
        </w:rPr>
        <w:t>⑥值得一提的是，目前的动物界有一种动物和昆明鱼非常接近，那就是文昌鱼。脊索动物门中除脊椎动物亚门外，还有尾索动物亚门和头索动物亚门。头索动物亚门中只有一种动物，那就是文昌鱼。文昌   鱼的大部分特征像无脊椎动物，只是它的背部有脊索。与其他门的动物不一样，文昌鱼一直没有进化，始   终在“原地踏步”，这也使得它成了生物进化史中的“活化石”。</w:t>
      </w:r>
    </w:p>
    <w:p>
      <w:pPr>
        <w:pStyle w:val="4"/>
        <w:spacing w:line="278" w:lineRule="auto"/>
        <w:ind w:right="215" w:firstLine="537"/>
        <w:rPr>
          <w:lang w:eastAsia="zh-CN"/>
        </w:rPr>
      </w:pPr>
      <w:r>
        <w:rPr>
          <w:lang w:eastAsia="zh-CN"/>
        </w:rPr>
        <w:t>⑦在了解了“小虫虫”的前世今生，尤其是昆明鱼的情况后，你去澄江县看到“澄江小虫虫，你的小祖宗”这条标语，一定不会感到不明所以，而是会忍俊不禁。</w:t>
      </w:r>
    </w:p>
    <w:p>
      <w:pPr>
        <w:pStyle w:val="4"/>
        <w:spacing w:line="267" w:lineRule="exact"/>
        <w:ind w:left="0" w:right="212"/>
        <w:jc w:val="right"/>
      </w:pPr>
      <w:r>
        <w:rPr>
          <w:w w:val="95"/>
        </w:rPr>
        <w:t>（选自《知识窗》）</w:t>
      </w:r>
    </w:p>
    <w:p>
      <w:pPr>
        <w:pStyle w:val="4"/>
        <w:spacing w:before="9"/>
        <w:ind w:left="0"/>
        <w:rPr>
          <w:sz w:val="27"/>
        </w:rPr>
      </w:pPr>
    </w:p>
    <w:p>
      <w:pPr>
        <w:pStyle w:val="10"/>
        <w:numPr>
          <w:ilvl w:val="0"/>
          <w:numId w:val="8"/>
        </w:numPr>
        <w:tabs>
          <w:tab w:val="left" w:pos="634"/>
          <w:tab w:val="left" w:pos="4832"/>
        </w:tabs>
        <w:spacing w:before="0"/>
        <w:ind w:left="634" w:hanging="422"/>
        <w:rPr>
          <w:sz w:val="21"/>
          <w:lang w:eastAsia="zh-CN"/>
        </w:rPr>
      </w:pPr>
      <w:r>
        <w:rPr>
          <w:sz w:val="21"/>
          <w:lang w:eastAsia="zh-CN"/>
        </w:rPr>
        <w:t>下列对选文的有关分析不正确的一项是（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）（2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4"/>
        <w:tabs>
          <w:tab w:val="left" w:pos="3903"/>
        </w:tabs>
        <w:spacing w:before="45" w:line="278" w:lineRule="auto"/>
        <w:ind w:right="1931"/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．本文是一篇事理说明文，按照逻辑顺序，详细介绍了人类起源于一条鱼的原因。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．第①段采用了以记叙为主的表达方式，意在引出说明对象，激发读者的阅读兴趣。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．第⑤段中画线语句体现了说明文语言的严谨性、准确性，删去后文意会发生改变。</w:t>
      </w:r>
      <w:r>
        <w:rPr>
          <w:rFonts w:ascii="Times New Roman" w:hAns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</w:t>
      </w:r>
      <w:r>
        <w:rPr>
          <w:spacing w:val="-4"/>
          <w:lang w:eastAsia="zh-CN"/>
        </w:rPr>
        <w:t>本文综合采用了多种说明方法，如列数字、举例子、打比方、下定义、作比较等。</w:t>
      </w:r>
      <w:r>
        <w:t>15．下列说法符合文意的一项是</w:t>
      </w:r>
      <w:r>
        <w:rPr>
          <w:spacing w:val="12"/>
        </w:rPr>
        <w:t xml:space="preserve"> </w:t>
      </w:r>
      <w:r>
        <w:t>（</w:t>
      </w:r>
      <w:r>
        <w:tab/>
      </w:r>
      <w:r>
        <w:t>）（2</w:t>
      </w:r>
      <w:r>
        <w:rPr>
          <w:spacing w:val="-54"/>
        </w:rPr>
        <w:t xml:space="preserve"> </w:t>
      </w:r>
      <w:r>
        <w:t>分）</w:t>
      </w:r>
    </w:p>
    <w:p>
      <w:pPr>
        <w:pStyle w:val="10"/>
        <w:numPr>
          <w:ilvl w:val="0"/>
          <w:numId w:val="10"/>
        </w:numPr>
        <w:tabs>
          <w:tab w:val="left" w:pos="576"/>
        </w:tabs>
        <w:spacing w:before="0" w:line="269" w:lineRule="exact"/>
        <w:ind w:hanging="364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“澄江古生物化石研究”获得本届特别奖菠萝 </w:t>
      </w:r>
      <w:r>
        <w:rPr>
          <w:rFonts w:ascii="Times New Roman" w:hAnsi="Times New Roman" w:eastAsia="Times New Roman"/>
          <w:sz w:val="21"/>
          <w:lang w:eastAsia="zh-CN"/>
        </w:rPr>
        <w:t>U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奖的原因是：研究发现澄江小虫虫是人类的小祖宗。</w:t>
      </w:r>
    </w:p>
    <w:p>
      <w:pPr>
        <w:pStyle w:val="10"/>
        <w:numPr>
          <w:ilvl w:val="0"/>
          <w:numId w:val="10"/>
        </w:numPr>
        <w:tabs>
          <w:tab w:val="left" w:pos="565"/>
        </w:tabs>
        <w:spacing w:line="278" w:lineRule="auto"/>
        <w:ind w:left="212" w:right="471" w:firstLine="0"/>
        <w:rPr>
          <w:sz w:val="21"/>
        </w:rPr>
      </w:pPr>
      <w:r>
        <w:rPr>
          <w:sz w:val="21"/>
          <w:lang w:eastAsia="zh-CN"/>
        </w:rPr>
        <w:t xml:space="preserve">中国科学院院士、古生物学家舒德干最早发现昆明鱼，它是目前发现的最早产生脊索的动物。 </w:t>
      </w:r>
      <w:r>
        <w:rPr>
          <w:rFonts w:ascii="Times New Roman" w:hAnsi="Times New Roman" w:eastAsia="Times New Roman"/>
          <w:w w:val="95"/>
          <w:sz w:val="21"/>
          <w:lang w:eastAsia="zh-CN"/>
        </w:rPr>
        <w:t>C</w:t>
      </w:r>
      <w:r>
        <w:rPr>
          <w:w w:val="95"/>
          <w:sz w:val="21"/>
          <w:lang w:eastAsia="zh-CN"/>
        </w:rPr>
        <w:t>．</w:t>
      </w:r>
      <w:r>
        <w:rPr>
          <w:spacing w:val="-4"/>
          <w:sz w:val="21"/>
          <w:szCs w:val="21"/>
          <w:lang w:eastAsia="zh-CN"/>
        </w:rPr>
        <w:t>人类是由昆明鱼进化而来的，这个结论虽然非常荒谬，但却符合“因为所以，科学道理”的逻辑。</w:t>
      </w:r>
      <w:r>
        <w:rPr>
          <w:w w:val="95"/>
          <w:sz w:val="21"/>
          <w:lang w:eastAsia="zh-CN"/>
        </w:rPr>
        <w:t xml:space="preserve">  </w:t>
      </w:r>
      <w:r>
        <w:rPr>
          <w:rFonts w:ascii="Times New Roman" w:hAns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．文昌鱼是因为它的背部有脊索，所以一直没有进化，这使得它成了生物进化史中的“活化石”。</w:t>
      </w:r>
      <w:r>
        <w:rPr>
          <w:rFonts w:ascii="Times New Roman" w:hAnsi="Times New Roman" w:eastAsia="Times New Roman"/>
          <w:sz w:val="21"/>
          <w:lang w:eastAsia="zh-CN"/>
        </w:rPr>
        <w:t>16.</w:t>
      </w:r>
      <w:r>
        <w:rPr>
          <w:sz w:val="21"/>
          <w:lang w:eastAsia="zh-CN"/>
        </w:rPr>
        <w:t>本文为什么说人类起源于一条鱼，请简要概括。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rPr>
          <w:sz w:val="27"/>
        </w:rPr>
        <w:sectPr>
          <w:pgSz w:w="11910" w:h="16840"/>
          <w:pgMar w:top="1080" w:right="920" w:bottom="1200" w:left="920" w:header="834" w:footer="1007" w:gutter="0"/>
          <w:cols w:space="720" w:num="1"/>
        </w:sectPr>
      </w:pPr>
    </w:p>
    <w:p>
      <w:pPr>
        <w:pStyle w:val="4"/>
        <w:spacing w:before="70"/>
        <w:rPr>
          <w:lang w:eastAsia="zh-CN"/>
        </w:rPr>
      </w:pPr>
      <w:r>
        <w:rPr>
          <w:lang w:eastAsia="zh-CN"/>
        </w:rPr>
        <w:t>（三）文学作品阅读（共 12 分）</w:t>
      </w:r>
    </w:p>
    <w:p>
      <w:pPr>
        <w:pStyle w:val="4"/>
        <w:spacing w:before="43"/>
        <w:rPr>
          <w:lang w:eastAsia="zh-CN"/>
        </w:rPr>
      </w:pPr>
      <w:r>
        <w:rPr>
          <w:spacing w:val="-5"/>
          <w:lang w:eastAsia="zh-CN"/>
        </w:rPr>
        <w:t xml:space="preserve">阅读下面的文章，完成 </w:t>
      </w:r>
      <w:r>
        <w:rPr>
          <w:lang w:eastAsia="zh-CN"/>
        </w:rPr>
        <w:t>17-19</w:t>
      </w:r>
      <w:r>
        <w:rPr>
          <w:spacing w:val="-19"/>
          <w:lang w:eastAsia="zh-CN"/>
        </w:rPr>
        <w:t xml:space="preserve"> 题。</w:t>
      </w:r>
    </w:p>
    <w:p>
      <w:pPr>
        <w:pStyle w:val="4"/>
        <w:ind w:left="0"/>
        <w:rPr>
          <w:sz w:val="20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2"/>
        <w:ind w:left="0"/>
        <w:rPr>
          <w:sz w:val="14"/>
          <w:lang w:eastAsia="zh-CN"/>
        </w:rPr>
      </w:pPr>
    </w:p>
    <w:p>
      <w:pPr>
        <w:pStyle w:val="4"/>
        <w:spacing w:line="278" w:lineRule="auto"/>
        <w:ind w:left="632" w:right="4403" w:hanging="420"/>
        <w:rPr>
          <w:lang w:eastAsia="zh-CN"/>
        </w:rPr>
      </w:pPr>
      <w:r>
        <w:rPr>
          <w:lang w:eastAsia="zh-CN"/>
        </w:rPr>
        <w:t>墙角里的父爱李玉</w:t>
      </w:r>
    </w:p>
    <w:p>
      <w:pPr>
        <w:spacing w:line="278" w:lineRule="auto"/>
        <w:rPr>
          <w:lang w:eastAsia="zh-CN"/>
        </w:rPr>
        <w:sectPr>
          <w:type w:val="continuous"/>
          <w:pgSz w:w="11910" w:h="16840"/>
          <w:pgMar w:top="1080" w:right="920" w:bottom="1200" w:left="920" w:header="720" w:footer="720" w:gutter="0"/>
          <w:cols w:equalWidth="0" w:num="2">
            <w:col w:w="3402" w:space="788"/>
            <w:col w:w="5880"/>
          </w:cols>
        </w:sectPr>
      </w:pPr>
    </w:p>
    <w:p>
      <w:pPr>
        <w:pStyle w:val="4"/>
        <w:ind w:left="632"/>
        <w:rPr>
          <w:lang w:eastAsia="zh-CN"/>
        </w:rPr>
      </w:pPr>
      <w:r>
        <w:rPr>
          <w:lang w:eastAsia="zh-CN"/>
        </w:rPr>
        <w:t>①帮老乡大将搬家。在整理一堆旧书籍的时候，大将突然蹲在那里呜呜大哭起来。</w:t>
      </w:r>
    </w:p>
    <w:p>
      <w:pPr>
        <w:pStyle w:val="4"/>
        <w:spacing w:before="43" w:line="278" w:lineRule="auto"/>
        <w:ind w:right="108" w:firstLine="420"/>
        <w:rPr>
          <w:spacing w:val="-4"/>
          <w:lang w:eastAsia="zh-CN"/>
        </w:rPr>
      </w:pPr>
      <w:r>
        <w:rPr>
          <w:spacing w:val="-4"/>
          <w:lang w:eastAsia="zh-CN"/>
        </w:rPr>
        <w:t>②大将打开的是一个笔记本，上面记着日常，一笔一笔，清晰到一块钱的早餐，三块钱的午餐。稍后，   大将给我讲了关于他和他父亲的一段往事。</w:t>
      </w:r>
    </w:p>
    <w:p>
      <w:pPr>
        <w:spacing w:line="278" w:lineRule="auto"/>
        <w:rPr>
          <w:lang w:eastAsia="zh-CN"/>
        </w:rPr>
        <w:sectPr>
          <w:type w:val="continuous"/>
          <w:pgSz w:w="11910" w:h="16840"/>
          <w:pgMar w:top="1080" w:right="920" w:bottom="1200" w:left="920" w:header="720" w:footer="720" w:gutter="0"/>
          <w:cols w:space="720" w:num="1"/>
        </w:sectPr>
      </w:pPr>
    </w:p>
    <w:p>
      <w:pPr>
        <w:pStyle w:val="4"/>
        <w:spacing w:before="64" w:line="278" w:lineRule="auto"/>
        <w:ind w:right="142" w:firstLine="420"/>
        <w:rPr>
          <w:spacing w:val="-4"/>
          <w:lang w:eastAsia="zh-CN"/>
        </w:rPr>
      </w:pPr>
      <w:r>
        <w:rPr>
          <w:spacing w:val="-4"/>
          <w:lang w:eastAsia="zh-CN"/>
        </w:rPr>
        <w:t>③大将的家在徐州乡下的一个村子里，在他的记忆里，父亲一直在徐州火车站附近打短工，难得回家   一次。</w:t>
      </w:r>
    </w:p>
    <w:p>
      <w:pPr>
        <w:pStyle w:val="4"/>
        <w:spacing w:line="269" w:lineRule="exact"/>
        <w:ind w:left="632"/>
        <w:rPr>
          <w:spacing w:val="-4"/>
          <w:lang w:eastAsia="zh-CN"/>
        </w:rPr>
      </w:pPr>
      <w:r>
        <w:rPr>
          <w:spacing w:val="-4"/>
          <w:lang w:eastAsia="zh-CN"/>
        </w:rPr>
        <w:t>④大将考上西安的一所大学时，父亲从银行取出一包钱，一张一张沾着口水数，数了一次又一次。</w:t>
      </w:r>
    </w:p>
    <w:p>
      <w:pPr>
        <w:pStyle w:val="4"/>
        <w:spacing w:before="42" w:line="278" w:lineRule="auto"/>
        <w:ind w:right="141" w:firstLine="420"/>
        <w:rPr>
          <w:spacing w:val="-4"/>
          <w:lang w:eastAsia="zh-CN"/>
        </w:rPr>
      </w:pPr>
      <w:r>
        <w:rPr>
          <w:spacing w:val="-4"/>
          <w:lang w:eastAsia="zh-CN"/>
        </w:rPr>
        <w:t>⑤大一的时候，大将迷上了网络游戏，经常整晚耗在校外的网吧里。他虽然感觉到有些虚度光阴，但   身边的同学们都差不多，不是打球，就是看电影，或者上网打游戏，大将也就释然了。</w:t>
      </w:r>
    </w:p>
    <w:p>
      <w:pPr>
        <w:pStyle w:val="4"/>
        <w:spacing w:line="278" w:lineRule="auto"/>
        <w:ind w:right="143" w:firstLine="420"/>
        <w:rPr>
          <w:spacing w:val="-4"/>
          <w:lang w:eastAsia="zh-CN"/>
        </w:rPr>
      </w:pPr>
      <w:r>
        <w:rPr>
          <w:spacing w:val="-4"/>
          <w:lang w:eastAsia="zh-CN"/>
        </w:rPr>
        <w:t>⑥暑假回家，大将在村里待了几天，感觉特别无聊，就忐忑地对父亲提出，想去他那里玩几天。至少   那里有网吧！父亲竟然破天荒地答应了。</w:t>
      </w:r>
    </w:p>
    <w:p>
      <w:pPr>
        <w:pStyle w:val="4"/>
        <w:spacing w:line="278" w:lineRule="auto"/>
        <w:ind w:right="141" w:firstLine="420"/>
        <w:rPr>
          <w:spacing w:val="-4"/>
          <w:lang w:eastAsia="zh-CN"/>
        </w:rPr>
      </w:pPr>
      <w:r>
        <w:rPr>
          <w:spacing w:val="-4"/>
          <w:lang w:eastAsia="zh-CN"/>
        </w:rPr>
        <w:t>⑦远远地，大将就看到父亲等在火车站的出口。经过一年大学生活的洗礼，大将第一次感觉父亲在人   群中是那么扎眼——衣服破旧，还宽大得有些不合身。</w:t>
      </w:r>
    </w:p>
    <w:p>
      <w:pPr>
        <w:pStyle w:val="4"/>
        <w:spacing w:line="278" w:lineRule="auto"/>
        <w:ind w:right="212" w:firstLine="420"/>
        <w:jc w:val="both"/>
        <w:rPr>
          <w:spacing w:val="-4"/>
          <w:lang w:eastAsia="zh-CN"/>
        </w:rPr>
      </w:pPr>
      <w:r>
        <w:rPr>
          <w:spacing w:val="-4"/>
          <w:lang w:eastAsia="zh-CN"/>
        </w:rPr>
        <w:t>⑧让大将没有想到的是，在 2003 年，月入就有四千多元的父亲，竟然住在一栋民房的阁楼里，只有六七平方米。除了一张铁架床之外，还有个放洗脸盆的木架子，那个多处掉瓷的搪瓷盆上，搭着一条看不   出本色的旧毛巾……大将一直以为，父亲在城里过的是很舒服的日子，没想到竟是这样清苦。</w:t>
      </w:r>
    </w:p>
    <w:p>
      <w:pPr>
        <w:pStyle w:val="4"/>
        <w:spacing w:line="278" w:lineRule="auto"/>
        <w:ind w:right="141" w:firstLine="420"/>
        <w:rPr>
          <w:spacing w:val="-4"/>
          <w:lang w:eastAsia="zh-CN"/>
        </w:rPr>
      </w:pPr>
      <w:r>
        <w:rPr>
          <w:spacing w:val="-4"/>
          <w:lang w:eastAsia="zh-CN"/>
        </w:rPr>
        <w:t>⑨父亲把大将带回住处，就说：“你坐着，我要去忙活了。”说着，就咚咚咚下楼走了。大将坐不下   去，就悄悄地关上门，下楼，跟在父亲身后，他想看看父亲是做什么的。</w:t>
      </w:r>
    </w:p>
    <w:p>
      <w:pPr>
        <w:pStyle w:val="4"/>
        <w:spacing w:line="278" w:lineRule="auto"/>
        <w:ind w:right="108" w:firstLine="420"/>
        <w:rPr>
          <w:spacing w:val="-4"/>
          <w:lang w:eastAsia="zh-CN"/>
        </w:rPr>
      </w:pPr>
      <w:r>
        <w:rPr>
          <w:spacing w:val="-4"/>
          <w:lang w:eastAsia="zh-CN"/>
        </w:rPr>
        <w:t>⑩七弯八拐，大将跟随父亲来到了徐州冷库。那儿聚集着十多个跟父亲差不多的人，有的推着推车， 有的拿着扁担，大将看到父亲从门卫那里推出了自己的手推车。正在这时，一辆大货车进入大院，父亲和大伙一起，跟在车后拥了进去。几分钟后，大将看到了父亲，他弓着腰扛着大大的纸箱，走几步，停一下，   用系在手腕处的毛巾擦额头的汗，再前行几步，把背上的纸箱放到手推车上，接着又奔向大货车，几秒钟后，又弓着腰扛来一个纸箱。如此反复七次之后，父亲推着那辆车向冰库走去，弓着腰，双腿蹬得紧紧的，   几十米外的大将甚至看得到父亲腿上的青筋。</w:t>
      </w:r>
    </w:p>
    <w:p>
      <w:pPr>
        <w:pStyle w:val="4"/>
        <w:spacing w:line="278" w:lineRule="auto"/>
        <w:ind w:right="212" w:firstLine="420"/>
        <w:jc w:val="both"/>
        <w:rPr>
          <w:spacing w:val="-4"/>
          <w:lang w:eastAsia="zh-CN"/>
        </w:rPr>
      </w:pPr>
      <w:r>
        <w:rPr>
          <w:rFonts w:ascii="Cambria Math" w:hAnsi="Cambria Math" w:cs="Cambria Math"/>
          <w:spacing w:val="-4"/>
          <w:lang w:eastAsia="zh-CN"/>
        </w:rPr>
        <w:t>⑪</w:t>
      </w:r>
      <w:r>
        <w:rPr>
          <w:spacing w:val="-4"/>
          <w:lang w:eastAsia="zh-CN"/>
        </w:rPr>
        <w:t>大将当天下午就回了家。大将返校的时候，父亲又从银行里取出厚厚的一沓钱，数了又数，交给大   将。大将数了一下，说，“这学期时间短，有两千就够了。”说着，分出一半，留给父亲。这一天，大将   下决心做个好儿子，做个好学生。</w:t>
      </w:r>
    </w:p>
    <w:p>
      <w:pPr>
        <w:pStyle w:val="4"/>
        <w:spacing w:line="278" w:lineRule="auto"/>
        <w:ind w:right="215" w:firstLine="420"/>
        <w:jc w:val="both"/>
        <w:rPr>
          <w:spacing w:val="-4"/>
          <w:lang w:eastAsia="zh-CN"/>
        </w:rPr>
      </w:pPr>
      <w:r>
        <w:rPr>
          <w:rFonts w:ascii="Cambria Math" w:hAnsi="Cambria Math" w:cs="Cambria Math"/>
          <w:spacing w:val="-4"/>
          <w:lang w:eastAsia="zh-CN"/>
        </w:rPr>
        <w:t>⑫</w:t>
      </w:r>
      <w:r>
        <w:rPr>
          <w:spacing w:val="-4"/>
          <w:lang w:eastAsia="zh-CN"/>
        </w:rPr>
        <w:t>但他的这种想法，很快成为过眼云烟。当那些旧日的玩伴又吆喝着去网吧，当他有意无意地看到魔   兽游戏图案，他内心里总是忍不住躁动。终于，他又一次走进了网吧，从家里带来的两千块钱，到十月底   就没有了。</w:t>
      </w:r>
    </w:p>
    <w:p>
      <w:pPr>
        <w:pStyle w:val="4"/>
        <w:spacing w:line="269" w:lineRule="exact"/>
        <w:ind w:left="632"/>
        <w:rPr>
          <w:spacing w:val="-4"/>
          <w:lang w:eastAsia="zh-CN"/>
        </w:rPr>
      </w:pPr>
      <w:r>
        <w:rPr>
          <w:rFonts w:ascii="Cambria Math" w:hAnsi="Cambria Math" w:cs="Cambria Math"/>
          <w:spacing w:val="-4"/>
          <w:lang w:eastAsia="zh-CN"/>
        </w:rPr>
        <w:t>⑬</w:t>
      </w:r>
      <w:r>
        <w:rPr>
          <w:spacing w:val="-4"/>
          <w:lang w:eastAsia="zh-CN"/>
        </w:rPr>
        <w:t>大将给妈妈打电话，说前段时间生了一场病，带来的钱花完了。</w:t>
      </w:r>
    </w:p>
    <w:p>
      <w:pPr>
        <w:pStyle w:val="4"/>
        <w:spacing w:before="41" w:line="278" w:lineRule="auto"/>
        <w:ind w:right="108" w:firstLine="420"/>
        <w:rPr>
          <w:spacing w:val="-4"/>
          <w:lang w:eastAsia="zh-CN"/>
        </w:rPr>
      </w:pPr>
      <w:r>
        <w:rPr>
          <w:rFonts w:ascii="Cambria Math" w:hAnsi="Cambria Math" w:cs="Cambria Math"/>
          <w:spacing w:val="-4"/>
          <w:lang w:eastAsia="zh-CN"/>
        </w:rPr>
        <w:t>⑭</w:t>
      </w:r>
      <w:r>
        <w:rPr>
          <w:spacing w:val="-4"/>
          <w:lang w:eastAsia="zh-CN"/>
        </w:rPr>
        <w:t>第三天下午，西安突然降温，正在宿舍里和同学打牌的大将接到电话，说校门口有人找他。大将跑到校门口，看到了父亲。五十多岁的父亲，像个七十岁的老人，老态龙钟，一脸的疲惫，身上背着一床棉絮。父亲讨好地对他笑着，说：“听你妈说，你前段时间病了，现在怎么样了，好了没？”大将嗫嚅着说：   “已经……好了……”</w:t>
      </w:r>
    </w:p>
    <w:p>
      <w:pPr>
        <w:pStyle w:val="4"/>
        <w:spacing w:line="278" w:lineRule="auto"/>
        <w:ind w:right="215" w:firstLine="420"/>
        <w:jc w:val="both"/>
        <w:rPr>
          <w:spacing w:val="-4"/>
          <w:lang w:eastAsia="zh-CN"/>
        </w:rPr>
      </w:pPr>
      <w:r>
        <w:rPr>
          <w:rFonts w:ascii="Cambria Math" w:hAnsi="Cambria Math" w:cs="Cambria Math"/>
          <w:spacing w:val="-4"/>
          <w:lang w:eastAsia="zh-CN"/>
        </w:rPr>
        <w:t>⑮</w:t>
      </w:r>
      <w:r>
        <w:rPr>
          <w:spacing w:val="-4"/>
          <w:lang w:eastAsia="zh-CN"/>
        </w:rPr>
        <w:t>在通往教学楼的路上，父亲说：“看到你好好的，我也就放心了，把生活费给你，我就回去。不影   响你。”大将接过父亲递过来的钱，正想说带父亲到学校的招待所住，父亲又说了，“再有两个月就放寒   假了吧？我这次给你带了三千块，你刚生病，要吃好点，把身子养壮点，才能有精力上好学。”父亲止住   脚步，“你回去吧！”</w:t>
      </w:r>
    </w:p>
    <w:p>
      <w:pPr>
        <w:pStyle w:val="4"/>
        <w:spacing w:line="278" w:lineRule="auto"/>
        <w:ind w:right="108" w:firstLine="420"/>
        <w:rPr>
          <w:spacing w:val="-4"/>
          <w:lang w:eastAsia="zh-CN"/>
        </w:rPr>
      </w:pPr>
      <w:r>
        <w:rPr>
          <w:rFonts w:ascii="Cambria Math" w:hAnsi="Cambria Math" w:cs="Cambria Math"/>
          <w:spacing w:val="-4"/>
          <w:lang w:eastAsia="zh-CN"/>
        </w:rPr>
        <w:t>⑯</w:t>
      </w:r>
      <w:r>
        <w:rPr>
          <w:spacing w:val="-4"/>
          <w:lang w:eastAsia="zh-CN"/>
        </w:rPr>
        <w:t>大将知道父亲的脾气，就不再说什么。他走出不远，回头的时候，发现父亲还站在原地，朝他挥手。   他想起读高中的时候，每次父亲送他去县城的学校，都是这个场景，泪就溢满了眼睛。</w:t>
      </w:r>
    </w:p>
    <w:p>
      <w:pPr>
        <w:pStyle w:val="4"/>
        <w:spacing w:line="278" w:lineRule="auto"/>
        <w:ind w:right="212" w:firstLine="420"/>
        <w:jc w:val="both"/>
        <w:rPr>
          <w:spacing w:val="-4"/>
          <w:lang w:eastAsia="zh-CN"/>
        </w:rPr>
      </w:pPr>
      <w:r>
        <w:rPr>
          <w:rFonts w:ascii="Cambria Math" w:hAnsi="Cambria Math" w:cs="Cambria Math"/>
          <w:spacing w:val="-4"/>
          <w:lang w:eastAsia="zh-CN"/>
        </w:rPr>
        <w:t>⑰</w:t>
      </w:r>
      <w:r>
        <w:rPr>
          <w:spacing w:val="-4"/>
          <w:lang w:eastAsia="zh-CN"/>
        </w:rPr>
        <w:t>干瘪的钱包终于鼓了起来，一周不见的魔兽又在呼唤大将。晚饭过后，大将又去了校外的网吧。五   个小时的凶猛厮杀之后，大将要回宿舍了。和往常一样，他又来到了校外的一棵大榕树下，从那儿翻墙进   校。</w:t>
      </w:r>
    </w:p>
    <w:p>
      <w:pPr>
        <w:pStyle w:val="4"/>
        <w:spacing w:line="278" w:lineRule="auto"/>
        <w:ind w:right="108" w:firstLine="420"/>
        <w:rPr>
          <w:spacing w:val="-4"/>
          <w:lang w:eastAsia="zh-CN"/>
        </w:rPr>
      </w:pPr>
      <w:r>
        <w:rPr>
          <w:rFonts w:ascii="Cambria Math" w:hAnsi="Cambria Math" w:cs="Cambria Math"/>
          <w:spacing w:val="-4"/>
          <w:lang w:eastAsia="zh-CN"/>
        </w:rPr>
        <w:t>⑱</w:t>
      </w:r>
      <w:r>
        <w:rPr>
          <w:spacing w:val="-4"/>
          <w:lang w:eastAsia="zh-CN"/>
        </w:rPr>
        <w:t>就在他翻上墙头的那一刻，他的心一下子疼了起来！昏黄的路灯，照着他的父亲，他偎在那个墙角，   身下垫着不知从哪里拣来的破纸箱。此刻，他正把身上的棉衣裹了又裹，而自己高中时围过的围巾，紧紧地缠在父亲头上。</w:t>
      </w:r>
    </w:p>
    <w:p>
      <w:pPr>
        <w:pStyle w:val="4"/>
        <w:spacing w:line="278" w:lineRule="auto"/>
        <w:ind w:right="192" w:firstLine="420"/>
        <w:jc w:val="both"/>
        <w:rPr>
          <w:spacing w:val="-4"/>
          <w:lang w:eastAsia="zh-CN"/>
        </w:rPr>
      </w:pPr>
      <w:r>
        <w:rPr>
          <w:rFonts w:ascii="Cambria Math" w:hAnsi="Cambria Math" w:cs="Cambria Math"/>
          <w:spacing w:val="-4"/>
          <w:lang w:eastAsia="zh-CN"/>
        </w:rPr>
        <w:t>⑲</w:t>
      </w:r>
      <w:r>
        <w:rPr>
          <w:spacing w:val="-4"/>
          <w:lang w:eastAsia="zh-CN"/>
        </w:rPr>
        <w:t>大将说到这里，又忍不住放声大哭起来。哭了好一会儿，大将又接着说：“后来我妈告诉我说，我爸听说我病了，就不顾一切地要来看我，买不到座位票，又舍不得买卧铺，站了二十多个小时来到西安。   为了省下住宿的钱，在我们学校的墙角下蹲了一夜……</w:t>
      </w:r>
    </w:p>
    <w:p>
      <w:pPr>
        <w:spacing w:line="278" w:lineRule="auto"/>
        <w:jc w:val="both"/>
        <w:rPr>
          <w:lang w:eastAsia="zh-CN"/>
        </w:rPr>
        <w:sectPr>
          <w:pgSz w:w="11910" w:h="16840"/>
          <w:pgMar w:top="1080" w:right="920" w:bottom="1200" w:left="920" w:header="834" w:footer="1007" w:gutter="0"/>
          <w:cols w:space="720" w:num="1"/>
        </w:sectPr>
      </w:pPr>
    </w:p>
    <w:p>
      <w:pPr>
        <w:pStyle w:val="4"/>
        <w:spacing w:before="64"/>
        <w:ind w:left="632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⑳</w:t>
      </w:r>
      <w:r>
        <w:rPr>
          <w:lang w:eastAsia="zh-CN"/>
        </w:rPr>
        <w:t>从那以后，我再也没有进过网吧，再也不浪费一分钱。也就是从那一天起，我准备了这个记账本。</w:t>
      </w:r>
    </w:p>
    <w:p>
      <w:pPr>
        <w:pStyle w:val="4"/>
        <w:spacing w:before="42" w:line="262" w:lineRule="exact"/>
        <w:rPr>
          <w:lang w:eastAsia="zh-CN"/>
        </w:rPr>
      </w:pPr>
      <w:r>
        <w:rPr>
          <w:lang w:eastAsia="zh-CN"/>
        </w:rPr>
        <w:t>//</w:t>
      </w:r>
    </w:p>
    <w:p>
      <w:pPr>
        <w:pStyle w:val="4"/>
        <w:spacing w:line="367" w:lineRule="exact"/>
        <w:ind w:left="632"/>
        <w:rPr>
          <w:spacing w:val="-4"/>
          <w:lang w:eastAsia="zh-CN"/>
        </w:rPr>
      </w:pPr>
      <w:r>
        <w:rPr>
          <w:rFonts w:hint="eastAsia" w:ascii="微软雅黑" w:hAnsi="微软雅黑" w:eastAsia="微软雅黑" w:cs="微软雅黑"/>
          <w:spacing w:val="-4"/>
          <w:lang w:eastAsia="zh-CN"/>
        </w:rPr>
        <w:t>㉑</w:t>
      </w:r>
      <w:r>
        <w:rPr>
          <w:spacing w:val="-4"/>
          <w:lang w:eastAsia="zh-CN"/>
        </w:rPr>
        <w:t>“我开始把以前落下的学业一点点补回来，我以前一直以为是他命不好，没有享受生活的福气。经</w:t>
      </w:r>
    </w:p>
    <w:p>
      <w:pPr>
        <w:pStyle w:val="4"/>
        <w:spacing w:line="278" w:lineRule="auto"/>
        <w:ind w:right="153"/>
        <w:rPr>
          <w:spacing w:val="-4"/>
          <w:lang w:eastAsia="zh-CN"/>
        </w:rPr>
      </w:pPr>
      <w:r>
        <w:rPr>
          <w:spacing w:val="-4"/>
          <w:lang w:eastAsia="zh-CN"/>
        </w:rPr>
        <w:t>过那件事情我才知道，不是他没有福，而是他习惯了把一切享受给予他儿子。他从十七岁开始在那个冷库   做事。一直做到了去年春天。”大将说不下去了。我知道大将的父亲于去年春天去世了。</w:t>
      </w:r>
    </w:p>
    <w:p>
      <w:pPr>
        <w:pStyle w:val="4"/>
        <w:spacing w:line="314" w:lineRule="exact"/>
        <w:ind w:left="738"/>
        <w:rPr>
          <w:spacing w:val="-4"/>
          <w:lang w:eastAsia="zh-CN"/>
        </w:rPr>
      </w:pPr>
      <w:r>
        <w:rPr>
          <w:rFonts w:hint="eastAsia" w:ascii="微软雅黑" w:hAnsi="微软雅黑" w:eastAsia="微软雅黑" w:cs="微软雅黑"/>
          <w:spacing w:val="-4"/>
          <w:lang w:eastAsia="zh-CN"/>
        </w:rPr>
        <w:t>㉒</w:t>
      </w:r>
      <w:r>
        <w:rPr>
          <w:rFonts w:hint="eastAsia"/>
          <w:spacing w:val="-4"/>
          <w:lang w:eastAsia="zh-CN"/>
        </w:rPr>
        <w:t xml:space="preserve"> </w:t>
      </w:r>
      <w:r>
        <w:rPr>
          <w:spacing w:val="-4"/>
          <w:lang w:eastAsia="zh-CN"/>
        </w:rPr>
        <w:t>大将的父亲是许多贫困父亲的缩影。所幸的是，他的孩子看到了墙角的父亲，而我知道还有很多</w:t>
      </w:r>
    </w:p>
    <w:p>
      <w:pPr>
        <w:pStyle w:val="4"/>
        <w:spacing w:line="267" w:lineRule="exact"/>
        <w:rPr>
          <w:spacing w:val="-4"/>
          <w:lang w:eastAsia="zh-CN"/>
        </w:rPr>
      </w:pPr>
      <w:r>
        <w:rPr>
          <w:spacing w:val="-4"/>
          <w:lang w:eastAsia="zh-CN"/>
        </w:rPr>
        <w:t>孩子，想不到也看不到。</w:t>
      </w:r>
    </w:p>
    <w:p>
      <w:pPr>
        <w:pStyle w:val="4"/>
        <w:spacing w:before="39" w:line="278" w:lineRule="auto"/>
        <w:ind w:right="212" w:firstLine="8589"/>
        <w:jc w:val="both"/>
      </w:pPr>
      <w:r>
        <w:rPr>
          <w:lang w:eastAsia="zh-CN"/>
        </w:rPr>
        <w:t>（有删改） 17.【梳理概括】父亲三次给钱，构成了本文的主要情节，凸显了父亲的形象，层层深入地展现了“我” 心理变化过程。根据与此相关的内容补全下面表格。</w:t>
      </w:r>
      <w:r>
        <w:t>（2 分）</w:t>
      </w:r>
    </w:p>
    <w:tbl>
      <w:tblPr>
        <w:tblStyle w:val="9"/>
        <w:tblW w:w="8160" w:type="dxa"/>
        <w:tblInd w:w="9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0"/>
        <w:gridCol w:w="2875"/>
        <w:gridCol w:w="27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20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事件</w:t>
            </w:r>
          </w:p>
        </w:tc>
        <w:tc>
          <w:tcPr>
            <w:tcW w:w="2875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大将与游戏</w:t>
            </w:r>
          </w:p>
        </w:tc>
        <w:tc>
          <w:tcPr>
            <w:tcW w:w="2765" w:type="dxa"/>
          </w:tcPr>
          <w:p>
            <w:pPr>
              <w:pStyle w:val="11"/>
              <w:ind w:left="8"/>
              <w:rPr>
                <w:sz w:val="21"/>
              </w:rPr>
            </w:pPr>
            <w:r>
              <w:rPr>
                <w:sz w:val="21"/>
              </w:rPr>
              <w:t>大将的心理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20" w:type="dxa"/>
          </w:tcPr>
          <w:p>
            <w:pPr>
              <w:pStyle w:val="11"/>
              <w:spacing w:before="5"/>
              <w:rPr>
                <w:sz w:val="21"/>
              </w:rPr>
            </w:pPr>
            <w:r>
              <w:rPr>
                <w:sz w:val="21"/>
              </w:rPr>
              <w:t>第一次给钱</w:t>
            </w:r>
          </w:p>
        </w:tc>
        <w:tc>
          <w:tcPr>
            <w:tcW w:w="2875" w:type="dxa"/>
          </w:tcPr>
          <w:p>
            <w:pPr>
              <w:pStyle w:val="11"/>
              <w:spacing w:before="5"/>
              <w:rPr>
                <w:sz w:val="21"/>
              </w:rPr>
            </w:pPr>
            <w:r>
              <w:rPr>
                <w:sz w:val="21"/>
              </w:rPr>
              <w:t>整晚耗在校外的网吧</w:t>
            </w:r>
          </w:p>
        </w:tc>
        <w:tc>
          <w:tcPr>
            <w:tcW w:w="2765" w:type="dxa"/>
          </w:tcPr>
          <w:p>
            <w:pPr>
              <w:pStyle w:val="11"/>
              <w:spacing w:before="5"/>
              <w:ind w:left="8"/>
              <w:rPr>
                <w:sz w:val="21"/>
              </w:rPr>
            </w:pPr>
            <w:r>
              <w:rPr>
                <w:sz w:val="21"/>
              </w:rPr>
              <w:t>木然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20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第二次给钱</w:t>
            </w:r>
          </w:p>
        </w:tc>
        <w:tc>
          <w:tcPr>
            <w:tcW w:w="2875" w:type="dxa"/>
          </w:tcPr>
          <w:p>
            <w:pPr>
              <w:pStyle w:val="11"/>
              <w:tabs>
                <w:tab w:val="left" w:pos="2883"/>
              </w:tabs>
              <w:ind w:right="-29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（1）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</w:tc>
        <w:tc>
          <w:tcPr>
            <w:tcW w:w="2765" w:type="dxa"/>
          </w:tcPr>
          <w:p>
            <w:pPr>
              <w:pStyle w:val="11"/>
              <w:ind w:left="8"/>
              <w:rPr>
                <w:sz w:val="21"/>
              </w:rPr>
            </w:pPr>
            <w:r>
              <w:rPr>
                <w:sz w:val="21"/>
              </w:rPr>
              <w:t>决心改正；躁动。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20" w:type="dxa"/>
          </w:tcPr>
          <w:p>
            <w:pPr>
              <w:pStyle w:val="11"/>
              <w:spacing w:before="5"/>
              <w:rPr>
                <w:sz w:val="21"/>
              </w:rPr>
            </w:pPr>
            <w:r>
              <w:rPr>
                <w:sz w:val="21"/>
              </w:rPr>
              <w:t>第三次给钱</w:t>
            </w:r>
          </w:p>
        </w:tc>
        <w:tc>
          <w:tcPr>
            <w:tcW w:w="2875" w:type="dxa"/>
          </w:tcPr>
          <w:p>
            <w:pPr>
              <w:pStyle w:val="11"/>
              <w:spacing w:before="5"/>
              <w:rPr>
                <w:sz w:val="21"/>
              </w:rPr>
            </w:pPr>
            <w:r>
              <w:rPr>
                <w:sz w:val="21"/>
              </w:rPr>
              <w:t>又去了校外的网吧</w:t>
            </w:r>
          </w:p>
        </w:tc>
        <w:tc>
          <w:tcPr>
            <w:tcW w:w="2765" w:type="dxa"/>
          </w:tcPr>
          <w:p>
            <w:pPr>
              <w:pStyle w:val="11"/>
              <w:spacing w:before="5"/>
              <w:ind w:left="8"/>
              <w:rPr>
                <w:sz w:val="21"/>
              </w:rPr>
            </w:pPr>
            <w:r>
              <w:rPr>
                <w:sz w:val="21"/>
              </w:rPr>
              <w:t>感动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20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看到在墙角的父亲</w:t>
            </w:r>
          </w:p>
        </w:tc>
        <w:tc>
          <w:tcPr>
            <w:tcW w:w="2875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再也没有进过网吧</w:t>
            </w:r>
          </w:p>
        </w:tc>
        <w:tc>
          <w:tcPr>
            <w:tcW w:w="2765" w:type="dxa"/>
          </w:tcPr>
          <w:p>
            <w:pPr>
              <w:pStyle w:val="11"/>
              <w:tabs>
                <w:tab w:val="left" w:pos="2805"/>
              </w:tabs>
              <w:ind w:left="8" w:right="-58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（2）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</w:tc>
      </w:tr>
    </w:tbl>
    <w:p>
      <w:pPr>
        <w:pStyle w:val="10"/>
        <w:numPr>
          <w:ilvl w:val="0"/>
          <w:numId w:val="11"/>
        </w:numPr>
        <w:tabs>
          <w:tab w:val="left" w:pos="530"/>
        </w:tabs>
        <w:spacing w:before="0"/>
        <w:ind w:hanging="318"/>
        <w:jc w:val="both"/>
        <w:rPr>
          <w:sz w:val="21"/>
        </w:rPr>
      </w:pPr>
      <w:r>
        <w:rPr>
          <w:sz w:val="21"/>
          <w:lang w:eastAsia="zh-CN"/>
        </w:rPr>
        <w:t>从描写的角度赏析下列句子。</w:t>
      </w:r>
      <w:r>
        <w:rPr>
          <w:sz w:val="21"/>
        </w:rPr>
        <w:t>（5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spacing w:before="43" w:line="278" w:lineRule="auto"/>
        <w:ind w:right="212"/>
        <w:jc w:val="both"/>
        <w:rPr>
          <w:spacing w:val="-4"/>
          <w:lang w:eastAsia="zh-CN"/>
        </w:rPr>
      </w:pPr>
      <w:r>
        <w:rPr>
          <w:spacing w:val="-4"/>
          <w:lang w:eastAsia="zh-CN"/>
        </w:rPr>
        <w:t>父亲和大伙一起，跟在车后拥了进去。他弓着腰扛着大大的纸箱，走几步，停一下，用系在手腕处的毛巾   擦额头的汗，再前行几步，把背上的纸箱放到手推车上，接着又奔向大货车，几秒钟后，又弓着腰扛来一   个纸箱。</w: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10"/>
        <w:numPr>
          <w:ilvl w:val="0"/>
          <w:numId w:val="11"/>
        </w:numPr>
        <w:tabs>
          <w:tab w:val="left" w:pos="633"/>
        </w:tabs>
        <w:spacing w:before="0" w:line="278" w:lineRule="auto"/>
        <w:ind w:left="212" w:right="215" w:firstLine="0"/>
        <w:rPr>
          <w:spacing w:val="-4"/>
          <w:sz w:val="21"/>
          <w:szCs w:val="21"/>
          <w:lang w:eastAsia="zh-CN"/>
        </w:rPr>
      </w:pPr>
      <w:r>
        <w:rPr>
          <w:spacing w:val="-4"/>
          <w:sz w:val="21"/>
          <w:szCs w:val="21"/>
          <w:lang w:eastAsia="zh-CN"/>
        </w:rPr>
        <w:t>分析标题“墙脚里的父爱”的深刻含义，结合文章内容谈谈作为孩子面对父母给予的这份亲情时应该   怎么做。（5 分）</w: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9"/>
        <w:ind w:left="0"/>
        <w:rPr>
          <w:sz w:val="28"/>
          <w:lang w:eastAsia="zh-CN"/>
        </w:rPr>
      </w:pPr>
    </w:p>
    <w:p>
      <w:pPr>
        <w:pStyle w:val="4"/>
        <w:rPr>
          <w:lang w:eastAsia="zh-CN"/>
        </w:rPr>
      </w:pPr>
      <w:r>
        <w:rPr>
          <w:lang w:eastAsia="zh-CN"/>
        </w:rPr>
        <w:t>（四）名著阅读（共 5 分）</w:t>
      </w:r>
    </w:p>
    <w:p>
      <w:pPr>
        <w:pStyle w:val="10"/>
        <w:numPr>
          <w:ilvl w:val="0"/>
          <w:numId w:val="11"/>
        </w:numPr>
        <w:tabs>
          <w:tab w:val="left" w:pos="634"/>
          <w:tab w:val="left" w:pos="5778"/>
        </w:tabs>
        <w:ind w:left="634" w:hanging="422"/>
        <w:rPr>
          <w:sz w:val="21"/>
          <w:lang w:eastAsia="zh-CN"/>
        </w:rPr>
      </w:pPr>
      <w:r>
        <w:rPr>
          <w:sz w:val="21"/>
          <w:lang w:eastAsia="zh-CN"/>
        </w:rPr>
        <w:t>下列关于《昆虫记》《水浒传》说法有误的一项是（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）（2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10"/>
        <w:numPr>
          <w:ilvl w:val="0"/>
          <w:numId w:val="12"/>
        </w:numPr>
        <w:tabs>
          <w:tab w:val="left" w:pos="424"/>
        </w:tabs>
        <w:spacing w:before="23"/>
        <w:rPr>
          <w:sz w:val="21"/>
          <w:lang w:eastAsia="zh-CN"/>
        </w:rPr>
      </w:pPr>
      <w:r>
        <w:rPr>
          <w:sz w:val="21"/>
          <w:lang w:eastAsia="zh-CN"/>
        </w:rPr>
        <w:t>《昆虫记》不仅是一部研究昆虫的科学巨著，同时也是一部讴歌生命的宏伟诗篇。</w:t>
      </w:r>
    </w:p>
    <w:p>
      <w:pPr>
        <w:pStyle w:val="10"/>
        <w:numPr>
          <w:ilvl w:val="0"/>
          <w:numId w:val="12"/>
        </w:numPr>
        <w:tabs>
          <w:tab w:val="left" w:pos="424"/>
        </w:tabs>
        <w:spacing w:before="3" w:line="242" w:lineRule="auto"/>
        <w:ind w:left="212" w:right="1345" w:firstLine="0"/>
        <w:rPr>
          <w:sz w:val="21"/>
          <w:lang w:eastAsia="zh-CN"/>
        </w:rPr>
      </w:pPr>
      <w:r>
        <w:rPr>
          <w:sz w:val="21"/>
          <w:lang w:eastAsia="zh-CN"/>
        </w:rPr>
        <w:t>法布尔也由《昆虫记》获得了“科学诗人”“昆虫荷马”“昆虫世界的维吉尔”等桂冠。</w:t>
      </w:r>
      <w:r>
        <w:rPr>
          <w:rFonts w:hint="eastAsia"/>
          <w:sz w:val="21"/>
          <w:lang w:eastAsia="zh-CN"/>
        </w:rPr>
        <w:t xml:space="preserve"> </w:t>
      </w:r>
      <w:r>
        <w:rPr>
          <w:sz w:val="21"/>
          <w:lang w:eastAsia="zh-CN"/>
        </w:rPr>
        <w:t>C</w:t>
      </w:r>
      <w:r>
        <w:rPr>
          <w:spacing w:val="-1"/>
          <w:sz w:val="21"/>
          <w:lang w:eastAsia="zh-CN"/>
        </w:rPr>
        <w:t>.因失马丧兄之仇，宋江决定再次攻打曾头市，射杀晁盖的仇人史文恭 ，被行者武松活捉。D.用计拆散祝家庄与李家庄、扈家庄的联盟也是三打祝家庄取得最后胜利的一个原因。</w: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3"/>
        <w:ind w:left="0"/>
        <w:rPr>
          <w:sz w:val="24"/>
          <w:lang w:eastAsia="zh-CN"/>
        </w:rPr>
      </w:pPr>
    </w:p>
    <w:p>
      <w:pPr>
        <w:pStyle w:val="10"/>
        <w:numPr>
          <w:ilvl w:val="0"/>
          <w:numId w:val="11"/>
        </w:numPr>
        <w:tabs>
          <w:tab w:val="left" w:pos="634"/>
        </w:tabs>
        <w:spacing w:before="0" w:after="22"/>
        <w:ind w:left="634" w:hanging="422"/>
        <w:rPr>
          <w:sz w:val="21"/>
        </w:rPr>
      </w:pPr>
      <w:r>
        <w:rPr>
          <w:sz w:val="21"/>
          <w:lang w:eastAsia="zh-CN"/>
        </w:rPr>
        <w:t>阅读《水浒传》的节选文字，概括李逵在不同场景中表现的形象特点。</w:t>
      </w:r>
      <w:r>
        <w:rPr>
          <w:sz w:val="21"/>
        </w:rPr>
        <w:t>（3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tbl>
      <w:tblPr>
        <w:tblStyle w:val="9"/>
        <w:tblW w:w="8522" w:type="dxa"/>
        <w:tblInd w:w="1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1"/>
        <w:gridCol w:w="35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31" w:type="dxa"/>
          </w:tcPr>
          <w:p>
            <w:pPr>
              <w:pStyle w:val="11"/>
              <w:spacing w:before="21"/>
              <w:ind w:left="106"/>
              <w:rPr>
                <w:sz w:val="21"/>
              </w:rPr>
            </w:pPr>
            <w:r>
              <w:rPr>
                <w:sz w:val="21"/>
              </w:rPr>
              <w:t>节选文字</w:t>
            </w:r>
          </w:p>
        </w:tc>
        <w:tc>
          <w:tcPr>
            <w:tcW w:w="3591" w:type="dxa"/>
          </w:tcPr>
          <w:p>
            <w:pPr>
              <w:pStyle w:val="11"/>
              <w:spacing w:before="21"/>
              <w:ind w:left="107"/>
              <w:rPr>
                <w:sz w:val="21"/>
              </w:rPr>
            </w:pPr>
            <w:r>
              <w:rPr>
                <w:sz w:val="21"/>
              </w:rPr>
              <w:t>形象特点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4931" w:type="dxa"/>
          </w:tcPr>
          <w:p>
            <w:pPr>
              <w:pStyle w:val="11"/>
              <w:spacing w:before="20" w:line="278" w:lineRule="auto"/>
              <w:ind w:left="106" w:right="-15"/>
              <w:rPr>
                <w:spacing w:val="-4"/>
                <w:sz w:val="21"/>
                <w:szCs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听得说了这话，自肚里寻思道：“我特地归家来取 </w:t>
            </w:r>
            <w:r>
              <w:rPr>
                <w:spacing w:val="-4"/>
                <w:sz w:val="21"/>
                <w:szCs w:val="21"/>
                <w:lang w:eastAsia="zh-CN"/>
              </w:rPr>
              <w:t>娘，倒杀了一个养娘的人，天地也不容我。罢！罢！</w:t>
            </w:r>
          </w:p>
          <w:p>
            <w:pPr>
              <w:pStyle w:val="11"/>
              <w:spacing w:before="0" w:line="269" w:lineRule="exact"/>
              <w:ind w:left="106"/>
              <w:rPr>
                <w:sz w:val="21"/>
                <w:lang w:eastAsia="zh-CN"/>
              </w:rPr>
            </w:pPr>
            <w:r>
              <w:rPr>
                <w:spacing w:val="-4"/>
                <w:sz w:val="21"/>
                <w:szCs w:val="21"/>
                <w:lang w:eastAsia="zh-CN"/>
              </w:rPr>
              <w:t>我饶了你这厮性命！”</w:t>
            </w:r>
          </w:p>
        </w:tc>
        <w:tc>
          <w:tcPr>
            <w:tcW w:w="3591" w:type="dxa"/>
          </w:tcPr>
          <w:p>
            <w:pPr>
              <w:pStyle w:val="11"/>
              <w:spacing w:before="12"/>
              <w:ind w:left="0"/>
              <w:rPr>
                <w:sz w:val="25"/>
                <w:lang w:eastAsia="zh-CN"/>
              </w:rPr>
            </w:pPr>
          </w:p>
          <w:p>
            <w:pPr>
              <w:pStyle w:val="11"/>
              <w:tabs>
                <w:tab w:val="left" w:pos="3310"/>
              </w:tabs>
              <w:spacing w:before="0"/>
              <w:ind w:left="107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（1）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rFonts w:ascii="Times New Roman" w:eastAsia="Times New Roman"/>
                <w:w w:val="99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931" w:type="dxa"/>
          </w:tcPr>
          <w:p>
            <w:pPr>
              <w:pStyle w:val="11"/>
              <w:spacing w:before="20" w:line="278" w:lineRule="auto"/>
              <w:ind w:left="106" w:right="192"/>
              <w:jc w:val="both"/>
              <w:rPr>
                <w:sz w:val="21"/>
                <w:lang w:eastAsia="zh-CN"/>
              </w:rPr>
            </w:pPr>
            <w:r>
              <w:rPr>
                <w:spacing w:val="-4"/>
                <w:sz w:val="21"/>
                <w:szCs w:val="21"/>
                <w:lang w:eastAsia="zh-CN"/>
              </w:rPr>
              <w:t>直到後牢枯井边望时，见里面黑洞洞地，不知多少 深浅；上面叫时，那得人应？把索子放下去探时， 约有八九丈深。……吴学究道：“主帅且休烦恼。 谁人敢下去探望一遭，便见有无。”说犹未了，</w:t>
            </w:r>
            <w:r>
              <w:rPr>
                <w:w w:val="95"/>
                <w:sz w:val="21"/>
                <w:lang w:eastAsia="zh-CN"/>
              </w:rPr>
              <w:t>转</w:t>
            </w:r>
          </w:p>
          <w:p>
            <w:pPr>
              <w:pStyle w:val="11"/>
              <w:spacing w:before="0" w:line="269" w:lineRule="exact"/>
              <w:ind w:left="10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过黑旋风李逵来，大叫道“等我下去！”</w:t>
            </w:r>
          </w:p>
        </w:tc>
        <w:tc>
          <w:tcPr>
            <w:tcW w:w="3591" w:type="dxa"/>
          </w:tcPr>
          <w:p>
            <w:pPr>
              <w:pStyle w:val="11"/>
              <w:spacing w:before="0"/>
              <w:ind w:left="0"/>
              <w:rPr>
                <w:lang w:eastAsia="zh-CN"/>
              </w:rPr>
            </w:pPr>
          </w:p>
          <w:p>
            <w:pPr>
              <w:pStyle w:val="11"/>
              <w:spacing w:before="3"/>
              <w:ind w:left="0"/>
              <w:rPr>
                <w:sz w:val="28"/>
                <w:lang w:eastAsia="zh-CN"/>
              </w:rPr>
            </w:pPr>
          </w:p>
          <w:p>
            <w:pPr>
              <w:pStyle w:val="11"/>
              <w:tabs>
                <w:tab w:val="left" w:pos="3413"/>
              </w:tabs>
              <w:spacing w:before="0"/>
              <w:ind w:left="107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（2）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4931" w:type="dxa"/>
          </w:tcPr>
          <w:p>
            <w:pPr>
              <w:pStyle w:val="11"/>
              <w:spacing w:before="20" w:line="278" w:lineRule="auto"/>
              <w:ind w:left="106" w:right="194"/>
              <w:rPr>
                <w:spacing w:val="-4"/>
                <w:sz w:val="21"/>
                <w:szCs w:val="21"/>
                <w:lang w:eastAsia="zh-CN"/>
              </w:rPr>
            </w:pPr>
            <w:r>
              <w:rPr>
                <w:spacing w:val="-4"/>
                <w:sz w:val="21"/>
                <w:szCs w:val="21"/>
                <w:lang w:eastAsia="zh-CN"/>
              </w:rPr>
              <w:t>只见黑旋风一身血污，腰里插着两把板斧，直到宋 江面前唱个大喏，……他家庄上被我杀得一个也没</w:t>
            </w:r>
          </w:p>
          <w:p>
            <w:pPr>
              <w:pStyle w:val="11"/>
              <w:spacing w:before="0" w:line="269" w:lineRule="exact"/>
              <w:ind w:left="106"/>
              <w:rPr>
                <w:sz w:val="21"/>
              </w:rPr>
            </w:pPr>
            <w:r>
              <w:rPr>
                <w:sz w:val="21"/>
              </w:rPr>
              <w:t>了！</w:t>
            </w:r>
          </w:p>
        </w:tc>
        <w:tc>
          <w:tcPr>
            <w:tcW w:w="3591" w:type="dxa"/>
          </w:tcPr>
          <w:p>
            <w:pPr>
              <w:pStyle w:val="11"/>
              <w:spacing w:before="11"/>
              <w:ind w:left="0"/>
              <w:rPr>
                <w:sz w:val="25"/>
              </w:rPr>
            </w:pPr>
          </w:p>
          <w:p>
            <w:pPr>
              <w:pStyle w:val="11"/>
              <w:tabs>
                <w:tab w:val="left" w:pos="3413"/>
              </w:tabs>
              <w:spacing w:before="0"/>
              <w:ind w:left="107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（3）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</w:tc>
      </w:tr>
    </w:tbl>
    <w:p>
      <w:pPr>
        <w:rPr>
          <w:rFonts w:ascii="Times New Roman" w:eastAsia="Times New Roman"/>
          <w:sz w:val="21"/>
        </w:rPr>
        <w:sectPr>
          <w:pgSz w:w="11910" w:h="16840"/>
          <w:pgMar w:top="1080" w:right="920" w:bottom="1200" w:left="920" w:header="834" w:footer="1007" w:gutter="0"/>
          <w:cols w:space="720" w:num="1"/>
        </w:sectPr>
      </w:pPr>
    </w:p>
    <w:p>
      <w:pPr>
        <w:pStyle w:val="4"/>
        <w:spacing w:before="64"/>
        <w:rPr>
          <w:lang w:eastAsia="zh-CN"/>
        </w:rPr>
      </w:pPr>
      <w:r>
        <w:rPr>
          <w:lang w:eastAsia="zh-CN"/>
        </w:rPr>
        <w:t>三、表达与写作（共 56 分）</w:t>
      </w:r>
    </w:p>
    <w:p>
      <w:pPr>
        <w:pStyle w:val="10"/>
        <w:numPr>
          <w:ilvl w:val="0"/>
          <w:numId w:val="11"/>
        </w:numPr>
        <w:tabs>
          <w:tab w:val="left" w:pos="634"/>
        </w:tabs>
        <w:spacing w:before="42"/>
        <w:ind w:left="634" w:hanging="422"/>
        <w:rPr>
          <w:sz w:val="21"/>
        </w:rPr>
      </w:pPr>
      <w:r>
        <w:rPr>
          <w:sz w:val="21"/>
          <w:lang w:eastAsia="zh-CN"/>
        </w:rPr>
        <w:t>请对比整合以下新闻材料，对人物进行说明。</w:t>
      </w:r>
      <w:r>
        <w:rPr>
          <w:sz w:val="21"/>
        </w:rPr>
        <w:t>（6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spacing w:before="43"/>
        <w:rPr>
          <w:lang w:eastAsia="zh-CN"/>
        </w:rPr>
      </w:pPr>
      <w:r>
        <w:rPr>
          <w:lang w:eastAsia="zh-CN"/>
        </w:rPr>
        <w:t>要求：①主要信息完整、准确、有效：②语言简明，说明顺序合理；③不超过 200 个字。</w:t>
      </w:r>
    </w:p>
    <w:p>
      <w:pPr>
        <w:spacing w:before="38" w:line="266" w:lineRule="auto"/>
        <w:ind w:left="212" w:right="210"/>
        <w:jc w:val="both"/>
        <w:rPr>
          <w:lang w:eastAsia="zh-CN"/>
        </w:rPr>
      </w:pPr>
      <w:r>
        <w:rPr>
          <w:b/>
          <w:lang w:eastAsia="zh-CN"/>
        </w:rPr>
        <w:t>材料一：中新社长沙十月二十四日电</w:t>
      </w:r>
      <w:r>
        <w:rPr>
          <w:rFonts w:ascii="Calibri" w:eastAsia="Calibri"/>
          <w:b/>
          <w:lang w:eastAsia="zh-CN"/>
        </w:rPr>
        <w:t>(</w:t>
      </w:r>
      <w:r>
        <w:rPr>
          <w:b/>
          <w:spacing w:val="-1"/>
          <w:lang w:eastAsia="zh-CN"/>
        </w:rPr>
        <w:t>邓霞 肖前辉</w:t>
      </w:r>
      <w:r>
        <w:rPr>
          <w:rFonts w:ascii="Calibri" w:eastAsia="Calibri"/>
          <w:b/>
          <w:spacing w:val="6"/>
          <w:lang w:eastAsia="zh-CN"/>
        </w:rPr>
        <w:t xml:space="preserve">) </w:t>
      </w:r>
      <w:r>
        <w:rPr>
          <w:spacing w:val="-2"/>
          <w:lang w:eastAsia="zh-CN"/>
        </w:rPr>
        <w:t>明天是中国资产阶级革命家黄兴先生诞辰一百三</w:t>
      </w:r>
      <w:r>
        <w:rPr>
          <w:spacing w:val="-7"/>
          <w:lang w:eastAsia="zh-CN"/>
        </w:rPr>
        <w:t>十周年的纪念日。为缅怀这位曾与孙中山先生并肩作战的革命领袖，他的家乡湖南长沙今天在当地最</w:t>
      </w:r>
      <w:r>
        <w:rPr>
          <w:spacing w:val="-3"/>
          <w:lang w:eastAsia="zh-CN"/>
        </w:rPr>
        <w:t>繁华的商业街竖立起一座黄兴铜像。</w:t>
      </w:r>
    </w:p>
    <w:p>
      <w:pPr>
        <w:pStyle w:val="2"/>
        <w:spacing w:line="266" w:lineRule="auto"/>
        <w:ind w:right="102" w:firstLine="441"/>
        <w:rPr>
          <w:lang w:eastAsia="zh-CN"/>
        </w:rPr>
      </w:pPr>
      <w:r>
        <w:rPr>
          <w:lang w:eastAsia="zh-CN"/>
        </w:rPr>
        <w:t>一八七四年十月二十五日诞生在湖南省善化县</w:t>
      </w:r>
      <w:r>
        <w:rPr>
          <w:rFonts w:ascii="Calibri" w:eastAsia="Calibri"/>
          <w:lang w:eastAsia="zh-CN"/>
        </w:rPr>
        <w:t>(</w:t>
      </w:r>
      <w:r>
        <w:rPr>
          <w:lang w:eastAsia="zh-CN"/>
        </w:rPr>
        <w:t>今长沙县</w:t>
      </w:r>
      <w:r>
        <w:rPr>
          <w:rFonts w:ascii="Calibri" w:eastAsia="Calibri"/>
          <w:lang w:eastAsia="zh-CN"/>
        </w:rPr>
        <w:t>)</w:t>
      </w:r>
      <w:r>
        <w:rPr>
          <w:lang w:eastAsia="zh-CN"/>
        </w:rPr>
        <w:t>的黄兴先生是中国近代史上著名的资产</w:t>
      </w:r>
      <w:r>
        <w:rPr>
          <w:spacing w:val="-14"/>
          <w:lang w:eastAsia="zh-CN"/>
        </w:rPr>
        <w:t xml:space="preserve">阶级革命家。他先后在华兴会、同盟会中担任要职，还参与了武昌起义等武装运动。一九一六年十月， </w:t>
      </w:r>
      <w:r>
        <w:rPr>
          <w:spacing w:val="-5"/>
          <w:lang w:eastAsia="zh-CN"/>
        </w:rPr>
        <w:t>黄兴在上海病逝后，其灵柩被运回长沙，于一九一七年四月国葬于岳麓山。</w:t>
      </w:r>
    </w:p>
    <w:p>
      <w:pPr>
        <w:spacing w:line="266" w:lineRule="auto"/>
        <w:ind w:left="212" w:right="169" w:firstLine="441"/>
        <w:rPr>
          <w:lang w:eastAsia="zh-CN"/>
        </w:rPr>
      </w:pPr>
      <w:r>
        <w:rPr>
          <w:lang w:eastAsia="zh-CN"/>
        </w:rPr>
        <w:t>黄兴铜像立于以其名字命名的黄兴南路商业步行街。该路是黄兴早年在长沙从事革命活动之地， 现已成为长沙市最繁华的商业街。</w:t>
      </w:r>
    </w:p>
    <w:p>
      <w:pPr>
        <w:spacing w:line="266" w:lineRule="auto"/>
        <w:ind w:left="212" w:right="212"/>
        <w:rPr>
          <w:lang w:eastAsia="zh-CN"/>
        </w:rPr>
      </w:pPr>
      <w:r>
        <w:rPr>
          <w:b/>
          <w:spacing w:val="-4"/>
          <w:lang w:eastAsia="zh-CN"/>
        </w:rPr>
        <w:t xml:space="preserve">材料二：合肥报业网新华社长沙 </w:t>
      </w:r>
      <w:r>
        <w:rPr>
          <w:rFonts w:ascii="Calibri" w:eastAsia="Calibri"/>
          <w:b/>
          <w:lang w:eastAsia="zh-CN"/>
        </w:rPr>
        <w:t xml:space="preserve">10 </w:t>
      </w:r>
      <w:r>
        <w:rPr>
          <w:b/>
          <w:spacing w:val="-27"/>
          <w:lang w:eastAsia="zh-CN"/>
        </w:rPr>
        <w:t xml:space="preserve">月 </w:t>
      </w:r>
      <w:r>
        <w:rPr>
          <w:rFonts w:ascii="Calibri" w:eastAsia="Calibri"/>
          <w:b/>
          <w:lang w:eastAsia="zh-CN"/>
        </w:rPr>
        <w:t xml:space="preserve">25 </w:t>
      </w:r>
      <w:r>
        <w:rPr>
          <w:b/>
          <w:spacing w:val="2"/>
          <w:lang w:eastAsia="zh-CN"/>
        </w:rPr>
        <w:t xml:space="preserve">日电 </w:t>
      </w:r>
      <w:r>
        <w:rPr>
          <w:spacing w:val="-4"/>
          <w:lang w:eastAsia="zh-CN"/>
        </w:rPr>
        <w:t xml:space="preserve">为纪念中国近代民主革命先驱黄兴诞辰 </w:t>
      </w:r>
      <w:r>
        <w:rPr>
          <w:rFonts w:ascii="Calibri" w:eastAsia="Calibri"/>
          <w:lang w:eastAsia="zh-CN"/>
        </w:rPr>
        <w:t xml:space="preserve">130 </w:t>
      </w:r>
      <w:r>
        <w:rPr>
          <w:lang w:eastAsia="zh-CN"/>
        </w:rPr>
        <w:t>周年，由</w:t>
      </w:r>
      <w:r>
        <w:rPr>
          <w:spacing w:val="-3"/>
          <w:lang w:eastAsia="zh-CN"/>
        </w:rPr>
        <w:t>长沙市政府投资建设的黄兴巨型铜像，</w:t>
      </w:r>
      <w:r>
        <w:rPr>
          <w:rFonts w:ascii="Calibri" w:eastAsia="Calibri"/>
          <w:lang w:eastAsia="zh-CN"/>
        </w:rPr>
        <w:t xml:space="preserve">23 </w:t>
      </w:r>
      <w:r>
        <w:rPr>
          <w:spacing w:val="-3"/>
          <w:lang w:eastAsia="zh-CN"/>
        </w:rPr>
        <w:t>日下午在长沙市黄兴南路步行街北入口落成。</w:t>
      </w:r>
    </w:p>
    <w:p>
      <w:pPr>
        <w:pStyle w:val="2"/>
        <w:spacing w:line="266" w:lineRule="auto"/>
        <w:ind w:right="210" w:firstLine="441"/>
        <w:jc w:val="both"/>
        <w:rPr>
          <w:lang w:eastAsia="zh-CN"/>
        </w:rPr>
      </w:pPr>
      <w:r>
        <w:rPr>
          <w:spacing w:val="-9"/>
          <w:lang w:eastAsia="zh-CN"/>
        </w:rPr>
        <w:t xml:space="preserve">黄兴巨型铜像高达 </w:t>
      </w:r>
      <w:r>
        <w:rPr>
          <w:rFonts w:ascii="Calibri" w:hAnsi="Calibri" w:eastAsia="Calibri"/>
          <w:lang w:eastAsia="zh-CN"/>
        </w:rPr>
        <w:t xml:space="preserve">8.5 </w:t>
      </w:r>
      <w:r>
        <w:rPr>
          <w:spacing w:val="-13"/>
          <w:lang w:eastAsia="zh-CN"/>
        </w:rPr>
        <w:t xml:space="preserve">米，其中铜像净高为 </w:t>
      </w:r>
      <w:r>
        <w:rPr>
          <w:rFonts w:ascii="Calibri" w:hAnsi="Calibri" w:eastAsia="Calibri"/>
          <w:lang w:eastAsia="zh-CN"/>
        </w:rPr>
        <w:t xml:space="preserve">5.7 </w:t>
      </w:r>
      <w:r>
        <w:rPr>
          <w:spacing w:val="-17"/>
          <w:lang w:eastAsia="zh-CN"/>
        </w:rPr>
        <w:t xml:space="preserve">米，基座为 </w:t>
      </w:r>
      <w:r>
        <w:rPr>
          <w:rFonts w:ascii="Calibri" w:hAnsi="Calibri" w:eastAsia="Calibri"/>
          <w:lang w:eastAsia="zh-CN"/>
        </w:rPr>
        <w:t xml:space="preserve">2.8 </w:t>
      </w:r>
      <w:r>
        <w:rPr>
          <w:spacing w:val="-8"/>
          <w:lang w:eastAsia="zh-CN"/>
        </w:rPr>
        <w:t>米。铜像表现的是辛亥革命推翻清</w:t>
      </w:r>
      <w:r>
        <w:rPr>
          <w:spacing w:val="-7"/>
          <w:lang w:eastAsia="zh-CN"/>
        </w:rPr>
        <w:t>王朝统治后，黄兴穿着西装，右手挽着外套，风尘仆仆回到故乡长沙的场景。黄兴的面部表情和蔼可</w:t>
      </w:r>
      <w:r>
        <w:rPr>
          <w:spacing w:val="-9"/>
          <w:lang w:eastAsia="zh-CN"/>
        </w:rPr>
        <w:t xml:space="preserve">亲，目光炯炯有神，充满着革命的激情。铜像基座的 </w:t>
      </w:r>
      <w:r>
        <w:rPr>
          <w:rFonts w:ascii="Calibri" w:hAnsi="Calibri" w:eastAsia="Calibri"/>
          <w:lang w:eastAsia="zh-CN"/>
        </w:rPr>
        <w:t xml:space="preserve">4 </w:t>
      </w:r>
      <w:r>
        <w:rPr>
          <w:lang w:eastAsia="zh-CN"/>
        </w:rPr>
        <w:t>个立面均为浮雕 ，分别表现“黄兴在长沙成</w:t>
      </w:r>
      <w:r>
        <w:rPr>
          <w:spacing w:val="-3"/>
          <w:lang w:eastAsia="zh-CN"/>
        </w:rPr>
        <w:t>立华兴会”“黄兴创办中国同盟会”“亲自指挥武昌起义”和“与孙中山携手合作”</w:t>
      </w:r>
      <w:r>
        <w:rPr>
          <w:rFonts w:ascii="Calibri" w:hAnsi="Calibri" w:eastAsia="Calibri"/>
          <w:lang w:eastAsia="zh-CN"/>
        </w:rPr>
        <w:t xml:space="preserve">4 </w:t>
      </w:r>
      <w:r>
        <w:rPr>
          <w:spacing w:val="-1"/>
          <w:lang w:eastAsia="zh-CN"/>
        </w:rPr>
        <w:t>个重大历史事件。</w:t>
      </w:r>
    </w:p>
    <w:p>
      <w:pPr>
        <w:spacing w:line="266" w:lineRule="auto"/>
        <w:ind w:left="212" w:right="210" w:firstLine="441"/>
        <w:rPr>
          <w:lang w:eastAsia="zh-CN"/>
        </w:rPr>
      </w:pPr>
      <w:r>
        <w:rPr>
          <w:spacing w:val="-7"/>
          <w:lang w:eastAsia="zh-CN"/>
        </w:rPr>
        <w:t>黄兴是中国近代史上伟大的资产阶级民主革命家、政治家、军事家，是中国民主革命的先驱，是</w:t>
      </w:r>
      <w:r>
        <w:rPr>
          <w:spacing w:val="-3"/>
          <w:lang w:eastAsia="zh-CN"/>
        </w:rPr>
        <w:t>辛亥革命时期与伟大的革命先行者孙中山先生并称“孙黄”的杰出领袖。</w:t>
      </w:r>
    </w:p>
    <w:p>
      <w:pPr>
        <w:spacing w:line="266" w:lineRule="auto"/>
        <w:ind w:left="212" w:right="210" w:firstLine="441"/>
        <w:jc w:val="both"/>
        <w:rPr>
          <w:lang w:eastAsia="zh-CN"/>
        </w:rPr>
      </w:pPr>
      <w:r>
        <w:rPr>
          <w:spacing w:val="-20"/>
          <w:lang w:eastAsia="zh-CN"/>
        </w:rPr>
        <w:t xml:space="preserve">黄兴 </w:t>
      </w:r>
      <w:r>
        <w:rPr>
          <w:rFonts w:ascii="Calibri" w:eastAsia="Calibri"/>
          <w:lang w:eastAsia="zh-CN"/>
        </w:rPr>
        <w:t xml:space="preserve">1874 </w:t>
      </w:r>
      <w:r>
        <w:rPr>
          <w:spacing w:val="-29"/>
          <w:lang w:eastAsia="zh-CN"/>
        </w:rPr>
        <w:t xml:space="preserve">年 </w:t>
      </w:r>
      <w:r>
        <w:rPr>
          <w:rFonts w:ascii="Calibri" w:eastAsia="Calibri"/>
          <w:lang w:eastAsia="zh-CN"/>
        </w:rPr>
        <w:t xml:space="preserve">10 </w:t>
      </w:r>
      <w:r>
        <w:rPr>
          <w:spacing w:val="-27"/>
          <w:lang w:eastAsia="zh-CN"/>
        </w:rPr>
        <w:t xml:space="preserve">月 </w:t>
      </w:r>
      <w:r>
        <w:rPr>
          <w:rFonts w:ascii="Calibri" w:eastAsia="Calibri"/>
          <w:lang w:eastAsia="zh-CN"/>
        </w:rPr>
        <w:t xml:space="preserve">25 </w:t>
      </w:r>
      <w:r>
        <w:rPr>
          <w:spacing w:val="-3"/>
          <w:lang w:eastAsia="zh-CN"/>
        </w:rPr>
        <w:t>日出生于湖南省善化县（</w:t>
      </w:r>
      <w:r>
        <w:rPr>
          <w:spacing w:val="-2"/>
          <w:lang w:eastAsia="zh-CN"/>
        </w:rPr>
        <w:t>今长沙县</w:t>
      </w:r>
      <w:r>
        <w:rPr>
          <w:lang w:eastAsia="zh-CN"/>
        </w:rPr>
        <w:t>），</w:t>
      </w:r>
      <w:r>
        <w:rPr>
          <w:rFonts w:ascii="Calibri" w:eastAsia="Calibri"/>
          <w:lang w:eastAsia="zh-CN"/>
        </w:rPr>
        <w:t xml:space="preserve">1903 </w:t>
      </w:r>
      <w:r>
        <w:rPr>
          <w:spacing w:val="-3"/>
          <w:lang w:eastAsia="zh-CN"/>
        </w:rPr>
        <w:t>年黄兴发起成立了国内当时最</w:t>
      </w:r>
      <w:r>
        <w:rPr>
          <w:spacing w:val="-11"/>
          <w:lang w:eastAsia="zh-CN"/>
        </w:rPr>
        <w:t>早的反清革命团体华兴会，并被推举为会长。</w:t>
      </w:r>
      <w:r>
        <w:rPr>
          <w:rFonts w:ascii="Calibri" w:eastAsia="Calibri"/>
          <w:lang w:eastAsia="zh-CN"/>
        </w:rPr>
        <w:t xml:space="preserve">1905 </w:t>
      </w:r>
      <w:r>
        <w:rPr>
          <w:spacing w:val="-3"/>
          <w:lang w:eastAsia="zh-CN"/>
        </w:rPr>
        <w:t>年黄兴与孙中山一道创建了中国第一个资产阶级革</w:t>
      </w:r>
      <w:r>
        <w:rPr>
          <w:spacing w:val="-9"/>
          <w:lang w:eastAsia="zh-CN"/>
        </w:rPr>
        <w:t>命政党中国同盟会，此后又亲自发动了广州黄花岗起义武装斗争。</w:t>
      </w:r>
      <w:r>
        <w:rPr>
          <w:rFonts w:ascii="Calibri" w:eastAsia="Calibri"/>
          <w:lang w:eastAsia="zh-CN"/>
        </w:rPr>
        <w:t xml:space="preserve">1911 </w:t>
      </w:r>
      <w:r>
        <w:rPr>
          <w:spacing w:val="-7"/>
          <w:lang w:eastAsia="zh-CN"/>
        </w:rPr>
        <w:t>年武昌起义爆发，黄兴赶赴前线就任战时总司令，极大地振奋了全国人民的革命精神。黄兴为推翻清朝反动统治、结束在我国延续</w:t>
      </w:r>
      <w:r>
        <w:rPr>
          <w:spacing w:val="-3"/>
          <w:lang w:eastAsia="zh-CN"/>
        </w:rPr>
        <w:t>了两千多年的封建帝制、创建资产阶级民主共和国，建立了不可磨灭的功勋。</w:t>
      </w:r>
    </w:p>
    <w:p>
      <w:pPr>
        <w:spacing w:line="266" w:lineRule="auto"/>
        <w:jc w:val="both"/>
        <w:rPr>
          <w:lang w:eastAsia="zh-CN"/>
        </w:rPr>
        <w:sectPr>
          <w:pgSz w:w="11910" w:h="16840"/>
          <w:pgMar w:top="1080" w:right="920" w:bottom="1200" w:left="920" w:header="834" w:footer="1007" w:gutter="0"/>
          <w:cols w:space="720" w:num="1"/>
        </w:sectPr>
      </w:pPr>
    </w:p>
    <w:p>
      <w:pPr>
        <w:pStyle w:val="4"/>
        <w:spacing w:before="11"/>
        <w:ind w:left="0"/>
        <w:rPr>
          <w:sz w:val="22"/>
          <w:lang w:eastAsia="zh-CN"/>
        </w:rPr>
      </w:pPr>
    </w:p>
    <w:p>
      <w:pPr>
        <w:ind w:left="212"/>
        <w:rPr>
          <w:lang w:eastAsia="zh-CN"/>
        </w:rPr>
      </w:pPr>
      <w:r>
        <w:rPr>
          <w:rFonts w:ascii="Calibri" w:eastAsia="Calibri"/>
          <w:lang w:eastAsia="zh-CN"/>
        </w:rPr>
        <w:t>23</w:t>
      </w:r>
      <w:r>
        <w:rPr>
          <w:lang w:eastAsia="zh-CN"/>
        </w:rPr>
        <w:t>．写作（</w:t>
      </w:r>
      <w:r>
        <w:rPr>
          <w:rFonts w:ascii="Calibri" w:eastAsia="Calibri"/>
          <w:lang w:eastAsia="zh-CN"/>
        </w:rPr>
        <w:t xml:space="preserve">50 </w:t>
      </w:r>
      <w:r>
        <w:rPr>
          <w:lang w:eastAsia="zh-CN"/>
        </w:rPr>
        <w:t>分）</w:t>
      </w:r>
    </w:p>
    <w:p>
      <w:pPr>
        <w:spacing w:line="263" w:lineRule="exact"/>
        <w:ind w:left="212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（有删改）</w:t>
      </w:r>
    </w:p>
    <w:p>
      <w:pPr>
        <w:spacing w:line="263" w:lineRule="exact"/>
        <w:rPr>
          <w:lang w:eastAsia="zh-CN"/>
        </w:rPr>
        <w:sectPr>
          <w:type w:val="continuous"/>
          <w:pgSz w:w="11910" w:h="16840"/>
          <w:pgMar w:top="1080" w:right="920" w:bottom="1200" w:left="920" w:header="720" w:footer="720" w:gutter="0"/>
          <w:cols w:equalWidth="0" w:num="2">
            <w:col w:w="2077" w:space="6462"/>
            <w:col w:w="1531"/>
          </w:cols>
        </w:sectPr>
      </w:pPr>
    </w:p>
    <w:p>
      <w:pPr>
        <w:spacing w:before="30"/>
        <w:ind w:right="210"/>
        <w:jc w:val="right"/>
        <w:rPr>
          <w:lang w:eastAsia="zh-CN"/>
        </w:rPr>
      </w:pPr>
      <w:r>
        <w:rPr>
          <w:lang w:eastAsia="zh-CN"/>
        </w:rPr>
        <w:t xml:space="preserve">拿下关键战！北京时间 </w:t>
      </w:r>
      <w:r>
        <w:rPr>
          <w:rFonts w:ascii="Calibri" w:eastAsia="Calibri"/>
          <w:lang w:eastAsia="zh-CN"/>
        </w:rPr>
        <w:t xml:space="preserve">11 </w:t>
      </w:r>
      <w:r>
        <w:rPr>
          <w:lang w:eastAsia="zh-CN"/>
        </w:rPr>
        <w:t xml:space="preserve">月 </w:t>
      </w:r>
      <w:r>
        <w:rPr>
          <w:rFonts w:ascii="Calibri" w:eastAsia="Calibri"/>
          <w:lang w:eastAsia="zh-CN"/>
        </w:rPr>
        <w:t xml:space="preserve">27 </w:t>
      </w:r>
      <w:r>
        <w:rPr>
          <w:lang w:eastAsia="zh-CN"/>
        </w:rPr>
        <w:t xml:space="preserve">日，阿根廷 </w:t>
      </w:r>
      <w:r>
        <w:rPr>
          <w:rFonts w:ascii="Calibri" w:eastAsia="Calibri"/>
          <w:lang w:eastAsia="zh-CN"/>
        </w:rPr>
        <w:t xml:space="preserve">2 </w:t>
      </w:r>
      <w:r>
        <w:rPr>
          <w:lang w:eastAsia="zh-CN"/>
        </w:rPr>
        <w:t xml:space="preserve">比 </w:t>
      </w:r>
      <w:r>
        <w:rPr>
          <w:rFonts w:ascii="Calibri" w:eastAsia="Calibri"/>
          <w:lang w:eastAsia="zh-CN"/>
        </w:rPr>
        <w:t xml:space="preserve">0 </w:t>
      </w:r>
      <w:r>
        <w:rPr>
          <w:lang w:eastAsia="zh-CN"/>
        </w:rPr>
        <w:t>墨西哥，梅西一个贴地斩，一球一助把在首场</w:t>
      </w:r>
    </w:p>
    <w:p>
      <w:pPr>
        <w:spacing w:before="30" w:line="266" w:lineRule="auto"/>
        <w:ind w:left="654" w:right="169" w:hanging="442"/>
        <w:jc w:val="right"/>
        <w:rPr>
          <w:lang w:eastAsia="zh-CN"/>
        </w:rPr>
      </w:pPr>
      <w:r>
        <w:rPr>
          <w:lang w:eastAsia="zh-CN"/>
        </w:rPr>
        <w:t xml:space="preserve">与沙特 </w:t>
      </w:r>
      <w:r>
        <w:rPr>
          <w:rFonts w:ascii="Calibri" w:eastAsia="Calibri"/>
          <w:lang w:eastAsia="zh-CN"/>
        </w:rPr>
        <w:t xml:space="preserve">1:2 </w:t>
      </w:r>
      <w:r>
        <w:rPr>
          <w:lang w:eastAsia="zh-CN"/>
        </w:rPr>
        <w:t>失利后一只脚在悬崖边的阿根廷拉了回来，解说员激动地引用莫泊桑的一段话进行解说：生活不会像你想象得那么好，但是也不会像你想象那坏，人的脆弱和坚强都超出了自己的想象，</w:t>
      </w:r>
    </w:p>
    <w:p>
      <w:pPr>
        <w:spacing w:line="266" w:lineRule="auto"/>
        <w:ind w:left="212" w:right="210"/>
        <w:jc w:val="right"/>
        <w:rPr>
          <w:lang w:eastAsia="zh-CN"/>
        </w:rPr>
      </w:pPr>
      <w:r>
        <w:rPr>
          <w:spacing w:val="-7"/>
          <w:lang w:eastAsia="zh-CN"/>
        </w:rPr>
        <w:t>有时候可能脆弱的一句话，可能让你泪洗满面，有时候你咬着牙，已经走过了很走的路。人生当中总有你能力不及的时候，但是在你能力所及的范围内，你尽到了自己全部的努力，你还有什么遗憾呢？</w:t>
      </w:r>
    </w:p>
    <w:p>
      <w:pPr>
        <w:spacing w:line="280" w:lineRule="exact"/>
        <w:ind w:left="654"/>
        <w:rPr>
          <w:lang w:eastAsia="zh-CN"/>
        </w:rPr>
      </w:pPr>
      <w:r>
        <w:rPr>
          <w:lang w:eastAsia="zh-CN"/>
        </w:rPr>
        <w:t>请结合以上材料，完成写作要求：</w:t>
      </w:r>
    </w:p>
    <w:p>
      <w:pPr>
        <w:spacing w:before="29"/>
        <w:ind w:left="212"/>
        <w:rPr>
          <w:lang w:eastAsia="zh-CN"/>
        </w:rPr>
      </w:pPr>
      <w:r>
        <w:rPr>
          <w:rFonts w:ascii="Calibri" w:hAnsi="Calibri" w:eastAsia="Calibri"/>
          <w:lang w:eastAsia="zh-CN"/>
        </w:rPr>
        <w:t>①</w:t>
      </w:r>
      <w:r>
        <w:rPr>
          <w:lang w:eastAsia="zh-CN"/>
        </w:rPr>
        <w:t>题目自拟，写一篇记叙文。</w:t>
      </w:r>
    </w:p>
    <w:p>
      <w:pPr>
        <w:spacing w:before="30"/>
        <w:ind w:left="212"/>
        <w:rPr>
          <w:lang w:eastAsia="zh-CN"/>
        </w:rPr>
      </w:pPr>
      <w:r>
        <w:rPr>
          <w:rFonts w:ascii="Calibri" w:hAnsi="Calibri" w:eastAsia="Calibri"/>
          <w:lang w:eastAsia="zh-CN"/>
        </w:rPr>
        <w:t>②</w:t>
      </w:r>
      <w:r>
        <w:rPr>
          <w:lang w:eastAsia="zh-CN"/>
        </w:rPr>
        <w:t xml:space="preserve">不少于 </w:t>
      </w:r>
      <w:r>
        <w:rPr>
          <w:rFonts w:ascii="Calibri" w:hAnsi="Calibri" w:eastAsia="Calibri"/>
          <w:lang w:eastAsia="zh-CN"/>
        </w:rPr>
        <w:t xml:space="preserve">600 </w:t>
      </w:r>
      <w:r>
        <w:rPr>
          <w:lang w:eastAsia="zh-CN"/>
        </w:rPr>
        <w:t>字，不要抄袭，不要套作。</w:t>
      </w:r>
    </w:p>
    <w:p>
      <w:pPr>
        <w:spacing w:before="30"/>
        <w:ind w:left="212"/>
        <w:rPr>
          <w:lang w:eastAsia="zh-CN"/>
        </w:rPr>
        <w:sectPr>
          <w:headerReference r:id="rId3" w:type="default"/>
          <w:footerReference r:id="rId4" w:type="default"/>
          <w:type w:val="continuous"/>
          <w:pgSz w:w="11910" w:h="16840"/>
          <w:pgMar w:top="1080" w:right="920" w:bottom="1200" w:left="920" w:header="720" w:footer="720" w:gutter="0"/>
          <w:cols w:space="720" w:num="1"/>
        </w:sectPr>
      </w:pPr>
      <w:r>
        <w:rPr>
          <w:rFonts w:ascii="Calibri" w:hAnsi="Calibri" w:eastAsia="Calibri"/>
          <w:lang w:eastAsia="zh-CN"/>
        </w:rPr>
        <w:t>③</w:t>
      </w:r>
      <w:r>
        <w:rPr>
          <w:lang w:eastAsia="zh-CN"/>
        </w:rPr>
        <w:t>文中不得出现自己的真实姓名、校名等相关信息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22D08"/>
    <w:multiLevelType w:val="multilevel"/>
    <w:tmpl w:val="09122D08"/>
    <w:lvl w:ilvl="0" w:tentative="0">
      <w:start w:val="1"/>
      <w:numFmt w:val="decimal"/>
      <w:lvlText w:val="%1."/>
      <w:lvlJc w:val="left"/>
      <w:pPr>
        <w:ind w:left="528" w:hanging="316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212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580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41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02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62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23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84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44" w:hanging="212"/>
      </w:pPr>
      <w:rPr>
        <w:rFonts w:hint="default"/>
      </w:rPr>
    </w:lvl>
  </w:abstractNum>
  <w:abstractNum w:abstractNumId="1">
    <w:nsid w:val="0DB91636"/>
    <w:multiLevelType w:val="multilevel"/>
    <w:tmpl w:val="0DB91636"/>
    <w:lvl w:ilvl="0" w:tentative="0">
      <w:start w:val="1"/>
      <w:numFmt w:val="upperLetter"/>
      <w:lvlText w:val="%1."/>
      <w:lvlJc w:val="left"/>
      <w:pPr>
        <w:ind w:left="212" w:hanging="212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04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89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73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58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4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27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12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96" w:hanging="212"/>
      </w:pPr>
      <w:rPr>
        <w:rFonts w:hint="default"/>
      </w:rPr>
    </w:lvl>
  </w:abstractNum>
  <w:abstractNum w:abstractNumId="2">
    <w:nsid w:val="1245172D"/>
    <w:multiLevelType w:val="multilevel"/>
    <w:tmpl w:val="1245172D"/>
    <w:lvl w:ilvl="0" w:tentative="0">
      <w:start w:val="1"/>
      <w:numFmt w:val="upperLetter"/>
      <w:lvlText w:val="%1."/>
      <w:lvlJc w:val="left"/>
      <w:pPr>
        <w:ind w:left="600" w:hanging="177"/>
        <w:jc w:val="left"/>
      </w:pPr>
      <w:rPr>
        <w:rFonts w:hint="default"/>
        <w:spacing w:val="0"/>
        <w:w w:val="99"/>
      </w:rPr>
    </w:lvl>
    <w:lvl w:ilvl="1" w:tentative="0">
      <w:start w:val="0"/>
      <w:numFmt w:val="bullet"/>
      <w:lvlText w:val="•"/>
      <w:lvlJc w:val="left"/>
      <w:pPr>
        <w:ind w:left="1546" w:hanging="17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93" w:hanging="17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9" w:hanging="17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86" w:hanging="17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33" w:hanging="17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79" w:hanging="17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26" w:hanging="17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72" w:hanging="177"/>
      </w:pPr>
      <w:rPr>
        <w:rFonts w:hint="default"/>
      </w:rPr>
    </w:lvl>
  </w:abstractNum>
  <w:abstractNum w:abstractNumId="3">
    <w:nsid w:val="12CE0A54"/>
    <w:multiLevelType w:val="multilevel"/>
    <w:tmpl w:val="12CE0A54"/>
    <w:lvl w:ilvl="0" w:tentative="0">
      <w:start w:val="0"/>
      <w:numFmt w:val="bullet"/>
      <w:lvlText w:val="·"/>
      <w:lvlJc w:val="left"/>
      <w:pPr>
        <w:ind w:left="7752" w:hanging="210"/>
      </w:pPr>
      <w:rPr>
        <w:rFonts w:hint="default" w:ascii="楷体" w:hAnsi="楷体" w:eastAsia="楷体" w:cs="楷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7760" w:hanging="21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8016" w:hanging="21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8272" w:hanging="21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8528" w:hanging="21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8784" w:hanging="21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9041" w:hanging="21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9297" w:hanging="21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553" w:hanging="210"/>
      </w:pPr>
      <w:rPr>
        <w:rFonts w:hint="default"/>
      </w:rPr>
    </w:lvl>
  </w:abstractNum>
  <w:abstractNum w:abstractNumId="4">
    <w:nsid w:val="1C546BF7"/>
    <w:multiLevelType w:val="multilevel"/>
    <w:tmpl w:val="1C546BF7"/>
    <w:lvl w:ilvl="0" w:tentative="0">
      <w:start w:val="1"/>
      <w:numFmt w:val="upperLetter"/>
      <w:lvlText w:val="%1."/>
      <w:lvlJc w:val="left"/>
      <w:pPr>
        <w:ind w:left="424" w:hanging="212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84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49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3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78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4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07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72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36" w:hanging="212"/>
      </w:pPr>
      <w:rPr>
        <w:rFonts w:hint="default"/>
      </w:rPr>
    </w:lvl>
  </w:abstractNum>
  <w:abstractNum w:abstractNumId="5">
    <w:nsid w:val="28B43186"/>
    <w:multiLevelType w:val="multilevel"/>
    <w:tmpl w:val="28B43186"/>
    <w:lvl w:ilvl="0" w:tentative="0">
      <w:start w:val="1"/>
      <w:numFmt w:val="decimal"/>
      <w:lvlText w:val="%1."/>
      <w:lvlJc w:val="left"/>
      <w:pPr>
        <w:ind w:left="212" w:hanging="318"/>
        <w:jc w:val="left"/>
      </w:pPr>
      <w:rPr>
        <w:rFonts w:hint="default" w:ascii="Calibri" w:hAnsi="Calibri" w:eastAsia="Calibri" w:cs="Calibri"/>
        <w:b/>
        <w:bCs/>
        <w:spacing w:val="-17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04" w:hanging="31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89" w:hanging="31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73" w:hanging="31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58" w:hanging="31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43" w:hanging="31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27" w:hanging="31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12" w:hanging="31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96" w:hanging="318"/>
      </w:pPr>
      <w:rPr>
        <w:rFonts w:hint="default"/>
      </w:rPr>
    </w:lvl>
  </w:abstractNum>
  <w:abstractNum w:abstractNumId="6">
    <w:nsid w:val="3ECD0F0B"/>
    <w:multiLevelType w:val="multilevel"/>
    <w:tmpl w:val="3ECD0F0B"/>
    <w:lvl w:ilvl="0" w:tentative="0">
      <w:start w:val="10"/>
      <w:numFmt w:val="decimal"/>
      <w:lvlText w:val="%1."/>
      <w:lvlJc w:val="left"/>
      <w:pPr>
        <w:ind w:left="529" w:hanging="317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74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29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3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38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9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4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02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56" w:hanging="317"/>
      </w:pPr>
      <w:rPr>
        <w:rFonts w:hint="default"/>
      </w:rPr>
    </w:lvl>
  </w:abstractNum>
  <w:abstractNum w:abstractNumId="7">
    <w:nsid w:val="3F916A79"/>
    <w:multiLevelType w:val="multilevel"/>
    <w:tmpl w:val="3F916A79"/>
    <w:lvl w:ilvl="0" w:tentative="0">
      <w:start w:val="1"/>
      <w:numFmt w:val="upperLetter"/>
      <w:lvlText w:val="%1."/>
      <w:lvlJc w:val="left"/>
      <w:pPr>
        <w:ind w:left="575" w:hanging="363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28" w:hanging="36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7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25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74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23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71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20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68" w:hanging="363"/>
      </w:pPr>
      <w:rPr>
        <w:rFonts w:hint="default"/>
      </w:rPr>
    </w:lvl>
  </w:abstractNum>
  <w:abstractNum w:abstractNumId="8">
    <w:nsid w:val="40A11593"/>
    <w:multiLevelType w:val="multilevel"/>
    <w:tmpl w:val="40A11593"/>
    <w:lvl w:ilvl="0" w:tentative="0">
      <w:start w:val="1"/>
      <w:numFmt w:val="decimal"/>
      <w:lvlText w:val="（%1）"/>
      <w:lvlJc w:val="left"/>
      <w:pPr>
        <w:ind w:left="739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72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05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37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70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0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35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68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00" w:hanging="527"/>
      </w:pPr>
      <w:rPr>
        <w:rFonts w:hint="default"/>
      </w:rPr>
    </w:lvl>
  </w:abstractNum>
  <w:abstractNum w:abstractNumId="9">
    <w:nsid w:val="51DE0459"/>
    <w:multiLevelType w:val="multilevel"/>
    <w:tmpl w:val="51DE0459"/>
    <w:lvl w:ilvl="0" w:tentative="0">
      <w:start w:val="18"/>
      <w:numFmt w:val="decimal"/>
      <w:lvlText w:val="%1."/>
      <w:lvlJc w:val="left"/>
      <w:pPr>
        <w:ind w:left="529" w:hanging="317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74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29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3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38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9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4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02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56" w:hanging="317"/>
      </w:pPr>
      <w:rPr>
        <w:rFonts w:hint="default"/>
      </w:rPr>
    </w:lvl>
  </w:abstractNum>
  <w:abstractNum w:abstractNumId="10">
    <w:nsid w:val="6A2151DC"/>
    <w:multiLevelType w:val="multilevel"/>
    <w:tmpl w:val="6A2151DC"/>
    <w:lvl w:ilvl="0" w:tentative="0">
      <w:start w:val="3"/>
      <w:numFmt w:val="decimal"/>
      <w:lvlText w:val="%1."/>
      <w:lvlJc w:val="left"/>
      <w:pPr>
        <w:ind w:left="528" w:hanging="316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74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29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3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38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93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47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02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56" w:hanging="316"/>
      </w:pPr>
      <w:rPr>
        <w:rFonts w:hint="default"/>
      </w:rPr>
    </w:lvl>
  </w:abstractNum>
  <w:abstractNum w:abstractNumId="11">
    <w:nsid w:val="6C0D75E7"/>
    <w:multiLevelType w:val="multilevel"/>
    <w:tmpl w:val="6C0D75E7"/>
    <w:lvl w:ilvl="0" w:tentative="0">
      <w:start w:val="1"/>
      <w:numFmt w:val="decimal"/>
      <w:lvlText w:val="（%1）"/>
      <w:lvlJc w:val="left"/>
      <w:pPr>
        <w:ind w:left="212" w:hanging="531"/>
        <w:jc w:val="left"/>
      </w:pPr>
      <w:rPr>
        <w:rFonts w:hint="default" w:ascii="宋体" w:hAnsi="宋体" w:eastAsia="宋体" w:cs="宋体"/>
        <w:spacing w:val="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04" w:hanging="53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89" w:hanging="53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73" w:hanging="53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58" w:hanging="53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43" w:hanging="53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27" w:hanging="53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12" w:hanging="53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96" w:hanging="53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0"/>
  </w:num>
  <w:num w:numId="5">
    <w:abstractNumId w:val="8"/>
  </w:num>
  <w:num w:numId="6">
    <w:abstractNumId w:val="11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C9F"/>
    <w:rsid w:val="004151FC"/>
    <w:rsid w:val="00886A55"/>
    <w:rsid w:val="00B36C9F"/>
    <w:rsid w:val="00C02FC6"/>
    <w:rsid w:val="00FC5219"/>
    <w:rsid w:val="37E4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212"/>
      <w:outlineLvl w:val="0"/>
    </w:pPr>
  </w:style>
  <w:style w:type="paragraph" w:styleId="3">
    <w:name w:val="heading 2"/>
    <w:basedOn w:val="1"/>
    <w:next w:val="1"/>
    <w:unhideWhenUsed/>
    <w:qFormat/>
    <w:uiPriority w:val="9"/>
    <w:pPr>
      <w:spacing w:before="43"/>
      <w:ind w:left="530" w:hanging="319"/>
      <w:outlineLvl w:val="1"/>
    </w:pPr>
    <w:rPr>
      <w:rFonts w:ascii="仿宋" w:hAnsi="仿宋" w:eastAsia="仿宋" w:cs="仿宋"/>
      <w:b/>
      <w:bCs/>
      <w:sz w:val="21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12"/>
    </w:pPr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43"/>
      <w:ind w:left="212"/>
    </w:pPr>
  </w:style>
  <w:style w:type="paragraph" w:customStyle="1" w:styleId="11">
    <w:name w:val="Table Paragraph"/>
    <w:basedOn w:val="1"/>
    <w:qFormat/>
    <w:uiPriority w:val="1"/>
    <w:pPr>
      <w:spacing w:before="4"/>
      <w:ind w:left="10"/>
    </w:pPr>
  </w:style>
  <w:style w:type="character" w:customStyle="1" w:styleId="12">
    <w:name w:val="页眉 字符"/>
    <w:basedOn w:val="8"/>
    <w:link w:val="6"/>
    <w:uiPriority w:val="99"/>
    <w:rPr>
      <w:rFonts w:ascii="宋体" w:hAnsi="宋体" w:eastAsia="宋体" w:cs="宋体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4327</Words>
  <Characters>4457</Characters>
  <Lines>185</Lines>
  <Paragraphs>175</Paragraphs>
  <TotalTime>3</TotalTime>
  <ScaleCrop>false</ScaleCrop>
  <LinksUpToDate>false</LinksUpToDate>
  <CharactersWithSpaces>8609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2022-12-20T10:52:00Z</dcterms:created>
  <dc:creator>Administrator</dc:creator>
  <cp:lastModifiedBy>Administrator</cp:lastModifiedBy>
  <dcterms:modified xsi:type="dcterms:W3CDTF">2023-03-01T03:13:21Z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