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Unit 4 Where is my car? </w:t>
      </w:r>
      <w:r>
        <w:rPr>
          <w:rFonts w:hint="eastAsia" w:ascii="Times New Roman" w:hAnsi="Times New Roman"/>
          <w:b/>
          <w:sz w:val="32"/>
          <w:szCs w:val="32"/>
        </w:rPr>
        <w:t>单元测试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jc w:val="center"/>
        <w:rPr>
          <w:rFonts w:ascii="Times New Roman" w:hAnsi="Times New Roman"/>
          <w:b/>
          <w:kern w:val="0"/>
          <w:sz w:val="28"/>
        </w:rPr>
      </w:pPr>
      <w:r>
        <w:rPr>
          <w:rFonts w:ascii="Times New Roman" w:hAnsi="Times New Roman"/>
          <w:b/>
          <w:kern w:val="0"/>
          <w:sz w:val="28"/>
          <w:lang w:val="zh-CN"/>
        </w:rPr>
        <w:t>听力部分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一、</w:t>
      </w:r>
      <w:r>
        <w:rPr>
          <w:rFonts w:ascii="Times New Roman" w:hAnsi="Times New Roman"/>
          <w:b/>
          <w:kern w:val="0"/>
          <w:szCs w:val="21"/>
        </w:rPr>
        <w:t>Listen and choose.</w:t>
      </w:r>
      <w:r>
        <w:rPr>
          <w:rFonts w:ascii="Times New Roman" w:hAnsi="Times New Roman"/>
          <w:b/>
          <w:kern w:val="0"/>
          <w:szCs w:val="21"/>
          <w:lang w:val="zh-CN"/>
        </w:rPr>
        <w:t>听录音</w:t>
      </w:r>
      <w:r>
        <w:rPr>
          <w:rFonts w:ascii="Times New Roman" w:hAnsi="Times New Roman"/>
          <w:b/>
          <w:kern w:val="0"/>
          <w:szCs w:val="21"/>
        </w:rPr>
        <w:t>，</w:t>
      </w:r>
      <w:r>
        <w:rPr>
          <w:rFonts w:ascii="Times New Roman" w:hAnsi="Times New Roman"/>
          <w:b/>
          <w:kern w:val="0"/>
          <w:szCs w:val="21"/>
          <w:lang w:val="zh-CN"/>
        </w:rPr>
        <w:t>选出与你听到的单词相对应的图片。</w:t>
      </w:r>
      <w:r>
        <w:rPr>
          <w:rFonts w:ascii="Times New Roman" w:hAnsi="Times New Roman"/>
          <w:b/>
          <w:kern w:val="0"/>
          <w:szCs w:val="21"/>
        </w:rPr>
        <w:t>（15</w:t>
      </w:r>
      <w:r>
        <w:rPr>
          <w:rFonts w:ascii="Times New Roman" w:hAnsi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 xml:space="preserve">（    ）1. A. </w:t>
      </w:r>
      <w:r>
        <w:drawing>
          <wp:inline distT="0" distB="0" distL="0" distR="0">
            <wp:extent cx="676275" cy="5143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 xml:space="preserve">B. </w:t>
      </w:r>
      <w:r>
        <w:drawing>
          <wp:inline distT="0" distB="0" distL="0" distR="0">
            <wp:extent cx="638175" cy="5429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hint="eastAsia" w:ascii="Times New Roman" w:hAnsi="Times New Roman"/>
          <w:kern w:val="0"/>
          <w:szCs w:val="21"/>
        </w:rPr>
        <w:t xml:space="preserve">. A. </w:t>
      </w:r>
      <w:r>
        <w:drawing>
          <wp:inline distT="0" distB="0" distL="0" distR="0">
            <wp:extent cx="704850" cy="5905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 xml:space="preserve">B. </w:t>
      </w:r>
      <w:r>
        <w:drawing>
          <wp:inline distT="0" distB="0" distL="0" distR="0">
            <wp:extent cx="685800" cy="59055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 xml:space="preserve">. A. </w:t>
      </w:r>
      <w:r>
        <w:drawing>
          <wp:inline distT="0" distB="0" distL="0" distR="0">
            <wp:extent cx="685800" cy="6477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 xml:space="preserve">B. </w:t>
      </w:r>
      <w:r>
        <w:drawing>
          <wp:inline distT="0" distB="0" distL="0" distR="0">
            <wp:extent cx="685800" cy="695325"/>
            <wp:effectExtent l="0" t="0" r="0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hint="eastAsia" w:ascii="Times New Roman" w:hAnsi="Times New Roman"/>
          <w:kern w:val="0"/>
          <w:szCs w:val="21"/>
        </w:rPr>
        <w:t xml:space="preserve">. A. </w:t>
      </w:r>
      <w:r>
        <w:drawing>
          <wp:inline distT="0" distB="0" distL="0" distR="0">
            <wp:extent cx="714375" cy="542925"/>
            <wp:effectExtent l="0" t="0" r="9525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 xml:space="preserve">B. </w:t>
      </w:r>
      <w:r>
        <w:drawing>
          <wp:inline distT="0" distB="0" distL="0" distR="0">
            <wp:extent cx="704850" cy="5334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hint="eastAsia" w:ascii="Times New Roman" w:hAnsi="Times New Roman"/>
          <w:kern w:val="0"/>
          <w:szCs w:val="21"/>
        </w:rPr>
        <w:t xml:space="preserve">. A. </w:t>
      </w:r>
      <w:r>
        <w:drawing>
          <wp:inline distT="0" distB="0" distL="0" distR="0">
            <wp:extent cx="733425" cy="485775"/>
            <wp:effectExtent l="0" t="0" r="952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 xml:space="preserve">B. </w:t>
      </w:r>
      <w:r>
        <w:drawing>
          <wp:inline distT="0" distB="0" distL="0" distR="0">
            <wp:extent cx="704850" cy="561975"/>
            <wp:effectExtent l="0" t="0" r="0" b="952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二、</w:t>
      </w:r>
      <w:r>
        <w:rPr>
          <w:rFonts w:ascii="Times New Roman" w:hAnsi="Times New Roman"/>
          <w:b/>
          <w:kern w:val="0"/>
          <w:szCs w:val="21"/>
        </w:rPr>
        <w:t>Listen and judge.</w:t>
      </w:r>
      <w:r>
        <w:rPr>
          <w:rFonts w:ascii="Times New Roman" w:hAnsi="Times New Roman"/>
          <w:b/>
          <w:kern w:val="0"/>
          <w:szCs w:val="21"/>
          <w:lang w:val="zh-CN"/>
        </w:rPr>
        <w:t>听录音</w:t>
      </w:r>
      <w:r>
        <w:rPr>
          <w:rFonts w:ascii="Times New Roman" w:hAnsi="Times New Roman"/>
          <w:b/>
          <w:kern w:val="0"/>
          <w:szCs w:val="21"/>
        </w:rPr>
        <w:t>，</w:t>
      </w:r>
      <w:r>
        <w:rPr>
          <w:rFonts w:ascii="Times New Roman" w:hAnsi="Times New Roman"/>
          <w:b/>
          <w:kern w:val="0"/>
          <w:szCs w:val="21"/>
          <w:lang w:val="zh-CN"/>
        </w:rPr>
        <w:t>判断图片与你听到的内容是否一致</w:t>
      </w:r>
      <w:r>
        <w:rPr>
          <w:rFonts w:ascii="Times New Roman" w:hAnsi="Times New Roman"/>
          <w:b/>
          <w:kern w:val="0"/>
          <w:szCs w:val="21"/>
        </w:rPr>
        <w:t>，</w:t>
      </w:r>
      <w:r>
        <w:rPr>
          <w:rFonts w:ascii="Times New Roman" w:hAnsi="Times New Roman"/>
          <w:b/>
          <w:kern w:val="0"/>
          <w:szCs w:val="21"/>
          <w:lang w:val="zh-CN"/>
        </w:rPr>
        <w:t>一致的画</w:t>
      </w:r>
      <w:r>
        <w:rPr>
          <w:rFonts w:asciiTheme="minorEastAsia" w:hAnsiTheme="minorEastAsia" w:eastAsiaTheme="minorEastAsia"/>
          <w:b/>
          <w:kern w:val="0"/>
          <w:szCs w:val="21"/>
        </w:rPr>
        <w:t>“</w:t>
      </w:r>
      <w:r>
        <w:rPr>
          <w:rFonts w:ascii="Times New Roman" w:hAnsi="Times New Roman"/>
          <w:b/>
          <w:kern w:val="0"/>
          <w:szCs w:val="21"/>
        </w:rPr>
        <w:t>√</w:t>
      </w:r>
      <w:r>
        <w:rPr>
          <w:rFonts w:asciiTheme="minorEastAsia" w:hAnsiTheme="minorEastAsia" w:eastAsiaTheme="minorEastAsia"/>
          <w:b/>
          <w:kern w:val="0"/>
          <w:szCs w:val="21"/>
        </w:rPr>
        <w:t>”</w:t>
      </w:r>
      <w:r>
        <w:rPr>
          <w:rFonts w:ascii="Times New Roman" w:hAnsi="Times New Roman"/>
          <w:b/>
          <w:kern w:val="0"/>
          <w:szCs w:val="21"/>
        </w:rPr>
        <w:t>，</w:t>
      </w:r>
      <w:r>
        <w:rPr>
          <w:rFonts w:ascii="Times New Roman" w:hAnsi="Times New Roman"/>
          <w:b/>
          <w:kern w:val="0"/>
          <w:szCs w:val="21"/>
          <w:lang w:val="zh-CN"/>
        </w:rPr>
        <w:t>不一致的画</w:t>
      </w:r>
      <w:r>
        <w:rPr>
          <w:rFonts w:asciiTheme="minorEastAsia" w:hAnsiTheme="minorEastAsia" w:eastAsiaTheme="minorEastAsia"/>
          <w:b/>
          <w:kern w:val="0"/>
          <w:szCs w:val="21"/>
        </w:rPr>
        <w:t>“</w:t>
      </w:r>
      <w:r>
        <w:rPr>
          <w:rFonts w:ascii="Times New Roman" w:hAnsi="Times New Roman"/>
          <w:b/>
          <w:kern w:val="0"/>
          <w:szCs w:val="21"/>
        </w:rPr>
        <w:t>×</w:t>
      </w:r>
      <w:r>
        <w:rPr>
          <w:rFonts w:asciiTheme="minorEastAsia" w:hAnsiTheme="minorEastAsia" w:eastAsiaTheme="minorEastAsia"/>
          <w:b/>
          <w:kern w:val="0"/>
          <w:szCs w:val="21"/>
        </w:rPr>
        <w:t>”</w:t>
      </w:r>
      <w:r>
        <w:rPr>
          <w:rFonts w:ascii="Times New Roman" w:hAnsi="Times New Roman"/>
          <w:b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1.</w:t>
      </w:r>
      <w:r>
        <w:t xml:space="preserve"> </w:t>
      </w:r>
      <w:r>
        <w:drawing>
          <wp:inline distT="0" distB="0" distL="0" distR="0">
            <wp:extent cx="790575" cy="752475"/>
            <wp:effectExtent l="0" t="0" r="952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2</w:t>
      </w:r>
      <w:r>
        <w:rPr>
          <w:rFonts w:hint="eastAsia" w:ascii="Times New Roman" w:hAnsi="Times New Roman"/>
          <w:kern w:val="0"/>
          <w:szCs w:val="21"/>
        </w:rPr>
        <w:t>.</w:t>
      </w:r>
      <w:r>
        <w:t xml:space="preserve"> </w:t>
      </w:r>
      <w:r>
        <w:drawing>
          <wp:inline distT="0" distB="0" distL="0" distR="0">
            <wp:extent cx="714375" cy="733425"/>
            <wp:effectExtent l="0" t="0" r="9525" b="952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>（    ）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>.</w:t>
      </w:r>
      <w:r>
        <w:t xml:space="preserve"> </w:t>
      </w:r>
      <w:r>
        <w:drawing>
          <wp:inline distT="0" distB="0" distL="0" distR="0">
            <wp:extent cx="800100" cy="704850"/>
            <wp:effectExtent l="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>（    ）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4</w:t>
      </w:r>
      <w:r>
        <w:rPr>
          <w:rFonts w:hint="eastAsia" w:ascii="Times New Roman" w:hAnsi="Times New Roman"/>
          <w:kern w:val="0"/>
          <w:szCs w:val="21"/>
        </w:rPr>
        <w:t>.</w:t>
      </w:r>
      <w:r>
        <w:t xml:space="preserve"> </w:t>
      </w:r>
      <w:r>
        <w:drawing>
          <wp:inline distT="0" distB="0" distL="0" distR="0">
            <wp:extent cx="781050" cy="571500"/>
            <wp:effectExtent l="0" t="0" r="0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>（    ）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5</w:t>
      </w:r>
      <w:r>
        <w:rPr>
          <w:rFonts w:hint="eastAsia" w:ascii="Times New Roman" w:hAnsi="Times New Roman"/>
          <w:kern w:val="0"/>
          <w:szCs w:val="21"/>
        </w:rPr>
        <w:t>.</w:t>
      </w:r>
      <w:r>
        <w:t xml:space="preserve"> </w:t>
      </w:r>
      <w:r>
        <w:drawing>
          <wp:inline distT="0" distB="0" distL="0" distR="0">
            <wp:extent cx="809625" cy="76200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>（    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三、</w:t>
      </w:r>
      <w:r>
        <w:rPr>
          <w:rFonts w:ascii="Times New Roman" w:hAnsi="Times New Roman"/>
          <w:b/>
          <w:kern w:val="0"/>
          <w:szCs w:val="21"/>
        </w:rPr>
        <w:t>Listen and choose.</w:t>
      </w:r>
      <w:r>
        <w:rPr>
          <w:rFonts w:ascii="Times New Roman" w:hAnsi="Times New Roman"/>
          <w:b/>
          <w:kern w:val="0"/>
          <w:szCs w:val="21"/>
          <w:lang w:val="zh-CN"/>
        </w:rPr>
        <w:t>选出你所听到的句子。</w:t>
      </w:r>
      <w:r>
        <w:rPr>
          <w:rFonts w:ascii="Times New Roman" w:hAnsi="Times New Roman"/>
          <w:b/>
          <w:kern w:val="0"/>
          <w:szCs w:val="21"/>
        </w:rPr>
        <w:t>（15</w:t>
      </w:r>
      <w:r>
        <w:rPr>
          <w:rFonts w:ascii="Times New Roman" w:hAnsi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）1.A.It’s on the chair.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 It’s under the chair.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）2.A.Let’s go home.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B.OK</w:t>
      </w:r>
      <w:r>
        <w:rPr>
          <w:rFonts w:hint="eastAsia" w:ascii="Times New Roman" w:hAnsi="Times New Roman"/>
          <w:kern w:val="0"/>
          <w:szCs w:val="21"/>
        </w:rPr>
        <w:t>!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）3.A.Where is my cap？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 Where is my map？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）4.A.Is it in your toy box？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 It’s in your toy box.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）5.A.Put your foot under your chair.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 Put your hand on your chair.</w:t>
      </w:r>
    </w:p>
    <w:p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/>
          <w:b/>
          <w:kern w:val="0"/>
          <w:sz w:val="28"/>
        </w:rPr>
      </w:pPr>
    </w:p>
    <w:p>
      <w:pPr>
        <w:autoSpaceDE w:val="0"/>
        <w:autoSpaceDN w:val="0"/>
        <w:adjustRightInd w:val="0"/>
        <w:spacing w:before="156" w:beforeLines="50" w:after="156" w:afterLines="50" w:line="300" w:lineRule="auto"/>
        <w:jc w:val="center"/>
        <w:rPr>
          <w:rFonts w:ascii="Times New Roman" w:hAnsi="Times New Roman"/>
          <w:b/>
          <w:kern w:val="0"/>
          <w:sz w:val="28"/>
        </w:rPr>
      </w:pPr>
      <w:r>
        <w:rPr>
          <w:rFonts w:ascii="Times New Roman" w:hAnsi="Times New Roman"/>
          <w:b/>
          <w:kern w:val="0"/>
          <w:sz w:val="28"/>
          <w:lang w:val="zh-CN"/>
        </w:rPr>
        <w:t>笔试部分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四、</w:t>
      </w:r>
      <w:r>
        <w:rPr>
          <w:rFonts w:ascii="Times New Roman" w:hAnsi="Times New Roman"/>
          <w:b/>
          <w:kern w:val="0"/>
          <w:szCs w:val="21"/>
        </w:rPr>
        <w:t>Look and match.</w:t>
      </w:r>
      <w:r>
        <w:rPr>
          <w:rFonts w:ascii="Times New Roman" w:hAnsi="Times New Roman"/>
          <w:b/>
          <w:kern w:val="0"/>
          <w:szCs w:val="21"/>
          <w:lang w:val="zh-CN"/>
        </w:rPr>
        <w:t>把图片与对应的单词连线。</w:t>
      </w:r>
      <w:r>
        <w:rPr>
          <w:rFonts w:ascii="Times New Roman" w:hAnsi="Times New Roman"/>
          <w:b/>
          <w:kern w:val="0"/>
          <w:szCs w:val="21"/>
        </w:rPr>
        <w:t>（10</w:t>
      </w:r>
      <w:r>
        <w:rPr>
          <w:rFonts w:ascii="Times New Roman" w:hAnsi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/>
          <w:b/>
          <w:kern w:val="0"/>
          <w:szCs w:val="21"/>
        </w:rPr>
        <w:t>）</w:t>
      </w:r>
    </w:p>
    <w:p>
      <w:pPr>
        <w:spacing w:line="300" w:lineRule="auto"/>
        <w:jc w:val="center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772025" cy="1419225"/>
            <wp:effectExtent l="0" t="0" r="9525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五、</w:t>
      </w:r>
      <w:r>
        <w:rPr>
          <w:rFonts w:ascii="Times New Roman" w:hAnsi="Times New Roman"/>
          <w:b/>
          <w:kern w:val="0"/>
          <w:szCs w:val="21"/>
        </w:rPr>
        <w:t>Read and choose.</w:t>
      </w:r>
      <w:r>
        <w:rPr>
          <w:rFonts w:ascii="Times New Roman" w:hAnsi="Times New Roman"/>
          <w:b/>
          <w:kern w:val="0"/>
          <w:szCs w:val="21"/>
          <w:lang w:val="zh-CN"/>
        </w:rPr>
        <w:t>根据情境</w:t>
      </w:r>
      <w:r>
        <w:rPr>
          <w:rFonts w:ascii="Times New Roman" w:hAnsi="Times New Roman"/>
          <w:b/>
          <w:kern w:val="0"/>
          <w:szCs w:val="21"/>
        </w:rPr>
        <w:t>，</w:t>
      </w:r>
      <w:r>
        <w:rPr>
          <w:rFonts w:ascii="Times New Roman" w:hAnsi="Times New Roman"/>
          <w:b/>
          <w:kern w:val="0"/>
          <w:szCs w:val="21"/>
          <w:lang w:val="zh-CN"/>
        </w:rPr>
        <w:t>选择正确的答案</w:t>
      </w:r>
      <w:r>
        <w:rPr>
          <w:rFonts w:ascii="Times New Roman" w:hAnsi="Times New Roman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  <w:lang w:val="zh-CN"/>
        </w:rPr>
        <w:t>只填序号</w:t>
      </w:r>
      <w:r>
        <w:rPr>
          <w:rFonts w:ascii="Times New Roman" w:hAnsi="Times New Roman"/>
          <w:b/>
          <w:kern w:val="0"/>
          <w:szCs w:val="21"/>
        </w:rPr>
        <w:t>）</w:t>
      </w:r>
      <w:r>
        <w:rPr>
          <w:rFonts w:ascii="Times New Roman" w:hAnsi="Times New Roman"/>
          <w:b/>
          <w:kern w:val="0"/>
          <w:szCs w:val="21"/>
          <w:lang w:val="zh-CN"/>
        </w:rPr>
        <w:t>。</w:t>
      </w:r>
      <w:r>
        <w:rPr>
          <w:rFonts w:ascii="Times New Roman" w:hAnsi="Times New Roman"/>
          <w:b/>
          <w:kern w:val="0"/>
          <w:szCs w:val="21"/>
        </w:rPr>
        <w:t>（15</w:t>
      </w:r>
      <w:r>
        <w:rPr>
          <w:rFonts w:ascii="Times New Roman" w:hAnsi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 Here you are.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 Welcome！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C. Have a good time！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D. Good guess！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E. Thanks.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hint="eastAsia"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）1.当你对别人表示欢迎时，你应该说：</w:t>
      </w:r>
      <w:r>
        <w:rPr>
          <w:rFonts w:hint="eastAsia" w:ascii="Times New Roman" w:hAnsi="Times New Roman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hint="eastAsia"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）2.当你赞美别人对某件事情猜得很正确时，你应该说：</w:t>
      </w:r>
      <w:r>
        <w:rPr>
          <w:rFonts w:hint="eastAsia" w:ascii="Times New Roman" w:hAnsi="Times New Roman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hint="eastAsia"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）3.当你把某物给某人时，你的应该说：</w:t>
      </w:r>
      <w:r>
        <w:rPr>
          <w:rFonts w:hint="eastAsia" w:ascii="Times New Roman" w:hAnsi="Times New Roman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hint="eastAsia"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）4.当别人把东西借给了你时，你应该说：</w:t>
      </w:r>
      <w:r>
        <w:rPr>
          <w:rFonts w:hint="eastAsia" w:ascii="Times New Roman" w:hAnsi="Times New Roman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hint="eastAsia"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）5.当你祝某人玩得开心时，你应该说：</w:t>
      </w:r>
      <w:r>
        <w:rPr>
          <w:rFonts w:hint="eastAsia" w:ascii="Times New Roman" w:hAnsi="Times New Roman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六、Look and choose.看图，选择正确的介词完成句子（只填序号）。（15分）</w:t>
      </w:r>
    </w:p>
    <w:p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 on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B.in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C. under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3376295</wp:posOffset>
            </wp:positionH>
            <wp:positionV relativeFrom="paragraph">
              <wp:posOffset>55880</wp:posOffset>
            </wp:positionV>
            <wp:extent cx="704850" cy="2000250"/>
            <wp:effectExtent l="0" t="0" r="0" b="0"/>
            <wp:wrapTight wrapText="bothSides">
              <wp:wrapPolygon>
                <wp:start x="0" y="0"/>
                <wp:lineTo x="0" y="21394"/>
                <wp:lineTo x="21016" y="21394"/>
                <wp:lineTo x="21016" y="0"/>
                <wp:lineTo x="0" y="0"/>
              </wp:wrapPolygon>
            </wp:wrapTight>
            <wp:docPr id="17" name="图片 8" descr="QQ截图20190426124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QQ截图2019042612444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）1.The ball is ________the chair.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）2.The cat is </w:t>
      </w:r>
      <w:r>
        <w:rPr>
          <w:rFonts w:hint="eastAsia" w:ascii="Times New Roman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</w:rPr>
        <w:t>_______the cap.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）3.The bird is </w:t>
      </w:r>
      <w:r>
        <w:rPr>
          <w:rFonts w:hint="eastAsia" w:ascii="Times New Roman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</w:rPr>
        <w:t>_______the ball.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）4.The bag is </w:t>
      </w:r>
      <w:r>
        <w:rPr>
          <w:rFonts w:hint="eastAsia" w:ascii="Times New Roman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</w:rPr>
        <w:t>_______the desk.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）5.The car is </w:t>
      </w:r>
      <w:r>
        <w:rPr>
          <w:rFonts w:hint="eastAsia" w:ascii="Times New Roman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</w:rPr>
        <w:t xml:space="preserve">_______the chair. 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七、</w:t>
      </w:r>
      <w:r>
        <w:rPr>
          <w:rFonts w:ascii="Times New Roman" w:hAnsi="Times New Roman"/>
          <w:b/>
          <w:kern w:val="0"/>
          <w:szCs w:val="21"/>
        </w:rPr>
        <w:t>Read and number.</w:t>
      </w:r>
      <w:r>
        <w:rPr>
          <w:rFonts w:ascii="Times New Roman" w:hAnsi="Times New Roman"/>
          <w:b/>
          <w:kern w:val="0"/>
          <w:szCs w:val="21"/>
          <w:lang w:val="zh-CN"/>
        </w:rPr>
        <w:t>把下列句子排列成一段完整的对话。</w:t>
      </w:r>
      <w:r>
        <w:rPr>
          <w:rFonts w:ascii="Times New Roman" w:hAnsi="Times New Roman"/>
          <w:b/>
          <w:kern w:val="0"/>
          <w:szCs w:val="21"/>
        </w:rPr>
        <w:t>（15</w:t>
      </w:r>
      <w:r>
        <w:rPr>
          <w:rFonts w:ascii="Times New Roman" w:hAnsi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A.Is it on your desk？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B. Mum</w:t>
      </w:r>
      <w:r>
        <w:rPr>
          <w:rFonts w:hint="eastAsia" w:ascii="Times New Roman" w:hAnsi="Times New Roman"/>
          <w:kern w:val="0"/>
          <w:szCs w:val="21"/>
        </w:rPr>
        <w:t>,</w:t>
      </w:r>
      <w:r>
        <w:rPr>
          <w:rFonts w:ascii="Times New Roman" w:hAnsi="Times New Roman"/>
          <w:kern w:val="0"/>
          <w:szCs w:val="21"/>
        </w:rPr>
        <w:t xml:space="preserve"> where is my cap？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 Oh</w:t>
      </w:r>
      <w:r>
        <w:rPr>
          <w:rFonts w:hint="eastAsia" w:ascii="Times New Roman" w:hAnsi="Times New Roman"/>
          <w:kern w:val="0"/>
          <w:szCs w:val="21"/>
        </w:rPr>
        <w:t>,</w:t>
      </w:r>
      <w:r>
        <w:rPr>
          <w:rFonts w:ascii="Times New Roman" w:hAnsi="Times New Roman"/>
          <w:kern w:val="0"/>
          <w:szCs w:val="21"/>
        </w:rPr>
        <w:t xml:space="preserve"> it’s on your head.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 Haha</w:t>
      </w:r>
      <w:r>
        <w:rPr>
          <w:rFonts w:hint="eastAsia" w:ascii="Times New Roman" w:hAnsi="Times New Roman"/>
          <w:kern w:val="0"/>
          <w:szCs w:val="21"/>
        </w:rPr>
        <w:t>!</w:t>
      </w:r>
      <w:r>
        <w:rPr>
          <w:rFonts w:ascii="Times New Roman" w:hAnsi="Times New Roman"/>
          <w:kern w:val="0"/>
          <w:szCs w:val="21"/>
        </w:rPr>
        <w:t xml:space="preserve"> Thanks，Mum.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E. No</w:t>
      </w:r>
      <w:r>
        <w:rPr>
          <w:rFonts w:hint="eastAsia" w:ascii="Times New Roman" w:hAnsi="Times New Roman"/>
          <w:kern w:val="0"/>
          <w:szCs w:val="21"/>
        </w:rPr>
        <w:t>,</w:t>
      </w:r>
      <w:r>
        <w:rPr>
          <w:rFonts w:ascii="Times New Roman" w:hAnsi="Times New Roman"/>
          <w:kern w:val="0"/>
          <w:szCs w:val="21"/>
        </w:rPr>
        <w:t xml:space="preserve"> it isn’t.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______   ______   ______   ______   ______</w:t>
      </w:r>
    </w:p>
    <w:p>
      <w:pPr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br w:type="page"/>
      </w:r>
    </w:p>
    <w:p>
      <w:pPr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Unit 4 Where is my car? 单元测试</w:t>
      </w:r>
    </w:p>
    <w:p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答案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一、【答案】1.A    2.A    3.A    4.B    5.A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二、【答案】1.×     2.√     3.√     4.×     5.√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三、【答案】1.B    2.A    3.A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4.B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5.A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四、【答案】1—C    2—A    3—B    4—E    5—D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五、【答案】1.B    2.D    3.A    4.E    5.C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六、【答案】1.C    2.C    3.A    4.B    5.C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七、【答案】B    A    E    C    D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lang w:val="zh-CN"/>
      </w:rPr>
      <w:t>小学</w:t>
    </w:r>
    <w:r>
      <w:rPr>
        <w:lang w:val="zh-CN"/>
      </w:rPr>
      <w:t>英语</w:t>
    </w:r>
    <w:r>
      <w:rPr>
        <w:rFonts w:hint="eastAsia"/>
        <w:lang w:val="zh-CN"/>
      </w:rPr>
      <w:t xml:space="preserve"> 三年级</w:t>
    </w:r>
    <w:r>
      <w:rPr>
        <w:lang w:val="zh-CN"/>
      </w:rPr>
      <w:t xml:space="preserve">下册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E556D5"/>
    <w:rsid w:val="00011E84"/>
    <w:rsid w:val="00012EFA"/>
    <w:rsid w:val="0002309E"/>
    <w:rsid w:val="000547F7"/>
    <w:rsid w:val="000D0A30"/>
    <w:rsid w:val="000E5F31"/>
    <w:rsid w:val="001F76F5"/>
    <w:rsid w:val="00200A1C"/>
    <w:rsid w:val="002172BA"/>
    <w:rsid w:val="00225FB4"/>
    <w:rsid w:val="00240149"/>
    <w:rsid w:val="00400594"/>
    <w:rsid w:val="004272A1"/>
    <w:rsid w:val="00433B93"/>
    <w:rsid w:val="00511860"/>
    <w:rsid w:val="00686FA3"/>
    <w:rsid w:val="0074544F"/>
    <w:rsid w:val="00772908"/>
    <w:rsid w:val="007C2EEF"/>
    <w:rsid w:val="009127ED"/>
    <w:rsid w:val="00967C6E"/>
    <w:rsid w:val="00A05EA7"/>
    <w:rsid w:val="00B17431"/>
    <w:rsid w:val="00C241E8"/>
    <w:rsid w:val="00C83695"/>
    <w:rsid w:val="00D10942"/>
    <w:rsid w:val="00D75B0F"/>
    <w:rsid w:val="00DE2B42"/>
    <w:rsid w:val="00E67848"/>
    <w:rsid w:val="00EA5A8E"/>
    <w:rsid w:val="00F10A8B"/>
    <w:rsid w:val="00F17DFB"/>
    <w:rsid w:val="00F5302E"/>
    <w:rsid w:val="00FC73C8"/>
    <w:rsid w:val="00FE0D26"/>
    <w:rsid w:val="222F1579"/>
    <w:rsid w:val="261333C3"/>
    <w:rsid w:val="3AE556D5"/>
    <w:rsid w:val="3AFD58F7"/>
    <w:rsid w:val="4C1D343D"/>
    <w:rsid w:val="76F9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10">
    <w:name w:val="标题 Char"/>
    <w:link w:val="4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为中华之崛起而读书好好学习天天向上</Manager>
  <Company>为中华之崛起而读书好好学习天天向上</Company>
  <Pages>3</Pages>
  <Words>601</Words>
  <Characters>1212</Characters>
  <Lines>7</Lines>
  <Paragraphs>2</Paragraphs>
  <TotalTime>0</TotalTime>
  <ScaleCrop>false</ScaleCrop>
  <LinksUpToDate>false</LinksUpToDate>
  <CharactersWithSpaces>1634</CharactersWithSpaces>
  <HyperlinkBase>为中华之崛起而读书好好学习天天向上</HyperlinkBase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为中华之崛起而读书好好学习天天向上</cp:category>
  <dcterms:created xsi:type="dcterms:W3CDTF">2019-04-29T02:53:00Z</dcterms:created>
  <dc:creator>为中华之崛起而读书好好学习天天向上</dc:creator>
  <dc:description>为中华之崛起而读书好好学习天天向上</dc:description>
  <cp:keywords>为中华之崛起而读书好好学习天天向上</cp:keywords>
  <cp:lastModifiedBy>。</cp:lastModifiedBy>
  <cp:lastPrinted>2019-10-25T05:53:00Z</cp:lastPrinted>
  <dcterms:modified xsi:type="dcterms:W3CDTF">2023-03-01T08:55:25Z</dcterms:modified>
  <dc:subject>为中华之崛起而读书好好学习天天向上</dc:subject>
  <dc:title>为中华之崛起而读书好好学习天天向上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EA7D7007213141B2A3B9EA9D53A574D1</vt:lpwstr>
  </property>
</Properties>
</file>